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6" w:rsidRDefault="002E3276" w:rsidP="002E3276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>
        <w:rPr>
          <w:rFonts w:ascii="黑体" w:eastAsia="黑体" w:hAnsi="华文中宋" w:cs="宋体" w:hint="eastAsia"/>
          <w:kern w:val="0"/>
          <w:szCs w:val="32"/>
        </w:rPr>
        <w:t>附件5：</w:t>
      </w:r>
    </w:p>
    <w:p w:rsidR="002E3276" w:rsidRDefault="002E3276" w:rsidP="002E3276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2E3276" w:rsidRDefault="002E3276" w:rsidP="002E3276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36"/>
          <w:szCs w:val="36"/>
        </w:rPr>
        <w:t>西城区困境家庭服务对象入住社会福利机构补助公示书</w:t>
      </w:r>
    </w:p>
    <w:p w:rsidR="002E3276" w:rsidRDefault="002E3276" w:rsidP="002E3276">
      <w:pPr>
        <w:snapToGrid w:val="0"/>
        <w:jc w:val="center"/>
        <w:rPr>
          <w:rFonts w:ascii="方正小标宋简体" w:eastAsia="方正小标宋简体" w:hAnsi="华文中宋" w:cs="宋体" w:hint="eastAsia"/>
          <w:spacing w:val="-8"/>
          <w:kern w:val="0"/>
          <w:szCs w:val="32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 xml:space="preserve">  </w:t>
      </w:r>
    </w:p>
    <w:p w:rsidR="002E3276" w:rsidRDefault="002E3276" w:rsidP="002E3276">
      <w:pPr>
        <w:widowControl/>
        <w:snapToGrid w:val="0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       街道:                            居委会:</w:t>
      </w:r>
      <w:r>
        <w:rPr>
          <w:rFonts w:hAnsi="宋体" w:cs="宋体" w:hint="eastAsia"/>
          <w:kern w:val="0"/>
          <w:sz w:val="24"/>
          <w:szCs w:val="24"/>
        </w:rPr>
        <w:t xml:space="preserve">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710"/>
        <w:gridCol w:w="1768"/>
        <w:gridCol w:w="899"/>
        <w:gridCol w:w="1079"/>
        <w:gridCol w:w="1109"/>
        <w:gridCol w:w="839"/>
        <w:gridCol w:w="2458"/>
      </w:tblGrid>
      <w:tr w:rsidR="002E3276" w:rsidTr="00E07B31">
        <w:trPr>
          <w:trHeight w:val="61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申请人</w:t>
            </w:r>
          </w:p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276" w:rsidTr="00E07B31">
        <w:trPr>
          <w:trHeight w:val="50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276" w:rsidTr="00E07B31">
        <w:trPr>
          <w:trHeight w:val="50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□农业  □非农业</w:t>
            </w:r>
          </w:p>
        </w:tc>
      </w:tr>
      <w:tr w:rsidR="002E3276" w:rsidTr="00E07B31">
        <w:trPr>
          <w:trHeight w:val="599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2E3276" w:rsidTr="00E07B31">
        <w:trPr>
          <w:trHeight w:val="78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服务对象类别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□低保待遇      </w:t>
            </w:r>
          </w:p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□低收入待遇</w:t>
            </w:r>
          </w:p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□本区残疾人</w:t>
            </w:r>
          </w:p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□本区计划生育特殊困难家庭</w:t>
            </w:r>
          </w:p>
        </w:tc>
      </w:tr>
      <w:tr w:rsidR="002E3276" w:rsidTr="00E07B31">
        <w:trPr>
          <w:trHeight w:val="33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生活自理能力评估结果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□完全自理                 □不能完全自理</w:t>
            </w:r>
          </w:p>
        </w:tc>
      </w:tr>
      <w:tr w:rsidR="002E3276" w:rsidTr="00E07B31">
        <w:trPr>
          <w:trHeight w:val="675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家庭成员</w:t>
            </w:r>
          </w:p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基本信息</w:t>
            </w:r>
          </w:p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（可不公开）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与申请关系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2E3276" w:rsidTr="00E07B31">
        <w:trPr>
          <w:trHeight w:val="62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276" w:rsidTr="00E07B31">
        <w:trPr>
          <w:trHeight w:val="64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276" w:rsidTr="00E07B31">
        <w:trPr>
          <w:trHeight w:val="55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276" w:rsidTr="00E07B31">
        <w:trPr>
          <w:trHeight w:val="599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276" w:rsidRDefault="002E3276" w:rsidP="00E07B3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2E3276" w:rsidRDefault="002E3276" w:rsidP="002E3276">
      <w:pPr>
        <w:widowControl/>
        <w:snapToGrid w:val="0"/>
        <w:jc w:val="left"/>
        <w:rPr>
          <w:rFonts w:hAnsi="宋体" w:cs="宋体" w:hint="eastAsia"/>
          <w:bCs/>
          <w:color w:val="000000"/>
          <w:kern w:val="0"/>
          <w:sz w:val="24"/>
          <w:szCs w:val="24"/>
        </w:rPr>
      </w:pP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                      </w:t>
      </w:r>
    </w:p>
    <w:p w:rsidR="002E3276" w:rsidRDefault="002E3276" w:rsidP="002E3276">
      <w:pPr>
        <w:widowControl/>
        <w:snapToGrid w:val="0"/>
        <w:ind w:firstLineChars="1500" w:firstLine="3600"/>
        <w:jc w:val="left"/>
        <w:rPr>
          <w:rFonts w:hAnsi="宋体" w:cs="宋体" w:hint="eastAsia"/>
          <w:bCs/>
          <w:color w:val="000000"/>
          <w:kern w:val="0"/>
          <w:sz w:val="24"/>
          <w:szCs w:val="24"/>
        </w:rPr>
      </w:pP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公示时间：   年  月  日——    年  月  日</w:t>
      </w:r>
    </w:p>
    <w:p w:rsidR="002E3276" w:rsidRDefault="002E3276" w:rsidP="002E3276">
      <w:pPr>
        <w:widowControl/>
        <w:snapToGrid w:val="0"/>
        <w:ind w:firstLineChars="1500" w:firstLine="3600"/>
        <w:jc w:val="left"/>
        <w:rPr>
          <w:rFonts w:hAnsi="宋体" w:cs="宋体" w:hint="eastAsia"/>
          <w:bCs/>
          <w:color w:val="000000"/>
          <w:kern w:val="0"/>
          <w:sz w:val="24"/>
          <w:szCs w:val="24"/>
        </w:rPr>
      </w:pPr>
    </w:p>
    <w:p w:rsidR="002E3276" w:rsidRDefault="002E3276" w:rsidP="002E3276">
      <w:pPr>
        <w:widowControl/>
        <w:snapToGrid w:val="0"/>
        <w:ind w:left="5880" w:hangingChars="2450" w:hanging="5880"/>
        <w:jc w:val="left"/>
        <w:rPr>
          <w:rFonts w:hAnsi="宋体" w:cs="宋体" w:hint="eastAsia"/>
          <w:bCs/>
          <w:color w:val="000000"/>
          <w:kern w:val="0"/>
          <w:sz w:val="24"/>
          <w:szCs w:val="24"/>
        </w:rPr>
      </w:pP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                                           区民政局举报电话：</w:t>
      </w:r>
    </w:p>
    <w:p w:rsidR="002E5B4C" w:rsidRDefault="002E5B4C"/>
    <w:sectPr w:rsidR="002E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4C" w:rsidRDefault="002E5B4C" w:rsidP="002E3276">
      <w:r>
        <w:separator/>
      </w:r>
    </w:p>
  </w:endnote>
  <w:endnote w:type="continuationSeparator" w:id="1">
    <w:p w:rsidR="002E5B4C" w:rsidRDefault="002E5B4C" w:rsidP="002E3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4C" w:rsidRDefault="002E5B4C" w:rsidP="002E3276">
      <w:r>
        <w:separator/>
      </w:r>
    </w:p>
  </w:footnote>
  <w:footnote w:type="continuationSeparator" w:id="1">
    <w:p w:rsidR="002E5B4C" w:rsidRDefault="002E5B4C" w:rsidP="002E3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76"/>
    <w:rsid w:val="002E3276"/>
    <w:rsid w:val="002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6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2019-12-16T04:25:00Z</dcterms:created>
  <dcterms:modified xsi:type="dcterms:W3CDTF">2019-12-16T04:25:00Z</dcterms:modified>
</cp:coreProperties>
</file>