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知识产权占比证明</w:t>
      </w:r>
      <w:r>
        <w:rPr>
          <w:rFonts w:hint="eastAsia" w:ascii="黑体" w:hAnsi="黑体" w:eastAsia="黑体"/>
          <w:sz w:val="32"/>
          <w:szCs w:val="32"/>
          <w:lang w:eastAsia="zh-CN"/>
        </w:rPr>
        <w:t>（模板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  <w:lang w:eastAsia="zh-CN"/>
        </w:rPr>
        <w:t>）</w:t>
      </w:r>
    </w:p>
    <w:p>
      <w:pPr>
        <w:jc w:val="center"/>
        <w:rPr>
          <w:rFonts w:hint="eastAsia" w:ascii="黑体" w:hAnsi="黑体" w:eastAsia="黑体"/>
          <w:sz w:val="32"/>
          <w:szCs w:val="32"/>
          <w:lang w:eastAsia="zh-CN"/>
        </w:rPr>
      </w:pPr>
    </w:p>
    <w:p>
      <w:pPr>
        <w:jc w:val="left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北京市知识产权局：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1.借款人：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u w:val="single"/>
        </w:rPr>
        <w:t>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2.主合同名称、编号及签署日期：</w:t>
      </w:r>
      <w:r>
        <w:rPr>
          <w:rFonts w:hint="eastAsia" w:ascii="仿宋_GB2312" w:eastAsia="仿宋_GB2312"/>
          <w:sz w:val="32"/>
          <w:szCs w:val="32"/>
          <w:u w:val="single"/>
        </w:rPr>
        <w:t>主合同名称：《  》、编号：   、签署日期：    年  月  日。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3.知识产权质押</w:t>
      </w:r>
      <w:r>
        <w:rPr>
          <w:rFonts w:ascii="仿宋_GB2312" w:eastAsia="仿宋_GB2312"/>
          <w:sz w:val="32"/>
          <w:szCs w:val="32"/>
        </w:rPr>
        <w:t>担保</w:t>
      </w:r>
      <w:r>
        <w:rPr>
          <w:rFonts w:hint="eastAsia" w:ascii="仿宋_GB2312" w:eastAsia="仿宋_GB2312"/>
          <w:sz w:val="32"/>
          <w:szCs w:val="32"/>
        </w:rPr>
        <w:t>出质人：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4.质押知识产权名称及编号：</w:t>
      </w:r>
      <w:r>
        <w:rPr>
          <w:rFonts w:hint="eastAsia" w:ascii="仿宋_GB2312" w:eastAsia="仿宋_GB2312"/>
          <w:sz w:val="32"/>
          <w:szCs w:val="32"/>
          <w:u w:val="single"/>
        </w:rPr>
        <w:t>（1）名称：    、编号：    ；（2）名称：  、编号：    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5.知识产权质押合同名称、编号及签署日期：</w:t>
      </w:r>
      <w:r>
        <w:rPr>
          <w:rFonts w:hint="eastAsia" w:ascii="仿宋_GB2312" w:eastAsia="仿宋_GB2312"/>
          <w:sz w:val="32"/>
          <w:szCs w:val="32"/>
          <w:u w:val="single"/>
        </w:rPr>
        <w:t>（1）合同名称《   》、编号：   、签署日期：    年  月  日；（2）合同名称《   》、编号：   、签署日期：    年  月  日。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6.质押登记</w:t>
      </w:r>
      <w:r>
        <w:rPr>
          <w:rFonts w:ascii="仿宋_GB2312" w:eastAsia="仿宋_GB2312"/>
          <w:sz w:val="32"/>
          <w:szCs w:val="32"/>
        </w:rPr>
        <w:t>凭证编号：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  <w:u w:val="single"/>
        </w:rPr>
      </w:pPr>
      <w:r>
        <w:rPr>
          <w:rFonts w:ascii="仿宋_GB2312" w:eastAsia="仿宋_GB2312"/>
          <w:sz w:val="32"/>
          <w:szCs w:val="32"/>
        </w:rPr>
        <w:t>7</w:t>
      </w:r>
      <w:r>
        <w:rPr>
          <w:rFonts w:hint="eastAsia" w:ascii="仿宋_GB2312" w:eastAsia="仿宋_GB2312"/>
          <w:sz w:val="32"/>
          <w:szCs w:val="32"/>
        </w:rPr>
        <w:t>.发放贷款金额：</w:t>
      </w:r>
      <w:r>
        <w:rPr>
          <w:rFonts w:hint="eastAsia" w:ascii="仿宋_GB2312" w:eastAsia="仿宋_GB2312"/>
          <w:sz w:val="32"/>
          <w:szCs w:val="32"/>
          <w:u w:val="single"/>
        </w:rPr>
        <w:t>人民币      元。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8</w:t>
      </w:r>
      <w:r>
        <w:rPr>
          <w:rFonts w:hint="eastAsia" w:ascii="仿宋_GB2312" w:eastAsia="仿宋_GB2312"/>
          <w:sz w:val="32"/>
          <w:szCs w:val="32"/>
        </w:rPr>
        <w:t>.知识产权质押在贷款物权担保（反担保）中的占比：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%；该贷款□有 □无其他物权担保。</w:t>
      </w:r>
    </w:p>
    <w:p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特此证明。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银行名称/担保公司名称（盖章）</w:t>
      </w:r>
    </w:p>
    <w:p>
      <w:pPr>
        <w:spacing w:line="560" w:lineRule="exact"/>
        <w:ind w:firstLine="5440" w:firstLineChars="1700"/>
      </w:pPr>
      <w:r>
        <w:rPr>
          <w:rFonts w:hint="eastAsia" w:ascii="仿宋_GB2312" w:eastAsia="仿宋_GB2312"/>
          <w:sz w:val="32"/>
          <w:szCs w:val="32"/>
        </w:rPr>
        <w:t xml:space="preserve"> 年  月  日 </w:t>
      </w:r>
      <w:r>
        <w:rPr>
          <w:rFonts w:ascii="仿宋_GB2312" w:eastAsia="仿宋_GB2312"/>
          <w:sz w:val="32"/>
          <w:szCs w:val="32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FFA82"/>
    <w:rsid w:val="7E7FFA82"/>
    <w:rsid w:val="BFFBF918"/>
    <w:rsid w:val="EFFE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2026-10-20T02:09:00Z</dcterms:created>
  <dc:creator>张慧玲</dc:creator>
  <cp:lastModifiedBy>张慧玲</cp:lastModifiedBy>
  <dcterms:modified xsi:type="dcterms:W3CDTF">2026-10-19T10:12:12Z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