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CESI黑体-GB2312"/>
          <w:kern w:val="0"/>
          <w:sz w:val="32"/>
          <w:szCs w:val="32"/>
          <w:lang w:bidi="ar"/>
        </w:rPr>
      </w:pPr>
      <w:r>
        <w:rPr>
          <w:rFonts w:hint="eastAsia" w:ascii="黑体" w:hAnsi="黑体" w:eastAsia="黑体" w:cs="CESI黑体-GB2312"/>
          <w:sz w:val="32"/>
        </w:rPr>
        <w:t>附件3</w:t>
      </w:r>
    </w:p>
    <w:tbl>
      <w:tblPr>
        <w:tblStyle w:val="8"/>
        <w:tblW w:w="9980" w:type="dxa"/>
        <w:tblInd w:w="93" w:type="dxa"/>
        <w:tblLayout w:type="fixed"/>
        <w:tblCellMar>
          <w:top w:w="0" w:type="dxa"/>
          <w:left w:w="108" w:type="dxa"/>
          <w:bottom w:w="0" w:type="dxa"/>
          <w:right w:w="108" w:type="dxa"/>
        </w:tblCellMar>
      </w:tblPr>
      <w:tblGrid>
        <w:gridCol w:w="2466"/>
        <w:gridCol w:w="1606"/>
        <w:gridCol w:w="244"/>
        <w:gridCol w:w="1147"/>
        <w:gridCol w:w="2135"/>
        <w:gridCol w:w="1450"/>
        <w:gridCol w:w="932"/>
      </w:tblGrid>
      <w:tr>
        <w:tblPrEx>
          <w:tblCellMar>
            <w:top w:w="0" w:type="dxa"/>
            <w:left w:w="108" w:type="dxa"/>
            <w:bottom w:w="0" w:type="dxa"/>
            <w:right w:w="108" w:type="dxa"/>
          </w:tblCellMar>
        </w:tblPrEx>
        <w:trPr>
          <w:trHeight w:val="632" w:hRule="atLeast"/>
        </w:trPr>
        <w:tc>
          <w:tcPr>
            <w:tcW w:w="9980" w:type="dxa"/>
            <w:gridSpan w:val="7"/>
            <w:tcBorders>
              <w:top w:val="nil"/>
              <w:left w:val="nil"/>
              <w:bottom w:val="nil"/>
              <w:right w:val="nil"/>
            </w:tcBorders>
            <w:noWrap/>
            <w:vAlign w:val="bottom"/>
          </w:tcPr>
          <w:p>
            <w:pPr>
              <w:rPr>
                <w:rFonts w:hint="eastAsia" w:ascii="黑体" w:hAnsi="黑体" w:eastAsia="黑体" w:cs="宋体"/>
                <w:sz w:val="24"/>
              </w:rPr>
            </w:pPr>
            <w:r>
              <w:rPr>
                <w:rFonts w:hint="eastAsia" w:ascii="黑体" w:hAnsi="黑体" w:eastAsia="黑体" w:cs="仿宋_GB2312"/>
                <w:kern w:val="0"/>
                <w:sz w:val="32"/>
                <w:szCs w:val="32"/>
                <w:lang w:bidi="ar"/>
              </w:rPr>
              <w:t>附件3-1（申请服务器证书）</w:t>
            </w:r>
          </w:p>
        </w:tc>
      </w:tr>
      <w:tr>
        <w:tblPrEx>
          <w:tblCellMar>
            <w:top w:w="0" w:type="dxa"/>
            <w:left w:w="108" w:type="dxa"/>
            <w:bottom w:w="0" w:type="dxa"/>
            <w:right w:w="108" w:type="dxa"/>
          </w:tblCellMar>
        </w:tblPrEx>
        <w:trPr>
          <w:trHeight w:val="624" w:hRule="atLeast"/>
        </w:trPr>
        <w:tc>
          <w:tcPr>
            <w:tcW w:w="9980" w:type="dxa"/>
            <w:gridSpan w:val="7"/>
            <w:vMerge w:val="restart"/>
            <w:tcBorders>
              <w:top w:val="nil"/>
              <w:left w:val="nil"/>
              <w:bottom w:val="single" w:color="000000" w:sz="12" w:space="0"/>
              <w:right w:val="nil"/>
            </w:tcBorders>
            <w:noWrap/>
            <w:vAlign w:val="top"/>
          </w:tcPr>
          <w:p>
            <w:pPr>
              <w:widowControl/>
              <w:jc w:val="center"/>
              <w:textAlignment w:val="top"/>
              <w:rPr>
                <w:rFonts w:ascii="Microsoft YaHei UI" w:hAnsi="Microsoft YaHei UI" w:eastAsia="Microsoft YaHei UI" w:cs="Microsoft YaHei UI"/>
                <w:b/>
                <w:sz w:val="36"/>
                <w:szCs w:val="36"/>
              </w:rPr>
            </w:pPr>
            <w:r>
              <w:rPr>
                <w:rFonts w:ascii="Times New Roman" w:hAnsi="Times New Roman"/>
                <w:b/>
                <w:bCs/>
                <w:sz w:val="32"/>
                <w:szCs w:val="32"/>
              </w:rPr>
              <w:t>单位机构证书和服务器证书申请及变更表</w:t>
            </w:r>
          </w:p>
        </w:tc>
      </w:tr>
      <w:tr>
        <w:tblPrEx>
          <w:tblCellMar>
            <w:top w:w="0" w:type="dxa"/>
            <w:left w:w="108" w:type="dxa"/>
            <w:bottom w:w="0" w:type="dxa"/>
            <w:right w:w="108" w:type="dxa"/>
          </w:tblCellMar>
        </w:tblPrEx>
        <w:trPr>
          <w:trHeight w:val="624" w:hRule="atLeast"/>
        </w:trPr>
        <w:tc>
          <w:tcPr>
            <w:tcW w:w="9980" w:type="dxa"/>
            <w:gridSpan w:val="7"/>
            <w:vMerge w:val="continue"/>
            <w:tcBorders>
              <w:top w:val="nil"/>
              <w:left w:val="nil"/>
              <w:bottom w:val="single" w:color="000000" w:sz="12" w:space="0"/>
              <w:right w:val="nil"/>
            </w:tcBorders>
            <w:noWrap/>
            <w:vAlign w:val="top"/>
          </w:tcPr>
          <w:p>
            <w:pPr>
              <w:jc w:val="center"/>
              <w:rPr>
                <w:rFonts w:ascii="Microsoft YaHei UI" w:hAnsi="Microsoft YaHei UI" w:eastAsia="Microsoft YaHei UI" w:cs="Microsoft YaHei UI"/>
                <w:b/>
                <w:sz w:val="36"/>
                <w:szCs w:val="36"/>
              </w:rPr>
            </w:pPr>
          </w:p>
        </w:tc>
      </w:tr>
      <w:tr>
        <w:tblPrEx>
          <w:tblCellMar>
            <w:top w:w="0" w:type="dxa"/>
            <w:left w:w="108" w:type="dxa"/>
            <w:bottom w:w="0" w:type="dxa"/>
            <w:right w:w="108" w:type="dxa"/>
          </w:tblCellMar>
        </w:tblPrEx>
        <w:trPr>
          <w:trHeight w:val="678" w:hRule="atLeast"/>
        </w:trPr>
        <w:tc>
          <w:tcPr>
            <w:tcW w:w="9980" w:type="dxa"/>
            <w:gridSpan w:val="7"/>
            <w:tcBorders>
              <w:top w:val="single" w:color="000000" w:sz="12" w:space="0"/>
              <w:left w:val="single" w:color="000000" w:sz="12" w:space="0"/>
              <w:bottom w:val="single" w:color="000000" w:sz="4" w:space="0"/>
              <w:right w:val="single" w:color="000000" w:sz="4" w:space="0"/>
            </w:tcBorders>
            <w:noWrap w:val="0"/>
            <w:vAlign w:val="center"/>
          </w:tcPr>
          <w:p>
            <w:pPr>
              <w:widowControl/>
              <w:textAlignment w:val="center"/>
              <w:rPr>
                <w:rFonts w:ascii="Times New Roman" w:hAnsi="Times New Roman" w:eastAsia="等线"/>
                <w:b/>
                <w:szCs w:val="21"/>
              </w:rPr>
            </w:pPr>
            <w:r>
              <w:rPr>
                <w:rStyle w:val="12"/>
                <w:rFonts w:ascii="宋体" w:hAnsi="宋体" w:eastAsia="等线" w:cs="宋体"/>
                <w:color w:val="auto"/>
                <w:sz w:val="24"/>
                <w:szCs w:val="24"/>
                <w:lang w:bidi="ar"/>
              </w:rPr>
              <w:t>1</w:t>
            </w:r>
            <w:r>
              <w:rPr>
                <w:rStyle w:val="13"/>
                <w:rFonts w:hint="default"/>
                <w:color w:val="auto"/>
                <w:lang w:bidi="ar"/>
              </w:rPr>
              <w:t>．申请机构信息</w:t>
            </w:r>
          </w:p>
        </w:tc>
      </w:tr>
      <w:tr>
        <w:tblPrEx>
          <w:tblCellMar>
            <w:top w:w="0" w:type="dxa"/>
            <w:left w:w="108" w:type="dxa"/>
            <w:bottom w:w="0" w:type="dxa"/>
            <w:right w:w="108" w:type="dxa"/>
          </w:tblCellMar>
        </w:tblPrEx>
        <w:trPr>
          <w:trHeight w:val="326" w:hRule="atLeast"/>
        </w:trPr>
        <w:tc>
          <w:tcPr>
            <w:tcW w:w="246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单位全称</w:t>
            </w:r>
          </w:p>
        </w:tc>
        <w:tc>
          <w:tcPr>
            <w:tcW w:w="7514"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326" w:hRule="atLeast"/>
        </w:trPr>
        <w:tc>
          <w:tcPr>
            <w:tcW w:w="246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机构类型</w:t>
            </w:r>
          </w:p>
        </w:tc>
        <w:tc>
          <w:tcPr>
            <w:tcW w:w="7514" w:type="dxa"/>
            <w:gridSpan w:val="6"/>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 xml:space="preserve"> □财政部门 □预算单位 □商业银行 □其它_____ </w:t>
            </w:r>
          </w:p>
        </w:tc>
      </w:tr>
      <w:tr>
        <w:tblPrEx>
          <w:tblCellMar>
            <w:top w:w="0" w:type="dxa"/>
            <w:left w:w="108" w:type="dxa"/>
            <w:bottom w:w="0" w:type="dxa"/>
            <w:right w:w="108" w:type="dxa"/>
          </w:tblCellMar>
        </w:tblPrEx>
        <w:trPr>
          <w:trHeight w:val="326" w:hRule="atLeast"/>
        </w:trPr>
        <w:tc>
          <w:tcPr>
            <w:tcW w:w="246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预算单位编码</w:t>
            </w:r>
          </w:p>
        </w:tc>
        <w:tc>
          <w:tcPr>
            <w:tcW w:w="299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统一社会信用代码</w:t>
            </w:r>
          </w:p>
        </w:tc>
        <w:tc>
          <w:tcPr>
            <w:tcW w:w="238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326" w:hRule="atLeast"/>
        </w:trPr>
        <w:tc>
          <w:tcPr>
            <w:tcW w:w="246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通信地址</w:t>
            </w:r>
          </w:p>
        </w:tc>
        <w:tc>
          <w:tcPr>
            <w:tcW w:w="513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邮编</w:t>
            </w:r>
          </w:p>
        </w:tc>
        <w:tc>
          <w:tcPr>
            <w:tcW w:w="932"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642" w:hRule="atLeast"/>
        </w:trPr>
        <w:tc>
          <w:tcPr>
            <w:tcW w:w="246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经办人</w:t>
            </w:r>
          </w:p>
        </w:tc>
        <w:tc>
          <w:tcPr>
            <w:tcW w:w="18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4"/>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联系电话</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电子邮箱</w:t>
            </w:r>
          </w:p>
        </w:tc>
        <w:tc>
          <w:tcPr>
            <w:tcW w:w="932" w:type="dxa"/>
            <w:tcBorders>
              <w:top w:val="single" w:color="000000" w:sz="4" w:space="0"/>
              <w:left w:val="nil"/>
              <w:bottom w:val="single" w:color="000000" w:sz="4" w:space="0"/>
              <w:right w:val="single" w:color="000000" w:sz="12"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678" w:hRule="atLeast"/>
        </w:trPr>
        <w:tc>
          <w:tcPr>
            <w:tcW w:w="9980" w:type="dxa"/>
            <w:gridSpan w:val="7"/>
            <w:tcBorders>
              <w:top w:val="single" w:color="000000" w:sz="12" w:space="0"/>
              <w:left w:val="single" w:color="000000" w:sz="12" w:space="0"/>
              <w:bottom w:val="single" w:color="000000" w:sz="4" w:space="0"/>
              <w:right w:val="single" w:color="000000" w:sz="4" w:space="0"/>
            </w:tcBorders>
            <w:noWrap w:val="0"/>
            <w:vAlign w:val="center"/>
          </w:tcPr>
          <w:p>
            <w:pPr>
              <w:widowControl/>
              <w:textAlignment w:val="center"/>
              <w:rPr>
                <w:rFonts w:ascii="Times New Roman" w:hAnsi="Times New Roman" w:eastAsia="等线"/>
                <w:b/>
                <w:szCs w:val="21"/>
              </w:rPr>
            </w:pPr>
            <w:r>
              <w:rPr>
                <w:rStyle w:val="12"/>
                <w:rFonts w:ascii="宋体" w:hAnsi="宋体" w:eastAsia="等线" w:cs="宋体"/>
                <w:color w:val="auto"/>
                <w:sz w:val="24"/>
                <w:szCs w:val="24"/>
                <w:lang w:bidi="ar"/>
              </w:rPr>
              <w:t>2</w:t>
            </w:r>
            <w:r>
              <w:rPr>
                <w:rStyle w:val="14"/>
                <w:rFonts w:hint="default"/>
                <w:color w:val="auto"/>
                <w:lang w:bidi="ar"/>
              </w:rPr>
              <w:t>．</w:t>
            </w:r>
            <w:r>
              <w:rPr>
                <w:rStyle w:val="13"/>
                <w:rFonts w:hint="default"/>
                <w:color w:val="auto"/>
                <w:lang w:bidi="ar"/>
              </w:rPr>
              <w:t>证书业务申请</w:t>
            </w:r>
          </w:p>
        </w:tc>
      </w:tr>
      <w:tr>
        <w:tblPrEx>
          <w:tblCellMar>
            <w:top w:w="0" w:type="dxa"/>
            <w:left w:w="108" w:type="dxa"/>
            <w:bottom w:w="0" w:type="dxa"/>
            <w:right w:w="108" w:type="dxa"/>
          </w:tblCellMar>
        </w:tblPrEx>
        <w:trPr>
          <w:trHeight w:val="326" w:hRule="atLeast"/>
        </w:trPr>
        <w:tc>
          <w:tcPr>
            <w:tcW w:w="2466" w:type="dxa"/>
            <w:vMerge w:val="restar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申请类型</w:t>
            </w:r>
          </w:p>
        </w:tc>
        <w:tc>
          <w:tcPr>
            <w:tcW w:w="751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eastAsia" w:ascii="宋体" w:hAnsi="宋体" w:cs="宋体"/>
                <w:szCs w:val="21"/>
              </w:rPr>
            </w:pPr>
            <w:r>
              <w:rPr>
                <w:rFonts w:hint="eastAsia" w:ascii="宋体" w:hAnsi="宋体" w:cs="宋体"/>
                <w:kern w:val="0"/>
                <w:szCs w:val="21"/>
                <w:lang w:bidi="ar"/>
              </w:rPr>
              <w:t xml:space="preserve">□证书申请     □证书延期     □证书更新    □证书补办 </w:t>
            </w:r>
          </w:p>
        </w:tc>
      </w:tr>
      <w:tr>
        <w:tblPrEx>
          <w:tblCellMar>
            <w:top w:w="0" w:type="dxa"/>
            <w:left w:w="108" w:type="dxa"/>
            <w:bottom w:w="0" w:type="dxa"/>
            <w:right w:w="108" w:type="dxa"/>
          </w:tblCellMar>
        </w:tblPrEx>
        <w:trPr>
          <w:trHeight w:val="326" w:hRule="atLeast"/>
        </w:trPr>
        <w:tc>
          <w:tcPr>
            <w:tcW w:w="2466"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751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eastAsia" w:ascii="宋体" w:hAnsi="宋体" w:cs="宋体"/>
                <w:szCs w:val="21"/>
              </w:rPr>
            </w:pPr>
            <w:r>
              <w:rPr>
                <w:rFonts w:hint="eastAsia" w:ascii="宋体" w:hAnsi="宋体" w:cs="宋体"/>
                <w:kern w:val="0"/>
                <w:szCs w:val="21"/>
                <w:lang w:bidi="ar"/>
              </w:rPr>
              <w:t xml:space="preserve">□证书冻结     □证书解冻     □证书注销                    </w:t>
            </w:r>
          </w:p>
        </w:tc>
      </w:tr>
      <w:tr>
        <w:tblPrEx>
          <w:tblCellMar>
            <w:top w:w="0" w:type="dxa"/>
            <w:left w:w="108" w:type="dxa"/>
            <w:bottom w:w="0" w:type="dxa"/>
            <w:right w:w="108" w:type="dxa"/>
          </w:tblCellMar>
        </w:tblPrEx>
        <w:trPr>
          <w:trHeight w:val="326" w:hRule="atLeast"/>
        </w:trPr>
        <w:tc>
          <w:tcPr>
            <w:tcW w:w="246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申请理由</w:t>
            </w:r>
          </w:p>
        </w:tc>
        <w:tc>
          <w:tcPr>
            <w:tcW w:w="7514"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326" w:hRule="atLeast"/>
        </w:trPr>
        <w:tc>
          <w:tcPr>
            <w:tcW w:w="246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Times New Roman" w:hAnsi="Times New Roman" w:eastAsia="等线"/>
                <w:szCs w:val="21"/>
              </w:rPr>
            </w:pPr>
            <w:r>
              <w:rPr>
                <w:rStyle w:val="15"/>
                <w:rFonts w:eastAsia="等线"/>
                <w:color w:val="auto"/>
                <w:lang w:bidi="ar"/>
              </w:rPr>
              <w:t>USBkey</w:t>
            </w:r>
            <w:r>
              <w:rPr>
                <w:rStyle w:val="16"/>
                <w:rFonts w:hint="default"/>
                <w:color w:val="auto"/>
                <w:lang w:bidi="ar"/>
              </w:rPr>
              <w:t>系列号</w:t>
            </w:r>
          </w:p>
        </w:tc>
        <w:tc>
          <w:tcPr>
            <w:tcW w:w="7514"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等线"/>
                <w:szCs w:val="21"/>
              </w:rPr>
            </w:pPr>
          </w:p>
        </w:tc>
      </w:tr>
      <w:tr>
        <w:tblPrEx>
          <w:tblCellMar>
            <w:top w:w="0" w:type="dxa"/>
            <w:left w:w="108" w:type="dxa"/>
            <w:bottom w:w="0" w:type="dxa"/>
            <w:right w:w="108" w:type="dxa"/>
          </w:tblCellMar>
        </w:tblPrEx>
        <w:trPr>
          <w:trHeight w:val="381" w:hRule="atLeast"/>
        </w:trPr>
        <w:tc>
          <w:tcPr>
            <w:tcW w:w="9980" w:type="dxa"/>
            <w:gridSpan w:val="7"/>
            <w:tcBorders>
              <w:top w:val="single" w:color="000000" w:sz="12" w:space="0"/>
              <w:left w:val="single" w:color="000000" w:sz="12" w:space="0"/>
              <w:bottom w:val="nil"/>
              <w:right w:val="single" w:color="000000" w:sz="4" w:space="0"/>
            </w:tcBorders>
            <w:noWrap w:val="0"/>
            <w:vAlign w:val="bottom"/>
          </w:tcPr>
          <w:p>
            <w:pPr>
              <w:widowControl/>
              <w:textAlignment w:val="bottom"/>
              <w:rPr>
                <w:rFonts w:ascii="Times New Roman" w:hAnsi="Times New Roman" w:eastAsia="等线"/>
                <w:b/>
                <w:szCs w:val="21"/>
              </w:rPr>
            </w:pPr>
            <w:r>
              <w:rPr>
                <w:rStyle w:val="17"/>
                <w:rFonts w:eastAsia="等线"/>
                <w:color w:val="auto"/>
                <w:lang w:bidi="ar"/>
              </w:rPr>
              <w:t>3</w:t>
            </w:r>
            <w:r>
              <w:rPr>
                <w:rStyle w:val="14"/>
                <w:rFonts w:hint="default"/>
                <w:color w:val="auto"/>
                <w:lang w:bidi="ar"/>
              </w:rPr>
              <w:t>．证书权限</w:t>
            </w:r>
          </w:p>
        </w:tc>
      </w:tr>
      <w:tr>
        <w:tblPrEx>
          <w:tblCellMar>
            <w:top w:w="0" w:type="dxa"/>
            <w:left w:w="108" w:type="dxa"/>
            <w:bottom w:w="0" w:type="dxa"/>
            <w:right w:w="108" w:type="dxa"/>
          </w:tblCellMar>
        </w:tblPrEx>
        <w:trPr>
          <w:trHeight w:val="326" w:hRule="atLeast"/>
        </w:trPr>
        <w:tc>
          <w:tcPr>
            <w:tcW w:w="2466" w:type="dxa"/>
            <w:vMerge w:val="restart"/>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访问的应用系统</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序号</w:t>
            </w:r>
          </w:p>
        </w:tc>
        <w:tc>
          <w:tcPr>
            <w:tcW w:w="352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应用系统名称</w:t>
            </w:r>
          </w:p>
        </w:tc>
        <w:tc>
          <w:tcPr>
            <w:tcW w:w="2382"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财政业务主管单位</w:t>
            </w:r>
          </w:p>
        </w:tc>
      </w:tr>
      <w:tr>
        <w:tblPrEx>
          <w:tblCellMar>
            <w:top w:w="0" w:type="dxa"/>
            <w:left w:w="108" w:type="dxa"/>
            <w:bottom w:w="0" w:type="dxa"/>
            <w:right w:w="108" w:type="dxa"/>
          </w:tblCellMar>
        </w:tblPrEx>
        <w:trPr>
          <w:trHeight w:val="678" w:hRule="atLeast"/>
        </w:trPr>
        <w:tc>
          <w:tcPr>
            <w:tcW w:w="2466" w:type="dxa"/>
            <w:vMerge w:val="continue"/>
            <w:tcBorders>
              <w:top w:val="single" w:color="000000" w:sz="4" w:space="0"/>
              <w:left w:val="single" w:color="000000" w:sz="12" w:space="0"/>
              <w:bottom w:val="single" w:color="000000" w:sz="12" w:space="0"/>
              <w:right w:val="single" w:color="000000" w:sz="4" w:space="0"/>
            </w:tcBorders>
            <w:noWrap w:val="0"/>
            <w:vAlign w:val="center"/>
          </w:tcPr>
          <w:p>
            <w:pPr>
              <w:jc w:val="center"/>
              <w:rPr>
                <w:rFonts w:hint="eastAsia" w:ascii="宋体" w:hAnsi="宋体" w:cs="宋体"/>
                <w:szCs w:val="21"/>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52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北京市非税收入收缴征收管理系统</w:t>
            </w:r>
          </w:p>
        </w:tc>
        <w:tc>
          <w:tcPr>
            <w:tcW w:w="2382" w:type="dxa"/>
            <w:gridSpan w:val="2"/>
            <w:tcBorders>
              <w:top w:val="single" w:color="000000" w:sz="4" w:space="0"/>
              <w:left w:val="single" w:color="000000" w:sz="4" w:space="0"/>
              <w:bottom w:val="single" w:color="000000" w:sz="4" w:space="0"/>
              <w:right w:val="single" w:color="000000" w:sz="12" w:space="0"/>
            </w:tcBorders>
            <w:noWrap/>
            <w:vAlign w:val="bottom"/>
          </w:tcPr>
          <w:p>
            <w:pPr>
              <w:jc w:val="center"/>
              <w:rPr>
                <w:rFonts w:hint="eastAsia" w:ascii="宋体" w:hAnsi="宋体" w:cs="宋体"/>
                <w:sz w:val="24"/>
              </w:rPr>
            </w:pPr>
          </w:p>
        </w:tc>
      </w:tr>
      <w:tr>
        <w:tblPrEx>
          <w:tblCellMar>
            <w:top w:w="0" w:type="dxa"/>
            <w:left w:w="108" w:type="dxa"/>
            <w:bottom w:w="0" w:type="dxa"/>
            <w:right w:w="108" w:type="dxa"/>
          </w:tblCellMar>
        </w:tblPrEx>
        <w:trPr>
          <w:trHeight w:val="381" w:hRule="atLeast"/>
        </w:trPr>
        <w:tc>
          <w:tcPr>
            <w:tcW w:w="9980" w:type="dxa"/>
            <w:gridSpan w:val="7"/>
            <w:tcBorders>
              <w:top w:val="single" w:color="000000" w:sz="12" w:space="0"/>
              <w:left w:val="single" w:color="000000" w:sz="12" w:space="0"/>
              <w:bottom w:val="single" w:color="000000" w:sz="4" w:space="0"/>
              <w:right w:val="single" w:color="000000" w:sz="12" w:space="0"/>
            </w:tcBorders>
            <w:noWrap w:val="0"/>
            <w:vAlign w:val="bottom"/>
          </w:tcPr>
          <w:p>
            <w:pPr>
              <w:widowControl/>
              <w:jc w:val="left"/>
              <w:textAlignment w:val="bottom"/>
              <w:rPr>
                <w:rFonts w:ascii="Times New Roman" w:hAnsi="Times New Roman" w:eastAsia="等线"/>
                <w:b/>
                <w:szCs w:val="21"/>
              </w:rPr>
            </w:pPr>
            <w:r>
              <w:rPr>
                <w:rStyle w:val="17"/>
                <w:rFonts w:eastAsia="等线"/>
                <w:color w:val="auto"/>
                <w:lang w:bidi="ar"/>
              </w:rPr>
              <w:t>4</w:t>
            </w:r>
            <w:r>
              <w:rPr>
                <w:rStyle w:val="14"/>
                <w:rFonts w:hint="default"/>
                <w:color w:val="auto"/>
                <w:lang w:bidi="ar"/>
              </w:rPr>
              <w:t>．申请单位审核意见</w:t>
            </w:r>
          </w:p>
        </w:tc>
      </w:tr>
      <w:tr>
        <w:tblPrEx>
          <w:tblCellMar>
            <w:top w:w="0" w:type="dxa"/>
            <w:left w:w="108" w:type="dxa"/>
            <w:bottom w:w="0" w:type="dxa"/>
            <w:right w:w="108" w:type="dxa"/>
          </w:tblCellMar>
        </w:tblPrEx>
        <w:trPr>
          <w:trHeight w:val="326" w:hRule="atLeast"/>
        </w:trPr>
        <w:tc>
          <w:tcPr>
            <w:tcW w:w="9980" w:type="dxa"/>
            <w:gridSpan w:val="7"/>
            <w:vMerge w:val="restart"/>
            <w:tcBorders>
              <w:top w:val="single" w:color="000000" w:sz="4" w:space="0"/>
              <w:left w:val="single" w:color="000000" w:sz="12" w:space="0"/>
              <w:bottom w:val="single" w:color="000000" w:sz="12" w:space="0"/>
              <w:right w:val="single" w:color="000000" w:sz="12" w:space="0"/>
            </w:tcBorders>
            <w:noWrap w:val="0"/>
            <w:vAlign w:val="bottom"/>
          </w:tcPr>
          <w:p>
            <w:pPr>
              <w:widowControl/>
              <w:jc w:val="left"/>
              <w:textAlignment w:val="bottom"/>
              <w:rPr>
                <w:rFonts w:hint="eastAsia" w:ascii="宋体" w:hAnsi="宋体" w:cs="宋体"/>
                <w:szCs w:val="21"/>
              </w:rPr>
            </w:pPr>
            <w:r>
              <w:rPr>
                <w:rStyle w:val="18"/>
                <w:rFonts w:hint="default"/>
                <w:color w:val="auto"/>
                <w:lang w:bidi="ar"/>
              </w:rPr>
              <w:t>申请单位（盖章）：</w:t>
            </w:r>
            <w:r>
              <w:rPr>
                <w:rStyle w:val="16"/>
                <w:rFonts w:hint="default"/>
                <w:color w:val="auto"/>
                <w:lang w:bidi="ar"/>
              </w:rPr>
              <w:t xml:space="preserve">                                            年    月    日</w:t>
            </w:r>
          </w:p>
        </w:tc>
      </w:tr>
      <w:tr>
        <w:tblPrEx>
          <w:tblCellMar>
            <w:top w:w="0" w:type="dxa"/>
            <w:left w:w="108" w:type="dxa"/>
            <w:bottom w:w="0" w:type="dxa"/>
            <w:right w:w="108" w:type="dxa"/>
          </w:tblCellMar>
        </w:tblPrEx>
        <w:trPr>
          <w:trHeight w:val="381" w:hRule="atLeast"/>
        </w:trPr>
        <w:tc>
          <w:tcPr>
            <w:tcW w:w="9980" w:type="dxa"/>
            <w:gridSpan w:val="7"/>
            <w:vMerge w:val="continue"/>
            <w:tcBorders>
              <w:top w:val="single" w:color="000000" w:sz="4" w:space="0"/>
              <w:left w:val="single" w:color="000000" w:sz="12" w:space="0"/>
              <w:bottom w:val="single" w:color="000000" w:sz="12" w:space="0"/>
              <w:right w:val="single" w:color="000000" w:sz="12" w:space="0"/>
            </w:tcBorders>
            <w:noWrap w:val="0"/>
            <w:vAlign w:val="bottom"/>
          </w:tcPr>
          <w:p>
            <w:pPr>
              <w:jc w:val="left"/>
              <w:rPr>
                <w:rFonts w:hint="eastAsia" w:ascii="宋体" w:hAnsi="宋体" w:cs="宋体"/>
                <w:szCs w:val="21"/>
              </w:rPr>
            </w:pPr>
          </w:p>
        </w:tc>
      </w:tr>
      <w:tr>
        <w:tblPrEx>
          <w:tblCellMar>
            <w:top w:w="0" w:type="dxa"/>
            <w:left w:w="108" w:type="dxa"/>
            <w:bottom w:w="0" w:type="dxa"/>
            <w:right w:w="108" w:type="dxa"/>
          </w:tblCellMar>
        </w:tblPrEx>
        <w:trPr>
          <w:trHeight w:val="381" w:hRule="atLeast"/>
        </w:trPr>
        <w:tc>
          <w:tcPr>
            <w:tcW w:w="9980" w:type="dxa"/>
            <w:gridSpan w:val="7"/>
            <w:tcBorders>
              <w:top w:val="single" w:color="000000" w:sz="12" w:space="0"/>
              <w:left w:val="single" w:color="000000" w:sz="12" w:space="0"/>
              <w:bottom w:val="single" w:color="000000" w:sz="4" w:space="0"/>
              <w:right w:val="single" w:color="000000" w:sz="4" w:space="0"/>
            </w:tcBorders>
            <w:noWrap w:val="0"/>
            <w:vAlign w:val="bottom"/>
          </w:tcPr>
          <w:p>
            <w:pPr>
              <w:widowControl/>
              <w:jc w:val="left"/>
              <w:textAlignment w:val="bottom"/>
              <w:rPr>
                <w:rFonts w:ascii="Times New Roman" w:hAnsi="Times New Roman" w:eastAsia="等线"/>
                <w:b/>
                <w:szCs w:val="21"/>
              </w:rPr>
            </w:pPr>
            <w:r>
              <w:rPr>
                <w:rStyle w:val="17"/>
                <w:rFonts w:eastAsia="等线"/>
                <w:color w:val="auto"/>
                <w:lang w:bidi="ar"/>
              </w:rPr>
              <w:t>5</w:t>
            </w:r>
            <w:r>
              <w:rPr>
                <w:rStyle w:val="14"/>
                <w:rFonts w:hint="default"/>
                <w:color w:val="auto"/>
                <w:lang w:bidi="ar"/>
              </w:rPr>
              <w:t>．财政业务主管单位</w:t>
            </w:r>
            <w:r>
              <w:rPr>
                <w:rStyle w:val="13"/>
                <w:rFonts w:hint="default"/>
                <w:color w:val="auto"/>
                <w:lang w:bidi="ar"/>
              </w:rPr>
              <w:t>审核</w:t>
            </w:r>
            <w:r>
              <w:rPr>
                <w:rStyle w:val="14"/>
                <w:rFonts w:hint="default"/>
                <w:color w:val="auto"/>
                <w:lang w:bidi="ar"/>
              </w:rPr>
              <w:t>意见</w:t>
            </w:r>
          </w:p>
        </w:tc>
      </w:tr>
      <w:tr>
        <w:tblPrEx>
          <w:tblCellMar>
            <w:top w:w="0" w:type="dxa"/>
            <w:left w:w="108" w:type="dxa"/>
            <w:bottom w:w="0" w:type="dxa"/>
            <w:right w:w="108" w:type="dxa"/>
          </w:tblCellMar>
        </w:tblPrEx>
        <w:trPr>
          <w:trHeight w:val="642" w:hRule="atLeast"/>
        </w:trPr>
        <w:tc>
          <w:tcPr>
            <w:tcW w:w="9980" w:type="dxa"/>
            <w:gridSpan w:val="7"/>
            <w:tcBorders>
              <w:top w:val="single" w:color="000000" w:sz="4" w:space="0"/>
              <w:left w:val="single" w:color="000000" w:sz="12" w:space="0"/>
              <w:bottom w:val="single" w:color="000000" w:sz="12" w:space="0"/>
              <w:right w:val="single" w:color="000000" w:sz="12" w:space="0"/>
            </w:tcBorders>
            <w:noWrap w:val="0"/>
            <w:vAlign w:val="bottom"/>
          </w:tcPr>
          <w:p>
            <w:pPr>
              <w:widowControl/>
              <w:jc w:val="left"/>
              <w:textAlignment w:val="bottom"/>
              <w:rPr>
                <w:rFonts w:hint="eastAsia" w:ascii="宋体" w:hAnsi="宋体" w:cs="宋体"/>
                <w:szCs w:val="21"/>
              </w:rPr>
            </w:pPr>
            <w:r>
              <w:rPr>
                <w:rStyle w:val="16"/>
                <w:rFonts w:hint="default"/>
                <w:color w:val="auto"/>
                <w:lang w:bidi="ar"/>
              </w:rPr>
              <w:br w:type="textWrapping"/>
            </w:r>
            <w:r>
              <w:rPr>
                <w:rStyle w:val="18"/>
                <w:rFonts w:hint="default"/>
                <w:color w:val="auto"/>
                <w:lang w:bidi="ar"/>
              </w:rPr>
              <w:t>财政业务主管单位（盖章）：</w:t>
            </w:r>
            <w:r>
              <w:rPr>
                <w:rStyle w:val="16"/>
                <w:rFonts w:hint="default"/>
                <w:color w:val="auto"/>
                <w:lang w:bidi="ar"/>
              </w:rPr>
              <w:t xml:space="preserve">                                     年    月    日</w:t>
            </w:r>
          </w:p>
        </w:tc>
      </w:tr>
      <w:tr>
        <w:tblPrEx>
          <w:tblCellMar>
            <w:top w:w="0" w:type="dxa"/>
            <w:left w:w="108" w:type="dxa"/>
            <w:bottom w:w="0" w:type="dxa"/>
            <w:right w:w="108" w:type="dxa"/>
          </w:tblCellMar>
        </w:tblPrEx>
        <w:trPr>
          <w:trHeight w:val="381" w:hRule="atLeast"/>
        </w:trPr>
        <w:tc>
          <w:tcPr>
            <w:tcW w:w="9980" w:type="dxa"/>
            <w:gridSpan w:val="7"/>
            <w:tcBorders>
              <w:top w:val="single" w:color="000000" w:sz="12" w:space="0"/>
              <w:left w:val="single" w:color="000000" w:sz="12" w:space="0"/>
              <w:bottom w:val="single" w:color="000000" w:sz="4" w:space="0"/>
              <w:right w:val="single" w:color="000000" w:sz="12" w:space="0"/>
            </w:tcBorders>
            <w:noWrap w:val="0"/>
            <w:vAlign w:val="center"/>
          </w:tcPr>
          <w:p>
            <w:pPr>
              <w:widowControl/>
              <w:textAlignment w:val="center"/>
              <w:rPr>
                <w:rFonts w:ascii="Times New Roman" w:hAnsi="Times New Roman" w:eastAsia="等线"/>
                <w:b/>
                <w:szCs w:val="21"/>
              </w:rPr>
            </w:pPr>
            <w:r>
              <w:rPr>
                <w:rStyle w:val="17"/>
                <w:rFonts w:eastAsia="等线"/>
                <w:color w:val="auto"/>
                <w:lang w:bidi="ar"/>
              </w:rPr>
              <w:t>6</w:t>
            </w:r>
            <w:r>
              <w:rPr>
                <w:rStyle w:val="14"/>
                <w:rFonts w:hint="default"/>
                <w:color w:val="auto"/>
                <w:lang w:bidi="ar"/>
              </w:rPr>
              <w:t>．财政信息网络中心意见</w:t>
            </w:r>
          </w:p>
        </w:tc>
      </w:tr>
      <w:tr>
        <w:tblPrEx>
          <w:tblCellMar>
            <w:top w:w="0" w:type="dxa"/>
            <w:left w:w="108" w:type="dxa"/>
            <w:bottom w:w="0" w:type="dxa"/>
            <w:right w:w="108" w:type="dxa"/>
          </w:tblCellMar>
        </w:tblPrEx>
        <w:trPr>
          <w:trHeight w:val="326" w:hRule="atLeast"/>
        </w:trPr>
        <w:tc>
          <w:tcPr>
            <w:tcW w:w="9980" w:type="dxa"/>
            <w:gridSpan w:val="7"/>
            <w:vMerge w:val="restart"/>
            <w:tcBorders>
              <w:top w:val="single" w:color="000000" w:sz="4" w:space="0"/>
              <w:left w:val="single" w:color="000000" w:sz="12" w:space="0"/>
              <w:bottom w:val="single" w:color="000000" w:sz="12" w:space="0"/>
              <w:right w:val="single" w:color="000000" w:sz="12" w:space="0"/>
            </w:tcBorders>
            <w:noWrap w:val="0"/>
            <w:vAlign w:val="bottom"/>
          </w:tcPr>
          <w:p>
            <w:pPr>
              <w:widowControl/>
              <w:jc w:val="left"/>
              <w:textAlignment w:val="bottom"/>
              <w:rPr>
                <w:rFonts w:hint="eastAsia" w:ascii="宋体" w:hAnsi="宋体" w:cs="宋体"/>
                <w:szCs w:val="21"/>
              </w:rPr>
            </w:pPr>
            <w:r>
              <w:rPr>
                <w:rStyle w:val="18"/>
                <w:rFonts w:hint="default"/>
                <w:color w:val="auto"/>
                <w:lang w:bidi="ar"/>
              </w:rPr>
              <w:t>财政信息网络中心（盖章）：</w:t>
            </w:r>
            <w:r>
              <w:rPr>
                <w:rStyle w:val="15"/>
                <w:color w:val="auto"/>
                <w:lang w:bidi="ar"/>
              </w:rPr>
              <w:t xml:space="preserve">                                                                            </w:t>
            </w:r>
            <w:r>
              <w:rPr>
                <w:rStyle w:val="16"/>
                <w:rFonts w:hint="default"/>
                <w:color w:val="auto"/>
                <w:lang w:bidi="ar"/>
              </w:rPr>
              <w:t>年</w:t>
            </w:r>
            <w:r>
              <w:rPr>
                <w:rStyle w:val="15"/>
                <w:color w:val="auto"/>
                <w:lang w:bidi="ar"/>
              </w:rPr>
              <w:t xml:space="preserve">        </w:t>
            </w:r>
            <w:r>
              <w:rPr>
                <w:rStyle w:val="16"/>
                <w:rFonts w:hint="default"/>
                <w:color w:val="auto"/>
                <w:lang w:bidi="ar"/>
              </w:rPr>
              <w:t>月</w:t>
            </w:r>
            <w:r>
              <w:rPr>
                <w:rStyle w:val="15"/>
                <w:color w:val="auto"/>
                <w:lang w:bidi="ar"/>
              </w:rPr>
              <w:t xml:space="preserve">        </w:t>
            </w:r>
            <w:r>
              <w:rPr>
                <w:rStyle w:val="16"/>
                <w:rFonts w:hint="default"/>
                <w:color w:val="auto"/>
                <w:lang w:bidi="ar"/>
              </w:rPr>
              <w:t>日</w:t>
            </w:r>
          </w:p>
        </w:tc>
      </w:tr>
      <w:tr>
        <w:tblPrEx>
          <w:tblCellMar>
            <w:top w:w="0" w:type="dxa"/>
            <w:left w:w="108" w:type="dxa"/>
            <w:bottom w:w="0" w:type="dxa"/>
            <w:right w:w="108" w:type="dxa"/>
          </w:tblCellMar>
        </w:tblPrEx>
        <w:trPr>
          <w:trHeight w:val="381" w:hRule="atLeast"/>
        </w:trPr>
        <w:tc>
          <w:tcPr>
            <w:tcW w:w="9980" w:type="dxa"/>
            <w:gridSpan w:val="7"/>
            <w:vMerge w:val="continue"/>
            <w:tcBorders>
              <w:top w:val="single" w:color="000000" w:sz="4" w:space="0"/>
              <w:left w:val="single" w:color="000000" w:sz="12" w:space="0"/>
              <w:bottom w:val="single" w:color="000000" w:sz="12" w:space="0"/>
              <w:right w:val="single" w:color="000000" w:sz="12" w:space="0"/>
            </w:tcBorders>
            <w:noWrap w:val="0"/>
            <w:vAlign w:val="bottom"/>
          </w:tcPr>
          <w:p>
            <w:pPr>
              <w:jc w:val="left"/>
              <w:rPr>
                <w:rFonts w:hint="eastAsia" w:ascii="宋体" w:hAnsi="宋体" w:cs="宋体"/>
                <w:szCs w:val="21"/>
              </w:rPr>
            </w:pPr>
          </w:p>
        </w:tc>
      </w:tr>
      <w:tr>
        <w:tblPrEx>
          <w:tblCellMar>
            <w:top w:w="0" w:type="dxa"/>
            <w:left w:w="108" w:type="dxa"/>
            <w:bottom w:w="0" w:type="dxa"/>
            <w:right w:w="108" w:type="dxa"/>
          </w:tblCellMar>
        </w:tblPrEx>
        <w:trPr>
          <w:trHeight w:val="381" w:hRule="atLeast"/>
        </w:trPr>
        <w:tc>
          <w:tcPr>
            <w:tcW w:w="9980" w:type="dxa"/>
            <w:gridSpan w:val="7"/>
            <w:tcBorders>
              <w:top w:val="single" w:color="000000" w:sz="12" w:space="0"/>
              <w:left w:val="single" w:color="000000" w:sz="12" w:space="0"/>
              <w:bottom w:val="single" w:color="000000" w:sz="4" w:space="0"/>
              <w:right w:val="single" w:color="000000" w:sz="12" w:space="0"/>
            </w:tcBorders>
            <w:noWrap w:val="0"/>
            <w:vAlign w:val="center"/>
          </w:tcPr>
          <w:p>
            <w:pPr>
              <w:widowControl/>
              <w:textAlignment w:val="center"/>
              <w:rPr>
                <w:rFonts w:ascii="Times New Roman" w:hAnsi="Times New Roman" w:eastAsia="等线"/>
                <w:b/>
                <w:szCs w:val="21"/>
              </w:rPr>
            </w:pPr>
            <w:r>
              <w:rPr>
                <w:rStyle w:val="17"/>
                <w:rFonts w:eastAsia="等线"/>
                <w:color w:val="auto"/>
                <w:lang w:bidi="ar"/>
              </w:rPr>
              <w:t>7</w:t>
            </w:r>
            <w:r>
              <w:rPr>
                <w:rStyle w:val="14"/>
                <w:rFonts w:hint="default"/>
                <w:color w:val="auto"/>
                <w:lang w:bidi="ar"/>
              </w:rPr>
              <w:t>．证书领取</w:t>
            </w:r>
          </w:p>
        </w:tc>
      </w:tr>
      <w:tr>
        <w:tblPrEx>
          <w:tblCellMar>
            <w:top w:w="0" w:type="dxa"/>
            <w:left w:w="108" w:type="dxa"/>
            <w:bottom w:w="0" w:type="dxa"/>
            <w:right w:w="108" w:type="dxa"/>
          </w:tblCellMar>
        </w:tblPrEx>
        <w:trPr>
          <w:trHeight w:val="326" w:hRule="atLeast"/>
        </w:trPr>
        <w:tc>
          <w:tcPr>
            <w:tcW w:w="9980" w:type="dxa"/>
            <w:gridSpan w:val="7"/>
            <w:vMerge w:val="restart"/>
            <w:tcBorders>
              <w:top w:val="single" w:color="000000" w:sz="4" w:space="0"/>
              <w:left w:val="single" w:color="000000" w:sz="12" w:space="0"/>
              <w:bottom w:val="single" w:color="000000" w:sz="12" w:space="0"/>
              <w:right w:val="single" w:color="000000" w:sz="12" w:space="0"/>
            </w:tcBorders>
            <w:noWrap w:val="0"/>
            <w:vAlign w:val="bottom"/>
          </w:tcPr>
          <w:p>
            <w:pPr>
              <w:widowControl/>
              <w:jc w:val="left"/>
              <w:textAlignment w:val="bottom"/>
              <w:rPr>
                <w:rFonts w:hint="eastAsia" w:ascii="宋体" w:hAnsi="宋体" w:cs="宋体"/>
                <w:szCs w:val="21"/>
              </w:rPr>
            </w:pPr>
            <w:r>
              <w:rPr>
                <w:rStyle w:val="16"/>
                <w:rFonts w:hint="default"/>
                <w:color w:val="auto"/>
                <w:lang w:bidi="ar"/>
              </w:rPr>
              <w:t>财政业务主管单位签字：</w:t>
            </w:r>
            <w:r>
              <w:rPr>
                <w:rStyle w:val="15"/>
                <w:color w:val="auto"/>
                <w:lang w:bidi="ar"/>
              </w:rPr>
              <w:t xml:space="preserve">                                                                                    </w:t>
            </w:r>
            <w:r>
              <w:rPr>
                <w:rStyle w:val="16"/>
                <w:rFonts w:hint="default"/>
                <w:color w:val="auto"/>
                <w:lang w:bidi="ar"/>
              </w:rPr>
              <w:t>年</w:t>
            </w:r>
            <w:r>
              <w:rPr>
                <w:rStyle w:val="15"/>
                <w:color w:val="auto"/>
                <w:lang w:bidi="ar"/>
              </w:rPr>
              <w:t xml:space="preserve">        </w:t>
            </w:r>
            <w:r>
              <w:rPr>
                <w:rStyle w:val="16"/>
                <w:rFonts w:hint="default"/>
                <w:color w:val="auto"/>
                <w:lang w:bidi="ar"/>
              </w:rPr>
              <w:t>月</w:t>
            </w:r>
            <w:r>
              <w:rPr>
                <w:rStyle w:val="15"/>
                <w:color w:val="auto"/>
                <w:lang w:bidi="ar"/>
              </w:rPr>
              <w:t xml:space="preserve">        </w:t>
            </w:r>
            <w:r>
              <w:rPr>
                <w:rStyle w:val="16"/>
                <w:rFonts w:hint="default"/>
                <w:color w:val="auto"/>
                <w:lang w:bidi="ar"/>
              </w:rPr>
              <w:t>日</w:t>
            </w:r>
          </w:p>
        </w:tc>
      </w:tr>
      <w:tr>
        <w:tblPrEx>
          <w:tblCellMar>
            <w:top w:w="0" w:type="dxa"/>
            <w:left w:w="108" w:type="dxa"/>
            <w:bottom w:w="0" w:type="dxa"/>
            <w:right w:w="108" w:type="dxa"/>
          </w:tblCellMar>
        </w:tblPrEx>
        <w:trPr>
          <w:trHeight w:val="381" w:hRule="atLeast"/>
        </w:trPr>
        <w:tc>
          <w:tcPr>
            <w:tcW w:w="9980" w:type="dxa"/>
            <w:gridSpan w:val="7"/>
            <w:vMerge w:val="continue"/>
            <w:tcBorders>
              <w:top w:val="single" w:color="000000" w:sz="4" w:space="0"/>
              <w:left w:val="single" w:color="000000" w:sz="12" w:space="0"/>
              <w:bottom w:val="single" w:color="000000" w:sz="12" w:space="0"/>
              <w:right w:val="single" w:color="000000" w:sz="12" w:space="0"/>
            </w:tcBorders>
            <w:noWrap w:val="0"/>
            <w:vAlign w:val="bottom"/>
          </w:tcPr>
          <w:p>
            <w:pPr>
              <w:jc w:val="left"/>
              <w:rPr>
                <w:rFonts w:hint="eastAsia" w:ascii="宋体" w:hAnsi="宋体" w:cs="宋体"/>
                <w:szCs w:val="21"/>
              </w:rPr>
            </w:pPr>
          </w:p>
        </w:tc>
      </w:tr>
      <w:tr>
        <w:tblPrEx>
          <w:tblCellMar>
            <w:top w:w="0" w:type="dxa"/>
            <w:left w:w="108" w:type="dxa"/>
            <w:bottom w:w="0" w:type="dxa"/>
            <w:right w:w="108" w:type="dxa"/>
          </w:tblCellMar>
        </w:tblPrEx>
        <w:trPr>
          <w:trHeight w:val="979" w:hRule="atLeast"/>
        </w:trPr>
        <w:tc>
          <w:tcPr>
            <w:tcW w:w="9980" w:type="dxa"/>
            <w:gridSpan w:val="7"/>
            <w:tcBorders>
              <w:top w:val="nil"/>
              <w:left w:val="nil"/>
              <w:bottom w:val="nil"/>
              <w:right w:val="nil"/>
            </w:tcBorders>
            <w:noWrap/>
            <w:vAlign w:val="center"/>
          </w:tcPr>
          <w:p>
            <w:pPr>
              <w:widowControl/>
              <w:jc w:val="left"/>
              <w:textAlignment w:val="center"/>
              <w:rPr>
                <w:rFonts w:hint="eastAsia" w:ascii="仿宋_GB2312" w:hAnsi="等线" w:eastAsia="仿宋_GB2312" w:cs="仿宋_GB2312"/>
                <w:kern w:val="0"/>
                <w:szCs w:val="21"/>
                <w:lang w:bidi="ar"/>
              </w:rPr>
            </w:pPr>
            <w:r>
              <w:rPr>
                <w:rFonts w:hint="eastAsia" w:ascii="仿宋_GB2312" w:hAnsi="等线" w:eastAsia="仿宋_GB2312" w:cs="仿宋_GB2312"/>
                <w:kern w:val="0"/>
                <w:szCs w:val="21"/>
                <w:lang w:bidi="ar"/>
              </w:rPr>
              <w:t>说明：1.带*为选填项，不带*为必填项；</w:t>
            </w:r>
          </w:p>
          <w:p>
            <w:pPr>
              <w:widowControl/>
              <w:ind w:firstLine="638" w:firstLineChars="304"/>
              <w:jc w:val="left"/>
              <w:textAlignment w:val="center"/>
              <w:rPr>
                <w:rFonts w:hint="eastAsia" w:ascii="仿宋_GB2312" w:hAnsi="等线" w:eastAsia="仿宋_GB2312" w:cs="仿宋_GB2312"/>
                <w:kern w:val="0"/>
                <w:szCs w:val="21"/>
                <w:lang w:bidi="ar"/>
              </w:rPr>
            </w:pPr>
            <w:r>
              <w:rPr>
                <w:rFonts w:hint="eastAsia" w:ascii="仿宋_GB2312" w:hAnsi="等线" w:eastAsia="仿宋_GB2312" w:cs="仿宋_GB2312"/>
                <w:kern w:val="0"/>
                <w:szCs w:val="21"/>
                <w:lang w:bidi="ar"/>
              </w:rPr>
              <w:t>2.需提供营业执照副本或单位法人证书副本（有统一社会信用代码号）复印件，加盖单位公章；</w:t>
            </w:r>
          </w:p>
          <w:p>
            <w:pPr>
              <w:ind w:firstLine="630" w:firstLineChars="300"/>
              <w:rPr>
                <w:rFonts w:ascii="仿宋_GB2312" w:hAnsi="等线" w:eastAsia="仿宋_GB2312" w:cs="仿宋_GB2312"/>
                <w:szCs w:val="21"/>
              </w:rPr>
            </w:pPr>
            <w:r>
              <w:rPr>
                <w:rFonts w:hint="eastAsia" w:ascii="仿宋_GB2312" w:hAnsi="等线" w:eastAsia="仿宋_GB2312" w:cs="仿宋_GB2312"/>
                <w:kern w:val="0"/>
                <w:szCs w:val="21"/>
                <w:lang w:bidi="ar"/>
              </w:rPr>
              <w:t>3.USBkey系列号单元格不用填列。</w:t>
            </w:r>
          </w:p>
        </w:tc>
      </w:tr>
      <w:tr>
        <w:tblPrEx>
          <w:tblCellMar>
            <w:top w:w="0" w:type="dxa"/>
            <w:left w:w="108" w:type="dxa"/>
            <w:bottom w:w="0" w:type="dxa"/>
            <w:right w:w="108" w:type="dxa"/>
          </w:tblCellMar>
        </w:tblPrEx>
        <w:trPr>
          <w:trHeight w:val="316" w:hRule="atLeast"/>
        </w:trPr>
        <w:tc>
          <w:tcPr>
            <w:tcW w:w="9980" w:type="dxa"/>
            <w:gridSpan w:val="7"/>
            <w:tcBorders>
              <w:top w:val="nil"/>
              <w:left w:val="nil"/>
              <w:bottom w:val="nil"/>
              <w:right w:val="nil"/>
            </w:tcBorders>
            <w:noWrap/>
            <w:vAlign w:val="center"/>
          </w:tcPr>
          <w:p>
            <w:pPr>
              <w:rPr>
                <w:rFonts w:hint="eastAsia" w:ascii="仿宋_GB2312" w:hAnsi="等线" w:eastAsia="仿宋_GB2312" w:cs="仿宋_GB2312"/>
                <w:kern w:val="0"/>
                <w:szCs w:val="21"/>
                <w:lang w:bidi="ar"/>
              </w:rPr>
            </w:pPr>
          </w:p>
        </w:tc>
      </w:tr>
    </w:tbl>
    <w:p>
      <w:pPr>
        <w:pStyle w:val="2"/>
        <w:spacing w:before="0" w:after="0" w:line="120" w:lineRule="auto"/>
        <w:jc w:val="left"/>
        <w:rPr>
          <w:rFonts w:ascii="黑体" w:hAnsi="黑体" w:eastAsia="黑体" w:cs="仿宋_GB2312"/>
          <w:b w:val="0"/>
          <w:bCs w:val="0"/>
        </w:rPr>
      </w:pPr>
      <w:r>
        <w:rPr>
          <w:rFonts w:hint="eastAsia" w:ascii="黑体" w:hAnsi="黑体" w:eastAsia="黑体" w:cs="仿宋_GB2312"/>
          <w:b w:val="0"/>
          <w:bCs w:val="0"/>
          <w:lang w:val="en"/>
        </w:rPr>
        <w:t>附件</w:t>
      </w:r>
      <w:r>
        <w:rPr>
          <w:rFonts w:hint="eastAsia" w:ascii="黑体" w:hAnsi="黑体" w:eastAsia="黑体" w:cs="仿宋_GB2312"/>
          <w:b w:val="0"/>
          <w:bCs w:val="0"/>
        </w:rPr>
        <w:t>3-2（申请U盾证书）</w:t>
      </w:r>
    </w:p>
    <w:p>
      <w:pPr>
        <w:pStyle w:val="2"/>
        <w:spacing w:before="0" w:after="0" w:line="120" w:lineRule="auto"/>
        <w:jc w:val="center"/>
        <w:rPr>
          <w:rFonts w:hint="eastAsia"/>
        </w:rPr>
      </w:pPr>
      <w:r>
        <w:rPr>
          <w:rFonts w:hint="eastAsia"/>
        </w:rPr>
        <w:t>单位财政数字证书业务办理申请表</w:t>
      </w:r>
    </w:p>
    <w:p>
      <w:pPr>
        <w:spacing w:line="120" w:lineRule="auto"/>
        <w:rPr>
          <w:rFonts w:hint="eastAsia" w:ascii="宋体" w:hAnsi="宋体"/>
          <w:b/>
          <w:bCs/>
          <w:color w:val="FF0000"/>
          <w:sz w:val="24"/>
          <w:szCs w:val="32"/>
        </w:rPr>
      </w:pPr>
      <w:r>
        <w:rPr>
          <w:rFonts w:hint="eastAsia" w:ascii="宋体" w:hAnsi="宋体" w:cs="宋体"/>
          <w:b/>
          <w:kern w:val="0"/>
          <w:szCs w:val="21"/>
        </w:rPr>
        <w:t xml:space="preserve"> *</w:t>
      </w:r>
      <w:r>
        <w:rPr>
          <w:rFonts w:hint="eastAsia" w:ascii="宋体" w:hAnsi="宋体"/>
        </w:rPr>
        <w:t xml:space="preserve">申请日期:      </w:t>
      </w:r>
      <w:r>
        <w:rPr>
          <w:rFonts w:hint="eastAsia" w:ascii="宋体" w:hAnsi="宋体" w:cs="宋体"/>
          <w:kern w:val="0"/>
          <w:szCs w:val="21"/>
        </w:rPr>
        <w:t xml:space="preserve">年     月      日             </w:t>
      </w:r>
      <w:r>
        <w:rPr>
          <w:rFonts w:ascii="宋体" w:hAnsi="宋体" w:cs="宋体"/>
          <w:kern w:val="0"/>
          <w:szCs w:val="21"/>
        </w:rPr>
        <w:t xml:space="preserve">                 </w:t>
      </w:r>
      <w:r>
        <w:rPr>
          <w:rFonts w:hint="eastAsia" w:ascii="宋体" w:hAnsi="宋体" w:cs="宋体"/>
          <w:kern w:val="0"/>
          <w:szCs w:val="21"/>
        </w:rPr>
        <w:t xml:space="preserve"> 资料存档编码：</w:t>
      </w:r>
      <w:r>
        <w:rPr>
          <w:rFonts w:hint="eastAsia" w:ascii="宋体" w:hAnsi="宋体"/>
        </w:rPr>
        <w:t xml:space="preserve">                                                 </w:t>
      </w:r>
    </w:p>
    <w:tbl>
      <w:tblPr>
        <w:tblStyle w:val="8"/>
        <w:tblpPr w:leftFromText="180" w:rightFromText="180" w:vertAnchor="text" w:horzAnchor="page" w:tblpX="1222" w:tblpY="101"/>
        <w:tblOverlap w:val="never"/>
        <w:tblW w:w="10060" w:type="dxa"/>
        <w:tblInd w:w="0" w:type="dxa"/>
        <w:tblLayout w:type="fixed"/>
        <w:tblCellMar>
          <w:top w:w="0" w:type="dxa"/>
          <w:left w:w="108" w:type="dxa"/>
          <w:bottom w:w="0" w:type="dxa"/>
          <w:right w:w="108" w:type="dxa"/>
        </w:tblCellMar>
      </w:tblPr>
      <w:tblGrid>
        <w:gridCol w:w="1980"/>
        <w:gridCol w:w="87"/>
        <w:gridCol w:w="383"/>
        <w:gridCol w:w="470"/>
        <w:gridCol w:w="470"/>
        <w:gridCol w:w="470"/>
        <w:gridCol w:w="470"/>
        <w:gridCol w:w="470"/>
        <w:gridCol w:w="470"/>
        <w:gridCol w:w="470"/>
        <w:gridCol w:w="485"/>
        <w:gridCol w:w="413"/>
        <w:gridCol w:w="413"/>
        <w:gridCol w:w="413"/>
        <w:gridCol w:w="413"/>
        <w:gridCol w:w="419"/>
        <w:gridCol w:w="439"/>
        <w:gridCol w:w="439"/>
        <w:gridCol w:w="439"/>
        <w:gridCol w:w="447"/>
      </w:tblGrid>
      <w:tr>
        <w:tblPrEx>
          <w:tblCellMar>
            <w:top w:w="0" w:type="dxa"/>
            <w:left w:w="108" w:type="dxa"/>
            <w:bottom w:w="0" w:type="dxa"/>
            <w:right w:w="108" w:type="dxa"/>
          </w:tblCellMar>
        </w:tblPrEx>
        <w:trPr>
          <w:trHeight w:val="406" w:hRule="atLeast"/>
        </w:trPr>
        <w:tc>
          <w:tcPr>
            <w:tcW w:w="10060" w:type="dxa"/>
            <w:gridSpan w:val="20"/>
            <w:tcBorders>
              <w:top w:val="single" w:color="auto" w:sz="12" w:space="0"/>
              <w:left w:val="single" w:color="auto" w:sz="12" w:space="0"/>
              <w:bottom w:val="single" w:color="auto" w:sz="6" w:space="0"/>
              <w:right w:val="single" w:color="auto" w:sz="12" w:space="0"/>
            </w:tcBorders>
            <w:noWrap w:val="0"/>
            <w:vAlign w:val="center"/>
          </w:tcPr>
          <w:p>
            <w:pPr>
              <w:widowControl/>
              <w:spacing w:line="120" w:lineRule="auto"/>
              <w:rPr>
                <w:rFonts w:ascii="宋体" w:hAnsi="宋体"/>
                <w:b/>
                <w:bCs/>
                <w:kern w:val="0"/>
                <w:szCs w:val="21"/>
              </w:rPr>
            </w:pPr>
            <w:r>
              <w:rPr>
                <w:rFonts w:ascii="宋体" w:hAnsi="宋体"/>
                <w:b/>
                <w:bCs/>
                <w:kern w:val="0"/>
                <w:szCs w:val="21"/>
              </w:rPr>
              <w:t>1</w:t>
            </w:r>
            <w:r>
              <w:rPr>
                <w:rFonts w:hint="eastAsia" w:ascii="宋体" w:hAnsi="宋体"/>
                <w:b/>
                <w:bCs/>
                <w:kern w:val="0"/>
                <w:szCs w:val="21"/>
              </w:rPr>
              <w:t>．申请信息</w:t>
            </w:r>
          </w:p>
        </w:tc>
      </w:tr>
      <w:tr>
        <w:tblPrEx>
          <w:tblCellMar>
            <w:top w:w="0" w:type="dxa"/>
            <w:left w:w="108" w:type="dxa"/>
            <w:bottom w:w="0" w:type="dxa"/>
            <w:right w:w="108" w:type="dxa"/>
          </w:tblCellMar>
        </w:tblPrEx>
        <w:trPr>
          <w:trHeight w:val="406" w:hRule="atLeast"/>
        </w:trPr>
        <w:tc>
          <w:tcPr>
            <w:tcW w:w="1980" w:type="dxa"/>
            <w:tcBorders>
              <w:top w:val="single" w:color="auto" w:sz="12" w:space="0"/>
              <w:left w:val="single" w:color="auto" w:sz="12" w:space="0"/>
              <w:bottom w:val="single" w:color="auto" w:sz="6" w:space="0"/>
              <w:right w:val="single" w:color="auto" w:sz="4" w:space="0"/>
            </w:tcBorders>
            <w:noWrap w:val="0"/>
            <w:vAlign w:val="center"/>
          </w:tcPr>
          <w:p>
            <w:pPr>
              <w:widowControl/>
              <w:spacing w:line="120" w:lineRule="auto"/>
              <w:jc w:val="center"/>
              <w:rPr>
                <w:rFonts w:ascii="宋体" w:hAnsi="宋体" w:cs="宋体"/>
                <w:b/>
                <w:kern w:val="0"/>
                <w:szCs w:val="21"/>
              </w:rPr>
            </w:pPr>
            <w:r>
              <w:rPr>
                <w:rFonts w:hint="eastAsia" w:ascii="宋体" w:hAnsi="宋体" w:cs="宋体"/>
                <w:b/>
                <w:kern w:val="0"/>
                <w:szCs w:val="21"/>
              </w:rPr>
              <w:t>*申请单位名称</w:t>
            </w:r>
          </w:p>
        </w:tc>
        <w:tc>
          <w:tcPr>
            <w:tcW w:w="8080" w:type="dxa"/>
            <w:gridSpan w:val="19"/>
            <w:tcBorders>
              <w:top w:val="single" w:color="auto" w:sz="12" w:space="0"/>
              <w:left w:val="single" w:color="auto" w:sz="4" w:space="0"/>
              <w:bottom w:val="single" w:color="auto" w:sz="6" w:space="0"/>
              <w:right w:val="single" w:color="auto" w:sz="12" w:space="0"/>
            </w:tcBorders>
            <w:noWrap w:val="0"/>
            <w:vAlign w:val="center"/>
          </w:tcPr>
          <w:p>
            <w:pPr>
              <w:widowControl/>
              <w:spacing w:line="120" w:lineRule="auto"/>
              <w:jc w:val="left"/>
              <w:rPr>
                <w:rFonts w:ascii="宋体" w:hAnsi="宋体"/>
                <w:b/>
                <w:bCs/>
                <w:kern w:val="0"/>
                <w:szCs w:val="21"/>
              </w:rPr>
            </w:pPr>
          </w:p>
        </w:tc>
      </w:tr>
      <w:tr>
        <w:tblPrEx>
          <w:tblCellMar>
            <w:top w:w="0" w:type="dxa"/>
            <w:left w:w="108" w:type="dxa"/>
            <w:bottom w:w="0" w:type="dxa"/>
            <w:right w:w="108" w:type="dxa"/>
          </w:tblCellMar>
        </w:tblPrEx>
        <w:trPr>
          <w:trHeight w:val="406" w:hRule="atLeast"/>
        </w:trPr>
        <w:tc>
          <w:tcPr>
            <w:tcW w:w="1980" w:type="dxa"/>
            <w:tcBorders>
              <w:top w:val="single" w:color="auto" w:sz="12" w:space="0"/>
              <w:left w:val="single" w:color="auto" w:sz="12" w:space="0"/>
              <w:bottom w:val="single" w:color="auto" w:sz="6" w:space="0"/>
              <w:right w:val="single" w:color="auto" w:sz="4" w:space="0"/>
            </w:tcBorders>
            <w:noWrap w:val="0"/>
            <w:vAlign w:val="center"/>
          </w:tcPr>
          <w:p>
            <w:pPr>
              <w:widowControl/>
              <w:spacing w:line="120" w:lineRule="auto"/>
              <w:jc w:val="center"/>
              <w:rPr>
                <w:rFonts w:ascii="宋体" w:hAnsi="宋体" w:cs="宋体"/>
                <w:b/>
                <w:kern w:val="0"/>
                <w:szCs w:val="21"/>
              </w:rPr>
            </w:pPr>
            <w:r>
              <w:rPr>
                <w:rFonts w:hint="eastAsia" w:ascii="宋体" w:hAnsi="宋体" w:cs="宋体"/>
                <w:b/>
                <w:kern w:val="0"/>
                <w:szCs w:val="21"/>
              </w:rPr>
              <w:t>*所属财政局名称</w:t>
            </w:r>
          </w:p>
        </w:tc>
        <w:tc>
          <w:tcPr>
            <w:tcW w:w="4245" w:type="dxa"/>
            <w:gridSpan w:val="10"/>
            <w:tcBorders>
              <w:top w:val="single" w:color="auto" w:sz="12" w:space="0"/>
              <w:left w:val="single" w:color="auto" w:sz="4" w:space="0"/>
              <w:bottom w:val="single" w:color="auto" w:sz="6" w:space="0"/>
              <w:right w:val="single" w:color="auto" w:sz="4" w:space="0"/>
            </w:tcBorders>
            <w:noWrap w:val="0"/>
            <w:vAlign w:val="center"/>
          </w:tcPr>
          <w:p>
            <w:pPr>
              <w:widowControl/>
              <w:spacing w:line="120" w:lineRule="auto"/>
              <w:jc w:val="left"/>
              <w:rPr>
                <w:rFonts w:ascii="宋体" w:hAnsi="宋体"/>
                <w:b/>
                <w:bCs/>
                <w:kern w:val="0"/>
                <w:szCs w:val="21"/>
              </w:rPr>
            </w:pPr>
          </w:p>
        </w:tc>
        <w:tc>
          <w:tcPr>
            <w:tcW w:w="2071" w:type="dxa"/>
            <w:gridSpan w:val="5"/>
            <w:tcBorders>
              <w:top w:val="single" w:color="auto" w:sz="12" w:space="0"/>
              <w:left w:val="single" w:color="auto" w:sz="4" w:space="0"/>
              <w:bottom w:val="single" w:color="auto" w:sz="6" w:space="0"/>
              <w:right w:val="single" w:color="auto" w:sz="6" w:space="0"/>
            </w:tcBorders>
            <w:noWrap w:val="0"/>
            <w:vAlign w:val="center"/>
          </w:tcPr>
          <w:p>
            <w:pPr>
              <w:widowControl/>
              <w:spacing w:line="120" w:lineRule="auto"/>
              <w:jc w:val="center"/>
              <w:rPr>
                <w:rFonts w:ascii="宋体" w:hAnsi="宋体"/>
                <w:b/>
                <w:bCs/>
                <w:kern w:val="0"/>
                <w:szCs w:val="21"/>
              </w:rPr>
            </w:pPr>
            <w:r>
              <w:rPr>
                <w:rFonts w:hint="eastAsia" w:ascii="宋体" w:hAnsi="宋体" w:cs="宋体"/>
                <w:b/>
                <w:kern w:val="0"/>
                <w:szCs w:val="21"/>
              </w:rPr>
              <w:t>预算单位编码</w:t>
            </w:r>
          </w:p>
        </w:tc>
        <w:tc>
          <w:tcPr>
            <w:tcW w:w="1764" w:type="dxa"/>
            <w:gridSpan w:val="4"/>
            <w:tcBorders>
              <w:top w:val="single" w:color="auto" w:sz="12" w:space="0"/>
              <w:left w:val="single" w:color="auto" w:sz="6" w:space="0"/>
              <w:bottom w:val="single" w:color="auto" w:sz="6" w:space="0"/>
              <w:right w:val="single" w:color="auto" w:sz="12" w:space="0"/>
            </w:tcBorders>
            <w:noWrap w:val="0"/>
            <w:vAlign w:val="center"/>
          </w:tcPr>
          <w:p>
            <w:pPr>
              <w:widowControl/>
              <w:spacing w:line="120" w:lineRule="auto"/>
              <w:jc w:val="left"/>
              <w:rPr>
                <w:rFonts w:ascii="宋体" w:hAnsi="宋体"/>
                <w:b/>
                <w:bCs/>
                <w:kern w:val="0"/>
                <w:szCs w:val="21"/>
              </w:rPr>
            </w:pPr>
          </w:p>
        </w:tc>
      </w:tr>
      <w:tr>
        <w:tblPrEx>
          <w:tblCellMar>
            <w:top w:w="0" w:type="dxa"/>
            <w:left w:w="108" w:type="dxa"/>
            <w:bottom w:w="0" w:type="dxa"/>
            <w:right w:w="108" w:type="dxa"/>
          </w:tblCellMar>
        </w:tblPrEx>
        <w:trPr>
          <w:trHeight w:val="339" w:hRule="atLeast"/>
        </w:trPr>
        <w:tc>
          <w:tcPr>
            <w:tcW w:w="1980" w:type="dxa"/>
            <w:tcBorders>
              <w:top w:val="single" w:color="auto" w:sz="6" w:space="0"/>
              <w:left w:val="single" w:color="auto" w:sz="12" w:space="0"/>
              <w:bottom w:val="single" w:color="auto" w:sz="6" w:space="0"/>
              <w:right w:val="single" w:color="auto" w:sz="6" w:space="0"/>
            </w:tcBorders>
            <w:noWrap w:val="0"/>
            <w:vAlign w:val="center"/>
          </w:tcPr>
          <w:p>
            <w:pPr>
              <w:widowControl/>
              <w:spacing w:line="120" w:lineRule="auto"/>
              <w:jc w:val="center"/>
              <w:rPr>
                <w:rFonts w:ascii="宋体" w:hAnsi="宋体" w:cs="宋体"/>
                <w:b/>
                <w:kern w:val="0"/>
                <w:szCs w:val="21"/>
              </w:rPr>
            </w:pPr>
            <w:r>
              <w:rPr>
                <w:rFonts w:hint="eastAsia" w:ascii="宋体" w:hAnsi="宋体" w:cs="宋体"/>
                <w:b/>
                <w:kern w:val="0"/>
                <w:szCs w:val="21"/>
              </w:rPr>
              <w:t>*单位证件号码</w:t>
            </w:r>
          </w:p>
        </w:tc>
        <w:tc>
          <w:tcPr>
            <w:tcW w:w="470"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120" w:lineRule="auto"/>
              <w:jc w:val="center"/>
              <w:rPr>
                <w:rFonts w:ascii="宋体" w:hAnsi="宋体"/>
                <w:kern w:val="0"/>
                <w:szCs w:val="21"/>
              </w:rPr>
            </w:pPr>
          </w:p>
        </w:tc>
        <w:tc>
          <w:tcPr>
            <w:tcW w:w="470" w:type="dxa"/>
            <w:tcBorders>
              <w:top w:val="single" w:color="auto" w:sz="6" w:space="0"/>
              <w:left w:val="single" w:color="auto" w:sz="6" w:space="0"/>
              <w:bottom w:val="single" w:color="auto" w:sz="6" w:space="0"/>
              <w:right w:val="single" w:color="auto" w:sz="6" w:space="0"/>
            </w:tcBorders>
            <w:noWrap w:val="0"/>
            <w:vAlign w:val="center"/>
          </w:tcPr>
          <w:p>
            <w:pPr>
              <w:widowControl/>
              <w:spacing w:line="120" w:lineRule="auto"/>
              <w:jc w:val="center"/>
              <w:rPr>
                <w:rFonts w:ascii="宋体" w:hAnsi="宋体"/>
                <w:kern w:val="0"/>
                <w:szCs w:val="21"/>
              </w:rPr>
            </w:pPr>
          </w:p>
        </w:tc>
        <w:tc>
          <w:tcPr>
            <w:tcW w:w="470" w:type="dxa"/>
            <w:tcBorders>
              <w:top w:val="single" w:color="auto" w:sz="6" w:space="0"/>
              <w:left w:val="single" w:color="auto" w:sz="6" w:space="0"/>
              <w:bottom w:val="single" w:color="auto" w:sz="6" w:space="0"/>
              <w:right w:val="single" w:color="auto" w:sz="6" w:space="0"/>
            </w:tcBorders>
            <w:noWrap w:val="0"/>
            <w:vAlign w:val="center"/>
          </w:tcPr>
          <w:p>
            <w:pPr>
              <w:widowControl/>
              <w:spacing w:line="120" w:lineRule="auto"/>
              <w:jc w:val="center"/>
              <w:rPr>
                <w:rFonts w:ascii="宋体" w:hAnsi="宋体"/>
                <w:kern w:val="0"/>
                <w:szCs w:val="21"/>
              </w:rPr>
            </w:pPr>
          </w:p>
        </w:tc>
        <w:tc>
          <w:tcPr>
            <w:tcW w:w="470" w:type="dxa"/>
            <w:tcBorders>
              <w:top w:val="single" w:color="auto" w:sz="6" w:space="0"/>
              <w:left w:val="single" w:color="auto" w:sz="6" w:space="0"/>
              <w:bottom w:val="single" w:color="auto" w:sz="6" w:space="0"/>
              <w:right w:val="single" w:color="auto" w:sz="6" w:space="0"/>
            </w:tcBorders>
            <w:noWrap w:val="0"/>
            <w:vAlign w:val="center"/>
          </w:tcPr>
          <w:p>
            <w:pPr>
              <w:widowControl/>
              <w:spacing w:line="120" w:lineRule="auto"/>
              <w:jc w:val="center"/>
              <w:rPr>
                <w:rFonts w:ascii="宋体" w:hAnsi="宋体"/>
                <w:kern w:val="0"/>
                <w:szCs w:val="21"/>
              </w:rPr>
            </w:pPr>
          </w:p>
        </w:tc>
        <w:tc>
          <w:tcPr>
            <w:tcW w:w="470" w:type="dxa"/>
            <w:tcBorders>
              <w:top w:val="single" w:color="auto" w:sz="6" w:space="0"/>
              <w:left w:val="single" w:color="auto" w:sz="6" w:space="0"/>
              <w:bottom w:val="single" w:color="auto" w:sz="6" w:space="0"/>
              <w:right w:val="single" w:color="auto" w:sz="6" w:space="0"/>
            </w:tcBorders>
            <w:noWrap w:val="0"/>
            <w:vAlign w:val="center"/>
          </w:tcPr>
          <w:p>
            <w:pPr>
              <w:widowControl/>
              <w:spacing w:line="120" w:lineRule="auto"/>
              <w:jc w:val="center"/>
              <w:rPr>
                <w:rFonts w:ascii="宋体" w:hAnsi="宋体"/>
                <w:kern w:val="0"/>
                <w:szCs w:val="21"/>
              </w:rPr>
            </w:pPr>
          </w:p>
        </w:tc>
        <w:tc>
          <w:tcPr>
            <w:tcW w:w="470" w:type="dxa"/>
            <w:tcBorders>
              <w:top w:val="single" w:color="auto" w:sz="6" w:space="0"/>
              <w:left w:val="single" w:color="auto" w:sz="6" w:space="0"/>
              <w:bottom w:val="single" w:color="auto" w:sz="6" w:space="0"/>
              <w:right w:val="single" w:color="auto" w:sz="6" w:space="0"/>
            </w:tcBorders>
            <w:noWrap w:val="0"/>
            <w:vAlign w:val="center"/>
          </w:tcPr>
          <w:p>
            <w:pPr>
              <w:widowControl/>
              <w:spacing w:line="120" w:lineRule="auto"/>
              <w:jc w:val="center"/>
              <w:rPr>
                <w:rFonts w:ascii="宋体" w:hAnsi="宋体"/>
                <w:kern w:val="0"/>
                <w:szCs w:val="21"/>
              </w:rPr>
            </w:pPr>
          </w:p>
        </w:tc>
        <w:tc>
          <w:tcPr>
            <w:tcW w:w="470" w:type="dxa"/>
            <w:tcBorders>
              <w:top w:val="single" w:color="auto" w:sz="6" w:space="0"/>
              <w:left w:val="single" w:color="auto" w:sz="6" w:space="0"/>
              <w:bottom w:val="single" w:color="auto" w:sz="6" w:space="0"/>
              <w:right w:val="single" w:color="auto" w:sz="6" w:space="0"/>
            </w:tcBorders>
            <w:noWrap w:val="0"/>
            <w:vAlign w:val="center"/>
          </w:tcPr>
          <w:p>
            <w:pPr>
              <w:widowControl/>
              <w:spacing w:line="120" w:lineRule="auto"/>
              <w:jc w:val="center"/>
              <w:rPr>
                <w:rFonts w:ascii="宋体" w:hAnsi="宋体"/>
                <w:kern w:val="0"/>
                <w:szCs w:val="21"/>
              </w:rPr>
            </w:pPr>
          </w:p>
        </w:tc>
        <w:tc>
          <w:tcPr>
            <w:tcW w:w="470" w:type="dxa"/>
            <w:tcBorders>
              <w:top w:val="single" w:color="auto" w:sz="6" w:space="0"/>
              <w:left w:val="single" w:color="auto" w:sz="6" w:space="0"/>
              <w:bottom w:val="single" w:color="auto" w:sz="6" w:space="0"/>
              <w:right w:val="single" w:color="auto" w:sz="6" w:space="0"/>
            </w:tcBorders>
            <w:noWrap w:val="0"/>
            <w:vAlign w:val="center"/>
          </w:tcPr>
          <w:p>
            <w:pPr>
              <w:widowControl/>
              <w:spacing w:line="120" w:lineRule="auto"/>
              <w:jc w:val="center"/>
              <w:rPr>
                <w:rFonts w:ascii="宋体" w:hAnsi="宋体"/>
                <w:kern w:val="0"/>
                <w:szCs w:val="21"/>
              </w:rPr>
            </w:pPr>
          </w:p>
        </w:tc>
        <w:tc>
          <w:tcPr>
            <w:tcW w:w="485" w:type="dxa"/>
            <w:tcBorders>
              <w:top w:val="single" w:color="auto" w:sz="6" w:space="0"/>
              <w:left w:val="single" w:color="auto" w:sz="6" w:space="0"/>
              <w:bottom w:val="single" w:color="auto" w:sz="6" w:space="0"/>
              <w:right w:val="single" w:color="auto" w:sz="6" w:space="0"/>
            </w:tcBorders>
            <w:noWrap w:val="0"/>
            <w:vAlign w:val="center"/>
          </w:tcPr>
          <w:p>
            <w:pPr>
              <w:widowControl/>
              <w:spacing w:line="120" w:lineRule="auto"/>
              <w:jc w:val="center"/>
              <w:rPr>
                <w:rFonts w:ascii="宋体" w:hAnsi="宋体"/>
                <w:kern w:val="0"/>
                <w:szCs w:val="21"/>
              </w:rPr>
            </w:pPr>
          </w:p>
        </w:tc>
        <w:tc>
          <w:tcPr>
            <w:tcW w:w="413" w:type="dxa"/>
            <w:tcBorders>
              <w:top w:val="single" w:color="auto" w:sz="6" w:space="0"/>
              <w:left w:val="single" w:color="auto" w:sz="6" w:space="0"/>
              <w:bottom w:val="single" w:color="auto" w:sz="6" w:space="0"/>
              <w:right w:val="single" w:color="auto" w:sz="6" w:space="0"/>
            </w:tcBorders>
            <w:noWrap w:val="0"/>
            <w:vAlign w:val="center"/>
          </w:tcPr>
          <w:p>
            <w:pPr>
              <w:widowControl/>
              <w:spacing w:line="120" w:lineRule="auto"/>
              <w:jc w:val="center"/>
              <w:rPr>
                <w:rFonts w:ascii="宋体" w:hAnsi="宋体"/>
                <w:kern w:val="0"/>
                <w:szCs w:val="21"/>
              </w:rPr>
            </w:pPr>
          </w:p>
        </w:tc>
        <w:tc>
          <w:tcPr>
            <w:tcW w:w="413" w:type="dxa"/>
            <w:tcBorders>
              <w:top w:val="single" w:color="auto" w:sz="6" w:space="0"/>
              <w:left w:val="single" w:color="auto" w:sz="6" w:space="0"/>
              <w:bottom w:val="single" w:color="auto" w:sz="6" w:space="0"/>
              <w:right w:val="single" w:color="auto" w:sz="6" w:space="0"/>
            </w:tcBorders>
            <w:noWrap w:val="0"/>
            <w:vAlign w:val="center"/>
          </w:tcPr>
          <w:p>
            <w:pPr>
              <w:widowControl/>
              <w:spacing w:line="120" w:lineRule="auto"/>
              <w:jc w:val="center"/>
              <w:rPr>
                <w:rFonts w:ascii="宋体" w:hAnsi="宋体"/>
                <w:kern w:val="0"/>
                <w:szCs w:val="21"/>
              </w:rPr>
            </w:pPr>
          </w:p>
        </w:tc>
        <w:tc>
          <w:tcPr>
            <w:tcW w:w="413" w:type="dxa"/>
            <w:tcBorders>
              <w:top w:val="single" w:color="auto" w:sz="6" w:space="0"/>
              <w:left w:val="single" w:color="auto" w:sz="6" w:space="0"/>
              <w:bottom w:val="single" w:color="auto" w:sz="6" w:space="0"/>
              <w:right w:val="single" w:color="auto" w:sz="6" w:space="0"/>
            </w:tcBorders>
            <w:noWrap w:val="0"/>
            <w:vAlign w:val="center"/>
          </w:tcPr>
          <w:p>
            <w:pPr>
              <w:widowControl/>
              <w:spacing w:line="120" w:lineRule="auto"/>
              <w:jc w:val="center"/>
              <w:rPr>
                <w:rFonts w:ascii="宋体" w:hAnsi="宋体"/>
                <w:kern w:val="0"/>
                <w:szCs w:val="21"/>
              </w:rPr>
            </w:pPr>
          </w:p>
        </w:tc>
        <w:tc>
          <w:tcPr>
            <w:tcW w:w="413" w:type="dxa"/>
            <w:tcBorders>
              <w:top w:val="single" w:color="auto" w:sz="6" w:space="0"/>
              <w:left w:val="single" w:color="auto" w:sz="6" w:space="0"/>
              <w:bottom w:val="single" w:color="auto" w:sz="6" w:space="0"/>
              <w:right w:val="single" w:color="auto" w:sz="6" w:space="0"/>
            </w:tcBorders>
            <w:noWrap w:val="0"/>
            <w:vAlign w:val="center"/>
          </w:tcPr>
          <w:p>
            <w:pPr>
              <w:widowControl/>
              <w:spacing w:line="120" w:lineRule="auto"/>
              <w:jc w:val="center"/>
              <w:rPr>
                <w:rFonts w:ascii="宋体" w:hAnsi="宋体"/>
                <w:kern w:val="0"/>
                <w:szCs w:val="21"/>
              </w:rPr>
            </w:pPr>
          </w:p>
        </w:tc>
        <w:tc>
          <w:tcPr>
            <w:tcW w:w="419" w:type="dxa"/>
            <w:tcBorders>
              <w:top w:val="single" w:color="auto" w:sz="6" w:space="0"/>
              <w:left w:val="single" w:color="auto" w:sz="6" w:space="0"/>
              <w:bottom w:val="single" w:color="auto" w:sz="6" w:space="0"/>
              <w:right w:val="single" w:color="auto" w:sz="6" w:space="0"/>
            </w:tcBorders>
            <w:noWrap w:val="0"/>
            <w:vAlign w:val="center"/>
          </w:tcPr>
          <w:p>
            <w:pPr>
              <w:widowControl/>
              <w:spacing w:line="120" w:lineRule="auto"/>
              <w:jc w:val="center"/>
              <w:rPr>
                <w:rFonts w:ascii="宋体" w:hAnsi="宋体"/>
                <w:kern w:val="0"/>
                <w:szCs w:val="21"/>
              </w:rPr>
            </w:pPr>
          </w:p>
        </w:tc>
        <w:tc>
          <w:tcPr>
            <w:tcW w:w="439" w:type="dxa"/>
            <w:tcBorders>
              <w:top w:val="single" w:color="auto" w:sz="6" w:space="0"/>
              <w:left w:val="single" w:color="auto" w:sz="6" w:space="0"/>
              <w:bottom w:val="single" w:color="auto" w:sz="6" w:space="0"/>
              <w:right w:val="single" w:color="auto" w:sz="6" w:space="0"/>
            </w:tcBorders>
            <w:noWrap w:val="0"/>
            <w:vAlign w:val="top"/>
          </w:tcPr>
          <w:p>
            <w:pPr>
              <w:widowControl/>
              <w:spacing w:line="120" w:lineRule="auto"/>
              <w:rPr>
                <w:rFonts w:ascii="宋体" w:hAnsi="宋体"/>
                <w:kern w:val="0"/>
                <w:szCs w:val="21"/>
              </w:rPr>
            </w:pPr>
          </w:p>
        </w:tc>
        <w:tc>
          <w:tcPr>
            <w:tcW w:w="439" w:type="dxa"/>
            <w:tcBorders>
              <w:top w:val="single" w:color="auto" w:sz="6" w:space="0"/>
              <w:left w:val="single" w:color="auto" w:sz="6" w:space="0"/>
              <w:bottom w:val="single" w:color="auto" w:sz="6" w:space="0"/>
              <w:right w:val="single" w:color="auto" w:sz="6" w:space="0"/>
            </w:tcBorders>
            <w:noWrap w:val="0"/>
            <w:vAlign w:val="top"/>
          </w:tcPr>
          <w:p>
            <w:pPr>
              <w:widowControl/>
              <w:spacing w:line="120" w:lineRule="auto"/>
              <w:rPr>
                <w:rFonts w:ascii="宋体" w:hAnsi="宋体"/>
                <w:kern w:val="0"/>
                <w:szCs w:val="21"/>
              </w:rPr>
            </w:pPr>
          </w:p>
        </w:tc>
        <w:tc>
          <w:tcPr>
            <w:tcW w:w="439" w:type="dxa"/>
            <w:tcBorders>
              <w:top w:val="single" w:color="auto" w:sz="6" w:space="0"/>
              <w:left w:val="single" w:color="auto" w:sz="6" w:space="0"/>
              <w:bottom w:val="single" w:color="auto" w:sz="6" w:space="0"/>
              <w:right w:val="single" w:color="auto" w:sz="6" w:space="0"/>
            </w:tcBorders>
            <w:noWrap w:val="0"/>
            <w:vAlign w:val="top"/>
          </w:tcPr>
          <w:p>
            <w:pPr>
              <w:widowControl/>
              <w:spacing w:line="120" w:lineRule="auto"/>
              <w:rPr>
                <w:rFonts w:ascii="宋体" w:hAnsi="宋体"/>
                <w:kern w:val="0"/>
                <w:szCs w:val="21"/>
              </w:rPr>
            </w:pPr>
          </w:p>
        </w:tc>
        <w:tc>
          <w:tcPr>
            <w:tcW w:w="447" w:type="dxa"/>
            <w:tcBorders>
              <w:top w:val="single" w:color="auto" w:sz="6" w:space="0"/>
              <w:left w:val="single" w:color="auto" w:sz="6" w:space="0"/>
              <w:bottom w:val="single" w:color="auto" w:sz="6" w:space="0"/>
              <w:right w:val="single" w:color="auto" w:sz="12" w:space="0"/>
            </w:tcBorders>
            <w:noWrap w:val="0"/>
            <w:vAlign w:val="top"/>
          </w:tcPr>
          <w:p>
            <w:pPr>
              <w:widowControl/>
              <w:spacing w:line="120" w:lineRule="auto"/>
              <w:rPr>
                <w:rFonts w:ascii="宋体" w:hAnsi="宋体"/>
                <w:kern w:val="0"/>
                <w:szCs w:val="21"/>
              </w:rPr>
            </w:pPr>
          </w:p>
        </w:tc>
      </w:tr>
      <w:tr>
        <w:tblPrEx>
          <w:tblCellMar>
            <w:top w:w="0" w:type="dxa"/>
            <w:left w:w="108" w:type="dxa"/>
            <w:bottom w:w="0" w:type="dxa"/>
            <w:right w:w="108" w:type="dxa"/>
          </w:tblCellMar>
        </w:tblPrEx>
        <w:trPr>
          <w:trHeight w:val="379" w:hRule="atLeast"/>
        </w:trPr>
        <w:tc>
          <w:tcPr>
            <w:tcW w:w="1980" w:type="dxa"/>
            <w:tcBorders>
              <w:top w:val="single" w:color="auto" w:sz="6" w:space="0"/>
              <w:left w:val="single" w:color="auto" w:sz="12" w:space="0"/>
              <w:bottom w:val="single" w:color="auto" w:sz="6" w:space="0"/>
              <w:right w:val="single" w:color="auto" w:sz="6" w:space="0"/>
            </w:tcBorders>
            <w:noWrap w:val="0"/>
            <w:vAlign w:val="center"/>
          </w:tcPr>
          <w:p>
            <w:pPr>
              <w:widowControl/>
              <w:spacing w:line="120" w:lineRule="auto"/>
              <w:jc w:val="center"/>
              <w:rPr>
                <w:rFonts w:ascii="宋体" w:hAnsi="宋体" w:cs="宋体"/>
                <w:b/>
                <w:kern w:val="0"/>
                <w:szCs w:val="21"/>
              </w:rPr>
            </w:pPr>
            <w:r>
              <w:rPr>
                <w:rFonts w:hint="eastAsia" w:ascii="宋体" w:hAnsi="宋体" w:cs="宋体"/>
                <w:b/>
                <w:kern w:val="0"/>
                <w:szCs w:val="21"/>
              </w:rPr>
              <w:t>*经</w:t>
            </w:r>
            <w:r>
              <w:rPr>
                <w:rFonts w:ascii="宋体" w:hAnsi="宋体" w:cs="宋体"/>
                <w:b/>
                <w:kern w:val="0"/>
                <w:szCs w:val="21"/>
              </w:rPr>
              <w:t>办人</w:t>
            </w:r>
          </w:p>
        </w:tc>
        <w:tc>
          <w:tcPr>
            <w:tcW w:w="4245" w:type="dxa"/>
            <w:gridSpan w:val="10"/>
            <w:tcBorders>
              <w:top w:val="single" w:color="auto" w:sz="6" w:space="0"/>
              <w:left w:val="single" w:color="auto" w:sz="6" w:space="0"/>
              <w:bottom w:val="single" w:color="auto" w:sz="6" w:space="0"/>
              <w:right w:val="single" w:color="auto" w:sz="4" w:space="0"/>
            </w:tcBorders>
            <w:noWrap w:val="0"/>
            <w:vAlign w:val="bottom"/>
          </w:tcPr>
          <w:p>
            <w:pPr>
              <w:widowControl/>
              <w:spacing w:line="120" w:lineRule="auto"/>
              <w:rPr>
                <w:rFonts w:ascii="宋体" w:hAnsi="宋体" w:cs="宋体"/>
                <w:kern w:val="0"/>
                <w:szCs w:val="21"/>
              </w:rPr>
            </w:pPr>
          </w:p>
        </w:tc>
        <w:tc>
          <w:tcPr>
            <w:tcW w:w="2071" w:type="dxa"/>
            <w:gridSpan w:val="5"/>
            <w:tcBorders>
              <w:top w:val="single" w:color="auto" w:sz="6" w:space="0"/>
              <w:left w:val="single" w:color="auto" w:sz="4" w:space="0"/>
              <w:bottom w:val="single" w:color="auto" w:sz="6" w:space="0"/>
              <w:right w:val="single" w:color="auto" w:sz="6" w:space="0"/>
            </w:tcBorders>
            <w:noWrap w:val="0"/>
            <w:vAlign w:val="center"/>
          </w:tcPr>
          <w:p>
            <w:pPr>
              <w:widowControl/>
              <w:spacing w:line="120" w:lineRule="auto"/>
              <w:jc w:val="center"/>
              <w:rPr>
                <w:rFonts w:ascii="宋体" w:hAnsi="宋体" w:cs="宋体"/>
                <w:kern w:val="0"/>
                <w:szCs w:val="21"/>
              </w:rPr>
            </w:pPr>
            <w:r>
              <w:rPr>
                <w:rFonts w:hint="eastAsia" w:ascii="宋体" w:hAnsi="宋体" w:cs="宋体"/>
                <w:b/>
                <w:kern w:val="0"/>
                <w:szCs w:val="21"/>
              </w:rPr>
              <w:t>*手机</w:t>
            </w:r>
            <w:r>
              <w:rPr>
                <w:rFonts w:ascii="宋体" w:hAnsi="宋体" w:cs="宋体"/>
                <w:b/>
                <w:kern w:val="0"/>
                <w:szCs w:val="21"/>
              </w:rPr>
              <w:t>号码</w:t>
            </w:r>
          </w:p>
        </w:tc>
        <w:tc>
          <w:tcPr>
            <w:tcW w:w="1764" w:type="dxa"/>
            <w:gridSpan w:val="4"/>
            <w:tcBorders>
              <w:top w:val="single" w:color="auto" w:sz="6" w:space="0"/>
              <w:left w:val="single" w:color="auto" w:sz="6" w:space="0"/>
              <w:bottom w:val="single" w:color="auto" w:sz="6" w:space="0"/>
              <w:right w:val="single" w:color="auto" w:sz="12" w:space="0"/>
            </w:tcBorders>
            <w:noWrap w:val="0"/>
            <w:vAlign w:val="bottom"/>
          </w:tcPr>
          <w:p>
            <w:pPr>
              <w:widowControl/>
              <w:spacing w:line="120" w:lineRule="auto"/>
              <w:rPr>
                <w:rFonts w:ascii="宋体" w:hAnsi="宋体" w:cs="宋体"/>
                <w:kern w:val="0"/>
                <w:szCs w:val="21"/>
              </w:rPr>
            </w:pPr>
          </w:p>
        </w:tc>
      </w:tr>
      <w:tr>
        <w:tblPrEx>
          <w:tblCellMar>
            <w:top w:w="0" w:type="dxa"/>
            <w:left w:w="108" w:type="dxa"/>
            <w:bottom w:w="0" w:type="dxa"/>
            <w:right w:w="108" w:type="dxa"/>
          </w:tblCellMar>
        </w:tblPrEx>
        <w:trPr>
          <w:trHeight w:val="379" w:hRule="atLeast"/>
        </w:trPr>
        <w:tc>
          <w:tcPr>
            <w:tcW w:w="1980" w:type="dxa"/>
            <w:tcBorders>
              <w:top w:val="single" w:color="auto" w:sz="6" w:space="0"/>
              <w:left w:val="single" w:color="auto" w:sz="12" w:space="0"/>
              <w:bottom w:val="single" w:color="auto" w:sz="6" w:space="0"/>
              <w:right w:val="single" w:color="auto" w:sz="6" w:space="0"/>
            </w:tcBorders>
            <w:noWrap w:val="0"/>
            <w:vAlign w:val="center"/>
          </w:tcPr>
          <w:p>
            <w:pPr>
              <w:widowControl/>
              <w:spacing w:line="120" w:lineRule="auto"/>
              <w:jc w:val="center"/>
              <w:rPr>
                <w:rFonts w:ascii="宋体" w:hAnsi="宋体" w:cs="宋体"/>
                <w:b/>
                <w:kern w:val="0"/>
                <w:szCs w:val="21"/>
              </w:rPr>
            </w:pPr>
            <w:r>
              <w:rPr>
                <w:rFonts w:hint="eastAsia" w:ascii="宋体" w:hAnsi="宋体" w:cs="宋体"/>
                <w:b/>
                <w:kern w:val="0"/>
                <w:szCs w:val="21"/>
              </w:rPr>
              <w:t>*电子邮箱</w:t>
            </w:r>
          </w:p>
        </w:tc>
        <w:tc>
          <w:tcPr>
            <w:tcW w:w="8080" w:type="dxa"/>
            <w:gridSpan w:val="19"/>
            <w:tcBorders>
              <w:top w:val="single" w:color="auto" w:sz="6" w:space="0"/>
              <w:left w:val="single" w:color="auto" w:sz="6" w:space="0"/>
              <w:bottom w:val="single" w:color="auto" w:sz="6" w:space="0"/>
              <w:right w:val="single" w:color="auto" w:sz="12" w:space="0"/>
            </w:tcBorders>
            <w:noWrap w:val="0"/>
            <w:vAlign w:val="bottom"/>
          </w:tcPr>
          <w:p>
            <w:pPr>
              <w:widowControl/>
              <w:spacing w:line="120" w:lineRule="auto"/>
              <w:rPr>
                <w:rFonts w:ascii="宋体" w:hAnsi="宋体" w:cs="宋体"/>
                <w:kern w:val="0"/>
                <w:szCs w:val="21"/>
              </w:rPr>
            </w:pPr>
          </w:p>
        </w:tc>
      </w:tr>
      <w:tr>
        <w:tblPrEx>
          <w:tblCellMar>
            <w:top w:w="0" w:type="dxa"/>
            <w:left w:w="108" w:type="dxa"/>
            <w:bottom w:w="0" w:type="dxa"/>
            <w:right w:w="108" w:type="dxa"/>
          </w:tblCellMar>
        </w:tblPrEx>
        <w:trPr>
          <w:trHeight w:val="663" w:hRule="atLeast"/>
        </w:trPr>
        <w:tc>
          <w:tcPr>
            <w:tcW w:w="1980" w:type="dxa"/>
            <w:tcBorders>
              <w:top w:val="single" w:color="auto" w:sz="6" w:space="0"/>
              <w:left w:val="single" w:color="auto" w:sz="12" w:space="0"/>
              <w:bottom w:val="single" w:color="auto" w:sz="6" w:space="0"/>
              <w:right w:val="single" w:color="auto" w:sz="6" w:space="0"/>
            </w:tcBorders>
            <w:noWrap w:val="0"/>
            <w:vAlign w:val="center"/>
          </w:tcPr>
          <w:p>
            <w:pPr>
              <w:widowControl/>
              <w:spacing w:line="120" w:lineRule="auto"/>
              <w:jc w:val="center"/>
              <w:rPr>
                <w:rFonts w:ascii="宋体" w:hAnsi="宋体" w:cs="宋体"/>
                <w:b/>
                <w:kern w:val="0"/>
                <w:szCs w:val="21"/>
              </w:rPr>
            </w:pPr>
            <w:r>
              <w:rPr>
                <w:rFonts w:hint="eastAsia" w:ascii="宋体" w:hAnsi="宋体" w:cs="宋体"/>
                <w:b/>
                <w:kern w:val="0"/>
                <w:szCs w:val="21"/>
              </w:rPr>
              <w:t>*通信地址</w:t>
            </w:r>
          </w:p>
        </w:tc>
        <w:tc>
          <w:tcPr>
            <w:tcW w:w="8080" w:type="dxa"/>
            <w:gridSpan w:val="19"/>
            <w:tcBorders>
              <w:top w:val="single" w:color="auto" w:sz="6" w:space="0"/>
              <w:left w:val="single" w:color="auto" w:sz="6" w:space="0"/>
              <w:bottom w:val="single" w:color="auto" w:sz="6" w:space="0"/>
              <w:right w:val="single" w:color="auto" w:sz="12" w:space="0"/>
            </w:tcBorders>
            <w:noWrap w:val="0"/>
            <w:vAlign w:val="center"/>
          </w:tcPr>
          <w:p>
            <w:pPr>
              <w:widowControl/>
              <w:spacing w:line="120" w:lineRule="auto"/>
              <w:jc w:val="left"/>
              <w:rPr>
                <w:rFonts w:ascii="宋体" w:hAnsi="宋体"/>
                <w:sz w:val="24"/>
              </w:rPr>
            </w:pPr>
          </w:p>
        </w:tc>
      </w:tr>
      <w:tr>
        <w:tblPrEx>
          <w:tblCellMar>
            <w:top w:w="0" w:type="dxa"/>
            <w:left w:w="108" w:type="dxa"/>
            <w:bottom w:w="0" w:type="dxa"/>
            <w:right w:w="108" w:type="dxa"/>
          </w:tblCellMar>
        </w:tblPrEx>
        <w:trPr>
          <w:trHeight w:val="1311" w:hRule="atLeast"/>
        </w:trPr>
        <w:tc>
          <w:tcPr>
            <w:tcW w:w="1980" w:type="dxa"/>
            <w:tcBorders>
              <w:top w:val="single" w:color="auto" w:sz="6" w:space="0"/>
              <w:left w:val="single" w:color="auto" w:sz="12" w:space="0"/>
              <w:bottom w:val="single" w:color="auto" w:sz="6" w:space="0"/>
              <w:right w:val="single" w:color="auto" w:sz="6" w:space="0"/>
            </w:tcBorders>
            <w:noWrap w:val="0"/>
            <w:vAlign w:val="center"/>
          </w:tcPr>
          <w:p>
            <w:pPr>
              <w:widowControl/>
              <w:spacing w:line="120" w:lineRule="auto"/>
              <w:jc w:val="center"/>
              <w:rPr>
                <w:rFonts w:ascii="宋体" w:hAnsi="宋体" w:cs="宋体"/>
                <w:b/>
                <w:kern w:val="0"/>
                <w:szCs w:val="21"/>
              </w:rPr>
            </w:pPr>
            <w:r>
              <w:rPr>
                <w:rFonts w:hint="eastAsia" w:ascii="宋体" w:hAnsi="宋体" w:cs="宋体"/>
                <w:b/>
                <w:kern w:val="0"/>
                <w:szCs w:val="21"/>
              </w:rPr>
              <w:t>机构类型</w:t>
            </w:r>
          </w:p>
        </w:tc>
        <w:tc>
          <w:tcPr>
            <w:tcW w:w="8080" w:type="dxa"/>
            <w:gridSpan w:val="19"/>
            <w:tcBorders>
              <w:top w:val="single" w:color="auto" w:sz="6" w:space="0"/>
              <w:left w:val="single" w:color="auto" w:sz="6" w:space="0"/>
              <w:bottom w:val="single" w:color="auto" w:sz="6" w:space="0"/>
              <w:right w:val="single" w:color="auto" w:sz="12" w:space="0"/>
            </w:tcBorders>
            <w:noWrap w:val="0"/>
            <w:vAlign w:val="center"/>
          </w:tcPr>
          <w:p>
            <w:pPr>
              <w:widowControl/>
              <w:spacing w:line="120" w:lineRule="auto"/>
              <w:jc w:val="left"/>
              <w:rPr>
                <w:rFonts w:hint="eastAsia" w:ascii="宋体" w:hAnsi="宋体"/>
                <w:sz w:val="24"/>
              </w:rPr>
            </w:pPr>
            <w:r>
              <w:rPr>
                <w:rFonts w:ascii="宋体" w:hAnsi="宋体"/>
                <w:sz w:val="24"/>
              </w:rPr>
              <w:t>□</w:t>
            </w:r>
            <w:r>
              <w:rPr>
                <w:rFonts w:hint="eastAsia" w:ascii="宋体" w:hAnsi="宋体"/>
                <w:sz w:val="24"/>
              </w:rPr>
              <w:t xml:space="preserve">行政单位       </w:t>
            </w:r>
            <w:r>
              <w:rPr>
                <w:rFonts w:ascii="宋体" w:hAnsi="宋体"/>
                <w:sz w:val="24"/>
              </w:rPr>
              <w:t>□</w:t>
            </w:r>
            <w:r>
              <w:rPr>
                <w:rFonts w:hint="eastAsia" w:ascii="宋体" w:hAnsi="宋体"/>
                <w:sz w:val="24"/>
              </w:rPr>
              <w:t xml:space="preserve">事业单位       </w:t>
            </w:r>
            <w:r>
              <w:rPr>
                <w:rFonts w:ascii="宋体" w:hAnsi="宋体"/>
                <w:sz w:val="24"/>
              </w:rPr>
              <w:t>□</w:t>
            </w:r>
            <w:r>
              <w:rPr>
                <w:rFonts w:hint="eastAsia" w:ascii="宋体" w:hAnsi="宋体"/>
                <w:sz w:val="24"/>
              </w:rPr>
              <w:t xml:space="preserve">预算单位   </w:t>
            </w:r>
          </w:p>
          <w:p>
            <w:pPr>
              <w:widowControl/>
              <w:spacing w:line="120" w:lineRule="auto"/>
              <w:jc w:val="left"/>
              <w:rPr>
                <w:rFonts w:ascii="宋体" w:hAnsi="宋体" w:cs="宋体"/>
                <w:kern w:val="0"/>
                <w:szCs w:val="21"/>
              </w:rPr>
            </w:pPr>
            <w:r>
              <w:rPr>
                <w:rFonts w:ascii="宋体" w:hAnsi="宋体"/>
                <w:sz w:val="24"/>
              </w:rPr>
              <w:t>□</w:t>
            </w:r>
            <w:r>
              <w:rPr>
                <w:rFonts w:hint="eastAsia" w:ascii="宋体" w:hAnsi="宋体"/>
                <w:sz w:val="24"/>
              </w:rPr>
              <w:t xml:space="preserve">商业银行       </w:t>
            </w:r>
            <w:r>
              <w:rPr>
                <w:rFonts w:ascii="宋体" w:hAnsi="宋体"/>
                <w:sz w:val="24"/>
              </w:rPr>
              <w:t>□</w:t>
            </w:r>
            <w:r>
              <w:rPr>
                <w:rFonts w:hint="eastAsia" w:ascii="宋体" w:hAnsi="宋体"/>
                <w:sz w:val="24"/>
              </w:rPr>
              <w:t>其他_________</w:t>
            </w:r>
          </w:p>
        </w:tc>
      </w:tr>
      <w:tr>
        <w:tblPrEx>
          <w:tblCellMar>
            <w:top w:w="0" w:type="dxa"/>
            <w:left w:w="108" w:type="dxa"/>
            <w:bottom w:w="0" w:type="dxa"/>
            <w:right w:w="108" w:type="dxa"/>
          </w:tblCellMar>
        </w:tblPrEx>
        <w:trPr>
          <w:trHeight w:val="339" w:hRule="atLeast"/>
        </w:trPr>
        <w:tc>
          <w:tcPr>
            <w:tcW w:w="10060" w:type="dxa"/>
            <w:gridSpan w:val="20"/>
            <w:vMerge w:val="restart"/>
            <w:tcBorders>
              <w:top w:val="single" w:color="auto" w:sz="6" w:space="0"/>
              <w:left w:val="single" w:color="auto" w:sz="12" w:space="0"/>
              <w:bottom w:val="single" w:color="auto" w:sz="6" w:space="0"/>
              <w:right w:val="single" w:color="auto" w:sz="12" w:space="0"/>
            </w:tcBorders>
            <w:noWrap w:val="0"/>
            <w:vAlign w:val="bottom"/>
          </w:tcPr>
          <w:p>
            <w:pPr>
              <w:widowControl/>
              <w:spacing w:line="120" w:lineRule="auto"/>
              <w:jc w:val="left"/>
              <w:rPr>
                <w:rFonts w:ascii="宋体" w:hAnsi="宋体" w:cs="宋体"/>
                <w:kern w:val="0"/>
                <w:szCs w:val="21"/>
              </w:rPr>
            </w:pPr>
            <w:r>
              <w:rPr>
                <w:rFonts w:hint="eastAsia" w:ascii="宋体" w:hAnsi="宋体" w:cs="宋体"/>
                <w:b/>
                <w:kern w:val="0"/>
                <w:szCs w:val="21"/>
              </w:rPr>
              <w:t xml:space="preserve">                                     经办人签字：                  </w:t>
            </w:r>
            <w:r>
              <w:rPr>
                <w:rFonts w:hint="eastAsia" w:ascii="宋体" w:hAnsi="宋体" w:cs="宋体"/>
                <w:kern w:val="0"/>
                <w:szCs w:val="21"/>
              </w:rPr>
              <w:t>年    月    日</w:t>
            </w:r>
          </w:p>
        </w:tc>
      </w:tr>
      <w:tr>
        <w:tblPrEx>
          <w:tblCellMar>
            <w:top w:w="0" w:type="dxa"/>
            <w:left w:w="108" w:type="dxa"/>
            <w:bottom w:w="0" w:type="dxa"/>
            <w:right w:w="108" w:type="dxa"/>
          </w:tblCellMar>
        </w:tblPrEx>
        <w:trPr>
          <w:trHeight w:val="610" w:hRule="atLeast"/>
        </w:trPr>
        <w:tc>
          <w:tcPr>
            <w:tcW w:w="10060" w:type="dxa"/>
            <w:gridSpan w:val="20"/>
            <w:vMerge w:val="continue"/>
            <w:tcBorders>
              <w:top w:val="single" w:color="auto" w:sz="6" w:space="0"/>
              <w:left w:val="single" w:color="auto" w:sz="12" w:space="0"/>
              <w:bottom w:val="single" w:color="auto" w:sz="6" w:space="0"/>
              <w:right w:val="single" w:color="auto" w:sz="12" w:space="0"/>
            </w:tcBorders>
            <w:noWrap w:val="0"/>
            <w:vAlign w:val="center"/>
          </w:tcPr>
          <w:p>
            <w:pPr>
              <w:widowControl/>
              <w:spacing w:line="120" w:lineRule="auto"/>
              <w:jc w:val="left"/>
              <w:rPr>
                <w:rFonts w:ascii="宋体" w:hAnsi="宋体" w:cs="宋体"/>
                <w:kern w:val="0"/>
                <w:szCs w:val="21"/>
              </w:rPr>
            </w:pPr>
          </w:p>
        </w:tc>
      </w:tr>
      <w:tr>
        <w:tblPrEx>
          <w:tblCellMar>
            <w:top w:w="0" w:type="dxa"/>
            <w:left w:w="108" w:type="dxa"/>
            <w:bottom w:w="0" w:type="dxa"/>
            <w:right w:w="108" w:type="dxa"/>
          </w:tblCellMar>
        </w:tblPrEx>
        <w:trPr>
          <w:trHeight w:val="339" w:hRule="atLeast"/>
        </w:trPr>
        <w:tc>
          <w:tcPr>
            <w:tcW w:w="10060" w:type="dxa"/>
            <w:gridSpan w:val="20"/>
            <w:tcBorders>
              <w:top w:val="single" w:color="auto" w:sz="6" w:space="0"/>
              <w:left w:val="single" w:color="auto" w:sz="12" w:space="0"/>
              <w:bottom w:val="single" w:color="auto" w:sz="4" w:space="0"/>
              <w:right w:val="single" w:color="auto" w:sz="12" w:space="0"/>
            </w:tcBorders>
            <w:noWrap w:val="0"/>
            <w:vAlign w:val="center"/>
          </w:tcPr>
          <w:p>
            <w:pPr>
              <w:spacing w:line="120" w:lineRule="auto"/>
              <w:rPr>
                <w:rFonts w:ascii="宋体" w:hAnsi="宋体"/>
                <w:b/>
                <w:bCs/>
                <w:kern w:val="0"/>
                <w:szCs w:val="21"/>
              </w:rPr>
            </w:pPr>
            <w:r>
              <w:rPr>
                <w:rFonts w:ascii="宋体" w:hAnsi="宋体"/>
                <w:b/>
                <w:bCs/>
                <w:kern w:val="0"/>
                <w:szCs w:val="21"/>
              </w:rPr>
              <w:t>2</w:t>
            </w:r>
            <w:r>
              <w:rPr>
                <w:rFonts w:hint="eastAsia" w:ascii="宋体" w:hAnsi="宋体"/>
                <w:b/>
                <w:bCs/>
                <w:kern w:val="0"/>
                <w:szCs w:val="21"/>
              </w:rPr>
              <w:t>．</w:t>
            </w:r>
            <w:r>
              <w:rPr>
                <w:rFonts w:hint="eastAsia" w:ascii="宋体" w:hAnsi="宋体" w:cs="宋体"/>
                <w:b/>
                <w:kern w:val="0"/>
                <w:szCs w:val="21"/>
              </w:rPr>
              <w:t>*</w:t>
            </w:r>
            <w:r>
              <w:rPr>
                <w:rFonts w:hint="eastAsia" w:ascii="宋体" w:hAnsi="宋体"/>
                <w:b/>
                <w:bCs/>
                <w:kern w:val="0"/>
                <w:szCs w:val="21"/>
              </w:rPr>
              <w:t>业务平台(必填)</w:t>
            </w:r>
          </w:p>
        </w:tc>
      </w:tr>
      <w:tr>
        <w:tblPrEx>
          <w:tblCellMar>
            <w:top w:w="0" w:type="dxa"/>
            <w:left w:w="108" w:type="dxa"/>
            <w:bottom w:w="0" w:type="dxa"/>
            <w:right w:w="108" w:type="dxa"/>
          </w:tblCellMar>
        </w:tblPrEx>
        <w:trPr>
          <w:trHeight w:val="401" w:hRule="atLeast"/>
        </w:trPr>
        <w:tc>
          <w:tcPr>
            <w:tcW w:w="10060" w:type="dxa"/>
            <w:gridSpan w:val="20"/>
            <w:tcBorders>
              <w:top w:val="single" w:color="auto" w:sz="4" w:space="0"/>
              <w:left w:val="single" w:color="auto" w:sz="12" w:space="0"/>
              <w:bottom w:val="single" w:color="auto" w:sz="4" w:space="0"/>
              <w:right w:val="single" w:color="auto" w:sz="12" w:space="0"/>
            </w:tcBorders>
            <w:noWrap w:val="0"/>
            <w:vAlign w:val="center"/>
          </w:tcPr>
          <w:p>
            <w:pPr>
              <w:spacing w:line="120" w:lineRule="auto"/>
              <w:ind w:firstLine="1260" w:firstLineChars="600"/>
              <w:rPr>
                <w:rFonts w:ascii="宋体" w:hAnsi="宋体"/>
                <w:b/>
                <w:bCs/>
                <w:kern w:val="0"/>
                <w:szCs w:val="21"/>
              </w:rPr>
            </w:pPr>
            <w:r>
              <w:rPr>
                <w:rFonts w:hint="eastAsia" w:ascii="宋体" w:hAnsi="宋体"/>
                <w:szCs w:val="21"/>
              </w:rPr>
              <w:t>□ 预算</w:t>
            </w:r>
            <w:r>
              <w:rPr>
                <w:rFonts w:ascii="宋体" w:hAnsi="宋体"/>
                <w:szCs w:val="21"/>
              </w:rPr>
              <w:t>管理一体化</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东文宋体" w:hAnsi="东文宋体" w:eastAsia="东文宋体" w:cs="东文宋体"/>
                <w:szCs w:val="21"/>
              </w:rPr>
              <w:t>■</w:t>
            </w:r>
            <w:r>
              <w:rPr>
                <w:rFonts w:hint="eastAsia" w:ascii="宋体" w:hAnsi="宋体"/>
                <w:szCs w:val="21"/>
              </w:rPr>
              <w:t>北京</w:t>
            </w:r>
            <w:r>
              <w:rPr>
                <w:rFonts w:ascii="宋体" w:hAnsi="宋体"/>
                <w:szCs w:val="21"/>
              </w:rPr>
              <w:t>市非税收入收缴征收管理系统</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tc>
      </w:tr>
      <w:tr>
        <w:tblPrEx>
          <w:tblCellMar>
            <w:top w:w="0" w:type="dxa"/>
            <w:left w:w="108" w:type="dxa"/>
            <w:bottom w:w="0" w:type="dxa"/>
            <w:right w:w="108" w:type="dxa"/>
          </w:tblCellMar>
        </w:tblPrEx>
        <w:trPr>
          <w:trHeight w:val="334" w:hRule="atLeast"/>
        </w:trPr>
        <w:tc>
          <w:tcPr>
            <w:tcW w:w="10060" w:type="dxa"/>
            <w:gridSpan w:val="20"/>
            <w:tcBorders>
              <w:top w:val="single" w:color="auto" w:sz="4" w:space="0"/>
              <w:left w:val="single" w:color="auto" w:sz="12" w:space="0"/>
              <w:bottom w:val="single" w:color="auto" w:sz="6" w:space="0"/>
              <w:right w:val="single" w:color="auto" w:sz="12" w:space="0"/>
            </w:tcBorders>
            <w:noWrap w:val="0"/>
            <w:vAlign w:val="center"/>
          </w:tcPr>
          <w:p>
            <w:pPr>
              <w:spacing w:line="120" w:lineRule="auto"/>
              <w:rPr>
                <w:rFonts w:ascii="宋体" w:hAnsi="宋体"/>
                <w:b/>
                <w:bCs/>
                <w:kern w:val="0"/>
                <w:szCs w:val="21"/>
              </w:rPr>
            </w:pPr>
            <w:r>
              <w:rPr>
                <w:rFonts w:hint="eastAsia" w:ascii="宋体" w:hAnsi="宋体"/>
                <w:b/>
                <w:bCs/>
                <w:kern w:val="0"/>
                <w:szCs w:val="21"/>
              </w:rPr>
              <w:t>3. 证书业务申请</w:t>
            </w:r>
          </w:p>
        </w:tc>
      </w:tr>
      <w:tr>
        <w:tblPrEx>
          <w:tblCellMar>
            <w:top w:w="0" w:type="dxa"/>
            <w:left w:w="108" w:type="dxa"/>
            <w:bottom w:w="0" w:type="dxa"/>
            <w:right w:w="108" w:type="dxa"/>
          </w:tblCellMar>
        </w:tblPrEx>
        <w:trPr>
          <w:trHeight w:val="438" w:hRule="atLeast"/>
        </w:trPr>
        <w:tc>
          <w:tcPr>
            <w:tcW w:w="2067" w:type="dxa"/>
            <w:gridSpan w:val="2"/>
            <w:tcBorders>
              <w:top w:val="single" w:color="auto" w:sz="6" w:space="0"/>
              <w:left w:val="single" w:color="auto" w:sz="12" w:space="0"/>
              <w:bottom w:val="single" w:color="auto" w:sz="6" w:space="0"/>
              <w:right w:val="single" w:color="auto" w:sz="6" w:space="0"/>
            </w:tcBorders>
            <w:noWrap w:val="0"/>
            <w:vAlign w:val="center"/>
          </w:tcPr>
          <w:p>
            <w:pPr>
              <w:widowControl/>
              <w:spacing w:line="120" w:lineRule="auto"/>
              <w:jc w:val="center"/>
              <w:rPr>
                <w:rFonts w:ascii="宋体" w:hAnsi="宋体" w:cs="宋体"/>
                <w:b/>
                <w:kern w:val="0"/>
                <w:szCs w:val="21"/>
              </w:rPr>
            </w:pPr>
            <w:r>
              <w:rPr>
                <w:rFonts w:hint="eastAsia" w:ascii="宋体" w:hAnsi="宋体" w:cs="宋体"/>
                <w:b/>
                <w:kern w:val="0"/>
                <w:szCs w:val="21"/>
              </w:rPr>
              <w:t>*申请类型</w:t>
            </w:r>
          </w:p>
        </w:tc>
        <w:tc>
          <w:tcPr>
            <w:tcW w:w="7993" w:type="dxa"/>
            <w:gridSpan w:val="18"/>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24"/>
              </w:rPr>
            </w:pPr>
            <w:r>
              <w:rPr>
                <w:rFonts w:hint="eastAsia" w:ascii="宋体" w:hAnsi="宋体"/>
                <w:szCs w:val="21"/>
              </w:rPr>
              <w:t>□证书申请       □证书补办        □信息变更        □证书注销</w:t>
            </w:r>
          </w:p>
        </w:tc>
      </w:tr>
      <w:tr>
        <w:tblPrEx>
          <w:tblCellMar>
            <w:top w:w="0" w:type="dxa"/>
            <w:left w:w="108" w:type="dxa"/>
            <w:bottom w:w="0" w:type="dxa"/>
            <w:right w:w="108" w:type="dxa"/>
          </w:tblCellMar>
        </w:tblPrEx>
        <w:trPr>
          <w:trHeight w:val="339" w:hRule="atLeast"/>
        </w:trPr>
        <w:tc>
          <w:tcPr>
            <w:tcW w:w="10060" w:type="dxa"/>
            <w:gridSpan w:val="20"/>
            <w:tcBorders>
              <w:top w:val="single" w:color="auto" w:sz="6" w:space="0"/>
              <w:left w:val="single" w:color="auto" w:sz="12" w:space="0"/>
              <w:bottom w:val="single" w:color="auto" w:sz="6" w:space="0"/>
              <w:right w:val="single" w:color="auto" w:sz="12" w:space="0"/>
            </w:tcBorders>
            <w:noWrap w:val="0"/>
            <w:vAlign w:val="bottom"/>
          </w:tcPr>
          <w:p>
            <w:pPr>
              <w:spacing w:line="120" w:lineRule="auto"/>
              <w:rPr>
                <w:rFonts w:ascii="宋体" w:hAnsi="宋体"/>
                <w:b/>
                <w:bCs/>
                <w:kern w:val="0"/>
                <w:szCs w:val="21"/>
              </w:rPr>
            </w:pPr>
            <w:r>
              <w:rPr>
                <w:rFonts w:hint="eastAsia" w:ascii="宋体" w:hAnsi="宋体"/>
                <w:b/>
                <w:bCs/>
                <w:kern w:val="0"/>
                <w:szCs w:val="21"/>
              </w:rPr>
              <w:t>4．申请人所在单位或主管部门审核意见</w:t>
            </w:r>
          </w:p>
        </w:tc>
      </w:tr>
      <w:tr>
        <w:tblPrEx>
          <w:tblCellMar>
            <w:top w:w="0" w:type="dxa"/>
            <w:left w:w="108" w:type="dxa"/>
            <w:bottom w:w="0" w:type="dxa"/>
            <w:right w:w="108" w:type="dxa"/>
          </w:tblCellMar>
        </w:tblPrEx>
        <w:trPr>
          <w:trHeight w:val="1047" w:hRule="atLeast"/>
        </w:trPr>
        <w:tc>
          <w:tcPr>
            <w:tcW w:w="10060" w:type="dxa"/>
            <w:gridSpan w:val="20"/>
            <w:tcBorders>
              <w:top w:val="single" w:color="auto" w:sz="6" w:space="0"/>
              <w:left w:val="single" w:color="auto" w:sz="12" w:space="0"/>
              <w:bottom w:val="single" w:color="auto" w:sz="6" w:space="0"/>
              <w:right w:val="single" w:color="auto" w:sz="12" w:space="0"/>
            </w:tcBorders>
            <w:noWrap w:val="0"/>
            <w:vAlign w:val="bottom"/>
          </w:tcPr>
          <w:p>
            <w:pPr>
              <w:widowControl/>
              <w:tabs>
                <w:tab w:val="left" w:pos="630"/>
              </w:tabs>
              <w:spacing w:line="120" w:lineRule="auto"/>
              <w:ind w:right="-101"/>
              <w:rPr>
                <w:rFonts w:ascii="宋体" w:hAnsi="宋体" w:cs="宋体"/>
                <w:kern w:val="0"/>
                <w:szCs w:val="21"/>
              </w:rPr>
            </w:pPr>
            <w:r>
              <w:rPr>
                <w:rFonts w:hint="eastAsia" w:ascii="宋体" w:hAnsi="宋体" w:cs="宋体"/>
                <w:kern w:val="0"/>
                <w:szCs w:val="21"/>
              </w:rPr>
              <w:t xml:space="preserve">                                                        所在单位或主管部门（盖章）                                 </w:t>
            </w:r>
          </w:p>
          <w:p>
            <w:pPr>
              <w:spacing w:line="120" w:lineRule="auto"/>
              <w:jc w:val="right"/>
              <w:rPr>
                <w:rFonts w:ascii="宋体" w:hAnsi="宋体" w:cs="宋体"/>
                <w:kern w:val="0"/>
                <w:szCs w:val="21"/>
              </w:rPr>
            </w:pPr>
            <w:r>
              <w:rPr>
                <w:rFonts w:hint="eastAsia" w:ascii="宋体" w:hAnsi="宋体" w:cs="宋体"/>
                <w:kern w:val="0"/>
                <w:szCs w:val="21"/>
              </w:rPr>
              <w:t xml:space="preserve">                                                           年       月      日</w:t>
            </w:r>
          </w:p>
        </w:tc>
      </w:tr>
      <w:tr>
        <w:tblPrEx>
          <w:tblCellMar>
            <w:top w:w="0" w:type="dxa"/>
            <w:left w:w="108" w:type="dxa"/>
            <w:bottom w:w="0" w:type="dxa"/>
            <w:right w:w="108" w:type="dxa"/>
          </w:tblCellMar>
        </w:tblPrEx>
        <w:trPr>
          <w:trHeight w:val="339" w:hRule="atLeast"/>
        </w:trPr>
        <w:tc>
          <w:tcPr>
            <w:tcW w:w="10060" w:type="dxa"/>
            <w:gridSpan w:val="20"/>
            <w:tcBorders>
              <w:top w:val="single" w:color="auto" w:sz="6" w:space="0"/>
              <w:left w:val="single" w:color="auto" w:sz="12" w:space="0"/>
              <w:bottom w:val="single" w:color="auto" w:sz="6" w:space="0"/>
              <w:right w:val="single" w:color="auto" w:sz="12" w:space="0"/>
            </w:tcBorders>
            <w:noWrap w:val="0"/>
            <w:vAlign w:val="center"/>
          </w:tcPr>
          <w:p>
            <w:pPr>
              <w:widowControl/>
              <w:spacing w:line="120" w:lineRule="auto"/>
              <w:jc w:val="left"/>
              <w:rPr>
                <w:rFonts w:ascii="宋体" w:hAnsi="宋体" w:cs="宋体"/>
                <w:kern w:val="0"/>
                <w:szCs w:val="21"/>
              </w:rPr>
            </w:pPr>
            <w:r>
              <w:rPr>
                <w:rFonts w:hint="eastAsia" w:ascii="宋体" w:hAnsi="宋体"/>
                <w:b/>
                <w:bCs/>
                <w:kern w:val="0"/>
                <w:szCs w:val="21"/>
              </w:rPr>
              <w:t>5．财政数字证书归口处室意见</w:t>
            </w:r>
          </w:p>
        </w:tc>
      </w:tr>
      <w:tr>
        <w:tblPrEx>
          <w:tblCellMar>
            <w:top w:w="0" w:type="dxa"/>
            <w:left w:w="108" w:type="dxa"/>
            <w:bottom w:w="0" w:type="dxa"/>
            <w:right w:w="108" w:type="dxa"/>
          </w:tblCellMar>
        </w:tblPrEx>
        <w:trPr>
          <w:trHeight w:val="987" w:hRule="atLeast"/>
        </w:trPr>
        <w:tc>
          <w:tcPr>
            <w:tcW w:w="10060" w:type="dxa"/>
            <w:gridSpan w:val="20"/>
            <w:tcBorders>
              <w:top w:val="single" w:color="auto" w:sz="6" w:space="0"/>
              <w:left w:val="single" w:color="auto" w:sz="12" w:space="0"/>
              <w:bottom w:val="single" w:color="auto" w:sz="6" w:space="0"/>
              <w:right w:val="single" w:color="auto" w:sz="12" w:space="0"/>
            </w:tcBorders>
            <w:noWrap w:val="0"/>
            <w:vAlign w:val="bottom"/>
          </w:tcPr>
          <w:p>
            <w:pPr>
              <w:widowControl/>
              <w:spacing w:line="120" w:lineRule="auto"/>
              <w:ind w:right="630"/>
              <w:rPr>
                <w:rFonts w:hint="eastAsia" w:ascii="宋体" w:hAnsi="宋体" w:cs="宋体"/>
                <w:kern w:val="0"/>
                <w:szCs w:val="21"/>
              </w:rPr>
            </w:pPr>
          </w:p>
          <w:p>
            <w:pPr>
              <w:widowControl/>
              <w:spacing w:line="120" w:lineRule="auto"/>
              <w:ind w:right="630" w:firstLine="5880" w:firstLineChars="2800"/>
              <w:rPr>
                <w:rFonts w:ascii="宋体" w:hAnsi="宋体" w:cs="宋体"/>
                <w:kern w:val="0"/>
                <w:szCs w:val="21"/>
              </w:rPr>
            </w:pPr>
            <w:r>
              <w:rPr>
                <w:rFonts w:hint="eastAsia" w:ascii="宋体" w:hAnsi="宋体" w:cs="宋体"/>
                <w:kern w:val="0"/>
                <w:szCs w:val="21"/>
              </w:rPr>
              <w:t>归口处室（签字）</w:t>
            </w:r>
          </w:p>
          <w:p>
            <w:pPr>
              <w:spacing w:line="120" w:lineRule="auto"/>
              <w:jc w:val="right"/>
              <w:rPr>
                <w:rFonts w:ascii="宋体" w:hAnsi="宋体"/>
                <w:b/>
                <w:bCs/>
                <w:kern w:val="0"/>
                <w:szCs w:val="21"/>
              </w:rPr>
            </w:pPr>
            <w:r>
              <w:rPr>
                <w:rFonts w:hint="eastAsia" w:ascii="宋体" w:hAnsi="宋体" w:cs="宋体"/>
                <w:kern w:val="0"/>
                <w:szCs w:val="21"/>
              </w:rPr>
              <w:t xml:space="preserve">                                        年       月      日</w:t>
            </w:r>
          </w:p>
        </w:tc>
      </w:tr>
      <w:tr>
        <w:tblPrEx>
          <w:tblCellMar>
            <w:top w:w="0" w:type="dxa"/>
            <w:left w:w="108" w:type="dxa"/>
            <w:bottom w:w="0" w:type="dxa"/>
            <w:right w:w="108" w:type="dxa"/>
          </w:tblCellMar>
        </w:tblPrEx>
        <w:trPr>
          <w:trHeight w:val="339" w:hRule="atLeast"/>
        </w:trPr>
        <w:tc>
          <w:tcPr>
            <w:tcW w:w="10060" w:type="dxa"/>
            <w:gridSpan w:val="20"/>
            <w:tcBorders>
              <w:top w:val="single" w:color="auto" w:sz="6" w:space="0"/>
              <w:left w:val="single" w:color="auto" w:sz="12" w:space="0"/>
              <w:bottom w:val="single" w:color="auto" w:sz="6" w:space="0"/>
              <w:right w:val="single" w:color="auto" w:sz="12" w:space="0"/>
            </w:tcBorders>
            <w:noWrap w:val="0"/>
            <w:vAlign w:val="center"/>
          </w:tcPr>
          <w:p>
            <w:pPr>
              <w:widowControl/>
              <w:spacing w:line="120" w:lineRule="auto"/>
              <w:jc w:val="left"/>
              <w:rPr>
                <w:rFonts w:ascii="宋体" w:hAnsi="宋体" w:cs="宋体"/>
                <w:kern w:val="0"/>
                <w:szCs w:val="21"/>
              </w:rPr>
            </w:pPr>
            <w:r>
              <w:rPr>
                <w:rFonts w:hint="eastAsia" w:ascii="宋体" w:hAnsi="宋体"/>
                <w:b/>
                <w:bCs/>
                <w:kern w:val="0"/>
                <w:szCs w:val="21"/>
              </w:rPr>
              <w:t>6．证书领取</w:t>
            </w:r>
          </w:p>
        </w:tc>
      </w:tr>
      <w:tr>
        <w:tblPrEx>
          <w:tblCellMar>
            <w:top w:w="0" w:type="dxa"/>
            <w:left w:w="108" w:type="dxa"/>
            <w:bottom w:w="0" w:type="dxa"/>
            <w:right w:w="108" w:type="dxa"/>
          </w:tblCellMar>
        </w:tblPrEx>
        <w:trPr>
          <w:trHeight w:val="694" w:hRule="atLeast"/>
        </w:trPr>
        <w:tc>
          <w:tcPr>
            <w:tcW w:w="10060" w:type="dxa"/>
            <w:gridSpan w:val="20"/>
            <w:tcBorders>
              <w:top w:val="single" w:color="auto" w:sz="6" w:space="0"/>
              <w:left w:val="single" w:color="auto" w:sz="12" w:space="0"/>
              <w:bottom w:val="single" w:color="auto" w:sz="12" w:space="0"/>
              <w:right w:val="single" w:color="auto" w:sz="12" w:space="0"/>
            </w:tcBorders>
            <w:noWrap w:val="0"/>
            <w:vAlign w:val="bottom"/>
          </w:tcPr>
          <w:p>
            <w:pPr>
              <w:widowControl/>
              <w:spacing w:line="120" w:lineRule="auto"/>
              <w:ind w:right="420"/>
              <w:jc w:val="center"/>
              <w:rPr>
                <w:rFonts w:hint="eastAsia" w:ascii="宋体" w:hAnsi="宋体" w:cs="宋体"/>
                <w:kern w:val="0"/>
                <w:szCs w:val="21"/>
              </w:rPr>
            </w:pPr>
            <w:r>
              <w:rPr>
                <w:rFonts w:hint="eastAsia" w:ascii="宋体" w:hAnsi="宋体" w:cs="宋体"/>
                <w:kern w:val="0"/>
                <w:szCs w:val="21"/>
              </w:rPr>
              <w:t xml:space="preserve">                                             签收人：     </w:t>
            </w:r>
          </w:p>
          <w:p>
            <w:pPr>
              <w:widowControl/>
              <w:spacing w:line="120" w:lineRule="auto"/>
              <w:ind w:right="420"/>
              <w:jc w:val="center"/>
              <w:rPr>
                <w:rFonts w:ascii="宋体" w:hAnsi="宋体" w:cs="宋体"/>
                <w:kern w:val="0"/>
                <w:szCs w:val="21"/>
              </w:rPr>
            </w:pPr>
            <w:r>
              <w:rPr>
                <w:rFonts w:hint="eastAsia" w:ascii="宋体" w:hAnsi="宋体" w:cs="宋体"/>
                <w:kern w:val="0"/>
                <w:szCs w:val="21"/>
              </w:rPr>
              <w:t xml:space="preserve">                                                                年      月      日</w:t>
            </w:r>
          </w:p>
        </w:tc>
      </w:tr>
    </w:tbl>
    <w:p>
      <w:pPr>
        <w:ind w:left="638" w:hanging="638" w:hangingChars="304"/>
        <w:rPr>
          <w:rFonts w:hint="eastAsia" w:ascii="仿宋_GB2312" w:hAnsi="等线" w:eastAsia="仿宋_GB2312" w:cs="仿宋_GB2312"/>
          <w:kern w:val="0"/>
          <w:szCs w:val="21"/>
          <w:lang w:bidi="ar"/>
        </w:rPr>
      </w:pPr>
      <w:r>
        <w:rPr>
          <w:rFonts w:hint="eastAsia" w:ascii="仿宋_GB2312" w:hAnsi="等线" w:eastAsia="仿宋_GB2312" w:cs="仿宋_GB2312"/>
          <w:kern w:val="0"/>
          <w:szCs w:val="21"/>
          <w:lang w:bidi="ar"/>
        </w:rPr>
        <w:t>说明：1.办理此项业务需提供营业执照副本或事业单位法人证书副本（有统一社会信用代码号）复印件，加盖单位公章；</w:t>
      </w:r>
    </w:p>
    <w:p>
      <w:pPr>
        <w:ind w:firstLine="630" w:firstLineChars="300"/>
        <w:rPr>
          <w:rFonts w:hint="eastAsia" w:ascii="仿宋_GB2312" w:hAnsi="等线" w:eastAsia="仿宋_GB2312" w:cs="仿宋_GB2312"/>
          <w:kern w:val="0"/>
          <w:szCs w:val="21"/>
          <w:lang w:bidi="ar"/>
        </w:rPr>
      </w:pPr>
      <w:r>
        <w:rPr>
          <w:rFonts w:hint="eastAsia" w:ascii="仿宋_GB2312" w:hAnsi="等线" w:eastAsia="仿宋_GB2312" w:cs="仿宋_GB2312"/>
          <w:kern w:val="0"/>
          <w:szCs w:val="21"/>
          <w:lang w:bidi="ar"/>
        </w:rPr>
        <w:t>2.信息变更业务使用原有数字证书USBkey；</w:t>
      </w:r>
    </w:p>
    <w:p>
      <w:pPr>
        <w:ind w:firstLine="630" w:firstLineChars="300"/>
        <w:rPr>
          <w:rFonts w:hint="eastAsia" w:ascii="仿宋_GB2312" w:hAnsi="等线" w:eastAsia="仿宋_GB2312" w:cs="仿宋_GB2312"/>
          <w:kern w:val="0"/>
          <w:szCs w:val="21"/>
          <w:lang w:bidi="ar"/>
        </w:rPr>
      </w:pPr>
      <w:r>
        <w:rPr>
          <w:rFonts w:hint="eastAsia" w:ascii="仿宋_GB2312" w:hAnsi="等线" w:eastAsia="仿宋_GB2312" w:cs="仿宋_GB2312"/>
          <w:kern w:val="0"/>
          <w:szCs w:val="21"/>
          <w:lang w:bidi="ar"/>
        </w:rPr>
        <w:t>3.证书注销业务需交回数字证书USBkey；</w:t>
      </w:r>
    </w:p>
    <w:p>
      <w:pPr>
        <w:ind w:firstLine="630" w:firstLineChars="300"/>
        <w:rPr>
          <w:rFonts w:ascii="仿宋_GB2312" w:hAnsi="等线" w:eastAsia="仿宋_GB2312" w:cs="仿宋_GB2312"/>
          <w:kern w:val="0"/>
          <w:szCs w:val="21"/>
          <w:lang w:bidi="ar"/>
        </w:rPr>
      </w:pPr>
      <w:r>
        <w:rPr>
          <w:rFonts w:hint="eastAsia" w:ascii="仿宋_GB2312" w:hAnsi="等线" w:eastAsia="仿宋_GB2312" w:cs="仿宋_GB2312"/>
          <w:kern w:val="0"/>
          <w:szCs w:val="21"/>
          <w:lang w:bidi="ar"/>
        </w:rPr>
        <w:t>4.“单位证件号码”填统一信用代码或法人证书号。</w:t>
      </w:r>
    </w:p>
    <w:p>
      <w:pPr>
        <w:pStyle w:val="2"/>
        <w:spacing w:before="0" w:after="0" w:line="120" w:lineRule="auto"/>
        <w:jc w:val="left"/>
        <w:rPr>
          <w:rFonts w:hint="eastAsia" w:ascii="黑体" w:hAnsi="黑体" w:eastAsia="黑体" w:cs="方正小标宋简体"/>
          <w:b w:val="0"/>
          <w:bCs w:val="0"/>
        </w:rPr>
      </w:pPr>
      <w:r>
        <w:rPr>
          <w:rFonts w:hint="eastAsia" w:ascii="黑体" w:hAnsi="黑体" w:eastAsia="黑体" w:cs="仿宋_GB2312"/>
          <w:b w:val="0"/>
          <w:bCs w:val="0"/>
        </w:rPr>
        <w:t>附件3-3</w:t>
      </w:r>
    </w:p>
    <w:p>
      <w:pPr>
        <w:pStyle w:val="2"/>
        <w:spacing w:before="0" w:after="0" w:line="120" w:lineRule="auto"/>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数字证书申请流程和要件要求</w:t>
      </w:r>
    </w:p>
    <w:p>
      <w:pPr>
        <w:rPr>
          <w:rFonts w:hint="eastAsia"/>
        </w:rPr>
      </w:pPr>
    </w:p>
    <w:p>
      <w:pPr>
        <w:spacing w:line="420" w:lineRule="exact"/>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sz w:val="28"/>
          <w:szCs w:val="28"/>
        </w:rPr>
        <w:t>注意：</w:t>
      </w:r>
      <w:r>
        <w:rPr>
          <w:rFonts w:hint="eastAsia" w:ascii="仿宋_GB2312" w:hAnsi="仿宋_GB2312" w:eastAsia="仿宋_GB2312" w:cs="仿宋_GB2312"/>
          <w:bCs/>
          <w:sz w:val="28"/>
          <w:szCs w:val="28"/>
        </w:rPr>
        <w:t>数</w:t>
      </w:r>
      <w:r>
        <w:rPr>
          <w:rFonts w:hint="eastAsia" w:ascii="仿宋_GB2312" w:hAnsi="仿宋_GB2312" w:eastAsia="仿宋_GB2312" w:cs="仿宋_GB2312"/>
          <w:kern w:val="0"/>
          <w:sz w:val="28"/>
          <w:szCs w:val="28"/>
        </w:rPr>
        <w:t>字证书业务申请均需通过财政局相关业务处室审核通过后办理。</w:t>
      </w:r>
    </w:p>
    <w:p>
      <w:pPr>
        <w:spacing w:line="42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一、证书申请</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申请表加盖单位公章，财政业务处室专管员签字；</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提供营业执照副本或单位法人证书副本（有统一社会信用代码号）复印件，加盖单位公章。</w:t>
      </w:r>
    </w:p>
    <w:p>
      <w:pPr>
        <w:spacing w:line="42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二、证书丢失损坏补办</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如果用户证书在有效期内不慎将数字证书USBkey介质丢失或者损坏，需要办理丢失损坏补办业务，证书有效期不变。</w:t>
      </w:r>
    </w:p>
    <w:p>
      <w:pPr>
        <w:numPr>
          <w:ilvl w:val="0"/>
          <w:numId w:val="1"/>
        </w:num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申请表加盖单位公章，财政业务处室专管员签字；</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 提供营业执照副本或单位法人证书副本（有统一社会信用代码号）复印件，加盖单位公章。</w:t>
      </w:r>
    </w:p>
    <w:p>
      <w:pPr>
        <w:spacing w:line="42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三、信息变更</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当单位名称变更时，需办理此项业务。申请证书信息变更业务使用原有数字证书USBkey介质。</w:t>
      </w:r>
    </w:p>
    <w:p>
      <w:pPr>
        <w:numPr>
          <w:ilvl w:val="0"/>
          <w:numId w:val="2"/>
        </w:num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申请表加盖单位公章，财政业务处室专管员签字；</w:t>
      </w:r>
      <w:r>
        <w:rPr>
          <w:rFonts w:hint="eastAsia" w:ascii="仿宋_GB2312" w:hAnsi="仿宋_GB2312" w:eastAsia="仿宋_GB2312" w:cs="仿宋_GB2312"/>
          <w:bCs/>
          <w:sz w:val="28"/>
          <w:szCs w:val="28"/>
        </w:rPr>
        <w:tab/>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 提供营业执照副本或单位法人证书副本（有统一社会信用代码号）复印件，加盖单位公章。</w:t>
      </w:r>
    </w:p>
    <w:p>
      <w:pPr>
        <w:spacing w:line="42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四、证书注销</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用户停止使用数字证书时，需申请证书注销，申请注销时需交回数字证书USBkey。</w:t>
      </w:r>
    </w:p>
    <w:p>
      <w:pPr>
        <w:numPr>
          <w:ilvl w:val="0"/>
          <w:numId w:val="3"/>
        </w:num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申请表加盖单位公章，财政业务处室专管员签字；</w:t>
      </w:r>
    </w:p>
    <w:p>
      <w:pPr>
        <w:spacing w:line="420" w:lineRule="exact"/>
        <w:ind w:firstLine="560" w:firstLineChars="200"/>
      </w:pPr>
      <w:r>
        <w:rPr>
          <w:rFonts w:hint="eastAsia" w:ascii="仿宋_GB2312" w:hAnsi="仿宋_GB2312" w:eastAsia="仿宋_GB2312" w:cs="仿宋_GB2312"/>
          <w:bCs/>
          <w:sz w:val="28"/>
          <w:szCs w:val="28"/>
        </w:rPr>
        <w:t>2. 提供营业执照副本或单位法人证书副本（有统一社会信用代码号）复印件，加盖单位公章。</w:t>
      </w:r>
      <w:bookmarkStart w:id="0" w:name="_GoBack"/>
      <w:bookmarkEnd w:id="0"/>
    </w:p>
    <w:sectPr>
      <w:footerReference r:id="rId3" w:type="default"/>
      <w:pgSz w:w="11906" w:h="16838"/>
      <w:pgMar w:top="822" w:right="1083" w:bottom="867" w:left="1083"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ESI黑体-GB2312">
    <w:altName w:val="微软雅黑"/>
    <w:panose1 w:val="02000500000000000000"/>
    <w:charset w:val="86"/>
    <w:family w:val="auto"/>
    <w:pitch w:val="default"/>
    <w:sig w:usb0="00000000" w:usb1="00000000" w:usb2="00000012" w:usb3="00000000" w:csb0="0004000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东文宋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E88E1"/>
    <w:multiLevelType w:val="singleLevel"/>
    <w:tmpl w:val="83DE88E1"/>
    <w:lvl w:ilvl="0" w:tentative="0">
      <w:start w:val="1"/>
      <w:numFmt w:val="decimal"/>
      <w:suff w:val="space"/>
      <w:lvlText w:val="%1."/>
      <w:lvlJc w:val="left"/>
    </w:lvl>
  </w:abstractNum>
  <w:abstractNum w:abstractNumId="1">
    <w:nsid w:val="CF5C85F9"/>
    <w:multiLevelType w:val="singleLevel"/>
    <w:tmpl w:val="CF5C85F9"/>
    <w:lvl w:ilvl="0" w:tentative="0">
      <w:start w:val="1"/>
      <w:numFmt w:val="decimal"/>
      <w:suff w:val="space"/>
      <w:lvlText w:val="%1."/>
      <w:lvlJc w:val="left"/>
    </w:lvl>
  </w:abstractNum>
  <w:abstractNum w:abstractNumId="2">
    <w:nsid w:val="FFCDB901"/>
    <w:multiLevelType w:val="singleLevel"/>
    <w:tmpl w:val="FFCDB901"/>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jM1YmRjZWFlZmI1NTQzZjU3NmU5YzQ0MjM4ZDAifQ=="/>
  </w:docVars>
  <w:rsids>
    <w:rsidRoot w:val="004D2FF3"/>
    <w:rsid w:val="00000D2D"/>
    <w:rsid w:val="0000461E"/>
    <w:rsid w:val="00007F18"/>
    <w:rsid w:val="000137D4"/>
    <w:rsid w:val="000163A3"/>
    <w:rsid w:val="00020BFD"/>
    <w:rsid w:val="00021C54"/>
    <w:rsid w:val="0002491B"/>
    <w:rsid w:val="00026E00"/>
    <w:rsid w:val="00051C4E"/>
    <w:rsid w:val="000542E2"/>
    <w:rsid w:val="00056145"/>
    <w:rsid w:val="00062A1F"/>
    <w:rsid w:val="0006338A"/>
    <w:rsid w:val="00065DBE"/>
    <w:rsid w:val="00074987"/>
    <w:rsid w:val="00083CC8"/>
    <w:rsid w:val="0008510D"/>
    <w:rsid w:val="00092133"/>
    <w:rsid w:val="00092BFB"/>
    <w:rsid w:val="000A29A1"/>
    <w:rsid w:val="000A6782"/>
    <w:rsid w:val="000B5399"/>
    <w:rsid w:val="000C14BB"/>
    <w:rsid w:val="000C62C4"/>
    <w:rsid w:val="000C7F32"/>
    <w:rsid w:val="000E738E"/>
    <w:rsid w:val="000F0118"/>
    <w:rsid w:val="000F0B2A"/>
    <w:rsid w:val="000F358E"/>
    <w:rsid w:val="001000F1"/>
    <w:rsid w:val="00101475"/>
    <w:rsid w:val="0010311E"/>
    <w:rsid w:val="00104A13"/>
    <w:rsid w:val="00105745"/>
    <w:rsid w:val="00106A4D"/>
    <w:rsid w:val="00122AC6"/>
    <w:rsid w:val="00127B8F"/>
    <w:rsid w:val="00133115"/>
    <w:rsid w:val="00140802"/>
    <w:rsid w:val="00150EF3"/>
    <w:rsid w:val="00162F2D"/>
    <w:rsid w:val="00170833"/>
    <w:rsid w:val="001712A8"/>
    <w:rsid w:val="00174708"/>
    <w:rsid w:val="00180A4B"/>
    <w:rsid w:val="001815A3"/>
    <w:rsid w:val="00181D1F"/>
    <w:rsid w:val="00183B5C"/>
    <w:rsid w:val="00184720"/>
    <w:rsid w:val="0018697F"/>
    <w:rsid w:val="001875F3"/>
    <w:rsid w:val="001951C6"/>
    <w:rsid w:val="001A2897"/>
    <w:rsid w:val="001A3433"/>
    <w:rsid w:val="001A38BB"/>
    <w:rsid w:val="001A3D02"/>
    <w:rsid w:val="001B2DDB"/>
    <w:rsid w:val="001B470D"/>
    <w:rsid w:val="001B62DA"/>
    <w:rsid w:val="001B6C40"/>
    <w:rsid w:val="001C3D17"/>
    <w:rsid w:val="001D089F"/>
    <w:rsid w:val="001D7A38"/>
    <w:rsid w:val="001E25D4"/>
    <w:rsid w:val="002041DB"/>
    <w:rsid w:val="0022285A"/>
    <w:rsid w:val="00223821"/>
    <w:rsid w:val="00226649"/>
    <w:rsid w:val="0023540F"/>
    <w:rsid w:val="00243174"/>
    <w:rsid w:val="00244E85"/>
    <w:rsid w:val="002667EA"/>
    <w:rsid w:val="002746CD"/>
    <w:rsid w:val="00282DFF"/>
    <w:rsid w:val="00283A57"/>
    <w:rsid w:val="00287EC0"/>
    <w:rsid w:val="00290B70"/>
    <w:rsid w:val="002935ED"/>
    <w:rsid w:val="00297213"/>
    <w:rsid w:val="002A0088"/>
    <w:rsid w:val="002A4586"/>
    <w:rsid w:val="002A4791"/>
    <w:rsid w:val="002B4011"/>
    <w:rsid w:val="002E1757"/>
    <w:rsid w:val="002E1F5C"/>
    <w:rsid w:val="002E32F9"/>
    <w:rsid w:val="002E5970"/>
    <w:rsid w:val="002E7B86"/>
    <w:rsid w:val="002F19D9"/>
    <w:rsid w:val="002F225B"/>
    <w:rsid w:val="002F267D"/>
    <w:rsid w:val="00305C91"/>
    <w:rsid w:val="003116E8"/>
    <w:rsid w:val="00314F39"/>
    <w:rsid w:val="0031543D"/>
    <w:rsid w:val="00321F0A"/>
    <w:rsid w:val="00325F27"/>
    <w:rsid w:val="0034020F"/>
    <w:rsid w:val="0034189A"/>
    <w:rsid w:val="00354453"/>
    <w:rsid w:val="00364EF0"/>
    <w:rsid w:val="00366EA1"/>
    <w:rsid w:val="0037027C"/>
    <w:rsid w:val="00371AD0"/>
    <w:rsid w:val="0037460A"/>
    <w:rsid w:val="00377865"/>
    <w:rsid w:val="003957EA"/>
    <w:rsid w:val="003B5017"/>
    <w:rsid w:val="003C0614"/>
    <w:rsid w:val="003C545E"/>
    <w:rsid w:val="003C6563"/>
    <w:rsid w:val="003C7C4E"/>
    <w:rsid w:val="003D31F9"/>
    <w:rsid w:val="003D5A67"/>
    <w:rsid w:val="003E1CFE"/>
    <w:rsid w:val="003E6FDA"/>
    <w:rsid w:val="003F08E7"/>
    <w:rsid w:val="003F63C9"/>
    <w:rsid w:val="004042FB"/>
    <w:rsid w:val="0042357F"/>
    <w:rsid w:val="00437872"/>
    <w:rsid w:val="004410A3"/>
    <w:rsid w:val="00445572"/>
    <w:rsid w:val="00447E8B"/>
    <w:rsid w:val="00455930"/>
    <w:rsid w:val="004563AB"/>
    <w:rsid w:val="004570A2"/>
    <w:rsid w:val="00457AA5"/>
    <w:rsid w:val="00471129"/>
    <w:rsid w:val="00481FBD"/>
    <w:rsid w:val="0049134A"/>
    <w:rsid w:val="004923DA"/>
    <w:rsid w:val="004A236B"/>
    <w:rsid w:val="004A5CC0"/>
    <w:rsid w:val="004B5368"/>
    <w:rsid w:val="004B5666"/>
    <w:rsid w:val="004C09A1"/>
    <w:rsid w:val="004C1B35"/>
    <w:rsid w:val="004D1B43"/>
    <w:rsid w:val="004D2FF3"/>
    <w:rsid w:val="004F0B16"/>
    <w:rsid w:val="004F38D0"/>
    <w:rsid w:val="004F47B2"/>
    <w:rsid w:val="005054B3"/>
    <w:rsid w:val="0051381B"/>
    <w:rsid w:val="005177B0"/>
    <w:rsid w:val="00521D3E"/>
    <w:rsid w:val="005302CF"/>
    <w:rsid w:val="005427C7"/>
    <w:rsid w:val="00545F60"/>
    <w:rsid w:val="00547749"/>
    <w:rsid w:val="00560480"/>
    <w:rsid w:val="00563876"/>
    <w:rsid w:val="00563E01"/>
    <w:rsid w:val="00581FCE"/>
    <w:rsid w:val="00585C68"/>
    <w:rsid w:val="005902EA"/>
    <w:rsid w:val="005945F3"/>
    <w:rsid w:val="005B5F9C"/>
    <w:rsid w:val="005B61CD"/>
    <w:rsid w:val="005B7210"/>
    <w:rsid w:val="005C061C"/>
    <w:rsid w:val="005C43A8"/>
    <w:rsid w:val="005D376C"/>
    <w:rsid w:val="005D43BA"/>
    <w:rsid w:val="005D7317"/>
    <w:rsid w:val="005E7085"/>
    <w:rsid w:val="005F4066"/>
    <w:rsid w:val="005F782F"/>
    <w:rsid w:val="00605FB6"/>
    <w:rsid w:val="006066CA"/>
    <w:rsid w:val="0061292C"/>
    <w:rsid w:val="00620D73"/>
    <w:rsid w:val="006243C1"/>
    <w:rsid w:val="00641DAB"/>
    <w:rsid w:val="00642B8E"/>
    <w:rsid w:val="0064650E"/>
    <w:rsid w:val="0064780D"/>
    <w:rsid w:val="00654235"/>
    <w:rsid w:val="00654EA1"/>
    <w:rsid w:val="00657DAF"/>
    <w:rsid w:val="00666A85"/>
    <w:rsid w:val="00686E8D"/>
    <w:rsid w:val="00687BDB"/>
    <w:rsid w:val="006932F2"/>
    <w:rsid w:val="00693A24"/>
    <w:rsid w:val="00693EB7"/>
    <w:rsid w:val="0069509D"/>
    <w:rsid w:val="006A0D0F"/>
    <w:rsid w:val="006B4912"/>
    <w:rsid w:val="006C0207"/>
    <w:rsid w:val="006C2434"/>
    <w:rsid w:val="006C3334"/>
    <w:rsid w:val="006C77EB"/>
    <w:rsid w:val="006D5D47"/>
    <w:rsid w:val="006E2CF1"/>
    <w:rsid w:val="006F26A8"/>
    <w:rsid w:val="006F60EF"/>
    <w:rsid w:val="007000D8"/>
    <w:rsid w:val="00701D33"/>
    <w:rsid w:val="00702F5E"/>
    <w:rsid w:val="00704A5F"/>
    <w:rsid w:val="00710CA7"/>
    <w:rsid w:val="00714279"/>
    <w:rsid w:val="00723C65"/>
    <w:rsid w:val="007274A8"/>
    <w:rsid w:val="007274BB"/>
    <w:rsid w:val="0073114B"/>
    <w:rsid w:val="00740E42"/>
    <w:rsid w:val="00742C36"/>
    <w:rsid w:val="00746F9C"/>
    <w:rsid w:val="00750C80"/>
    <w:rsid w:val="00751797"/>
    <w:rsid w:val="0075376C"/>
    <w:rsid w:val="007545F7"/>
    <w:rsid w:val="00757DAA"/>
    <w:rsid w:val="00764597"/>
    <w:rsid w:val="00777138"/>
    <w:rsid w:val="00784B20"/>
    <w:rsid w:val="00785B86"/>
    <w:rsid w:val="00792434"/>
    <w:rsid w:val="00796353"/>
    <w:rsid w:val="0079705B"/>
    <w:rsid w:val="007B4E6D"/>
    <w:rsid w:val="007C21FD"/>
    <w:rsid w:val="007E1CA2"/>
    <w:rsid w:val="007E5722"/>
    <w:rsid w:val="007E70C3"/>
    <w:rsid w:val="007F4ADD"/>
    <w:rsid w:val="008001E4"/>
    <w:rsid w:val="00806E52"/>
    <w:rsid w:val="00813B43"/>
    <w:rsid w:val="008148A6"/>
    <w:rsid w:val="00814F54"/>
    <w:rsid w:val="00833674"/>
    <w:rsid w:val="008413A5"/>
    <w:rsid w:val="0087031E"/>
    <w:rsid w:val="008822C4"/>
    <w:rsid w:val="00890429"/>
    <w:rsid w:val="00890674"/>
    <w:rsid w:val="008936B9"/>
    <w:rsid w:val="00893ABD"/>
    <w:rsid w:val="008945FB"/>
    <w:rsid w:val="00896255"/>
    <w:rsid w:val="008B26EB"/>
    <w:rsid w:val="008B2FCE"/>
    <w:rsid w:val="008C1C5A"/>
    <w:rsid w:val="008C315E"/>
    <w:rsid w:val="008C5B83"/>
    <w:rsid w:val="008C5F47"/>
    <w:rsid w:val="008C6F49"/>
    <w:rsid w:val="008E19A9"/>
    <w:rsid w:val="008E1B74"/>
    <w:rsid w:val="008F2DCF"/>
    <w:rsid w:val="008F2ECF"/>
    <w:rsid w:val="009152BA"/>
    <w:rsid w:val="009157F9"/>
    <w:rsid w:val="00927E97"/>
    <w:rsid w:val="00931B8B"/>
    <w:rsid w:val="00933BD0"/>
    <w:rsid w:val="00935975"/>
    <w:rsid w:val="00942219"/>
    <w:rsid w:val="00954AE3"/>
    <w:rsid w:val="00972A05"/>
    <w:rsid w:val="009902C0"/>
    <w:rsid w:val="00996C74"/>
    <w:rsid w:val="009A0466"/>
    <w:rsid w:val="009A5C62"/>
    <w:rsid w:val="009A74A9"/>
    <w:rsid w:val="009B1414"/>
    <w:rsid w:val="009B361D"/>
    <w:rsid w:val="009B40EB"/>
    <w:rsid w:val="009B7CFE"/>
    <w:rsid w:val="009C4D12"/>
    <w:rsid w:val="009D1438"/>
    <w:rsid w:val="009D5DF1"/>
    <w:rsid w:val="009E0E5B"/>
    <w:rsid w:val="009E2804"/>
    <w:rsid w:val="009E2FBD"/>
    <w:rsid w:val="009E31FA"/>
    <w:rsid w:val="009E3E78"/>
    <w:rsid w:val="009E5D60"/>
    <w:rsid w:val="009E7D71"/>
    <w:rsid w:val="009F01E4"/>
    <w:rsid w:val="00A00442"/>
    <w:rsid w:val="00A00C50"/>
    <w:rsid w:val="00A05834"/>
    <w:rsid w:val="00A064B5"/>
    <w:rsid w:val="00A14FBA"/>
    <w:rsid w:val="00A156CA"/>
    <w:rsid w:val="00A21276"/>
    <w:rsid w:val="00A21A4A"/>
    <w:rsid w:val="00A21EB7"/>
    <w:rsid w:val="00A25781"/>
    <w:rsid w:val="00A320EB"/>
    <w:rsid w:val="00A33946"/>
    <w:rsid w:val="00A37D6A"/>
    <w:rsid w:val="00A45C07"/>
    <w:rsid w:val="00A47369"/>
    <w:rsid w:val="00A47733"/>
    <w:rsid w:val="00A50E97"/>
    <w:rsid w:val="00A524FE"/>
    <w:rsid w:val="00A53E4E"/>
    <w:rsid w:val="00A57CD6"/>
    <w:rsid w:val="00A725C1"/>
    <w:rsid w:val="00A7606B"/>
    <w:rsid w:val="00A85498"/>
    <w:rsid w:val="00A87A7B"/>
    <w:rsid w:val="00A90C34"/>
    <w:rsid w:val="00A91BD0"/>
    <w:rsid w:val="00A92CDA"/>
    <w:rsid w:val="00AA0677"/>
    <w:rsid w:val="00AA3158"/>
    <w:rsid w:val="00AA4847"/>
    <w:rsid w:val="00AA6AB7"/>
    <w:rsid w:val="00AC2069"/>
    <w:rsid w:val="00AC31AA"/>
    <w:rsid w:val="00AC49ED"/>
    <w:rsid w:val="00AD6C7C"/>
    <w:rsid w:val="00AE769C"/>
    <w:rsid w:val="00AF310A"/>
    <w:rsid w:val="00AF4D29"/>
    <w:rsid w:val="00B0108D"/>
    <w:rsid w:val="00B03202"/>
    <w:rsid w:val="00B07907"/>
    <w:rsid w:val="00B220C4"/>
    <w:rsid w:val="00B22A0F"/>
    <w:rsid w:val="00B23397"/>
    <w:rsid w:val="00B25076"/>
    <w:rsid w:val="00B26ECE"/>
    <w:rsid w:val="00B3063B"/>
    <w:rsid w:val="00B311E7"/>
    <w:rsid w:val="00B336AF"/>
    <w:rsid w:val="00B57AA0"/>
    <w:rsid w:val="00B706A1"/>
    <w:rsid w:val="00B7456E"/>
    <w:rsid w:val="00B74F09"/>
    <w:rsid w:val="00B74FA9"/>
    <w:rsid w:val="00B91ED2"/>
    <w:rsid w:val="00B93A0B"/>
    <w:rsid w:val="00BB306A"/>
    <w:rsid w:val="00BC17DE"/>
    <w:rsid w:val="00BC2738"/>
    <w:rsid w:val="00BD36A5"/>
    <w:rsid w:val="00BE2303"/>
    <w:rsid w:val="00BE2BA2"/>
    <w:rsid w:val="00BE4985"/>
    <w:rsid w:val="00BE7C52"/>
    <w:rsid w:val="00C119C7"/>
    <w:rsid w:val="00C26CEB"/>
    <w:rsid w:val="00C32471"/>
    <w:rsid w:val="00C532BF"/>
    <w:rsid w:val="00C5492C"/>
    <w:rsid w:val="00C551BF"/>
    <w:rsid w:val="00C64E26"/>
    <w:rsid w:val="00C713C8"/>
    <w:rsid w:val="00C75B9E"/>
    <w:rsid w:val="00C763D4"/>
    <w:rsid w:val="00C8653F"/>
    <w:rsid w:val="00C95C1D"/>
    <w:rsid w:val="00CA4D66"/>
    <w:rsid w:val="00CA70CB"/>
    <w:rsid w:val="00CB0D55"/>
    <w:rsid w:val="00CC2A0D"/>
    <w:rsid w:val="00CD257B"/>
    <w:rsid w:val="00CD2AC1"/>
    <w:rsid w:val="00CD6180"/>
    <w:rsid w:val="00CD64F7"/>
    <w:rsid w:val="00CE0E91"/>
    <w:rsid w:val="00CE0F87"/>
    <w:rsid w:val="00CE7C22"/>
    <w:rsid w:val="00CF27C1"/>
    <w:rsid w:val="00CF2FFC"/>
    <w:rsid w:val="00CF41BF"/>
    <w:rsid w:val="00CF6DD0"/>
    <w:rsid w:val="00D00A54"/>
    <w:rsid w:val="00D06D25"/>
    <w:rsid w:val="00D13B3A"/>
    <w:rsid w:val="00D25E61"/>
    <w:rsid w:val="00D277D6"/>
    <w:rsid w:val="00D33F11"/>
    <w:rsid w:val="00D3508A"/>
    <w:rsid w:val="00D414A0"/>
    <w:rsid w:val="00D44DE6"/>
    <w:rsid w:val="00D62A4C"/>
    <w:rsid w:val="00D62F99"/>
    <w:rsid w:val="00D63C72"/>
    <w:rsid w:val="00D72BAB"/>
    <w:rsid w:val="00D85D91"/>
    <w:rsid w:val="00D94805"/>
    <w:rsid w:val="00D95FFB"/>
    <w:rsid w:val="00DA1085"/>
    <w:rsid w:val="00DA10FD"/>
    <w:rsid w:val="00DA3A27"/>
    <w:rsid w:val="00DA49B9"/>
    <w:rsid w:val="00DB28DF"/>
    <w:rsid w:val="00DD0CE7"/>
    <w:rsid w:val="00DD171C"/>
    <w:rsid w:val="00DD176E"/>
    <w:rsid w:val="00DE286F"/>
    <w:rsid w:val="00E06135"/>
    <w:rsid w:val="00E0655B"/>
    <w:rsid w:val="00E06CF0"/>
    <w:rsid w:val="00E10B14"/>
    <w:rsid w:val="00E13147"/>
    <w:rsid w:val="00E22CF6"/>
    <w:rsid w:val="00E25618"/>
    <w:rsid w:val="00E259FE"/>
    <w:rsid w:val="00E32A4D"/>
    <w:rsid w:val="00E44BBA"/>
    <w:rsid w:val="00E455AB"/>
    <w:rsid w:val="00E545E0"/>
    <w:rsid w:val="00E62CD2"/>
    <w:rsid w:val="00E65A52"/>
    <w:rsid w:val="00E6615B"/>
    <w:rsid w:val="00E73801"/>
    <w:rsid w:val="00E80DE3"/>
    <w:rsid w:val="00E916FE"/>
    <w:rsid w:val="00EA0B11"/>
    <w:rsid w:val="00EA2F1E"/>
    <w:rsid w:val="00EB0271"/>
    <w:rsid w:val="00EB0726"/>
    <w:rsid w:val="00ED2379"/>
    <w:rsid w:val="00ED691A"/>
    <w:rsid w:val="00EE4032"/>
    <w:rsid w:val="00EE4363"/>
    <w:rsid w:val="00EF3367"/>
    <w:rsid w:val="00EF4F30"/>
    <w:rsid w:val="00F00029"/>
    <w:rsid w:val="00F02F36"/>
    <w:rsid w:val="00F054E3"/>
    <w:rsid w:val="00F0651B"/>
    <w:rsid w:val="00F11EA4"/>
    <w:rsid w:val="00F14E36"/>
    <w:rsid w:val="00F20F18"/>
    <w:rsid w:val="00F27FF5"/>
    <w:rsid w:val="00F30E6F"/>
    <w:rsid w:val="00F3490D"/>
    <w:rsid w:val="00F433FD"/>
    <w:rsid w:val="00F544F5"/>
    <w:rsid w:val="00F55D19"/>
    <w:rsid w:val="00F655FA"/>
    <w:rsid w:val="00F83C51"/>
    <w:rsid w:val="00FA1A01"/>
    <w:rsid w:val="00FA30EB"/>
    <w:rsid w:val="00FA3CCA"/>
    <w:rsid w:val="00FA56D6"/>
    <w:rsid w:val="00FA7040"/>
    <w:rsid w:val="00FB6B78"/>
    <w:rsid w:val="00FC1D3A"/>
    <w:rsid w:val="00FD0369"/>
    <w:rsid w:val="00FF0E9B"/>
    <w:rsid w:val="00FF27F5"/>
    <w:rsid w:val="04C31D70"/>
    <w:rsid w:val="05A45750"/>
    <w:rsid w:val="2F196353"/>
    <w:rsid w:val="37BC85F5"/>
    <w:rsid w:val="3EAF313F"/>
    <w:rsid w:val="594006C5"/>
    <w:rsid w:val="67FC73B7"/>
    <w:rsid w:val="6C7F9869"/>
    <w:rsid w:val="765F60F4"/>
    <w:rsid w:val="77DF78F8"/>
    <w:rsid w:val="77E741ED"/>
    <w:rsid w:val="79EF9084"/>
    <w:rsid w:val="7CFF0EB1"/>
    <w:rsid w:val="7DFE18F8"/>
    <w:rsid w:val="ADFFF0F4"/>
    <w:rsid w:val="AED3AFD9"/>
    <w:rsid w:val="CFF9875F"/>
    <w:rsid w:val="EF7E0853"/>
    <w:rsid w:val="F3BF0183"/>
    <w:rsid w:val="F5B41F9C"/>
    <w:rsid w:val="F5FE82C6"/>
    <w:rsid w:val="F738B431"/>
    <w:rsid w:val="F7FF35EB"/>
    <w:rsid w:val="FFFAF8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keepNext/>
      <w:keepLines/>
      <w:spacing w:before="260" w:beforeLines="0" w:after="260" w:afterLines="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Document Map"/>
    <w:basedOn w:val="1"/>
    <w:semiHidden/>
    <w:uiPriority w:val="0"/>
    <w:pPr>
      <w:shd w:val="clear" w:color="auto" w:fill="000080"/>
      <w:suppressAutoHyphens/>
      <w:bidi w:val="0"/>
    </w:pPr>
    <w:rPr>
      <w:rFonts w:ascii="Times New Roman" w:hAnsi="Times New Roman" w:eastAsia="宋体"/>
    </w:rPr>
  </w:style>
  <w:style w:type="paragraph" w:styleId="4">
    <w:name w:val="Date"/>
    <w:basedOn w:val="1"/>
    <w:next w:val="1"/>
    <w:uiPriority w:val="0"/>
    <w:pPr>
      <w:suppressAutoHyphens/>
      <w:bidi w:val="0"/>
    </w:pPr>
    <w:rPr>
      <w:rFonts w:ascii="Times New Roman" w:hAnsi="Times New Roman" w:eastAsia="楷体_GB2312"/>
      <w:sz w:val="32"/>
      <w:szCs w:val="20"/>
    </w:rPr>
  </w:style>
  <w:style w:type="paragraph" w:styleId="5">
    <w:name w:val="Balloon Text"/>
    <w:basedOn w:val="1"/>
    <w:semiHidden/>
    <w:qFormat/>
    <w:uiPriority w:val="0"/>
    <w:pPr>
      <w:suppressAutoHyphens/>
      <w:bidi w:val="0"/>
    </w:pPr>
    <w:rPr>
      <w:rFonts w:ascii="Times New Roman" w:hAnsi="Times New Roman" w:eastAsia="宋体"/>
      <w:sz w:val="18"/>
      <w:szCs w:val="18"/>
    </w:rPr>
  </w:style>
  <w:style w:type="paragraph" w:styleId="6">
    <w:name w:val="footer"/>
    <w:basedOn w:val="1"/>
    <w:qFormat/>
    <w:uiPriority w:val="0"/>
    <w:pPr>
      <w:tabs>
        <w:tab w:val="center" w:pos="4153"/>
        <w:tab w:val="right" w:pos="8306"/>
      </w:tabs>
      <w:suppressAutoHyphens/>
      <w:bidi w:val="0"/>
      <w:snapToGrid w:val="0"/>
      <w:jc w:val="left"/>
    </w:pPr>
    <w:rPr>
      <w:rFonts w:ascii="Times New Roman" w:hAnsi="Times New Roman" w:eastAsia="宋体"/>
      <w:sz w:val="18"/>
      <w:szCs w:val="20"/>
    </w:rPr>
  </w:style>
  <w:style w:type="paragraph" w:styleId="7">
    <w:name w:val="header"/>
    <w:basedOn w:val="1"/>
    <w:qFormat/>
    <w:uiPriority w:val="0"/>
    <w:pPr>
      <w:pBdr>
        <w:bottom w:val="single" w:color="auto" w:sz="6" w:space="1"/>
      </w:pBdr>
      <w:tabs>
        <w:tab w:val="center" w:pos="4153"/>
        <w:tab w:val="right" w:pos="8306"/>
      </w:tabs>
      <w:suppressAutoHyphens/>
      <w:bidi w:val="0"/>
      <w:snapToGrid w:val="0"/>
      <w:jc w:val="center"/>
    </w:pPr>
    <w:rPr>
      <w:rFonts w:ascii="Times New Roman" w:hAnsi="Times New Roman" w:eastAsia="宋体"/>
      <w:sz w:val="18"/>
      <w:szCs w:val="18"/>
    </w:rPr>
  </w:style>
  <w:style w:type="character" w:styleId="10">
    <w:name w:val="page number"/>
    <w:qFormat/>
    <w:uiPriority w:val="0"/>
    <w:rPr>
      <w:rFonts w:ascii="Times New Roman" w:hAnsi="Times New Roman" w:eastAsia="宋体" w:cs="Times New Roman"/>
    </w:rPr>
  </w:style>
  <w:style w:type="paragraph" w:customStyle="1" w:styleId="11">
    <w:name w:val="Index"/>
    <w:basedOn w:val="1"/>
    <w:qFormat/>
    <w:uiPriority w:val="0"/>
    <w:pPr>
      <w:widowControl w:val="0"/>
      <w:suppressLineNumbers/>
      <w:suppressAutoHyphens/>
    </w:pPr>
  </w:style>
  <w:style w:type="character" w:customStyle="1" w:styleId="12">
    <w:name w:val="font112"/>
    <w:qFormat/>
    <w:uiPriority w:val="0"/>
    <w:rPr>
      <w:rFonts w:hint="default" w:ascii="Times New Roman" w:hAnsi="Times New Roman" w:cs="Times New Roman"/>
      <w:b/>
      <w:color w:val="FF0000"/>
      <w:sz w:val="21"/>
      <w:szCs w:val="21"/>
      <w:u w:val="none"/>
    </w:rPr>
  </w:style>
  <w:style w:type="character" w:customStyle="1" w:styleId="13">
    <w:name w:val="font161"/>
    <w:qFormat/>
    <w:uiPriority w:val="0"/>
    <w:rPr>
      <w:rFonts w:hint="eastAsia" w:ascii="宋体" w:hAnsi="宋体" w:eastAsia="宋体" w:cs="宋体"/>
      <w:b/>
      <w:color w:val="FF0000"/>
      <w:sz w:val="21"/>
      <w:szCs w:val="21"/>
      <w:u w:val="none"/>
    </w:rPr>
  </w:style>
  <w:style w:type="character" w:customStyle="1" w:styleId="14">
    <w:name w:val="font01"/>
    <w:qFormat/>
    <w:uiPriority w:val="0"/>
    <w:rPr>
      <w:rFonts w:hint="eastAsia" w:ascii="宋体" w:hAnsi="宋体" w:eastAsia="宋体" w:cs="宋体"/>
      <w:b/>
      <w:color w:val="000000"/>
      <w:sz w:val="21"/>
      <w:szCs w:val="21"/>
      <w:u w:val="none"/>
    </w:rPr>
  </w:style>
  <w:style w:type="character" w:customStyle="1" w:styleId="15">
    <w:name w:val="font41"/>
    <w:qFormat/>
    <w:uiPriority w:val="0"/>
    <w:rPr>
      <w:rFonts w:hint="default" w:ascii="Times New Roman" w:hAnsi="Times New Roman" w:cs="Times New Roman"/>
      <w:color w:val="000000"/>
      <w:sz w:val="21"/>
      <w:szCs w:val="21"/>
      <w:u w:val="none"/>
    </w:rPr>
  </w:style>
  <w:style w:type="character" w:customStyle="1" w:styleId="16">
    <w:name w:val="font81"/>
    <w:qFormat/>
    <w:uiPriority w:val="0"/>
    <w:rPr>
      <w:rFonts w:hint="eastAsia" w:ascii="宋体" w:hAnsi="宋体" w:eastAsia="宋体" w:cs="宋体"/>
      <w:color w:val="000000"/>
      <w:sz w:val="21"/>
      <w:szCs w:val="21"/>
      <w:u w:val="none"/>
    </w:rPr>
  </w:style>
  <w:style w:type="character" w:customStyle="1" w:styleId="17">
    <w:name w:val="font101"/>
    <w:qFormat/>
    <w:uiPriority w:val="0"/>
    <w:rPr>
      <w:rFonts w:hint="default" w:ascii="Times New Roman" w:hAnsi="Times New Roman" w:cs="Times New Roman"/>
      <w:b/>
      <w:color w:val="000000"/>
      <w:sz w:val="21"/>
      <w:szCs w:val="21"/>
      <w:u w:val="none"/>
    </w:rPr>
  </w:style>
  <w:style w:type="character" w:customStyle="1" w:styleId="18">
    <w:name w:val="font12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1036</Words>
  <Characters>5907</Characters>
  <Lines>49</Lines>
  <Paragraphs>13</Paragraphs>
  <TotalTime>17</TotalTime>
  <ScaleCrop>false</ScaleCrop>
  <LinksUpToDate>false</LinksUpToDate>
  <CharactersWithSpaces>6930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2023-01-14T22:35:00Z</dcterms:created>
  <dc:creator>user</dc:creator>
  <cp:lastModifiedBy>汪儿</cp:lastModifiedBy>
  <cp:lastPrinted>2023-01-29T02:56:00Z</cp:lastPrinted>
  <dcterms:modified xsi:type="dcterms:W3CDTF">2023-11-14T08:44:30Z</dcterms:modified>
  <dc:title>为贯彻落实财政部关于稳步推广电子非税收入一般缴款书工作部署要求，深入开展我市政府非税收入收缴电子化与电子缴款书改革,进一步优化营商环境,决定在我市推广使用电子非税收入一般缴款书，现将有关事项通知如下，请认真落实。</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8E030C05730D43E1AE8001D8CEB08570_13</vt:lpwstr>
  </property>
</Properties>
</file>