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30" w:lineRule="atLeast"/>
        <w:rPr>
          <w:rFonts w:hint="eastAsia" w:ascii="仿宋_GB2312" w:eastAsia="仿宋_GB2312"/>
          <w:sz w:val="32"/>
          <w:szCs w:val="32"/>
        </w:rPr>
      </w:pPr>
    </w:p>
    <w:p>
      <w:pPr>
        <w:widowControl/>
        <w:spacing w:before="100" w:beforeAutospacing="1" w:after="100" w:afterAutospacing="1" w:line="330" w:lineRule="atLeas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10</w:t>
      </w:r>
    </w:p>
    <w:p>
      <w:pPr>
        <w:spacing w:line="540" w:lineRule="exact"/>
        <w:jc w:val="center"/>
        <w:rPr>
          <w:rFonts w:hint="eastAsia" w:ascii="方正小标宋简体" w:eastAsia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b w:val="0"/>
          <w:bCs w:val="0"/>
          <w:sz w:val="44"/>
          <w:szCs w:val="44"/>
        </w:rPr>
        <w:t>开展数字贸易</w:t>
      </w:r>
      <w:r>
        <w:rPr>
          <w:rFonts w:hint="eastAsia" w:ascii="方正小标宋简体" w:eastAsia="方正小标宋简体"/>
          <w:b w:val="0"/>
          <w:bCs w:val="0"/>
          <w:sz w:val="44"/>
          <w:szCs w:val="44"/>
          <w:lang w:eastAsia="zh-CN"/>
        </w:rPr>
        <w:t>支持资金</w:t>
      </w:r>
      <w:r>
        <w:rPr>
          <w:rFonts w:hint="eastAsia" w:ascii="方正小标宋简体" w:eastAsia="方正小标宋简体"/>
          <w:b w:val="0"/>
          <w:bCs w:val="0"/>
          <w:sz w:val="44"/>
          <w:szCs w:val="44"/>
        </w:rPr>
        <w:t>申报</w:t>
      </w:r>
      <w:r>
        <w:rPr>
          <w:rFonts w:hint="eastAsia" w:ascii="方正小标宋简体" w:eastAsia="方正小标宋简体"/>
          <w:b w:val="0"/>
          <w:bCs w:val="0"/>
          <w:sz w:val="44"/>
          <w:szCs w:val="44"/>
          <w:lang w:eastAsia="zh-CN"/>
        </w:rPr>
        <w:t>承诺</w:t>
      </w:r>
    </w:p>
    <w:p>
      <w:pPr>
        <w:spacing w:line="54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    年度）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 w:color="auto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 w:color="auto"/>
          <w:lang w:val="en-US" w:eastAsia="zh-CN"/>
        </w:rPr>
        <w:t xml:space="preserve">      </w:t>
      </w:r>
      <w:r>
        <w:rPr>
          <w:rFonts w:hint="eastAsia" w:ascii="仿宋_GB2312" w:eastAsia="仿宋_GB2312"/>
          <w:sz w:val="32"/>
          <w:szCs w:val="32"/>
          <w:u w:val="single" w:color="auto"/>
        </w:rPr>
        <w:t xml:space="preserve">   </w:t>
      </w:r>
      <w:r>
        <w:rPr>
          <w:rFonts w:hint="eastAsia" w:ascii="仿宋_GB2312" w:eastAsia="仿宋_GB2312"/>
          <w:sz w:val="32"/>
          <w:szCs w:val="32"/>
          <w:lang w:eastAsia="zh-CN"/>
        </w:rPr>
        <w:t>公司郑重承诺：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我单位申请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default" w:ascii="仿宋_GB2312" w:eastAsia="仿宋_GB2312"/>
          <w:sz w:val="32"/>
          <w:szCs w:val="32"/>
          <w:lang w:val="en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年度促进服务贸易创新发展资金项目</w:t>
      </w:r>
      <w:r>
        <w:rPr>
          <w:rFonts w:hint="eastAsia" w:ascii="仿宋_GB2312" w:eastAsia="仿宋_GB2312"/>
          <w:sz w:val="32"/>
          <w:szCs w:val="32"/>
          <w:lang w:eastAsia="zh-CN"/>
        </w:rPr>
        <w:t>下的“开展数字贸易支持资金”所提供的申报材料均真实、准确、合法，相关申报费用均为申报项目下产生的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研发过程设备购置、软件购置（或委托开发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）和技术购置费用</w:t>
      </w:r>
      <w:r>
        <w:rPr>
          <w:rFonts w:hint="eastAsia" w:ascii="仿宋_GB2312" w:eastAsia="仿宋_GB2312"/>
          <w:sz w:val="32"/>
          <w:szCs w:val="32"/>
          <w:lang w:eastAsia="zh-CN"/>
        </w:rPr>
        <w:t>。如有不实之处，愿负相应法律责任，并承担由此产生的一切后果。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特此承诺。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</w:rPr>
        <w:t>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人：（法人</w:t>
      </w:r>
      <w:r>
        <w:rPr>
          <w:rFonts w:hint="eastAsia" w:ascii="仿宋_GB2312" w:eastAsia="仿宋_GB2312"/>
          <w:sz w:val="32"/>
          <w:szCs w:val="32"/>
          <w:lang w:eastAsia="zh-CN"/>
        </w:rPr>
        <w:t>代表</w:t>
      </w:r>
      <w:r>
        <w:rPr>
          <w:rFonts w:hint="eastAsia" w:ascii="仿宋_GB2312" w:eastAsia="仿宋_GB2312"/>
          <w:sz w:val="32"/>
          <w:szCs w:val="32"/>
        </w:rPr>
        <w:t>签字并加盖公章）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3840" w:firstLineChars="1200"/>
        <w:jc w:val="both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申请日期：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p>
      <w:pPr>
        <w:widowControl w:val="0"/>
        <w:wordWrap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仿宋_GB2312" w:eastAsia="仿宋_GB2312"/>
          <w:b/>
          <w:sz w:val="28"/>
          <w:szCs w:val="28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仿宋_GB2312" w:eastAsia="仿宋_GB2312"/>
          <w:b/>
          <w:sz w:val="28"/>
          <w:szCs w:val="28"/>
        </w:rPr>
      </w:pPr>
    </w:p>
    <w:p>
      <w:pPr>
        <w:spacing w:line="500" w:lineRule="exact"/>
        <w:rPr>
          <w:rFonts w:hint="eastAsia" w:ascii="仿宋_GB2312" w:eastAsia="仿宋_GB2312"/>
          <w:b/>
          <w:sz w:val="28"/>
          <w:szCs w:val="28"/>
        </w:rPr>
      </w:pPr>
    </w:p>
    <w:p>
      <w:pPr>
        <w:spacing w:line="500" w:lineRule="exact"/>
        <w:rPr>
          <w:rFonts w:hint="eastAsia" w:ascii="仿宋_GB2312" w:eastAsia="仿宋_GB2312"/>
          <w:b/>
          <w:sz w:val="28"/>
          <w:szCs w:val="28"/>
        </w:rPr>
      </w:pPr>
    </w:p>
    <w:p>
      <w:pPr>
        <w:spacing w:line="500" w:lineRule="exact"/>
        <w:rPr>
          <w:rFonts w:hint="eastAsia" w:ascii="仿宋_GB2312" w:eastAsia="仿宋_GB2312"/>
          <w:b/>
          <w:sz w:val="28"/>
          <w:szCs w:val="28"/>
        </w:rPr>
      </w:pPr>
    </w:p>
    <w:p>
      <w:pPr>
        <w:spacing w:line="500" w:lineRule="exact"/>
        <w:rPr>
          <w:rFonts w:hint="eastAsia" w:ascii="仿宋_GB2312" w:eastAsia="仿宋_GB2312"/>
          <w:b/>
          <w:sz w:val="28"/>
          <w:szCs w:val="28"/>
        </w:rPr>
      </w:pPr>
    </w:p>
    <w:p>
      <w:pPr>
        <w:spacing w:line="500" w:lineRule="exact"/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注：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法人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代表签字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必须手签，盖名章无效；如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代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签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，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需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附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授权委托书原件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。</w:t>
      </w:r>
    </w:p>
    <w:p>
      <w:pPr>
        <w:rPr>
          <w:rFonts w:hint="eastAsia" w:ascii="方正小标宋简体" w:eastAsia="方正小标宋简体"/>
          <w:b w:val="0"/>
          <w:bCs w:val="0"/>
          <w:sz w:val="44"/>
          <w:szCs w:val="44"/>
          <w:lang w:eastAsia="zh-CN"/>
        </w:rPr>
      </w:pPr>
    </w:p>
    <w:sectPr>
      <w:pgSz w:w="11906" w:h="16838"/>
      <w:pgMar w:top="1134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iODc5MjI5NjhhNWExZTc3NjY4MWVhY2RmNDAxZjgifQ=="/>
  </w:docVars>
  <w:rsids>
    <w:rsidRoot w:val="00213EDA"/>
    <w:rsid w:val="001B5BFD"/>
    <w:rsid w:val="00213EDA"/>
    <w:rsid w:val="005A69FF"/>
    <w:rsid w:val="007343A6"/>
    <w:rsid w:val="00753501"/>
    <w:rsid w:val="00897686"/>
    <w:rsid w:val="00960A34"/>
    <w:rsid w:val="009B5F2C"/>
    <w:rsid w:val="00D3241B"/>
    <w:rsid w:val="00D541C8"/>
    <w:rsid w:val="00E17FCA"/>
    <w:rsid w:val="0C480432"/>
    <w:rsid w:val="0D16120E"/>
    <w:rsid w:val="1A8A21DB"/>
    <w:rsid w:val="1CB4540E"/>
    <w:rsid w:val="28B83E56"/>
    <w:rsid w:val="321B0DE8"/>
    <w:rsid w:val="3512230C"/>
    <w:rsid w:val="3CE84EA5"/>
    <w:rsid w:val="541C35F2"/>
    <w:rsid w:val="58F945BC"/>
    <w:rsid w:val="601F7341"/>
    <w:rsid w:val="62233AD9"/>
    <w:rsid w:val="65FFAE64"/>
    <w:rsid w:val="67E26223"/>
    <w:rsid w:val="6A174619"/>
    <w:rsid w:val="71203349"/>
    <w:rsid w:val="7FA754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222</Characters>
  <Lines>3</Lines>
  <Paragraphs>1</Paragraphs>
  <TotalTime>20</TotalTime>
  <ScaleCrop>false</ScaleCrop>
  <LinksUpToDate>false</LinksUpToDate>
  <CharactersWithSpaces>288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2015-08-14T13:11:00Z</dcterms:created>
  <dc:creator>刘树民</dc:creator>
  <cp:lastModifiedBy>赵亚东</cp:lastModifiedBy>
  <dcterms:modified xsi:type="dcterms:W3CDTF">2022-07-14T08:11:46Z</dcterms:modified>
  <dc:title>附表1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3B1797883F3D40FDBFE6225B0E99313A</vt:lpwstr>
  </property>
</Properties>
</file>