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ind w:firstLine="0" w:firstLineChars="0"/>
        <w:rPr>
          <w:rFonts w:hint="eastAsia" w:ascii="黑体" w:hAnsi="仿宋" w:eastAsia="黑体"/>
          <w:sz w:val="32"/>
          <w:szCs w:val="32"/>
        </w:rPr>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312" w:charSpace="47554"/>
        </w:sectPr>
      </w:pPr>
      <w:r>
        <w:rPr>
          <w:rFonts w:hint="eastAsia" w:ascii="黑体" w:hAnsi="仿宋" w:eastAsia="黑体"/>
          <w:sz w:val="32"/>
          <w:szCs w:val="32"/>
        </w:rPr>
        <w:t>附件4</w:t>
      </w:r>
    </w:p>
    <w:p>
      <w:pPr>
        <w:pStyle w:val="2"/>
        <w:adjustRightInd w:val="0"/>
        <w:snapToGrid w:val="0"/>
        <w:ind w:firstLine="0" w:firstLineChars="0"/>
        <w:rPr>
          <w:rFonts w:hint="eastAsia" w:ascii="仿宋_GB2312" w:hAnsi="仿宋" w:eastAsia="仿宋_GB2312"/>
          <w:sz w:val="32"/>
          <w:szCs w:val="32"/>
        </w:rPr>
      </w:pPr>
    </w:p>
    <w:p>
      <w:pPr>
        <w:pStyle w:val="2"/>
        <w:adjustRightInd w:val="0"/>
        <w:snapToGrid w:val="0"/>
        <w:ind w:firstLine="0" w:firstLineChars="0"/>
        <w:rPr>
          <w:rFonts w:hint="eastAsia" w:ascii="仿宋_GB2312" w:hAnsi="仿宋" w:eastAsia="仿宋_GB2312"/>
          <w:sz w:val="32"/>
          <w:szCs w:val="32"/>
        </w:rPr>
      </w:pPr>
      <w:bookmarkStart w:id="0" w:name="_GoBack"/>
      <w:bookmarkEnd w:id="0"/>
    </w:p>
    <w:p>
      <w:pPr>
        <w:pStyle w:val="2"/>
        <w:adjustRightInd w:val="0"/>
        <w:snapToGrid w:val="0"/>
        <w:ind w:firstLine="0" w:firstLineChars="0"/>
        <w:rPr>
          <w:rFonts w:hint="eastAsia" w:ascii="仿宋_GB2312" w:hAnsi="仿宋" w:eastAsia="仿宋_GB2312"/>
          <w:sz w:val="32"/>
          <w:szCs w:val="32"/>
        </w:rPr>
      </w:pPr>
    </w:p>
    <w:p>
      <w:pPr>
        <w:pStyle w:val="2"/>
        <w:adjustRightInd w:val="0"/>
        <w:snapToGrid w:val="0"/>
        <w:ind w:firstLine="0" w:firstLineChars="0"/>
        <w:rPr>
          <w:rFonts w:hint="eastAsia" w:ascii="仿宋_GB2312" w:hAnsi="仿宋" w:eastAsia="仿宋_GB2312"/>
          <w:sz w:val="32"/>
          <w:szCs w:val="32"/>
        </w:rPr>
      </w:pPr>
    </w:p>
    <w:p>
      <w:pPr>
        <w:pStyle w:val="2"/>
        <w:adjustRightInd w:val="0"/>
        <w:snapToGrid w:val="0"/>
        <w:ind w:firstLine="0" w:firstLineChars="0"/>
        <w:rPr>
          <w:rFonts w:hint="eastAsia" w:ascii="仿宋_GB2312" w:hAnsi="仿宋" w:eastAsia="仿宋_GB2312"/>
          <w:sz w:val="32"/>
          <w:szCs w:val="32"/>
        </w:rPr>
      </w:pPr>
    </w:p>
    <w:p>
      <w:pPr>
        <w:pStyle w:val="2"/>
        <w:adjustRightInd w:val="0"/>
        <w:snapToGrid w:val="0"/>
        <w:ind w:firstLine="0" w:firstLineChars="0"/>
        <w:rPr>
          <w:rFonts w:hint="eastAsia" w:ascii="仿宋_GB2312" w:hAnsi="仿宋" w:eastAsia="仿宋_GB2312"/>
          <w:sz w:val="32"/>
          <w:szCs w:val="32"/>
        </w:rPr>
      </w:pPr>
    </w:p>
    <w:p>
      <w:pPr>
        <w:pStyle w:val="2"/>
        <w:adjustRightInd w:val="0"/>
        <w:snapToGrid w:val="0"/>
        <w:ind w:firstLine="0" w:firstLineChars="0"/>
        <w:rPr>
          <w:rFonts w:hint="eastAsia" w:ascii="仿宋_GB2312" w:hAnsi="仿宋" w:eastAsia="仿宋_GB2312"/>
          <w:sz w:val="32"/>
          <w:szCs w:val="32"/>
        </w:rPr>
      </w:pPr>
    </w:p>
    <w:p>
      <w:pPr>
        <w:adjustRightInd w:val="0"/>
        <w:snapToGrid w:val="0"/>
        <w:jc w:val="center"/>
        <w:rPr>
          <w:rFonts w:hint="eastAsia" w:ascii="仿宋_GB2312" w:hAnsi="仿宋" w:eastAsia="仿宋_GB2312"/>
          <w:sz w:val="52"/>
          <w:szCs w:val="52"/>
        </w:rPr>
      </w:pPr>
      <w:r>
        <w:rPr>
          <w:rFonts w:hint="eastAsia" w:ascii="仿宋_GB2312" w:hAnsi="仿宋" w:eastAsia="仿宋_GB2312"/>
          <w:sz w:val="52"/>
          <w:szCs w:val="52"/>
        </w:rPr>
        <w:t>北京市技工学校评审细则（试行）</w:t>
      </w: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760" w:firstLineChars="550"/>
        <w:rPr>
          <w:rFonts w:hint="eastAsia" w:ascii="仿宋_GB2312" w:hAnsi="仿宋" w:eastAsia="仿宋_GB2312"/>
          <w:sz w:val="32"/>
        </w:rPr>
      </w:pPr>
    </w:p>
    <w:p>
      <w:pPr>
        <w:adjustRightInd w:val="0"/>
        <w:snapToGrid w:val="0"/>
        <w:ind w:firstLine="1280" w:firstLineChars="400"/>
        <w:rPr>
          <w:rFonts w:hint="eastAsia" w:ascii="仿宋_GB2312" w:hAnsi="仿宋" w:eastAsia="仿宋_GB2312"/>
          <w:sz w:val="32"/>
          <w:u w:val="single"/>
        </w:rPr>
      </w:pPr>
      <w:r>
        <w:rPr>
          <w:rFonts w:hint="eastAsia" w:ascii="仿宋_GB2312" w:hAnsi="仿宋" w:eastAsia="仿宋_GB2312"/>
          <w:sz w:val="32"/>
        </w:rPr>
        <w:t>学校名称:</w:t>
      </w:r>
      <w:r>
        <w:rPr>
          <w:rFonts w:hint="eastAsia" w:ascii="仿宋_GB2312" w:hAnsi="仿宋" w:eastAsia="仿宋_GB2312"/>
          <w:sz w:val="32"/>
          <w:u w:val="single"/>
        </w:rPr>
        <w:t xml:space="preserve">                     </w:t>
      </w:r>
      <w:r>
        <w:rPr>
          <w:rFonts w:hint="eastAsia" w:ascii="仿宋_GB2312" w:hAnsi="仿宋" w:eastAsia="仿宋_GB2312"/>
          <w:sz w:val="32"/>
        </w:rPr>
        <w:t>（公章）</w:t>
      </w:r>
    </w:p>
    <w:p>
      <w:pPr>
        <w:adjustRightInd w:val="0"/>
        <w:snapToGrid w:val="0"/>
        <w:ind w:firstLine="1280" w:firstLineChars="400"/>
        <w:rPr>
          <w:rFonts w:hint="eastAsia" w:ascii="仿宋_GB2312" w:hAnsi="仿宋" w:eastAsia="仿宋_GB2312"/>
          <w:sz w:val="32"/>
          <w:u w:val="single"/>
        </w:rPr>
      </w:pPr>
      <w:r>
        <w:rPr>
          <w:rFonts w:hint="eastAsia" w:ascii="仿宋_GB2312" w:hAnsi="仿宋" w:eastAsia="仿宋_GB2312"/>
          <w:sz w:val="32"/>
        </w:rPr>
        <w:t>填报时间:</w:t>
      </w:r>
      <w:r>
        <w:rPr>
          <w:rFonts w:hint="eastAsia" w:ascii="仿宋_GB2312" w:hAnsi="仿宋" w:eastAsia="仿宋_GB2312"/>
          <w:sz w:val="32"/>
          <w:u w:val="single"/>
        </w:rPr>
        <w:t xml:space="preserve">                     </w:t>
      </w:r>
    </w:p>
    <w:p>
      <w:pPr>
        <w:adjustRightInd w:val="0"/>
        <w:snapToGrid w:val="0"/>
        <w:jc w:val="center"/>
        <w:rPr>
          <w:rFonts w:hint="eastAsia" w:ascii="仿宋_GB2312" w:hAnsi="仿宋" w:eastAsia="仿宋_GB2312"/>
          <w:sz w:val="32"/>
        </w:rPr>
      </w:pPr>
    </w:p>
    <w:p>
      <w:pPr>
        <w:adjustRightInd w:val="0"/>
        <w:snapToGrid w:val="0"/>
        <w:jc w:val="center"/>
        <w:rPr>
          <w:rFonts w:hint="eastAsia" w:ascii="仿宋_GB2312" w:hAnsi="仿宋" w:eastAsia="仿宋_GB2312"/>
          <w:sz w:val="32"/>
        </w:rPr>
      </w:pPr>
    </w:p>
    <w:p>
      <w:pPr>
        <w:adjustRightInd w:val="0"/>
        <w:snapToGrid w:val="0"/>
        <w:jc w:val="center"/>
        <w:rPr>
          <w:rFonts w:hint="eastAsia" w:ascii="仿宋_GB2312" w:hAnsi="仿宋" w:eastAsia="仿宋_GB2312"/>
          <w:sz w:val="32"/>
        </w:rPr>
      </w:pPr>
    </w:p>
    <w:p>
      <w:pPr>
        <w:adjustRightInd w:val="0"/>
        <w:snapToGrid w:val="0"/>
        <w:jc w:val="center"/>
        <w:rPr>
          <w:rFonts w:hint="eastAsia" w:ascii="仿宋_GB2312" w:hAnsi="仿宋" w:eastAsia="仿宋_GB2312"/>
          <w:sz w:val="32"/>
        </w:rPr>
      </w:pPr>
    </w:p>
    <w:p>
      <w:pPr>
        <w:adjustRightInd w:val="0"/>
        <w:snapToGrid w:val="0"/>
        <w:jc w:val="center"/>
        <w:rPr>
          <w:rFonts w:hint="eastAsia" w:ascii="仿宋_GB2312" w:hAnsi="仿宋" w:eastAsia="仿宋_GB2312"/>
          <w:sz w:val="32"/>
        </w:rPr>
      </w:pPr>
    </w:p>
    <w:p>
      <w:pPr>
        <w:adjustRightInd w:val="0"/>
        <w:snapToGrid w:val="0"/>
        <w:jc w:val="center"/>
        <w:rPr>
          <w:rFonts w:hint="eastAsia" w:ascii="仿宋_GB2312" w:hAnsi="仿宋" w:eastAsia="仿宋_GB2312"/>
          <w:sz w:val="32"/>
        </w:rPr>
      </w:pPr>
      <w:r>
        <w:rPr>
          <w:rFonts w:hint="eastAsia" w:ascii="仿宋_GB2312" w:hAnsi="仿宋" w:eastAsia="仿宋_GB2312"/>
        </w:rPr>
        <mc:AlternateContent>
          <mc:Choice Requires="wps">
            <w:drawing>
              <wp:anchor distT="0" distB="0" distL="114300" distR="114300" simplePos="0" relativeHeight="251674624" behindDoc="0" locked="0" layoutInCell="1" allowOverlap="1">
                <wp:simplePos x="0" y="0"/>
                <wp:positionH relativeFrom="column">
                  <wp:posOffset>5257800</wp:posOffset>
                </wp:positionH>
                <wp:positionV relativeFrom="paragraph">
                  <wp:posOffset>1207770</wp:posOffset>
                </wp:positionV>
                <wp:extent cx="571500" cy="398145"/>
                <wp:effectExtent l="0" t="0" r="0" b="1905"/>
                <wp:wrapNone/>
                <wp:docPr id="32" name="文本框 32"/>
                <wp:cNvGraphicFramePr/>
                <a:graphic xmlns:a="http://schemas.openxmlformats.org/drawingml/2006/main">
                  <a:graphicData uri="http://schemas.microsoft.com/office/word/2010/wordprocessingShape">
                    <wps:wsp>
                      <wps:cNvSpPr txBox="1"/>
                      <wps:spPr>
                        <a:xfrm>
                          <a:off x="0" y="0"/>
                          <a:ext cx="571500" cy="39814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414pt;margin-top:95.1pt;height:31.35pt;width:45pt;z-index:251674624;mso-width-relative:page;mso-height-relative:page;" stroked="f" coordsize="21600,21600" o:gfxdata="UEsDBAoAAAAAAIdO4kAAAAAAAAAAAAAAAAAEAAAAZHJzL1BLAwQUAAAACACHTuJAChFYatgAAAAL&#10;AQAADwAAAGRycy9kb3ducmV2LnhtbE2PwU7DMBBE70j8g7VIXBB1YtE2SeNUAgnEtaUfsIm3SdR4&#10;HcVu0/497gmOOzOafVNur3YQF5p871hDukhAEDfO9NxqOPx8vmYgfEA2ODgmDTfysK0eH0osjJt5&#10;R5d9aEUsYV+ghi6EsZDSNx1Z9As3Ekfv6CaLIZ5TK82Ecyy3g1RJspIWe44fOhzpo6PmtD9bDcfv&#10;+WWZz/VXOKx3b6t37Ne1u2n9/JQmGxCBruEvDHf8iA5VZKrdmY0Xg4ZMZXFLiEaeKBAxkad3pdag&#10;lioHWZXy/4bqF1BLAwQUAAAACACHTuJA+jSUi8EBAAB4AwAADgAAAGRycy9lMm9Eb2MueG1srVPB&#10;jtMwEL0j8Q+W7zRpl8JSNV0JqnJBgLTwAa7jJJZsjzV2m/QH4A84ceHOd/U7duxku7Bc9kAOjj3z&#10;/Dzvjb2+GaxhR4VBg6v4fFZyppyEWru24l+/7F5ccxaicLUw4FTFTyrwm83zZ+ver9QCOjC1QkYk&#10;Lqx6X/EuRr8qiiA7ZUWYgVeOkg2gFZGW2BY1ip7YrSkWZfmq6AFrjyBVCBTdjkk+MeJTCKFptFRb&#10;kAerXBxZURkRSVLotA98k6ttGiXjp6YJKjJTcVIa80iH0HyfxmKzFqsWhe+0nEoQTynhkSYrtKND&#10;L1RbEQU7oP6HymqJEKCJMwm2GIVkR0jFvHzkzW0nvMpayOrgL6aH/0crPx4/I9N1xa8WnDlhqePn&#10;H9/PP3+ff31jFCODeh9WhLv1hIzDWxjo2tzHAwWT7qFBm/6kiFGe7D1d7FVDZJKCy9fzZUkZSamr&#10;N9fzl8vEUjxs9hjiewWWpUnFkbqXTRXHDyGO0HtIOiuA0fVOG5MX2O7fGWRHQZ3e5W9i/wtmXAI7&#10;SNtGxhQpksRRSprFYT9MuvdQn0j2waNuO6opC89wakgufro8qeN/rjPpw4PZ3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KEVhq2AAAAAsBAAAPAAAAAAAAAAEAIAAAACIAAABkcnMvZG93bnJldi54&#10;bWxQSwECFAAUAAAACACHTuJA+jSUi8EBAAB4AwAADgAAAAAAAAABACAAAAAnAQAAZHJzL2Uyb0Rv&#10;Yy54bWxQSwUGAAAAAAYABgBZAQAAWgUAAAAA&#10;">
                <v:path/>
                <v:fill focussize="0,0"/>
                <v:stroke on="f"/>
                <v:imagedata o:title=""/>
                <o:lock v:ext="edit"/>
                <v:textbox>
                  <w:txbxContent>
                    <w:p/>
                  </w:txbxContent>
                </v:textbox>
              </v:shape>
            </w:pict>
          </mc:Fallback>
        </mc:AlternateContent>
      </w:r>
      <w:r>
        <w:rPr>
          <w:rFonts w:hint="eastAsia" w:ascii="仿宋_GB2312" w:hAnsi="仿宋" w:eastAsia="仿宋_GB2312"/>
          <w:sz w:val="32"/>
        </w:rPr>
        <w:t>北京市人力资源和社会保障局印制</w:t>
      </w:r>
    </w:p>
    <w:p>
      <w:pPr>
        <w:adjustRightInd w:val="0"/>
        <w:snapToGrid w:val="0"/>
        <w:rPr>
          <w:rFonts w:hint="eastAsia" w:ascii="仿宋_GB2312" w:hAnsi="仿宋" w:eastAsia="仿宋_GB2312"/>
          <w:b/>
          <w:bCs/>
          <w:sz w:val="24"/>
        </w:rPr>
        <w:sectPr>
          <w:type w:val="continuous"/>
          <w:pgSz w:w="11906" w:h="16838"/>
          <w:pgMar w:top="1440" w:right="1797" w:bottom="1440" w:left="1797" w:header="851" w:footer="992" w:gutter="0"/>
          <w:cols w:space="720" w:num="1"/>
          <w:docGrid w:type="lines" w:linePitch="312" w:charSpace="0"/>
        </w:sectPr>
      </w:pPr>
    </w:p>
    <w:p>
      <w:pPr>
        <w:adjustRightInd w:val="0"/>
        <w:snapToGrid w:val="0"/>
        <w:rPr>
          <w:rFonts w:hint="eastAsia" w:ascii="仿宋_GB2312" w:hAnsi="仿宋" w:eastAsia="仿宋_GB2312"/>
          <w:b/>
          <w:bCs/>
          <w:sz w:val="24"/>
        </w:rPr>
      </w:pPr>
      <w:r>
        <w:rPr>
          <w:rFonts w:hint="eastAsia" w:ascii="仿宋_GB2312" w:hAnsi="仿宋" w:eastAsia="仿宋_GB2312"/>
          <w:b/>
          <w:bCs/>
          <w:sz w:val="24"/>
        </w:rPr>
        <w:br w:type="page"/>
      </w:r>
      <w:r>
        <w:rPr>
          <w:rFonts w:hint="eastAsia" w:ascii="仿宋_GB2312" w:hAnsi="仿宋" w:eastAsia="仿宋_GB2312"/>
          <w:b/>
          <w:bCs/>
          <w:sz w:val="24"/>
        </w:rPr>
        <w:t>01办学方向（30分）</w:t>
      </w:r>
    </w:p>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pgNumType w:fmt="numberInDash"/>
          <w:cols w:space="425" w:num="2"/>
          <w:docGrid w:type="lines" w:linePitch="312" w:charSpace="0"/>
        </w:sectPr>
      </w:pPr>
      <w:r>
        <w:rPr>
          <w:rFonts w:hint="eastAsia" w:ascii="仿宋_GB2312" w:hAnsi="仿宋" w:eastAsia="仿宋_GB2312"/>
          <w:b/>
          <w:bCs/>
          <w:sz w:val="2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-30480</wp:posOffset>
                </wp:positionV>
                <wp:extent cx="2678430" cy="37528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678430" cy="37528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0.9pt;margin-top:-2.4pt;height:29.55pt;width:210.9pt;z-index:251659264;mso-width-relative:page;mso-height-relative:page;" filled="f" stroked="f" coordsize="21600,21600" o:gfxdata="UEsDBAoAAAAAAIdO4kAAAAAAAAAAAAAAAAAEAAAAZHJzL1BLAwQUAAAACACHTuJAi6fxn9QAAAAI&#10;AQAADwAAAGRycy9kb3ducmV2LnhtbE2PwU7DMBBE70j8g7VI3Np1IEUlxOkBxBVEC0i9ufE2iYjX&#10;Uew24e9ZTnAarWY186bczL5XZxpjF9hAttSgiOvgOm4MvO+eF2tQMVl2tg9MBr4pwqa6vCht4cLE&#10;b3TepkZJCMfCGmhTGgrEWLfkbVyGgVi8Yxi9TXKODbrRThLue7zR+g697VgaWjvQY0v11/bkDXy8&#10;HPefuX5tnvxqmMKskf09GnN9lekHUInm9PcMv/iCDpUwHcKJXVS9gUUm5Ek0FxU/lzpQBwOr/Baw&#10;KvH/gOoHUEsDBBQAAAAIAIdO4kB+wNiHrwEAAFADAAAOAAAAZHJzL2Uyb0RvYy54bWytU0uOEzEQ&#10;3SNxB8t74nyYmaiVzkgoGjYIkIY5gON2py3ZLsvlpDsXgBuwYsOec+UclN2ZDAybWbBx26+qX9V7&#10;Za9uB2fZQUc04Gs+m0w5015BY/yu5g9f7t4sOcMkfSMteF3zo0Z+u379atWHSs+hA9voyIjEY9WH&#10;mncphUoIVJ12EicQtKdgC9HJRMe4E02UPbE7K+bT6bXoITYhgtKIhG7GID8zxpcQQtsapTeg9k77&#10;NLJGbWUiSdiZgHxdum1brdKntkWdmK05KU1lpSK03+ZVrFey2kUZOqPOLciXtPBMk5PGU9EL1UYm&#10;yfbR/EPljIqA0KaJAidGIcURUjGbPvPmvpNBFy1kNYaL6fj/aNXHw+fITFPzxYwzLx1N/PT92+nH&#10;r9PPr4wwMqgPWFHefaDMNLyDga7NI44EZt1DG13+kiJGcbL3eLFXD4kpAufXN8u3Cwopii1urubL&#10;q0wjnv4OEdN7DY7lTc0jja+4Kg8fMI2pjym5mIc7Y20ZofV/AcSZEZFbH1vMuzRsh7OeLTRHkrMP&#10;0ew6KlUElXQyuvR0vhR5kn+eC+nTQ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un8Z/UAAAA&#10;CAEAAA8AAAAAAAAAAQAgAAAAIgAAAGRycy9kb3ducmV2LnhtbFBLAQIUABQAAAAIAIdO4kB+wNiH&#10;rwEAAFADAAAOAAAAAAAAAAEAIAAAACMBAABkcnMvZTJvRG9jLnhtbFBLBQYAAAAABgAGAFkBAABE&#10;BQ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p>
    <w:p>
      <w:pPr>
        <w:widowControl/>
        <w:tabs>
          <w:tab w:val="left" w:pos="4860"/>
        </w:tabs>
        <w:jc w:val="left"/>
        <w:rPr>
          <w:rFonts w:hint="eastAsia" w:ascii="仿宋_GB2312" w:hAnsi="仿宋" w:eastAsia="仿宋_GB2312"/>
          <w:b/>
          <w:bCs/>
        </w:rPr>
        <w:sectPr>
          <w:type w:val="continuous"/>
          <w:pgSz w:w="11906" w:h="16838"/>
          <w:pgMar w:top="1440" w:right="1797" w:bottom="1440" w:left="1797" w:header="851" w:footer="992" w:gutter="0"/>
          <w:cols w:space="720" w:num="1"/>
          <w:docGrid w:type="lines" w:linePitch="312" w:charSpace="0"/>
        </w:sect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56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：学校应</w:t>
            </w:r>
            <w:r>
              <w:rPr>
                <w:rFonts w:hint="eastAsia" w:ascii="仿宋_GB2312" w:hAnsi="仿宋" w:eastAsia="仿宋_GB2312"/>
                <w:szCs w:val="21"/>
              </w:rPr>
              <w:t>全面贯彻党的教育方针，坚持科学发展观。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01-1评分办法</w:t>
            </w:r>
            <w:r>
              <w:rPr>
                <w:rFonts w:hint="eastAsia" w:ascii="仿宋_GB2312" w:hAnsi="仿宋" w:eastAsia="仿宋_GB2312"/>
              </w:rPr>
              <w:t>（满分15分）</w:t>
            </w:r>
          </w:p>
          <w:p>
            <w:pPr>
              <w:tabs>
                <w:tab w:val="left" w:pos="4860"/>
              </w:tabs>
              <w:ind w:firstLine="462" w:firstLineChars="220"/>
              <w:rPr>
                <w:rFonts w:hint="eastAsia" w:ascii="仿宋_GB2312" w:hAnsi="仿宋" w:eastAsia="仿宋_GB2312"/>
              </w:rPr>
            </w:pPr>
            <w:r>
              <w:rPr>
                <w:rFonts w:hint="eastAsia" w:ascii="仿宋_GB2312" w:hAnsi="仿宋" w:eastAsia="仿宋_GB2312"/>
              </w:rPr>
              <w:t>①全面贯彻党的教育方针，坚持职业教育发展的正确方向，记5分;措施不得力，效果不明显的扣1-2分。②以科学发展观指导工作</w:t>
            </w:r>
            <w:r>
              <w:rPr>
                <w:rFonts w:hint="eastAsia" w:ascii="仿宋_GB2312" w:hAnsi="仿宋" w:eastAsia="仿宋_GB2312"/>
                <w:szCs w:val="21"/>
              </w:rPr>
              <w:t>，坚持以人为本，坚持全面、协调、可持续发展，</w:t>
            </w:r>
            <w:r>
              <w:rPr>
                <w:rFonts w:hint="eastAsia" w:ascii="仿宋_GB2312" w:hAnsi="仿宋" w:eastAsia="仿宋_GB2312"/>
              </w:rPr>
              <w:t>办学指导思想和中长期发展规划</w:t>
            </w:r>
            <w:r>
              <w:rPr>
                <w:rFonts w:hint="eastAsia" w:ascii="仿宋_GB2312" w:hAnsi="仿宋" w:eastAsia="仿宋_GB2312"/>
                <w:szCs w:val="21"/>
              </w:rPr>
              <w:t>与首都产业经济发展、人才需求相适应，突出行业和区域特色，</w:t>
            </w:r>
            <w:r>
              <w:rPr>
                <w:rFonts w:hint="eastAsia" w:ascii="仿宋_GB2312" w:hAnsi="仿宋" w:eastAsia="仿宋_GB2312"/>
              </w:rPr>
              <w:t>记10分；没有中长期规划扣5分，未突出特色扣2-3分。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①党的教育方针相关文件的学习、贯彻记录；</w:t>
            </w:r>
            <w:r>
              <w:rPr>
                <w:rFonts w:hint="eastAsia" w:ascii="仿宋_GB2312" w:hAnsi="仿宋" w:eastAsia="仿宋_GB2312"/>
                <w:bCs/>
              </w:rPr>
              <w:t>②学校办学指导思想和中长期发展规划；③近三年年度工作计划、总结。</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5" w:hRule="atLeast"/>
        </w:trPr>
        <w:tc>
          <w:tcPr>
            <w:tcW w:w="6247"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47"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2" w:hRule="atLeast"/>
        </w:trPr>
        <w:tc>
          <w:tcPr>
            <w:tcW w:w="6247"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347"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sz w:val="24"/>
        </w:rPr>
      </w:pPr>
      <w:r>
        <w:rPr>
          <w:rFonts w:hint="eastAsia" w:ascii="仿宋_GB2312" w:hAnsi="仿宋" w:eastAsia="仿宋_GB2312"/>
          <w:b/>
          <w:bCs/>
          <w:sz w:val="24"/>
        </w:rPr>
        <w:t>01办学方向（30分）</w:t>
      </w:r>
    </w:p>
    <w:p>
      <w:pPr>
        <w:tabs>
          <w:tab w:val="left" w:pos="4860"/>
        </w:tabs>
        <w:rPr>
          <w:rFonts w:hint="eastAsia" w:ascii="仿宋_GB2312" w:hAnsi="仿宋" w:eastAsia="仿宋_GB2312"/>
          <w:b/>
          <w:bCs/>
          <w:sz w:val="24"/>
        </w:rPr>
      </w:pPr>
    </w:p>
    <w:p>
      <w:pPr>
        <w:widowControl/>
        <w:tabs>
          <w:tab w:val="left" w:pos="4860"/>
        </w:tabs>
        <w:jc w:val="left"/>
        <w:rPr>
          <w:rFonts w:hint="eastAsia" w:ascii="仿宋_GB2312" w:hAnsi="仿宋" w:eastAsia="仿宋_GB2312"/>
        </w:rPr>
        <w:sectPr>
          <w:pgSz w:w="11906" w:h="16838"/>
          <w:pgMar w:top="1440" w:right="1797" w:bottom="1440" w:left="1797" w:header="851" w:footer="992" w:gutter="0"/>
          <w:pgNumType w:fmt="numberInDash"/>
          <w:cols w:space="425" w:num="2"/>
          <w:docGrid w:type="lines" w:linePitch="312" w:charSpace="0"/>
        </w:sectPr>
      </w:pPr>
    </w:p>
    <w:tbl>
      <w:tblPr>
        <w:tblStyle w:val="5"/>
        <w:tblpPr w:leftFromText="180" w:rightFromText="180" w:vertAnchor="text" w:horzAnchor="margin" w:tblpXSpec="right" w:tblpY="-5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widowControl/>
        <w:tabs>
          <w:tab w:val="left" w:pos="4860"/>
        </w:tabs>
        <w:jc w:val="left"/>
        <w:rPr>
          <w:rFonts w:hint="eastAsia" w:ascii="仿宋_GB2312" w:hAnsi="仿宋" w:eastAsia="仿宋_GB2312"/>
          <w:b/>
          <w:bCs/>
        </w:rPr>
        <w:sectPr>
          <w:type w:val="continuous"/>
          <w:pgSz w:w="11906" w:h="16838"/>
          <w:pgMar w:top="1440" w:right="1797" w:bottom="1440" w:left="1797" w:header="851" w:footer="992" w:gutter="0"/>
          <w:cols w:space="720" w:num="1"/>
          <w:docGrid w:type="lines" w:linePitch="312" w:charSpace="0"/>
        </w:sectPr>
      </w:pP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8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w:t>
            </w:r>
            <w:r>
              <w:rPr>
                <w:rFonts w:hint="eastAsia" w:ascii="仿宋_GB2312" w:hAnsi="仿宋" w:eastAsia="仿宋_GB2312"/>
                <w:szCs w:val="21"/>
              </w:rPr>
              <w:t>坚持教育培训与生产实际相结合，坚持服务经济建设和社会发展、促进劳动者就业的办学方向。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83"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01-2评分办法</w:t>
            </w:r>
            <w:r>
              <w:rPr>
                <w:rFonts w:hint="eastAsia" w:ascii="仿宋_GB2312" w:hAnsi="仿宋" w:eastAsia="仿宋_GB2312"/>
              </w:rPr>
              <w:t>（满分15分）</w:t>
            </w:r>
          </w:p>
          <w:p>
            <w:pPr>
              <w:tabs>
                <w:tab w:val="left" w:pos="4860"/>
              </w:tabs>
              <w:rPr>
                <w:rFonts w:hint="eastAsia" w:ascii="仿宋_GB2312" w:hAnsi="仿宋" w:eastAsia="仿宋_GB2312"/>
              </w:rPr>
            </w:pPr>
            <w:r>
              <w:rPr>
                <w:rFonts w:hint="eastAsia" w:ascii="仿宋_GB2312" w:hAnsi="仿宋" w:eastAsia="仿宋_GB2312"/>
                <w:szCs w:val="21"/>
                <w:lang w:val="zh-CN"/>
              </w:rPr>
              <w:t>　  ①教育培训与生产实际相结合</w:t>
            </w:r>
            <w:r>
              <w:rPr>
                <w:rFonts w:hint="eastAsia" w:ascii="仿宋_GB2312" w:hAnsi="仿宋" w:eastAsia="仿宋_GB2312"/>
              </w:rPr>
              <w:t>，记5分；结合效果一般的，扣1-2分。②教育培训</w:t>
            </w:r>
            <w:r>
              <w:rPr>
                <w:rFonts w:hint="eastAsia" w:ascii="仿宋_GB2312" w:hAnsi="仿宋" w:eastAsia="仿宋_GB2312"/>
                <w:szCs w:val="21"/>
              </w:rPr>
              <w:t>为经济建设和社会发展服务，毕业学生就业率达96%以上，记10分；每低1%，扣1分。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w:t>
            </w:r>
            <w:r>
              <w:rPr>
                <w:rFonts w:hint="eastAsia" w:ascii="仿宋_GB2312" w:hAnsi="仿宋" w:eastAsia="仿宋_GB2312"/>
                <w:szCs w:val="21"/>
                <w:lang w:val="zh-CN"/>
              </w:rPr>
              <w:t>教育培训与生产实际相结合相关的教学文件；</w:t>
            </w:r>
            <w:r>
              <w:rPr>
                <w:rFonts w:hint="eastAsia" w:ascii="仿宋_GB2312" w:hAnsi="仿宋" w:eastAsia="仿宋_GB2312"/>
                <w:bCs/>
              </w:rPr>
              <w:t>②教育培训的社会影响力、取得荣誉等证明材料</w:t>
            </w:r>
            <w:r>
              <w:rPr>
                <w:rFonts w:hint="eastAsia" w:ascii="仿宋_GB2312" w:hAnsi="仿宋" w:eastAsia="仿宋_GB2312"/>
                <w:b/>
                <w:bCs/>
              </w:rPr>
              <w:t>；</w:t>
            </w:r>
            <w:r>
              <w:rPr>
                <w:rFonts w:hint="eastAsia" w:ascii="仿宋_GB2312" w:hAnsi="仿宋" w:eastAsia="仿宋_GB2312"/>
                <w:bCs/>
              </w:rPr>
              <w:t>③人才需求调研报告、协议等相关佐证材料；④</w:t>
            </w:r>
            <w:r>
              <w:rPr>
                <w:rFonts w:hint="eastAsia" w:ascii="仿宋_GB2312" w:hAnsi="仿宋" w:eastAsia="仿宋_GB2312"/>
                <w:szCs w:val="21"/>
              </w:rPr>
              <w:t>专业设置调研报告；⑤毕业生</w:t>
            </w:r>
            <w:r>
              <w:rPr>
                <w:rFonts w:hint="eastAsia" w:ascii="仿宋_GB2312" w:hAnsi="仿宋" w:eastAsia="仿宋_GB2312"/>
                <w:bCs/>
              </w:rPr>
              <w:t>就业率统计表、</w:t>
            </w:r>
            <w:r>
              <w:rPr>
                <w:rFonts w:hint="eastAsia" w:ascii="仿宋_GB2312" w:hAnsi="仿宋" w:eastAsia="仿宋_GB2312"/>
                <w:szCs w:val="21"/>
              </w:rPr>
              <w:t>就业满意度及用工企业满意度调查等佐证材料。</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6228"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55"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9"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sz w:val="24"/>
        </w:rPr>
      </w:pPr>
      <w:r>
        <w:rPr>
          <w:rFonts w:hint="eastAsia" w:ascii="仿宋_GB2312" w:hAnsi="仿宋" w:eastAsia="仿宋_GB2312"/>
          <w:b/>
          <w:bCs/>
          <w:sz w:val="24"/>
        </w:rPr>
        <w:t>02办学模式（50分）</w:t>
      </w:r>
    </w:p>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widowControl/>
        <w:tabs>
          <w:tab w:val="left" w:pos="4860"/>
        </w:tabs>
        <w:jc w:val="left"/>
        <w:rPr>
          <w:rFonts w:hint="eastAsia" w:ascii="仿宋_GB2312" w:hAnsi="仿宋" w:eastAsia="仿宋_GB2312"/>
        </w:rPr>
        <w:sectPr>
          <w:pgSz w:w="11906" w:h="16838"/>
          <w:pgMar w:top="1440" w:right="1797" w:bottom="1440" w:left="1797" w:header="851" w:footer="992" w:gutter="0"/>
          <w:pgNumType w:fmt="numberInDash"/>
          <w:cols w:space="425" w:num="2"/>
          <w:docGrid w:type="lines" w:linePitch="312" w:charSpace="0"/>
        </w:sectPr>
      </w:pPr>
    </w:p>
    <w:tbl>
      <w:tblPr>
        <w:tblStyle w:val="5"/>
        <w:tblpPr w:leftFromText="180" w:rightFromText="180" w:vertAnchor="text" w:horzAnchor="margin" w:tblpY="158"/>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6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：技工学校实行学制教育与职业培训并举、学校教育与企业培养相结合的办学模式。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65"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02-1评分办法</w:t>
            </w:r>
            <w:r>
              <w:rPr>
                <w:rFonts w:hint="eastAsia" w:ascii="仿宋_GB2312" w:hAnsi="仿宋" w:eastAsia="仿宋_GB2312"/>
              </w:rPr>
              <w:t>（满分20分）</w:t>
            </w:r>
          </w:p>
          <w:p>
            <w:pPr>
              <w:tabs>
                <w:tab w:val="left" w:pos="4860"/>
              </w:tabs>
              <w:ind w:left="21" w:leftChars="10" w:firstLine="420" w:firstLineChars="200"/>
              <w:rPr>
                <w:rFonts w:hint="eastAsia" w:ascii="仿宋_GB2312" w:hAnsi="仿宋" w:eastAsia="仿宋_GB2312"/>
              </w:rPr>
            </w:pPr>
            <w:r>
              <w:rPr>
                <w:rFonts w:hint="eastAsia" w:ascii="仿宋_GB2312" w:hAnsi="仿宋" w:eastAsia="仿宋_GB2312"/>
              </w:rPr>
              <w:t>①实行学制教育与职业培训相结合的办学模式，记7分;未开展职业培训的，不计分。②实行学校教育与企业培养相结合的办学模式</w:t>
            </w:r>
            <w:r>
              <w:rPr>
                <w:rFonts w:hint="eastAsia" w:ascii="仿宋_GB2312" w:hAnsi="仿宋" w:eastAsia="仿宋_GB2312"/>
                <w:szCs w:val="21"/>
              </w:rPr>
              <w:t>，</w:t>
            </w:r>
            <w:r>
              <w:rPr>
                <w:rFonts w:hint="eastAsia" w:ascii="仿宋_GB2312" w:hAnsi="仿宋" w:eastAsia="仿宋_GB2312"/>
              </w:rPr>
              <w:t>记7分；未开展校企合作的，不计分。③设有职业培训机构，记6分；未设培训机构的，不计分。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①学制教育与职业培训并举的相关文件、资料；</w:t>
            </w:r>
            <w:r>
              <w:rPr>
                <w:rFonts w:hint="eastAsia" w:ascii="仿宋_GB2312" w:hAnsi="仿宋" w:eastAsia="仿宋_GB2312"/>
                <w:bCs/>
              </w:rPr>
              <w:t>②校企合作相关资料；</w:t>
            </w:r>
            <w:r>
              <w:rPr>
                <w:rFonts w:hint="eastAsia" w:ascii="仿宋_GB2312" w:hAnsi="仿宋" w:eastAsia="仿宋_GB2312"/>
              </w:rPr>
              <w:t>③学制教育与职业培训机构设置相关资料。</w:t>
            </w:r>
          </w:p>
        </w:tc>
      </w:tr>
    </w:tbl>
    <w:p>
      <w:pPr>
        <w:widowControl/>
        <w:tabs>
          <w:tab w:val="left" w:pos="4860"/>
        </w:tabs>
        <w:jc w:val="left"/>
        <w:rPr>
          <w:rFonts w:hint="eastAsia" w:ascii="仿宋_GB2312" w:hAnsi="仿宋" w:eastAsia="仿宋_GB2312"/>
          <w:b/>
          <w:bCs/>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6228"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37"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7"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337"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ascii="仿宋_GB2312" w:hAnsi="仿宋" w:eastAsia="仿宋_GB2312"/>
          <w:b/>
          <w:bCs/>
          <w:sz w:val="24"/>
          <w:shd w:val="pct10" w:color="auto" w:fill="FFFFFF"/>
        </w:rPr>
      </w:pPr>
      <w:r>
        <w:rPr>
          <w:rFonts w:hint="eastAsia" w:ascii="仿宋_GB2312" w:hAnsi="仿宋" w:eastAsia="仿宋_GB2312"/>
          <w:b/>
          <w:bCs/>
          <w:sz w:val="24"/>
        </w:rPr>
        <w:t xml:space="preserve">02办学模式（50分）                     </w:t>
      </w:r>
    </w:p>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hint="eastAsia" w:ascii="仿宋_GB2312" w:hAnsi="仿宋" w:eastAsia="仿宋_GB2312"/>
          <w:b/>
          <w:bCs/>
          <w:sz w:val="24"/>
          <w:shd w:val="pct10" w:color="auto" w:fill="FFFFFF"/>
        </w:rPr>
      </w:pPr>
    </w:p>
    <w:tbl>
      <w:tblPr>
        <w:tblStyle w:val="5"/>
        <w:tblpPr w:leftFromText="180" w:rightFromText="180" w:vertAnchor="page" w:horzAnchor="margin" w:tblpY="2270"/>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45"/>
        <w:gridCol w:w="945"/>
        <w:gridCol w:w="945"/>
        <w:gridCol w:w="945"/>
        <w:gridCol w:w="945"/>
        <w:gridCol w:w="945"/>
        <w:gridCol w:w="819"/>
        <w:gridCol w:w="81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8565" w:type="dxa"/>
            <w:gridSpan w:val="9"/>
            <w:noWrap w:val="0"/>
            <w:vAlign w:val="top"/>
          </w:tcPr>
          <w:p>
            <w:pPr>
              <w:tabs>
                <w:tab w:val="left" w:pos="4860"/>
              </w:tabs>
              <w:ind w:left="653" w:leftChars="10"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技工学校培养适应现代化生产、服务需要的中级技工，同时面向社会开展各类职业技能培训。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43" w:hRule="atLeast"/>
        </w:trPr>
        <w:tc>
          <w:tcPr>
            <w:tcW w:w="8565" w:type="dxa"/>
            <w:gridSpan w:val="9"/>
            <w:noWrap w:val="0"/>
            <w:vAlign w:val="top"/>
          </w:tcPr>
          <w:p>
            <w:pPr>
              <w:tabs>
                <w:tab w:val="left" w:pos="4860"/>
              </w:tabs>
              <w:rPr>
                <w:rFonts w:hint="eastAsia" w:ascii="仿宋_GB2312" w:hAnsi="仿宋" w:eastAsia="仿宋_GB2312"/>
              </w:rPr>
            </w:pPr>
            <w:r>
              <w:rPr>
                <w:rFonts w:hint="eastAsia" w:ascii="仿宋_GB2312" w:hAnsi="仿宋" w:eastAsia="仿宋_GB2312"/>
                <w:b/>
              </w:rPr>
              <w:t>02-2评分办法</w:t>
            </w:r>
            <w:r>
              <w:rPr>
                <w:rFonts w:hint="eastAsia" w:ascii="仿宋_GB2312" w:hAnsi="仿宋" w:eastAsia="仿宋_GB2312"/>
              </w:rPr>
              <w:t>（满分15分）</w:t>
            </w:r>
          </w:p>
          <w:p>
            <w:pPr>
              <w:tabs>
                <w:tab w:val="left" w:pos="4860"/>
              </w:tabs>
              <w:ind w:firstLine="420" w:firstLineChars="200"/>
              <w:rPr>
                <w:rFonts w:hint="eastAsia" w:ascii="仿宋_GB2312" w:hAnsi="仿宋" w:eastAsia="仿宋_GB2312"/>
              </w:rPr>
            </w:pPr>
            <w:r>
              <w:rPr>
                <w:rFonts w:hint="eastAsia" w:ascii="仿宋_GB2312" w:hAnsi="仿宋" w:eastAsia="仿宋_GB2312"/>
                <w:bCs/>
              </w:rPr>
              <w:t>①培养适应社会发展的中级技工，目标明确、教学规范，</w:t>
            </w:r>
            <w:r>
              <w:rPr>
                <w:rFonts w:hint="eastAsia" w:ascii="仿宋_GB2312" w:hAnsi="仿宋" w:eastAsia="仿宋_GB2312"/>
              </w:rPr>
              <w:t>记8分；教学较规范，扣1-4分。</w:t>
            </w:r>
            <w:r>
              <w:rPr>
                <w:rFonts w:hint="eastAsia" w:ascii="仿宋_GB2312" w:hAnsi="仿宋" w:eastAsia="仿宋_GB2312"/>
                <w:bCs/>
              </w:rPr>
              <w:t>②</w:t>
            </w:r>
            <w:r>
              <w:rPr>
                <w:rFonts w:hint="eastAsia" w:ascii="仿宋_GB2312" w:hAnsi="仿宋" w:eastAsia="仿宋_GB2312"/>
              </w:rPr>
              <w:t>面向社会开展各类职业技能培训，记7分；只开展非技能培训，扣3分。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left="21" w:leftChars="10" w:firstLine="420" w:firstLineChars="200"/>
              <w:rPr>
                <w:rFonts w:hint="eastAsia" w:ascii="仿宋_GB2312" w:hAnsi="仿宋" w:eastAsia="仿宋_GB2312"/>
                <w:bCs/>
              </w:rPr>
            </w:pPr>
            <w:r>
              <w:rPr>
                <w:rFonts w:hint="eastAsia" w:ascii="仿宋_GB2312" w:hAnsi="仿宋" w:eastAsia="仿宋_GB2312"/>
                <w:bCs/>
              </w:rPr>
              <w:t>①体现中级工培养的各类规划、文件、招生材料；②面向社会开展职业技能培训计划、完成情况、招生宣传材料；③培训学员名册。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33" w:hRule="atLeast"/>
        </w:trPr>
        <w:tc>
          <w:tcPr>
            <w:tcW w:w="8565" w:type="dxa"/>
            <w:gridSpan w:val="9"/>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 xml:space="preserve">                           近三年教育培训情况统计表                    </w:t>
            </w:r>
            <w:r>
              <w:rPr>
                <w:rFonts w:hint="eastAsia" w:ascii="仿宋_GB2312" w:hAnsi="仿宋" w:eastAsia="仿宋_GB2312"/>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262" w:type="dxa"/>
            <w:shd w:val="clear" w:color="auto" w:fill="FFFFFF"/>
            <w:noWrap w:val="0"/>
            <w:vAlign w:val="center"/>
          </w:tcPr>
          <w:p>
            <w:pPr>
              <w:tabs>
                <w:tab w:val="left" w:pos="4860"/>
              </w:tabs>
              <w:ind w:firstLine="632" w:firstLineChars="300"/>
              <w:rPr>
                <w:rFonts w:hint="eastAsia" w:ascii="仿宋_GB2312" w:hAnsi="仿宋" w:eastAsia="仿宋_GB2312"/>
                <w:sz w:val="18"/>
              </w:rPr>
            </w:pPr>
            <w:r>
              <w:rPr>
                <w:rFonts w:hint="eastAsia" w:ascii="仿宋_GB2312" w:hAnsi="仿宋" w:eastAsia="仿宋_GB2312"/>
                <w:b/>
              </w:rPr>
              <mc:AlternateContent>
                <mc:Choice Requires="wps">
                  <w:drawing>
                    <wp:anchor distT="0" distB="0" distL="114300" distR="114300" simplePos="0" relativeHeight="251676672" behindDoc="0" locked="0" layoutInCell="1" allowOverlap="1">
                      <wp:simplePos x="0" y="0"/>
                      <wp:positionH relativeFrom="column">
                        <wp:posOffset>-74295</wp:posOffset>
                      </wp:positionH>
                      <wp:positionV relativeFrom="paragraph">
                        <wp:posOffset>-635</wp:posOffset>
                      </wp:positionV>
                      <wp:extent cx="801370" cy="396240"/>
                      <wp:effectExtent l="1905" t="4445" r="15875" b="18415"/>
                      <wp:wrapNone/>
                      <wp:docPr id="30" name="直接连接符 30"/>
                      <wp:cNvGraphicFramePr/>
                      <a:graphic xmlns:a="http://schemas.openxmlformats.org/drawingml/2006/main">
                        <a:graphicData uri="http://schemas.microsoft.com/office/word/2010/wordprocessingShape">
                          <wps:wsp>
                            <wps:cNvSpPr/>
                            <wps:spPr>
                              <a:xfrm>
                                <a:off x="0" y="0"/>
                                <a:ext cx="80137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5pt;margin-top:-0.05pt;height:31.2pt;width:63.1pt;z-index:251676672;mso-width-relative:page;mso-height-relative:page;" filled="f" coordsize="21600,21600" o:gfxdata="UEsDBAoAAAAAAIdO4kAAAAAAAAAAAAAAAAAEAAAAZHJzL1BLAwQUAAAACACHTuJAYGHO2dYAAAAI&#10;AQAADwAAAGRycy9kb3ducmV2LnhtbE2PzU7DMBCE70i8g7VIXKrWdgoFhTg9ALlxoYC4buMliYjX&#10;aez+wNPjnMptVjOa+bZYn1wvDjSGzrMBvVAgiGtvO24MvL9V83sQISJb7D2TgR8KsC4vLwrMrT/y&#10;Kx02sRGphEOOBtoYh1zKULfkMCz8QJy8Lz86jOkcG2lHPKZy18tMqZV02HFaaHGgx5bq783eGQjV&#10;B+2q31k9U5/LxlO2e3p5RmOur7R6ABHpFM9hmPATOpSJaev3bIPoDcy1vkvRSYCYfH1zC2JrYJUt&#10;QZaF/P9A+QdQSwMEFAAAAAgAh07iQCaUAP37AQAA6gMAAA4AAABkcnMvZTJvRG9jLnhtbK1TzY7T&#10;MBC+I/EOlu80acsuu1HTPVCWC4KVFh5g6jiJJf/J4zbtS/ACSNzgxJH7vg3LYzB2SheWSw/k4Iw9&#10;42/m+zyzuNoZzbYyoHK25tNJyZm0wjXKdjX/8P762QVnGME2oJ2VNd9L5FfLp08Wg6/kzPVONzIw&#10;ArFYDb7mfYy+KgoUvTSAE+elJWfrgoFI29AVTYCB0I0uZmV5XgwuND44IRHpdDU6+QExnALo2lYJ&#10;uXJiY6SNI2qQGiJRwl555MtcbdtKEd+1LcrIdM2JacwrJSF7ndZiuYCqC+B7JQ4lwCklPOJkQFlK&#10;eoRaQQS2CeofKKNEcOjaOBHOFCORrAixmJaPtLntwcvMhaRGfxQd/x+seLu9CUw1NZ+TJBYMvfj9&#10;p+8/Pn75efeZ1vtvXxl5SKbBY0XRt/4mHHZIZuK8a4NJf2LDdlna/VFauYtM0OFFOZ2/oAyCXPPL&#10;89nzjFk8XPYB42vpDEtGzbWyiTlUsH2DkRJS6O+QdKwtG2p+eTY7I0ygNmzp+ck0nqig7fJddFo1&#10;10rrdANDt36pA9tCaoX8JVqE+1dYSrIC7Me47BqbpJfQvLINi3tPGlmaDZ5KMLLhTEsapWQRIFQR&#10;lD4lklJrSxUkZUctk7V2zZ6eZOOD6npSYpqrTB5qgVzvoV1Tj/25z0gPI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BhztnWAAAACAEAAA8AAAAAAAAAAQAgAAAAIgAAAGRycy9kb3ducmV2Lnht&#10;bFBLAQIUABQAAAAIAIdO4kAmlAD9+wEAAOoDAAAOAAAAAAAAAAEAIAAAACUBAABkcnMvZTJvRG9j&#10;LnhtbFBLBQYAAAAABgAGAFkBAACSBQAAAAA=&#10;">
                      <v:path arrowok="t"/>
                      <v:fill on="f" focussize="0,0"/>
                      <v:stroke/>
                      <v:imagedata o:title=""/>
                      <o:lock v:ext="edit"/>
                    </v:line>
                  </w:pict>
                </mc:Fallback>
              </mc:AlternateContent>
            </w:r>
            <w:r>
              <w:rPr>
                <w:rFonts w:hint="eastAsia" w:ascii="仿宋_GB2312" w:hAnsi="仿宋" w:eastAsia="仿宋_GB2312"/>
                <w:b/>
              </w:rPr>
              <mc:AlternateContent>
                <mc:Choice Requires="wps">
                  <w:drawing>
                    <wp:anchor distT="0" distB="0" distL="114300" distR="114300" simplePos="0" relativeHeight="251675648" behindDoc="0" locked="0" layoutInCell="1" allowOverlap="1">
                      <wp:simplePos x="0" y="0"/>
                      <wp:positionH relativeFrom="column">
                        <wp:posOffset>-46355</wp:posOffset>
                      </wp:positionH>
                      <wp:positionV relativeFrom="paragraph">
                        <wp:posOffset>3175</wp:posOffset>
                      </wp:positionV>
                      <wp:extent cx="544830" cy="781050"/>
                      <wp:effectExtent l="3810" t="2540" r="3810" b="16510"/>
                      <wp:wrapNone/>
                      <wp:docPr id="29" name="直接连接符 29"/>
                      <wp:cNvGraphicFramePr/>
                      <a:graphic xmlns:a="http://schemas.openxmlformats.org/drawingml/2006/main">
                        <a:graphicData uri="http://schemas.microsoft.com/office/word/2010/wordprocessingShape">
                          <wps:wsp>
                            <wps:cNvSpPr/>
                            <wps:spPr>
                              <a:xfrm>
                                <a:off x="0" y="0"/>
                                <a:ext cx="544830" cy="781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5pt;margin-top:0.25pt;height:61.5pt;width:42.9pt;z-index:251675648;mso-width-relative:page;mso-height-relative:page;" filled="f" coordsize="21600,21600" o:gfxdata="UEsDBAoAAAAAAIdO4kAAAAAAAAAAAAAAAAAEAAAAZHJzL1BLAwQUAAAACACHTuJA8TTzktUAAAAG&#10;AQAADwAAAGRycy9kb3ducmV2LnhtbE2Oy07DMBBF90j8gzVIbKrWaaLSKo3TBZAdG1oQ22k8TSLi&#10;cRq7D/h6hhWsRlf36M4pNlfXqzONofNsYD5LQBHX3nbcGHjbVdMVqBCRLfaeycAXBdiUtzcF5tZf&#10;+JXO29goGeGQo4E2xiHXOtQtOQwzPxBLd/CjwyhxbLQd8SLjrtdpkjxohx3LhxYHemyp/tyenIFQ&#10;vdOx+p7Uk+Qjazylx6eXZzTm/m6erEFFusY/GH71RR1Kcdr7E9ugegPTZSakgQUoaZcruXuh0mwB&#10;uiz0f/3yB1BLAwQUAAAACACHTuJAHgno0vsBAADqAwAADgAAAGRycy9lMm9Eb2MueG1srVPNjtMw&#10;EL4j8Q6W7zRp2UI3aroHynJBsNLCA0wdJ7HkP3ncpn0JXgCJG5w4cudtWB6DsVO6sFx6IAdn7Bl/&#10;M9/nmeXV3mi2kwGVszWfTkrOpBWuUbar+ft3108WnGEE24B2Vtb8IJFfrR4/Wg6+kjPXO93IwAjE&#10;YjX4mvcx+qooUPTSAE6cl5acrQsGIm1DVzQBBkI3upiV5bNicKHxwQmJSKfr0cmPiOEcQNe2Ssi1&#10;E1sjbRxRg9QQiRL2yiNf5WrbVor4tm1RRqZrTkxjXikJ2Zu0FqslVF0A3ytxLAHOKeEBJwPKUtIT&#10;1BoisG1Q/0AZJYJD18aJcKYYiWRFiMW0fKDNbQ9eZi4kNfqT6Pj/YMWb3U1gqqn57JIzC4Ze/O7j&#10;tx8fPv/8/onWu69fGHlIpsFjRdG3/iYcd0hm4rxvg0l/YsP2WdrDSVq5j0zQ4fziYvGURBfker6Y&#10;lvMsfXF/2QeMr6QzLBk118om5lDB7jVGSkihv0PSsbZsqPnlfDYnTKA2bOn5yTSeqKDt8l10WjXX&#10;Sut0A0O3eaED20FqhfwlWoT7V1hKsgbsx7jsGpukl9C8tA2LB08aWZoNnkowsuFMSxqlZBEgVBGU&#10;PieSUmtLFSRlRy2TtXHNgZ5k64PqelJimqtMHmqBXO+xXVOP/bnPSPcj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TTzktUAAAAGAQAADwAAAAAAAAABACAAAAAiAAAAZHJzL2Rvd25yZXYueG1s&#10;UEsBAhQAFAAAAAgAh07iQB4J6NL7AQAA6gMAAA4AAAAAAAAAAQAgAAAAJAEAAGRycy9lMm9Eb2Mu&#10;eG1sUEsFBgAAAAAGAAYAWQEAAJEFAAAAAA==&#10;">
                      <v:path arrowok="t"/>
                      <v:fill on="f" focussize="0,0"/>
                      <v:stroke/>
                      <v:imagedata o:title=""/>
                      <o:lock v:ext="edit"/>
                    </v:line>
                  </w:pict>
                </mc:Fallback>
              </mc:AlternateContent>
            </w:r>
            <w:r>
              <w:rPr>
                <w:rFonts w:hint="eastAsia" w:ascii="仿宋_GB2312" w:hAnsi="仿宋" w:eastAsia="仿宋_GB2312"/>
                <w:sz w:val="18"/>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-8317865</wp:posOffset>
                      </wp:positionV>
                      <wp:extent cx="685800" cy="792480"/>
                      <wp:effectExtent l="3810" t="3175" r="15240" b="4445"/>
                      <wp:wrapNone/>
                      <wp:docPr id="28" name="直接连接符 28"/>
                      <wp:cNvGraphicFramePr/>
                      <a:graphic xmlns:a="http://schemas.openxmlformats.org/drawingml/2006/main">
                        <a:graphicData uri="http://schemas.microsoft.com/office/word/2010/wordprocessingShape">
                          <wps:wsp>
                            <wps:cNvSpPr/>
                            <wps:spPr>
                              <a:xfrm>
                                <a:off x="0" y="0"/>
                                <a:ext cx="68580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4.95pt;height:62.4pt;width:54pt;z-index:251678720;mso-width-relative:page;mso-height-relative:page;" filled="f" coordsize="21600,21600" o:gfxdata="UEsDBAoAAAAAAIdO4kAAAAAAAAAAAAAAAAAEAAAAZHJzL1BLAwQUAAAACACHTuJA66p3EtoAAAAO&#10;AQAADwAAAGRycy9kb3ducmV2LnhtbE2PzU7DMBCE70i8g7VIXKrWTitQksbpAciNCy2I6zbeJhGx&#10;ncbuDzw9mxPcdmdHs98Um6vtxZnG0HmnIVkoEORqbzrXaHjfVfMURIjoDPbekYZvCrApb28KzI2/&#10;uDc6b2MjOMSFHDW0MQ65lKFuyWJY+IEc3w5+tBh5HRtpRrxwuO3lUqlHabFz/KHFgZ5aqr+2J6sh&#10;VB90rH5m9Ux9rhpPy+Pz6wtqfX+XqDWISNf4Z4YJn9GhZKa9PzkTRK9hnqTcJU7DSmUZCPZkiqX9&#10;JCXpQwKyLOT/GuUvUEsDBBQAAAAIAIdO4kCzSri7+wEAAOoDAAAOAAAAZHJzL2Uyb0RvYy54bWyt&#10;U82O0zAQviPxDpbvNGlFl27UdA+U5YJgpYUHmDpOYsl/8rhN+xK8ABI3OHHkztvs8hiMndKF5dID&#10;OThjz/ib+b4ZL6/2RrOdDKicrfl0UnImrXCNsl3NP7y/frbgDCPYBrSzsuYHifxq9fTJcvCVnLne&#10;6UYGRiAWq8HXvI/RV0WBopcGcOK8tORsXTAQaRu6ogkwELrRxawsL4rBhcYHJyQina5HJz8ihnMA&#10;XdsqIddObI20cUQNUkMkStgrj3yVq21bKeK7tkUZma45MY15pSRkb9JarJZQdQF8r8SxBDinhEec&#10;DChLSU9Qa4jAtkH9A2WUCA5dGyfCmWIkkhUhFtPykTa3PXiZuZDU6E+i4/+DFW93N4GppuYz6rsF&#10;Qx2///T97uOXnz8+03r/7SsjD8k0eKwo+tbfhOMOyUyc920w6U9s2D5LezhJK/eRCTq8WMwXJYku&#10;yPXicvZ8kaUvHi77gPG1dIYlo+Za2cQcKti9wUgJKfR3SDrWlg01v5zP5oQJNIYttZ9M44kK2i7f&#10;RadVc620TjcwdJuXOrAdpFHIX6JFuH+FpSRrwH6My65xSHoJzSvbsHjwpJGlt8FTCUY2nGlJTylZ&#10;BAhVBKXPiaTU2lIFSdlRy2RtXHOglmx9UF1PSkxzlclDI5DrPY5rmrE/9xnp4Ym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qncS2gAAAA4BAAAPAAAAAAAAAAEAIAAAACIAAABkcnMvZG93bnJl&#10;di54bWxQSwECFAAUAAAACACHTuJAs0q4u/sBAADqAwAADgAAAAAAAAABACAAAAApAQAAZHJzL2Uy&#10;b0RvYy54bWxQSwUGAAAAAAYABgBZAQAAlgUAAAAA&#10;">
                      <v:path arrowok="t"/>
                      <v:fill on="f" focussize="0,0"/>
                      <v:stroke/>
                      <v:imagedata o:title=""/>
                      <o:lock v:ext="edit"/>
                    </v:line>
                  </w:pict>
                </mc:Fallback>
              </mc:AlternateContent>
            </w:r>
            <w:r>
              <w:rPr>
                <w:rFonts w:hint="eastAsia" w:ascii="仿宋_GB2312" w:hAnsi="仿宋" w:eastAsia="仿宋_GB2312"/>
                <w:sz w:val="18"/>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-8317865</wp:posOffset>
                      </wp:positionV>
                      <wp:extent cx="914400" cy="495300"/>
                      <wp:effectExtent l="2540" t="4445" r="16510" b="14605"/>
                      <wp:wrapNone/>
                      <wp:docPr id="27" name="直接连接符 27"/>
                      <wp:cNvGraphicFramePr/>
                      <a:graphic xmlns:a="http://schemas.openxmlformats.org/drawingml/2006/main">
                        <a:graphicData uri="http://schemas.microsoft.com/office/word/2010/wordprocessingShape">
                          <wps:wsp>
                            <wps:cNvSpPr/>
                            <wps:spPr>
                              <a:xfrm>
                                <a:off x="0" y="0"/>
                                <a:ext cx="9144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4.95pt;height:39pt;width:72pt;z-index:251677696;mso-width-relative:page;mso-height-relative:page;" filled="f" coordsize="21600,21600" o:gfxdata="UEsDBAoAAAAAAIdO4kAAAAAAAAAAAAAAAAAEAAAAZHJzL1BLAwQUAAAACACHTuJAJO29r9oAAAAP&#10;AQAADwAAAGRycy9kb3ducmV2LnhtbE2PzU7DMBCE70i8g7VIXKrWTiJVTYjTA5AbF0oR1228JBHx&#10;Oo3dH3h6nBPcdmdHs9+U26sdxJkm3zvWkKwUCOLGmZ5bDfu3erkB4QOywcExafgmD9vq9qbEwrgL&#10;v9J5F1oRQ9gXqKELYSyk9E1HFv3KjcTx9ukmiyGuUyvNhJcYbgeZKrWWFnuOHzoc6bGj5mt3shp8&#10;/U7H+mfRLNRH1jpKj08vz6j1/V2iHkAEuoY/M8z4ER2qyHRwJzZeDBqWySZ2CfOQqTwHMXvSddQO&#10;s5ZmSQ6yKuX/HtUvUEsDBBQAAAAIAIdO4kBxsVwR9wEAAOoDAAAOAAAAZHJzL2Uyb0RvYy54bWyt&#10;U82O0zAQviPxDpbvNGlpgY2a7oGyXBCstPAAU8dJLPlPHrdpX4IXQOIGJ47c921YHoOxU7qwXHog&#10;B2fs+fx5vs/j5eXeaLaTAZWzNZ9OSs6kFa5Rtqv5h/dXT15whhFsA9pZWfODRH65evxoOfhKzlzv&#10;dCMDIxKL1eBr3sfoq6JA0UsDOHFeWkq2LhiINA1d0QQYiN3oYlaWz4rBhcYHJyQira7HJD8yhnMI&#10;XdsqIddObI20cWQNUkMkSdgrj3yVq21bKeK7tkUZma45KY15pEMo3qSxWC2h6gL4XoljCXBOCQ80&#10;GVCWDj1RrSEC2wb1D5VRIjh0bZwIZ4pRSHaEVEzLB97c9OBl1kJWoz+Zjv+PVrzdXQemmprPnnNm&#10;wdCN3336/uPjl5+3n2m8+/aVUYZsGjxWhL7x1+E4QwqT5n0bTPqTGrbP1h5O1sp9ZIIWL6bzeUmm&#10;C0rNLxZPKSaW4n6zDxhfS2dYCmqulU3KoYLdG4wj9DckLWvLBmJdzBbECdSGLV0/hcaTFLRd3otO&#10;q+ZKaZ12YOg2L3VgO0itkL9jCX/B0iFrwH7E5VSCQdVLaF7ZhsWDJ48svQ2eSjCy4UxLekopysgI&#10;Sp+DJPXakgnJ2dHLFG1cc6Ar2fqgup6cmOYqU4ZaIFt2bNfUY3/OM9P9E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Ttva/aAAAADwEAAA8AAAAAAAAAAQAgAAAAIgAAAGRycy9kb3ducmV2Lnht&#10;bFBLAQIUABQAAAAIAIdO4kBxsVwR9wEAAOoDAAAOAAAAAAAAAAEAIAAAACkBAABkcnMvZTJvRG9j&#10;LnhtbFBLBQYAAAAABgAGAFkBAACSBQAAAAA=&#10;">
                      <v:path arrowok="t"/>
                      <v:fill on="f" focussize="0,0"/>
                      <v:stroke/>
                      <v:imagedata o:title=""/>
                      <o:lock v:ext="edit"/>
                    </v:line>
                  </w:pict>
                </mc:Fallback>
              </mc:AlternateContent>
            </w:r>
            <w:r>
              <w:rPr>
                <w:rFonts w:hint="eastAsia" w:ascii="仿宋_GB2312" w:hAnsi="仿宋" w:eastAsia="仿宋_GB2312"/>
                <w:sz w:val="18"/>
              </w:rPr>
              <w:t>类别</w:t>
            </w:r>
          </w:p>
          <w:p>
            <w:pPr>
              <w:tabs>
                <w:tab w:val="left" w:pos="4860"/>
              </w:tabs>
              <w:rPr>
                <w:rFonts w:hint="eastAsia" w:ascii="仿宋_GB2312" w:hAnsi="仿宋" w:eastAsia="仿宋_GB2312"/>
                <w:sz w:val="18"/>
              </w:rPr>
            </w:pPr>
          </w:p>
          <w:p>
            <w:pPr>
              <w:tabs>
                <w:tab w:val="left" w:pos="4860"/>
              </w:tabs>
              <w:rPr>
                <w:rFonts w:hint="eastAsia" w:ascii="仿宋_GB2312" w:hAnsi="仿宋" w:eastAsia="仿宋_GB2312"/>
              </w:rPr>
            </w:pPr>
            <w:r>
              <w:rPr>
                <w:rFonts w:hint="eastAsia" w:ascii="仿宋_GB2312" w:hAnsi="仿宋" w:eastAsia="仿宋_GB2312"/>
                <w:sz w:val="18"/>
              </w:rPr>
              <w:t>年份   人数</w:t>
            </w:r>
          </w:p>
        </w:tc>
        <w:tc>
          <w:tcPr>
            <w:tcW w:w="1890" w:type="dxa"/>
            <w:gridSpan w:val="2"/>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初</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1890" w:type="dxa"/>
            <w:gridSpan w:val="2"/>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中</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1890" w:type="dxa"/>
            <w:gridSpan w:val="2"/>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高</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819" w:type="dxa"/>
            <w:vMerge w:val="restart"/>
            <w:shd w:val="clear" w:color="auto" w:fill="FFFFFF"/>
            <w:noWrap w:val="0"/>
            <w:vAlign w:val="center"/>
          </w:tcPr>
          <w:p>
            <w:pPr>
              <w:widowControl/>
              <w:tabs>
                <w:tab w:val="left" w:pos="4860"/>
              </w:tabs>
              <w:jc w:val="center"/>
              <w:rPr>
                <w:rFonts w:hint="eastAsia" w:ascii="仿宋_GB2312" w:hAnsi="仿宋" w:eastAsia="仿宋_GB2312"/>
              </w:rPr>
            </w:pPr>
            <w:r>
              <w:rPr>
                <w:rFonts w:hint="eastAsia" w:ascii="仿宋_GB2312" w:hAnsi="仿宋" w:eastAsia="仿宋_GB2312"/>
              </w:rPr>
              <w:t>其</w:t>
            </w:r>
          </w:p>
          <w:p>
            <w:pPr>
              <w:tabs>
                <w:tab w:val="left" w:pos="4860"/>
              </w:tabs>
              <w:jc w:val="center"/>
              <w:rPr>
                <w:rFonts w:hint="eastAsia" w:ascii="仿宋_GB2312" w:hAnsi="仿宋" w:eastAsia="仿宋_GB2312"/>
              </w:rPr>
            </w:pPr>
            <w:r>
              <w:rPr>
                <w:rFonts w:hint="eastAsia" w:ascii="仿宋_GB2312" w:hAnsi="仿宋" w:eastAsia="仿宋_GB2312"/>
              </w:rPr>
              <w:t>他</w:t>
            </w:r>
          </w:p>
        </w:tc>
        <w:tc>
          <w:tcPr>
            <w:tcW w:w="820" w:type="dxa"/>
            <w:gridSpan w:val="2"/>
            <w:vMerge w:val="restart"/>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合</w:t>
            </w:r>
          </w:p>
          <w:p>
            <w:pPr>
              <w:tabs>
                <w:tab w:val="left" w:pos="4860"/>
              </w:tabs>
              <w:jc w:val="center"/>
              <w:rPr>
                <w:rFonts w:hint="eastAsia" w:ascii="仿宋_GB2312" w:hAnsi="仿宋" w:eastAsia="仿宋_GB2312"/>
              </w:rPr>
            </w:pPr>
            <w:r>
              <w:rPr>
                <w:rFonts w:hint="eastAsia" w:ascii="仿宋_GB2312" w:hAnsi="仿宋" w:eastAsia="仿宋_GB2312"/>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2" w:type="dxa"/>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rPr>
              <w:t xml:space="preserve">        </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学制</w:t>
            </w:r>
          </w:p>
          <w:p>
            <w:pPr>
              <w:tabs>
                <w:tab w:val="left" w:pos="4860"/>
              </w:tabs>
              <w:jc w:val="center"/>
              <w:rPr>
                <w:rFonts w:hint="eastAsia" w:ascii="仿宋_GB2312" w:hAnsi="仿宋" w:eastAsia="仿宋_GB2312"/>
                <w:sz w:val="15"/>
                <w:szCs w:val="15"/>
              </w:rPr>
            </w:pPr>
            <w:r>
              <w:rPr>
                <w:rFonts w:hint="eastAsia" w:ascii="仿宋_GB2312" w:hAnsi="仿宋" w:eastAsia="仿宋_GB2312"/>
              </w:rPr>
              <w:t>教育</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社会</w:t>
            </w:r>
          </w:p>
          <w:p>
            <w:pPr>
              <w:tabs>
                <w:tab w:val="left" w:pos="4860"/>
              </w:tabs>
              <w:jc w:val="center"/>
              <w:rPr>
                <w:rFonts w:hint="eastAsia" w:ascii="仿宋_GB2312" w:hAnsi="仿宋" w:eastAsia="仿宋_GB2312"/>
                <w:sz w:val="15"/>
                <w:szCs w:val="15"/>
              </w:rPr>
            </w:pPr>
            <w:r>
              <w:rPr>
                <w:rFonts w:hint="eastAsia" w:ascii="仿宋_GB2312" w:hAnsi="仿宋" w:eastAsia="仿宋_GB2312"/>
              </w:rPr>
              <w:t>培训</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学制</w:t>
            </w:r>
          </w:p>
          <w:p>
            <w:pPr>
              <w:tabs>
                <w:tab w:val="left" w:pos="4860"/>
              </w:tabs>
              <w:jc w:val="center"/>
              <w:rPr>
                <w:rFonts w:hint="eastAsia" w:ascii="仿宋_GB2312" w:hAnsi="仿宋" w:eastAsia="仿宋_GB2312"/>
                <w:sz w:val="15"/>
                <w:szCs w:val="15"/>
              </w:rPr>
            </w:pPr>
            <w:r>
              <w:rPr>
                <w:rFonts w:hint="eastAsia" w:ascii="仿宋_GB2312" w:hAnsi="仿宋" w:eastAsia="仿宋_GB2312"/>
              </w:rPr>
              <w:t>教育</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社会</w:t>
            </w:r>
          </w:p>
          <w:p>
            <w:pPr>
              <w:tabs>
                <w:tab w:val="left" w:pos="4860"/>
              </w:tabs>
              <w:jc w:val="center"/>
              <w:rPr>
                <w:rFonts w:hint="eastAsia" w:ascii="仿宋_GB2312" w:hAnsi="仿宋" w:eastAsia="仿宋_GB2312"/>
                <w:sz w:val="15"/>
                <w:szCs w:val="15"/>
              </w:rPr>
            </w:pPr>
            <w:r>
              <w:rPr>
                <w:rFonts w:hint="eastAsia" w:ascii="仿宋_GB2312" w:hAnsi="仿宋" w:eastAsia="仿宋_GB2312"/>
              </w:rPr>
              <w:t>培训</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学制</w:t>
            </w:r>
          </w:p>
          <w:p>
            <w:pPr>
              <w:tabs>
                <w:tab w:val="left" w:pos="4860"/>
              </w:tabs>
              <w:jc w:val="center"/>
              <w:rPr>
                <w:rFonts w:hint="eastAsia" w:ascii="仿宋_GB2312" w:hAnsi="仿宋" w:eastAsia="仿宋_GB2312"/>
                <w:sz w:val="15"/>
                <w:szCs w:val="15"/>
              </w:rPr>
            </w:pPr>
            <w:r>
              <w:rPr>
                <w:rFonts w:hint="eastAsia" w:ascii="仿宋_GB2312" w:hAnsi="仿宋" w:eastAsia="仿宋_GB2312"/>
              </w:rPr>
              <w:t>教育</w:t>
            </w:r>
          </w:p>
        </w:tc>
        <w:tc>
          <w:tcPr>
            <w:tcW w:w="945" w:type="dxa"/>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社会</w:t>
            </w:r>
          </w:p>
          <w:p>
            <w:pPr>
              <w:tabs>
                <w:tab w:val="left" w:pos="4860"/>
              </w:tabs>
              <w:jc w:val="center"/>
              <w:rPr>
                <w:rFonts w:hint="eastAsia" w:ascii="仿宋_GB2312" w:hAnsi="仿宋" w:eastAsia="仿宋_GB2312"/>
                <w:sz w:val="15"/>
                <w:szCs w:val="15"/>
              </w:rPr>
            </w:pPr>
            <w:r>
              <w:rPr>
                <w:rFonts w:hint="eastAsia" w:ascii="仿宋_GB2312" w:hAnsi="仿宋" w:eastAsia="仿宋_GB2312"/>
              </w:rPr>
              <w:t>培训</w:t>
            </w:r>
          </w:p>
        </w:tc>
        <w:tc>
          <w:tcPr>
            <w:tcW w:w="819" w:type="dxa"/>
            <w:vMerge w:val="continue"/>
            <w:noWrap w:val="0"/>
            <w:vAlign w:val="top"/>
          </w:tcPr>
          <w:p>
            <w:pPr>
              <w:tabs>
                <w:tab w:val="left" w:pos="4860"/>
              </w:tabs>
              <w:jc w:val="center"/>
              <w:rPr>
                <w:rFonts w:hint="eastAsia" w:ascii="仿宋_GB2312" w:hAnsi="仿宋" w:eastAsia="仿宋_GB2312"/>
                <w:sz w:val="18"/>
              </w:rPr>
            </w:pPr>
          </w:p>
        </w:tc>
        <w:tc>
          <w:tcPr>
            <w:tcW w:w="820" w:type="dxa"/>
            <w:gridSpan w:val="2"/>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62"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 xml:space="preserve">      年</w:t>
            </w: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819" w:type="dxa"/>
            <w:noWrap w:val="0"/>
            <w:vAlign w:val="center"/>
          </w:tcPr>
          <w:p>
            <w:pPr>
              <w:tabs>
                <w:tab w:val="left" w:pos="4860"/>
              </w:tabs>
              <w:jc w:val="center"/>
              <w:rPr>
                <w:rFonts w:hint="eastAsia" w:ascii="仿宋_GB2312" w:hAnsi="仿宋" w:eastAsia="仿宋_GB2312"/>
              </w:rPr>
            </w:pPr>
          </w:p>
        </w:tc>
        <w:tc>
          <w:tcPr>
            <w:tcW w:w="820" w:type="dxa"/>
            <w:gridSpan w:val="2"/>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62"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819" w:type="dxa"/>
            <w:noWrap w:val="0"/>
            <w:vAlign w:val="center"/>
          </w:tcPr>
          <w:p>
            <w:pPr>
              <w:tabs>
                <w:tab w:val="left" w:pos="4860"/>
              </w:tabs>
              <w:jc w:val="center"/>
              <w:rPr>
                <w:rFonts w:hint="eastAsia" w:ascii="仿宋_GB2312" w:hAnsi="仿宋" w:eastAsia="仿宋_GB2312"/>
              </w:rPr>
            </w:pPr>
          </w:p>
        </w:tc>
        <w:tc>
          <w:tcPr>
            <w:tcW w:w="820" w:type="dxa"/>
            <w:gridSpan w:val="2"/>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62"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819" w:type="dxa"/>
            <w:noWrap w:val="0"/>
            <w:vAlign w:val="center"/>
          </w:tcPr>
          <w:p>
            <w:pPr>
              <w:tabs>
                <w:tab w:val="left" w:pos="4860"/>
              </w:tabs>
              <w:jc w:val="center"/>
              <w:rPr>
                <w:rFonts w:hint="eastAsia" w:ascii="仿宋_GB2312" w:hAnsi="仿宋" w:eastAsia="仿宋_GB2312"/>
              </w:rPr>
            </w:pPr>
          </w:p>
        </w:tc>
        <w:tc>
          <w:tcPr>
            <w:tcW w:w="820" w:type="dxa"/>
            <w:gridSpan w:val="2"/>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62"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合计</w:t>
            </w: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945" w:type="dxa"/>
            <w:noWrap w:val="0"/>
            <w:vAlign w:val="center"/>
          </w:tcPr>
          <w:p>
            <w:pPr>
              <w:tabs>
                <w:tab w:val="left" w:pos="4860"/>
              </w:tabs>
              <w:jc w:val="center"/>
              <w:rPr>
                <w:rFonts w:hint="eastAsia" w:ascii="仿宋_GB2312" w:hAnsi="仿宋" w:eastAsia="仿宋_GB2312"/>
              </w:rPr>
            </w:pPr>
          </w:p>
        </w:tc>
        <w:tc>
          <w:tcPr>
            <w:tcW w:w="819" w:type="dxa"/>
            <w:noWrap w:val="0"/>
            <w:vAlign w:val="center"/>
          </w:tcPr>
          <w:p>
            <w:pPr>
              <w:tabs>
                <w:tab w:val="left" w:pos="4860"/>
              </w:tabs>
              <w:jc w:val="center"/>
              <w:rPr>
                <w:rFonts w:hint="eastAsia" w:ascii="仿宋_GB2312" w:hAnsi="仿宋" w:eastAsia="仿宋_GB2312"/>
              </w:rPr>
            </w:pPr>
          </w:p>
        </w:tc>
        <w:tc>
          <w:tcPr>
            <w:tcW w:w="820" w:type="dxa"/>
            <w:gridSpan w:val="2"/>
            <w:noWrap w:val="0"/>
            <w:vAlign w:val="center"/>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97" w:hRule="atLeast"/>
        </w:trPr>
        <w:tc>
          <w:tcPr>
            <w:tcW w:w="6932" w:type="dxa"/>
            <w:gridSpan w:val="7"/>
            <w:shd w:val="clear" w:color="auto" w:fill="auto"/>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tc>
        <w:tc>
          <w:tcPr>
            <w:tcW w:w="1633" w:type="dxa"/>
            <w:gridSpan w:val="2"/>
            <w:shd w:val="clear" w:color="auto" w:fill="FFFFFF"/>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p>
            <w:pPr>
              <w:widowControl/>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548" w:hRule="atLeast"/>
        </w:trPr>
        <w:tc>
          <w:tcPr>
            <w:tcW w:w="6932" w:type="dxa"/>
            <w:gridSpan w:val="7"/>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1633" w:type="dxa"/>
            <w:gridSpan w:val="2"/>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r>
        <w:rPr>
          <w:rFonts w:hint="eastAsia" w:ascii="仿宋_GB2312" w:hAnsi="仿宋" w:eastAsia="仿宋_GB2312"/>
          <w:b/>
          <w:bCs/>
          <w:sz w:val="24"/>
        </w:rPr>
        <w:br w:type="page"/>
      </w:r>
      <w:r>
        <w:rPr>
          <w:rFonts w:hint="eastAsia" w:ascii="仿宋_GB2312" w:hAnsi="仿宋" w:eastAsia="仿宋_GB2312"/>
          <w:b/>
          <w:bCs/>
          <w:sz w:val="24"/>
        </w:rPr>
        <w:t>02办学模式（50分）</w:t>
      </w: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81792" behindDoc="0" locked="0" layoutInCell="1" allowOverlap="1">
                <wp:simplePos x="0" y="0"/>
                <wp:positionH relativeFrom="column">
                  <wp:posOffset>2781300</wp:posOffset>
                </wp:positionH>
                <wp:positionV relativeFrom="paragraph">
                  <wp:posOffset>-59055</wp:posOffset>
                </wp:positionV>
                <wp:extent cx="2820035" cy="39560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820035" cy="39560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wps:txbx>
                      <wps:bodyPr upright="1"/>
                    </wps:wsp>
                  </a:graphicData>
                </a:graphic>
              </wp:anchor>
            </w:drawing>
          </mc:Choice>
          <mc:Fallback>
            <w:pict>
              <v:shape id="_x0000_s1026" o:spid="_x0000_s1026" o:spt="202" type="#_x0000_t202" style="position:absolute;left:0pt;margin-left:219pt;margin-top:-4.65pt;height:31.15pt;width:222.05pt;z-index:251681792;mso-width-relative:page;mso-height-relative:page;" filled="f" stroked="f" coordsize="21600,21600" o:gfxdata="UEsDBAoAAAAAAIdO4kAAAAAAAAAAAAAAAAAEAAAAZHJzL1BLAwQUAAAACACHTuJARXOsd9cAAAAJ&#10;AQAADwAAAGRycy9kb3ducmV2LnhtbE2PwU7DMBBE70j8g7VIvbV2mrZKQzY9gLgW0RYkbm68TSLi&#10;dRS7Tfh7zAmOoxnNvCl2k+3EjQbfOkZIFgoEceVMyzXC6fgyz0D4oNnozjEhfJOHXXl/V+jcuJHf&#10;6HYItYgl7HON0ITQ51L6qiGr/cL1xNG7uMHqEOVQSzPoMZbbTi6V2kirW44Lje7pqaHq63C1CO/7&#10;y+fHSr3Wz3bdj25Sku1WIs4eEvUIItAU/sLwix/RoYxMZ3dl40WHsEqz+CUgzLcpiBjIsmUC4oyw&#10;ThXIspD/H5Q/UEsDBBQAAAAIAIdO4kDn/1kfrgEAAFADAAAOAAAAZHJzL2Uyb0RvYy54bWytU8GO&#10;0zAQvSPxD5bvNNmuWi1R05VQtVwQIC18gOvYjSXbY3ncJv0B+ANOXLjzXf0Oxk63uyyXPXBx7DeT&#10;N/Pe2Kvb0Vl2UBEN+JZfzWrOlJfQGb9r+dcvd29uOMMkfCcseNXyo0J+u379ajWERs2hB9upyIjE&#10;YzOElvcphaaqUPbKCZxBUJ6CGqITiY5xV3VRDMTubDWv62U1QOxCBKkQCd1MQX5mjC8hBK2NVBuQ&#10;e6d8mlijsiKRJOxNQL4u3WqtZPqkNarEbMtJaSorFaH9Nq/VeiWaXRShN/LcgnhJC880OWE8Fb1Q&#10;bUQSbB/NP1TOyAgIOs0kuGoSUhwhFVf1M2/uexFU0UJWY7iYjv+PVn48fI7MdC2fLznzwtHETz++&#10;n37+Pv36xggjg4aADeXdB8pM4zsY6do84Ehg1j3q6PKXFDGKk73Hi71qTEwSOL+h+V8vOJMUu367&#10;WNaLTFM9/h0ipvcKHMublkcaX3FVHD5gmlIfUnIxD3fG2jJC6/8CiDMjVW59ajHv0rgdz3q20B1J&#10;zj5Es+upVBFU0sno0tP5UuRJPj0X0seHs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XOsd9cA&#10;AAAJAQAADwAAAAAAAAABACAAAAAiAAAAZHJzL2Rvd25yZXYueG1sUEsBAhQAFAAAAAgAh07iQOf/&#10;WR+uAQAAUAMAAA4AAAAAAAAAAQAgAAAAJgEAAGRycy9lMm9Eb2MueG1sUEsFBgAAAAAGAAYAWQEA&#10;AEYFA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rPr>
                          <w:rFonts w:hint="eastAsia"/>
                        </w:rPr>
                      </w:pPr>
                    </w:p>
                  </w:txbxContent>
                </v:textbox>
              </v:shape>
            </w:pict>
          </mc:Fallback>
        </mc:AlternateContent>
      </w:r>
    </w:p>
    <w:tbl>
      <w:tblPr>
        <w:tblStyle w:val="5"/>
        <w:tblpPr w:leftFromText="180" w:rightFromText="180" w:vertAnchor="page" w:horzAnchor="margin" w:tblpY="2221"/>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666"/>
        <w:gridCol w:w="1666"/>
        <w:gridCol w:w="1668"/>
        <w:gridCol w:w="383"/>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5000" w:type="pct"/>
            <w:gridSpan w:val="6"/>
            <w:noWrap w:val="0"/>
            <w:vAlign w:val="top"/>
          </w:tcPr>
          <w:p>
            <w:pPr>
              <w:tabs>
                <w:tab w:val="left" w:pos="4860"/>
              </w:tabs>
              <w:ind w:left="27"/>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：技工学校承担职业技能鉴定和就业服务等任务。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5000" w:type="pct"/>
            <w:gridSpan w:val="6"/>
            <w:noWrap w:val="0"/>
            <w:vAlign w:val="top"/>
          </w:tcPr>
          <w:p>
            <w:pPr>
              <w:tabs>
                <w:tab w:val="left" w:pos="4860"/>
              </w:tabs>
              <w:rPr>
                <w:rFonts w:hint="eastAsia" w:ascii="仿宋_GB2312" w:hAnsi="仿宋" w:eastAsia="仿宋_GB2312"/>
              </w:rPr>
            </w:pPr>
            <w:r>
              <w:rPr>
                <w:rFonts w:hint="eastAsia" w:ascii="仿宋_GB2312" w:hAnsi="仿宋" w:eastAsia="仿宋_GB2312"/>
                <w:b/>
              </w:rPr>
              <w:t>02-3评分办法</w:t>
            </w:r>
            <w:r>
              <w:rPr>
                <w:rFonts w:hint="eastAsia" w:ascii="仿宋_GB2312" w:hAnsi="仿宋" w:eastAsia="仿宋_GB2312"/>
              </w:rPr>
              <w:t>（满分15分）</w:t>
            </w:r>
          </w:p>
          <w:p>
            <w:pPr>
              <w:tabs>
                <w:tab w:val="left" w:pos="4860"/>
              </w:tabs>
              <w:ind w:left="21" w:leftChars="10" w:firstLine="420" w:firstLineChars="200"/>
              <w:rPr>
                <w:rFonts w:hint="eastAsia" w:ascii="仿宋_GB2312" w:hAnsi="仿宋" w:eastAsia="仿宋_GB2312"/>
                <w:bCs/>
              </w:rPr>
            </w:pPr>
            <w:r>
              <w:rPr>
                <w:rFonts w:hint="eastAsia" w:ascii="仿宋_GB2312" w:hAnsi="仿宋" w:eastAsia="仿宋_GB2312"/>
              </w:rPr>
              <w:t xml:space="preserve">①承担职业技能鉴定任务，记8分；未承担的，不计分。 </w:t>
            </w:r>
            <w:r>
              <w:rPr>
                <w:rFonts w:hint="eastAsia" w:ascii="仿宋_GB2312" w:hAnsi="仿宋" w:eastAsia="仿宋_GB2312"/>
                <w:bCs/>
              </w:rPr>
              <w:t>②</w:t>
            </w:r>
            <w:r>
              <w:rPr>
                <w:rFonts w:hint="eastAsia" w:ascii="仿宋_GB2312" w:hAnsi="仿宋" w:eastAsia="仿宋_GB2312"/>
              </w:rPr>
              <w:t>开展就业服务</w:t>
            </w:r>
            <w:r>
              <w:rPr>
                <w:rFonts w:hint="eastAsia" w:ascii="仿宋_GB2312" w:hAnsi="仿宋" w:eastAsia="仿宋_GB2312"/>
                <w:bCs/>
              </w:rPr>
              <w:t>，记7分；未开展就业服务，不计分。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left="21" w:leftChars="10" w:firstLine="420" w:firstLineChars="200"/>
              <w:rPr>
                <w:rFonts w:hint="eastAsia" w:ascii="仿宋_GB2312" w:hAnsi="仿宋" w:eastAsia="仿宋_GB2312"/>
                <w:bCs/>
              </w:rPr>
            </w:pPr>
            <w:r>
              <w:rPr>
                <w:rFonts w:hint="eastAsia" w:ascii="仿宋_GB2312" w:hAnsi="仿宋" w:eastAsia="仿宋_GB2312"/>
              </w:rPr>
              <w:t>①职业技能鉴定统计表、名册②设置就业服务机构情况③就业培训、就业指导、职业介绍等就业服务相关材料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3751" w:type="pct"/>
            <w:gridSpan w:val="4"/>
            <w:tcBorders>
              <w:bottom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b/>
              </w:rPr>
              <w:t>近三年各类职业技能鉴定情况统计表</w:t>
            </w:r>
          </w:p>
        </w:tc>
        <w:tc>
          <w:tcPr>
            <w:tcW w:w="1249" w:type="pct"/>
            <w:gridSpan w:val="2"/>
            <w:vMerge w:val="restart"/>
            <w:noWrap w:val="0"/>
            <w:vAlign w:val="center"/>
          </w:tcPr>
          <w:p>
            <w:pPr>
              <w:tabs>
                <w:tab w:val="left" w:pos="4860"/>
              </w:tabs>
              <w:jc w:val="center"/>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843" w:type="pct"/>
            <w:noWrap w:val="0"/>
            <w:vAlign w:val="top"/>
          </w:tcPr>
          <w:p>
            <w:pPr>
              <w:tabs>
                <w:tab w:val="left" w:pos="4860"/>
              </w:tabs>
              <w:rPr>
                <w:rFonts w:hint="eastAsia" w:ascii="仿宋_GB2312" w:hAnsi="仿宋" w:eastAsia="仿宋_GB2312"/>
                <w:sz w:val="18"/>
              </w:rPr>
            </w:pPr>
            <w:r>
              <w:rPr>
                <w:rFonts w:hint="eastAsia" w:ascii="仿宋_GB2312" w:hAnsi="仿宋" w:eastAsia="仿宋_GB2312"/>
                <w:sz w:val="18"/>
              </w:rPr>
              <mc:AlternateContent>
                <mc:Choice Requires="wps">
                  <w:drawing>
                    <wp:anchor distT="0" distB="0" distL="114300" distR="114300" simplePos="0" relativeHeight="251693056" behindDoc="0" locked="0" layoutInCell="1" allowOverlap="1">
                      <wp:simplePos x="0" y="0"/>
                      <wp:positionH relativeFrom="column">
                        <wp:posOffset>-67310</wp:posOffset>
                      </wp:positionH>
                      <wp:positionV relativeFrom="paragraph">
                        <wp:posOffset>11430</wp:posOffset>
                      </wp:positionV>
                      <wp:extent cx="499110" cy="582930"/>
                      <wp:effectExtent l="3810" t="3175" r="11430" b="4445"/>
                      <wp:wrapNone/>
                      <wp:docPr id="25" name="直接连接符 25"/>
                      <wp:cNvGraphicFramePr/>
                      <a:graphic xmlns:a="http://schemas.openxmlformats.org/drawingml/2006/main">
                        <a:graphicData uri="http://schemas.microsoft.com/office/word/2010/wordprocessingShape">
                          <wps:wsp>
                            <wps:cNvSpPr/>
                            <wps:spPr>
                              <a:xfrm>
                                <a:off x="0" y="0"/>
                                <a:ext cx="499110" cy="5829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0.9pt;height:45.9pt;width:39.3pt;z-index:251693056;mso-width-relative:page;mso-height-relative:page;" filled="f" coordsize="21600,21600" o:gfxdata="UEsDBAoAAAAAAIdO4kAAAAAAAAAAAAAAAAAEAAAAZHJzL1BLAwQUAAAACACHTuJApM5aAtUAAAAH&#10;AQAADwAAAGRycy9kb3ducmV2LnhtbE2Py07DMBBF90j8gzVIbKrWTitFJcTpAsiODaWI7TQekoh4&#10;nMbuA76eYQXL0bm6c265ufhBnWiKfWAL2cKAIm6C67m1sHut52tQMSE7HAKThS+KsKmur0osXDjz&#10;C522qVVSwrFAC11KY6F1bDryGBdhJBb2ESaPSc6p1W7Cs5T7QS+NybXHnuVDhyM9dNR8bo/eQqzf&#10;6FB/z5qZeV+1gZaHx+cntPb2JjP3oBJd0l8YfvVFHSpx2ocju6gGC/PM5BIVIAuE52uZtrdwt8pB&#10;V6X+71/9AFBLAwQUAAAACACHTuJA2jKWSPkBAADqAwAADgAAAGRycy9lMm9Eb2MueG1srVO9jhMx&#10;EO6ReAfLPdkkEHRZZXMF4WgQnHTwABPbu2vJf/I42eQleAEkOqgo6Xkbjsdg7A13cDQp2MI79oy/&#10;me/zzOryYA3bq4jau4bPJlPOlBNeatc1/P27qycXnGECJ8F4pxp+VMgv148frYZQq7nvvZEqMgJx&#10;WA+h4X1Koa4qFL2ygBMflCNn66OFRNvYVTLCQOjWVPPp9Hk1+ChD9EIh0ulmdPITYjwH0LetFmrj&#10;xc4ql0bUqAwkooS9DsjXpdq2VSK9bVtUiZmGE9NUVkpC9jav1XoFdRch9FqcSoBzSnjAyYJ2lPQO&#10;agMJ2C7qf6CsFtGjb9NEeFuNRIoixGI2faDNTQ9BFS4kNYY70fH/wYo3++vItGz4fMGZA0svfvvx&#10;248Pn39+/0Tr7dcvjDwk0xCwpuibcB1POyQzcz600eY/sWGHIu3xTlp1SEzQ4bPlcjYj0QW5Fhfz&#10;5dMifXV/OURMr5S3LBsNN9pl5lDD/jUmSkihv0PysXFsaPhykasWQG3Y0vOTaQNRQdeVu+iNllfa&#10;mHwDY7d9YSLbQ26F8mVahPtXWE6yAezHuOIam6RXIF86ydIxkEaOZoPnEqySnBlFo5QtAoQ6gTbn&#10;RFJq46iCrOyoZba2Xh7pSXYh6q4nJWalyuyhFij1nto199if+4J0P6L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TOWgLVAAAABwEAAA8AAAAAAAAAAQAgAAAAIgAAAGRycy9kb3ducmV2LnhtbFBL&#10;AQIUABQAAAAIAIdO4kDaMpZI+QEAAOoDAAAOAAAAAAAAAAEAIAAAACQBAABkcnMvZTJvRG9jLnht&#10;bFBLBQYAAAAABgAGAFkBAACPBQAAAAA=&#10;">
                      <v:path arrowok="t"/>
                      <v:fill on="f" focussize="0,0"/>
                      <v:stroke/>
                      <v:imagedata o:title=""/>
                      <o:lock v:ext="edit"/>
                    </v:line>
                  </w:pict>
                </mc:Fallback>
              </mc:AlternateContent>
            </w:r>
            <w:r>
              <w:rPr>
                <w:rFonts w:hint="eastAsia" w:ascii="仿宋_GB2312" w:hAnsi="仿宋" w:eastAsia="仿宋_GB2312"/>
                <w:sz w:val="18"/>
              </w:rPr>
              <mc:AlternateContent>
                <mc:Choice Requires="wps">
                  <w:drawing>
                    <wp:anchor distT="0" distB="0" distL="114300" distR="114300" simplePos="0" relativeHeight="251692032" behindDoc="0" locked="0" layoutInCell="1" allowOverlap="1">
                      <wp:simplePos x="0" y="0"/>
                      <wp:positionH relativeFrom="column">
                        <wp:posOffset>-67310</wp:posOffset>
                      </wp:positionH>
                      <wp:positionV relativeFrom="paragraph">
                        <wp:posOffset>3810</wp:posOffset>
                      </wp:positionV>
                      <wp:extent cx="914400" cy="396240"/>
                      <wp:effectExtent l="1905" t="4445" r="17145" b="18415"/>
                      <wp:wrapNone/>
                      <wp:docPr id="24" name="直接连接符 24"/>
                      <wp:cNvGraphicFramePr/>
                      <a:graphic xmlns:a="http://schemas.openxmlformats.org/drawingml/2006/main">
                        <a:graphicData uri="http://schemas.microsoft.com/office/word/2010/wordprocessingShape">
                          <wps:wsp>
                            <wps:cNvSpPr/>
                            <wps:spPr>
                              <a:xfrm>
                                <a:off x="0" y="0"/>
                                <a:ext cx="9144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0.3pt;height:31.2pt;width:72pt;z-index:251692032;mso-width-relative:page;mso-height-relative:page;" filled="f" coordsize="21600,21600" o:gfxdata="UEsDBAoAAAAAAIdO4kAAAAAAAAAAAAAAAAAEAAAAZHJzL1BLAwQUAAAACACHTuJAss0zk9QAAAAH&#10;AQAADwAAAGRycy9kb3ducmV2LnhtbE2OzU7DMBCE70i8g7VIXKrWToMqFOL0AOTGhVLEdRsvSUS8&#10;TmP3B56e7QkuI41mNPOV67Mf1JGm2Ae2kC0MKOImuJ5bC9u3en4PKiZkh0NgsvBNEdbV9VWJhQsn&#10;fqXjJrVKRjgWaKFLaSy0jk1HHuMijMSSfYbJYxI7tdpNeJJxP+ilMSvtsWd56HCkx46ar83BW4j1&#10;O+3rn1kzMx95G2i5f3p5RmtvbzLzACrROf2V4YIv6FAJ0y4c2EU1WJhnZiVVC6KXOM/vQO3E5gZ0&#10;Ver//NUvUEsDBBQAAAAIAIdO4kAUGPd++gEAAOoDAAAOAAAAZHJzL2Uyb0RvYy54bWytU81uEzEQ&#10;viPxDpbvdJOQVnSVTQ+EckFQqfAAE9u7a8l/8jjZ5CV4ASRucOLInbdpeQzG3pBCueTAHrxjz/ib&#10;+T7PLK521rCtiqi9a/j0bMKZcsJL7bqGf3h//ewFZ5jASTDeqYbvFfKr5dMniyHUauZ7b6SKjEAc&#10;1kNoeJ9SqKsKRa8s4JkPypGz9dFCom3sKhlhIHRrqtlkclENPsoQvVCIdLoanfyAGE8B9G2rhVp5&#10;sbHKpRE1KgOJKGGvA/JlqbZtlUjv2hZVYqbhxDSVlZKQvc5rtVxA3UUIvRaHEuCUEh5xsqAdJT1C&#10;rSAB20T9D5TVInr0bToT3lYjkaIIsZhOHmlz20NQhQtJjeEoOv4/WPF2exOZlg2fzTlzYOnF7z99&#10;v/v45eePz7Tef/vKyEMyDQFrir4NN/GwQzIz510bbf4TG7Yr0u6P0qpdYoIOL6fz+YREF+R6fnkx&#10;mxfpq4fLIWJ6rbxl2Wi40S4zhxq2bzBRQgr9HZKPjWMDoZ7PzgkTqA1ben4ybSAq6LpyF73R8lob&#10;k29g7NYvTWRbyK1QvkyLcP8Ky0lWgP0YV1xjk/QK5CsnWdoH0sjRbPBcglWSM6NolLJFgFAn0OaU&#10;SEptHFWQlR21zNbayz09ySZE3fWkxLRUmT3UAqXeQ7vmHvtzX5AeRnT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NM5PUAAAABwEAAA8AAAAAAAAAAQAgAAAAIgAAAGRycy9kb3ducmV2LnhtbFBL&#10;AQIUABQAAAAIAIdO4kAUGPd++gEAAOoDAAAOAAAAAAAAAAEAIAAAACMBAABkcnMvZTJvRG9jLnht&#10;bFBLBQYAAAAABgAGAFkBAACPBQAAAAA=&#10;">
                      <v:path arrowok="t"/>
                      <v:fill on="f" focussize="0,0"/>
                      <v:stroke/>
                      <v:imagedata o:title=""/>
                      <o:lock v:ext="edit"/>
                    </v:line>
                  </w:pict>
                </mc:Fallback>
              </mc:AlternateContent>
            </w:r>
            <w:r>
              <w:rPr>
                <w:rFonts w:hint="eastAsia" w:ascii="仿宋_GB2312" w:hAnsi="仿宋" w:eastAsia="仿宋_GB2312"/>
                <w:sz w:val="18"/>
              </w:rPr>
              <w:t xml:space="preserve">　　　　类别   </w:t>
            </w:r>
          </w:p>
          <w:p>
            <w:pPr>
              <w:tabs>
                <w:tab w:val="left" w:pos="4860"/>
              </w:tabs>
              <w:ind w:firstLine="450"/>
              <w:rPr>
                <w:rFonts w:hint="eastAsia" w:ascii="仿宋_GB2312" w:hAnsi="仿宋" w:eastAsia="仿宋_GB2312"/>
                <w:sz w:val="18"/>
              </w:rPr>
            </w:pPr>
            <w:r>
              <w:rPr>
                <w:rFonts w:hint="eastAsia" w:ascii="仿宋_GB2312" w:hAnsi="仿宋" w:eastAsia="仿宋_GB2312"/>
                <w:sz w:val="18"/>
              </w:rPr>
              <w:t>　</w:t>
            </w:r>
          </w:p>
          <w:p>
            <w:pPr>
              <w:tabs>
                <w:tab w:val="left" w:pos="4860"/>
              </w:tabs>
              <w:rPr>
                <w:rFonts w:hint="eastAsia" w:ascii="仿宋_GB2312" w:hAnsi="仿宋" w:eastAsia="仿宋_GB2312"/>
              </w:rPr>
            </w:pPr>
            <w:r>
              <w:rPr>
                <w:rFonts w:hint="eastAsia" w:ascii="仿宋_GB2312" w:hAnsi="仿宋" w:eastAsia="仿宋_GB2312"/>
                <w:sz w:val="18"/>
              </w:rPr>
              <w:t>年份    人数</w:t>
            </w:r>
          </w:p>
        </w:tc>
        <w:tc>
          <w:tcPr>
            <w:tcW w:w="969" w:type="pct"/>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中</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969" w:type="pct"/>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高</w:t>
            </w:r>
          </w:p>
          <w:p>
            <w:pPr>
              <w:tabs>
                <w:tab w:val="left" w:pos="4860"/>
              </w:tabs>
              <w:jc w:val="center"/>
              <w:rPr>
                <w:rFonts w:hint="eastAsia" w:ascii="仿宋_GB2312" w:hAnsi="仿宋" w:eastAsia="仿宋_GB2312"/>
              </w:rPr>
            </w:pPr>
            <w:r>
              <w:rPr>
                <w:rFonts w:hint="eastAsia" w:ascii="仿宋_GB2312" w:hAnsi="仿宋" w:eastAsia="仿宋_GB2312"/>
              </w:rPr>
              <w:t>级</w:t>
            </w:r>
          </w:p>
          <w:p>
            <w:pPr>
              <w:tabs>
                <w:tab w:val="left" w:pos="4860"/>
              </w:tabs>
              <w:jc w:val="center"/>
              <w:rPr>
                <w:rFonts w:hint="eastAsia" w:ascii="仿宋_GB2312" w:hAnsi="仿宋" w:eastAsia="仿宋_GB2312"/>
              </w:rPr>
            </w:pPr>
            <w:r>
              <w:rPr>
                <w:rFonts w:hint="eastAsia" w:ascii="仿宋_GB2312" w:hAnsi="仿宋" w:eastAsia="仿宋_GB2312"/>
              </w:rPr>
              <w:t>工</w:t>
            </w:r>
          </w:p>
        </w:tc>
        <w:tc>
          <w:tcPr>
            <w:tcW w:w="969" w:type="pct"/>
            <w:tcBorders>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合</w:t>
            </w:r>
          </w:p>
          <w:p>
            <w:pPr>
              <w:tabs>
                <w:tab w:val="left" w:pos="4860"/>
              </w:tabs>
              <w:jc w:val="center"/>
              <w:rPr>
                <w:rFonts w:hint="eastAsia" w:ascii="仿宋_GB2312" w:hAnsi="仿宋" w:eastAsia="仿宋_GB2312"/>
              </w:rPr>
            </w:pPr>
            <w:r>
              <w:rPr>
                <w:rFonts w:hint="eastAsia" w:ascii="仿宋_GB2312" w:hAnsi="仿宋" w:eastAsia="仿宋_GB2312"/>
              </w:rPr>
              <w:t>计</w:t>
            </w:r>
          </w:p>
        </w:tc>
        <w:tc>
          <w:tcPr>
            <w:tcW w:w="1249" w:type="pct"/>
            <w:gridSpan w:val="2"/>
            <w:vMerge w:val="continue"/>
            <w:noWrap w:val="0"/>
            <w:vAlign w:val="center"/>
          </w:tcPr>
          <w:p>
            <w:pPr>
              <w:tabs>
                <w:tab w:val="left" w:pos="4860"/>
              </w:tabs>
              <w:jc w:val="center"/>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843" w:type="pct"/>
            <w:noWrap w:val="0"/>
            <w:vAlign w:val="center"/>
          </w:tcPr>
          <w:p>
            <w:pPr>
              <w:tabs>
                <w:tab w:val="left" w:pos="4860"/>
              </w:tabs>
              <w:jc w:val="right"/>
              <w:rPr>
                <w:rFonts w:hint="eastAsia" w:ascii="仿宋_GB2312" w:hAnsi="仿宋" w:eastAsia="仿宋_GB2312"/>
                <w:sz w:val="18"/>
              </w:rPr>
            </w:pPr>
            <w:r>
              <w:rPr>
                <w:rFonts w:hint="eastAsia" w:ascii="仿宋_GB2312" w:hAnsi="仿宋" w:eastAsia="仿宋_GB2312"/>
              </w:rPr>
              <w:t>年</w:t>
            </w:r>
          </w:p>
        </w:tc>
        <w:tc>
          <w:tcPr>
            <w:tcW w:w="969" w:type="pct"/>
            <w:noWrap w:val="0"/>
            <w:vAlign w:val="top"/>
          </w:tcPr>
          <w:p>
            <w:pPr>
              <w:tabs>
                <w:tab w:val="left" w:pos="4860"/>
              </w:tabs>
              <w:jc w:val="center"/>
              <w:rPr>
                <w:rFonts w:hint="eastAsia" w:ascii="仿宋_GB2312" w:hAnsi="仿宋" w:eastAsia="仿宋_GB2312"/>
                <w:sz w:val="18"/>
              </w:rPr>
            </w:pPr>
          </w:p>
        </w:tc>
        <w:tc>
          <w:tcPr>
            <w:tcW w:w="969" w:type="pct"/>
            <w:noWrap w:val="0"/>
            <w:vAlign w:val="top"/>
          </w:tcPr>
          <w:p>
            <w:pPr>
              <w:tabs>
                <w:tab w:val="left" w:pos="4860"/>
              </w:tabs>
              <w:jc w:val="center"/>
              <w:rPr>
                <w:rFonts w:hint="eastAsia" w:ascii="仿宋_GB2312" w:hAnsi="仿宋" w:eastAsia="仿宋_GB2312"/>
                <w:sz w:val="18"/>
              </w:rPr>
            </w:pPr>
          </w:p>
        </w:tc>
        <w:tc>
          <w:tcPr>
            <w:tcW w:w="969" w:type="pct"/>
            <w:tcBorders>
              <w:right w:val="single" w:color="auto" w:sz="4" w:space="0"/>
            </w:tcBorders>
            <w:noWrap w:val="0"/>
            <w:vAlign w:val="top"/>
          </w:tcPr>
          <w:p>
            <w:pPr>
              <w:widowControl/>
              <w:tabs>
                <w:tab w:val="left" w:pos="4860"/>
              </w:tabs>
              <w:jc w:val="left"/>
              <w:rPr>
                <w:rFonts w:hint="eastAsia" w:ascii="仿宋_GB2312" w:hAnsi="仿宋" w:eastAsia="仿宋_GB2312"/>
              </w:rPr>
            </w:pPr>
          </w:p>
        </w:tc>
        <w:tc>
          <w:tcPr>
            <w:tcW w:w="1249" w:type="pct"/>
            <w:gridSpan w:val="2"/>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843" w:type="pct"/>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969" w:type="pct"/>
            <w:noWrap w:val="0"/>
            <w:vAlign w:val="top"/>
          </w:tcPr>
          <w:p>
            <w:pPr>
              <w:tabs>
                <w:tab w:val="left" w:pos="4860"/>
              </w:tabs>
              <w:jc w:val="center"/>
              <w:rPr>
                <w:rFonts w:hint="eastAsia" w:ascii="仿宋_GB2312" w:hAnsi="仿宋" w:eastAsia="仿宋_GB2312"/>
              </w:rPr>
            </w:pPr>
          </w:p>
        </w:tc>
        <w:tc>
          <w:tcPr>
            <w:tcW w:w="969" w:type="pct"/>
            <w:noWrap w:val="0"/>
            <w:vAlign w:val="top"/>
          </w:tcPr>
          <w:p>
            <w:pPr>
              <w:tabs>
                <w:tab w:val="left" w:pos="4860"/>
              </w:tabs>
              <w:jc w:val="center"/>
              <w:rPr>
                <w:rFonts w:hint="eastAsia" w:ascii="仿宋_GB2312" w:hAnsi="仿宋" w:eastAsia="仿宋_GB2312"/>
              </w:rPr>
            </w:pPr>
          </w:p>
        </w:tc>
        <w:tc>
          <w:tcPr>
            <w:tcW w:w="969" w:type="pct"/>
            <w:tcBorders>
              <w:right w:val="single" w:color="auto" w:sz="4" w:space="0"/>
            </w:tcBorders>
            <w:noWrap w:val="0"/>
            <w:vAlign w:val="top"/>
          </w:tcPr>
          <w:p>
            <w:pPr>
              <w:widowControl/>
              <w:tabs>
                <w:tab w:val="left" w:pos="4860"/>
              </w:tabs>
              <w:jc w:val="left"/>
              <w:rPr>
                <w:rFonts w:hint="eastAsia" w:ascii="仿宋_GB2312" w:hAnsi="仿宋" w:eastAsia="仿宋_GB2312"/>
              </w:rPr>
            </w:pPr>
          </w:p>
        </w:tc>
        <w:tc>
          <w:tcPr>
            <w:tcW w:w="1249" w:type="pct"/>
            <w:gridSpan w:val="2"/>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43" w:type="pct"/>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969" w:type="pct"/>
            <w:noWrap w:val="0"/>
            <w:vAlign w:val="top"/>
          </w:tcPr>
          <w:p>
            <w:pPr>
              <w:tabs>
                <w:tab w:val="left" w:pos="4860"/>
              </w:tabs>
              <w:jc w:val="center"/>
              <w:rPr>
                <w:rFonts w:hint="eastAsia" w:ascii="仿宋_GB2312" w:hAnsi="仿宋" w:eastAsia="仿宋_GB2312"/>
              </w:rPr>
            </w:pPr>
          </w:p>
        </w:tc>
        <w:tc>
          <w:tcPr>
            <w:tcW w:w="969" w:type="pct"/>
            <w:noWrap w:val="0"/>
            <w:vAlign w:val="top"/>
          </w:tcPr>
          <w:p>
            <w:pPr>
              <w:tabs>
                <w:tab w:val="left" w:pos="4860"/>
              </w:tabs>
              <w:jc w:val="center"/>
              <w:rPr>
                <w:rFonts w:hint="eastAsia" w:ascii="仿宋_GB2312" w:hAnsi="仿宋" w:eastAsia="仿宋_GB2312"/>
              </w:rPr>
            </w:pPr>
          </w:p>
        </w:tc>
        <w:tc>
          <w:tcPr>
            <w:tcW w:w="969" w:type="pct"/>
            <w:tcBorders>
              <w:right w:val="single" w:color="auto" w:sz="4" w:space="0"/>
            </w:tcBorders>
            <w:noWrap w:val="0"/>
            <w:vAlign w:val="top"/>
          </w:tcPr>
          <w:p>
            <w:pPr>
              <w:widowControl/>
              <w:tabs>
                <w:tab w:val="left" w:pos="4860"/>
              </w:tabs>
              <w:jc w:val="left"/>
              <w:rPr>
                <w:rFonts w:hint="eastAsia" w:ascii="仿宋_GB2312" w:hAnsi="仿宋" w:eastAsia="仿宋_GB2312"/>
              </w:rPr>
            </w:pPr>
          </w:p>
        </w:tc>
        <w:tc>
          <w:tcPr>
            <w:tcW w:w="1249" w:type="pct"/>
            <w:gridSpan w:val="2"/>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843" w:type="pct"/>
            <w:noWrap w:val="0"/>
            <w:vAlign w:val="top"/>
          </w:tcPr>
          <w:p>
            <w:pPr>
              <w:tabs>
                <w:tab w:val="left" w:pos="4860"/>
              </w:tabs>
              <w:jc w:val="right"/>
              <w:rPr>
                <w:rFonts w:hint="eastAsia" w:ascii="仿宋_GB2312" w:hAnsi="仿宋" w:eastAsia="仿宋_GB2312"/>
              </w:rPr>
            </w:pPr>
            <w:r>
              <w:rPr>
                <w:rFonts w:hint="eastAsia" w:ascii="仿宋_GB2312" w:hAnsi="仿宋" w:eastAsia="仿宋_GB2312"/>
              </w:rPr>
              <w:t>合计</w:t>
            </w:r>
          </w:p>
        </w:tc>
        <w:tc>
          <w:tcPr>
            <w:tcW w:w="969" w:type="pct"/>
            <w:noWrap w:val="0"/>
            <w:vAlign w:val="top"/>
          </w:tcPr>
          <w:p>
            <w:pPr>
              <w:tabs>
                <w:tab w:val="left" w:pos="4860"/>
              </w:tabs>
              <w:rPr>
                <w:rFonts w:hint="eastAsia" w:ascii="仿宋_GB2312" w:hAnsi="仿宋" w:eastAsia="仿宋_GB2312"/>
              </w:rPr>
            </w:pPr>
          </w:p>
        </w:tc>
        <w:tc>
          <w:tcPr>
            <w:tcW w:w="969" w:type="pct"/>
            <w:noWrap w:val="0"/>
            <w:vAlign w:val="top"/>
          </w:tcPr>
          <w:p>
            <w:pPr>
              <w:tabs>
                <w:tab w:val="left" w:pos="4860"/>
              </w:tabs>
              <w:rPr>
                <w:rFonts w:hint="eastAsia" w:ascii="仿宋_GB2312" w:hAnsi="仿宋" w:eastAsia="仿宋_GB2312"/>
              </w:rPr>
            </w:pPr>
          </w:p>
        </w:tc>
        <w:tc>
          <w:tcPr>
            <w:tcW w:w="969" w:type="pct"/>
            <w:tcBorders>
              <w:right w:val="single" w:color="auto" w:sz="4" w:space="0"/>
            </w:tcBorders>
            <w:noWrap w:val="0"/>
            <w:vAlign w:val="top"/>
          </w:tcPr>
          <w:p>
            <w:pPr>
              <w:widowControl/>
              <w:tabs>
                <w:tab w:val="left" w:pos="4860"/>
              </w:tabs>
              <w:jc w:val="left"/>
              <w:rPr>
                <w:rFonts w:hint="eastAsia" w:ascii="仿宋_GB2312" w:hAnsi="仿宋" w:eastAsia="仿宋_GB2312"/>
              </w:rPr>
            </w:pPr>
          </w:p>
        </w:tc>
        <w:tc>
          <w:tcPr>
            <w:tcW w:w="1249" w:type="pct"/>
            <w:gridSpan w:val="2"/>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5" w:hRule="atLeast"/>
        </w:trPr>
        <w:tc>
          <w:tcPr>
            <w:tcW w:w="3974" w:type="pct"/>
            <w:gridSpan w:val="5"/>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ind w:firstLine="180" w:firstLineChars="100"/>
              <w:rPr>
                <w:rFonts w:hint="eastAsia" w:ascii="仿宋_GB2312" w:hAnsi="仿宋" w:eastAsia="仿宋_GB2312"/>
                <w:sz w:val="18"/>
              </w:rPr>
            </w:pPr>
            <w:r>
              <w:rPr>
                <w:rFonts w:hint="eastAsia" w:ascii="仿宋_GB2312" w:hAnsi="仿宋" w:eastAsia="仿宋_GB2312"/>
                <w:sz w:val="18"/>
              </w:rPr>
              <w:t xml:space="preserve"> </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026" w:type="pct"/>
            <w:tcBorders>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p>
            <w:pPr>
              <w:widowControl/>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7" w:hRule="atLeast"/>
        </w:trPr>
        <w:tc>
          <w:tcPr>
            <w:tcW w:w="3974" w:type="pct"/>
            <w:gridSpan w:val="5"/>
            <w:tcBorders>
              <w:bottom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026" w:type="pct"/>
            <w:tcBorders>
              <w:top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widowControl/>
              <w:jc w:val="left"/>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tbl>
      <w:tblPr>
        <w:tblStyle w:val="5"/>
        <w:tblpPr w:leftFromText="180" w:rightFromText="180" w:vertAnchor="text" w:horzAnchor="margin" w:tblpXSpec="right" w:tblpY="226"/>
        <w:tblW w:w="4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54"/>
        <w:gridCol w:w="1032"/>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5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hint="eastAsia" w:ascii="仿宋_GB2312" w:hAnsi="仿宋" w:eastAsia="仿宋_GB2312"/>
          <w:b/>
          <w:bCs/>
          <w:sz w:val="24"/>
        </w:rPr>
      </w:pPr>
      <w:r>
        <w:rPr>
          <w:rFonts w:hint="eastAsia" w:ascii="仿宋_GB2312" w:hAnsi="仿宋" w:eastAsia="仿宋_GB2312"/>
          <w:b/>
          <w:bCs/>
          <w:sz w:val="24"/>
        </w:rPr>
        <w:t>03双证书制度（20分）</w:t>
      </w:r>
    </w:p>
    <w:p>
      <w:pPr>
        <w:widowControl/>
        <w:tabs>
          <w:tab w:val="left" w:pos="4860"/>
        </w:tabs>
        <w:jc w:val="left"/>
        <w:rPr>
          <w:rFonts w:hint="eastAsia" w:ascii="仿宋_GB2312" w:hAnsi="仿宋" w:eastAsia="仿宋_GB2312"/>
          <w:b/>
          <w:bCs/>
        </w:rPr>
        <w:sectPr>
          <w:pgSz w:w="11906" w:h="16838"/>
          <w:pgMar w:top="1440" w:right="1797" w:bottom="1440" w:left="1797" w:header="851" w:footer="992" w:gutter="0"/>
          <w:pgNumType w:fmt="numberInDash"/>
          <w:cols w:space="720" w:num="1"/>
          <w:docGrid w:type="lines" w:linePitch="312" w:charSpace="0"/>
        </w:sectPr>
      </w:pPr>
    </w:p>
    <w:tbl>
      <w:tblPr>
        <w:tblStyle w:val="5"/>
        <w:tblpPr w:leftFromText="180" w:rightFromText="180" w:vertAnchor="page" w:horzAnchor="margin" w:tblpY="222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6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：技工学校学生实行学业证书和职业资格证书“双证书”制度。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68" w:type="dxa"/>
            <w:tcBorders>
              <w:top w:val="single" w:color="auto" w:sz="4" w:space="0"/>
              <w:left w:val="single" w:color="auto" w:sz="4" w:space="0"/>
              <w:bottom w:val="nil"/>
              <w:right w:val="single" w:color="auto" w:sz="4" w:space="0"/>
            </w:tcBorders>
            <w:noWrap w:val="0"/>
            <w:vAlign w:val="top"/>
          </w:tcPr>
          <w:p>
            <w:pPr>
              <w:tabs>
                <w:tab w:val="left" w:pos="4860"/>
              </w:tabs>
              <w:ind w:left="605" w:leftChars="38" w:hanging="525" w:hangingChars="249"/>
              <w:rPr>
                <w:rFonts w:hint="eastAsia" w:ascii="仿宋_GB2312" w:hAnsi="仿宋" w:eastAsia="仿宋_GB2312"/>
              </w:rPr>
            </w:pPr>
            <w:r>
              <w:rPr>
                <w:rFonts w:hint="eastAsia" w:ascii="仿宋_GB2312" w:hAnsi="仿宋" w:eastAsia="仿宋_GB2312"/>
                <w:b/>
              </w:rPr>
              <w:t>03评分办法</w:t>
            </w:r>
            <w:r>
              <w:rPr>
                <w:rFonts w:hint="eastAsia" w:ascii="仿宋_GB2312" w:hAnsi="仿宋" w:eastAsia="仿宋_GB2312"/>
              </w:rPr>
              <w:t>（满分20分）</w:t>
            </w:r>
          </w:p>
          <w:p>
            <w:pPr>
              <w:tabs>
                <w:tab w:val="left" w:pos="4860"/>
              </w:tabs>
              <w:rPr>
                <w:rFonts w:hint="eastAsia" w:ascii="仿宋_GB2312" w:hAnsi="仿宋" w:eastAsia="仿宋_GB2312"/>
                <w:bCs/>
              </w:rPr>
            </w:pPr>
            <w:r>
              <w:rPr>
                <w:rFonts w:hint="eastAsia" w:ascii="仿宋_GB2312" w:hAnsi="仿宋" w:eastAsia="仿宋_GB2312"/>
              </w:rPr>
              <w:t>　  ①实行学业证书和职业资格证书“双证书”制度，记10分；未实行的，不计分。②双证书取证率达95%以上，记5分；每少3个百分点，扣1分。</w:t>
            </w:r>
            <w:r>
              <w:rPr>
                <w:rFonts w:hint="eastAsia" w:ascii="仿宋_GB2312" w:hAnsi="仿宋" w:eastAsia="仿宋_GB2312"/>
                <w:bCs/>
              </w:rPr>
              <w:t>③</w:t>
            </w:r>
            <w:r>
              <w:rPr>
                <w:rFonts w:hint="eastAsia" w:ascii="仿宋_GB2312" w:hAnsi="仿宋" w:eastAsia="仿宋_GB2312"/>
              </w:rPr>
              <w:t>教学计划与职业标准有机结合，记5分；结合不紧密扣2分，未结合不得分。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①学校实行“双证书”制度的文件，</w:t>
            </w:r>
            <w:r>
              <w:rPr>
                <w:rFonts w:hint="eastAsia" w:ascii="仿宋_GB2312" w:hAnsi="仿宋" w:eastAsia="仿宋_GB2312"/>
                <w:bCs/>
              </w:rPr>
              <w:t>学籍管理细则;②学生毕业证和中级工</w:t>
            </w:r>
            <w:r>
              <w:rPr>
                <w:rFonts w:hint="eastAsia" w:ascii="仿宋_GB2312" w:hAnsi="仿宋" w:eastAsia="仿宋_GB2312"/>
              </w:rPr>
              <w:t>职业资格证书统计表;</w:t>
            </w:r>
            <w:r>
              <w:rPr>
                <w:rFonts w:hint="eastAsia" w:ascii="仿宋_GB2312" w:hAnsi="仿宋" w:eastAsia="仿宋_GB2312"/>
                <w:bCs/>
              </w:rPr>
              <w:t>③体现教学计划与职业标准有机结合的计划文件和相关材料。</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2" w:hRule="atLeast"/>
        </w:trPr>
        <w:tc>
          <w:tcPr>
            <w:tcW w:w="612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44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0" w:hRule="atLeast"/>
        </w:trPr>
        <w:tc>
          <w:tcPr>
            <w:tcW w:w="612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44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tbl>
      <w:tblPr>
        <w:tblStyle w:val="5"/>
        <w:tblpPr w:leftFromText="180" w:rightFromText="180" w:vertAnchor="text" w:horzAnchor="margin" w:tblpXSpec="right" w:tblpY="21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hint="eastAsia" w:ascii="仿宋_GB2312" w:hAnsi="仿宋" w:eastAsia="仿宋_GB2312"/>
          <w:b/>
          <w:bCs/>
          <w:sz w:val="24"/>
        </w:rPr>
      </w:pPr>
      <w:r>
        <w:rPr>
          <w:rFonts w:hint="eastAsia" w:ascii="仿宋_GB2312" w:hAnsi="仿宋" w:eastAsia="仿宋_GB2312"/>
          <w:b/>
          <w:bCs/>
          <w:sz w:val="24"/>
        </w:rPr>
        <w:t>04领导班子（30分）</w:t>
      </w:r>
    </w:p>
    <w:p>
      <w:pPr>
        <w:tabs>
          <w:tab w:val="left" w:pos="4860"/>
        </w:tabs>
        <w:rPr>
          <w:rFonts w:hint="eastAsia" w:ascii="仿宋_GB2312" w:hAnsi="仿宋" w:eastAsia="仿宋_GB2312"/>
          <w:b/>
          <w:bCs/>
          <w:sz w:val="24"/>
        </w:rPr>
      </w:pPr>
    </w:p>
    <w:p>
      <w:pPr>
        <w:widowControl/>
        <w:tabs>
          <w:tab w:val="left" w:pos="4860"/>
        </w:tabs>
        <w:jc w:val="left"/>
        <w:rPr>
          <w:rFonts w:hint="eastAsia" w:ascii="仿宋_GB2312" w:hAnsi="仿宋" w:eastAsia="仿宋_GB2312"/>
          <w:b/>
          <w:bCs/>
        </w:rPr>
        <w:sectPr>
          <w:pgSz w:w="11906" w:h="16838"/>
          <w:pgMar w:top="1440" w:right="1797" w:bottom="1440" w:left="1797" w:header="851" w:footer="992" w:gutter="0"/>
          <w:pgNumType w:fmt="numberInDash"/>
          <w:cols w:space="720" w:num="1"/>
          <w:docGrid w:type="lines" w:linePitch="312" w:charSpace="0"/>
        </w:sectPr>
      </w:pPr>
    </w:p>
    <w:tbl>
      <w:tblPr>
        <w:tblStyle w:val="5"/>
        <w:tblpPr w:leftFromText="180" w:rightFromText="180" w:vertAnchor="page" w:horzAnchor="margin" w:tblpY="22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rPr>
              <w:t>：技工学校应配备政治素养高、管理能力强、熟悉技能人才培养规律的领导班子。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04-1评分办法</w:t>
            </w:r>
            <w:r>
              <w:rPr>
                <w:rFonts w:hint="eastAsia" w:ascii="仿宋_GB2312" w:hAnsi="仿宋" w:eastAsia="仿宋_GB2312"/>
              </w:rPr>
              <w:t>（满分15分）</w:t>
            </w:r>
          </w:p>
          <w:p>
            <w:pPr>
              <w:tabs>
                <w:tab w:val="left" w:pos="4860"/>
              </w:tabs>
              <w:ind w:firstLine="420" w:firstLineChars="200"/>
              <w:rPr>
                <w:rFonts w:hint="eastAsia" w:ascii="仿宋_GB2312" w:hAnsi="仿宋" w:eastAsia="仿宋_GB2312"/>
              </w:rPr>
            </w:pPr>
            <w:r>
              <w:rPr>
                <w:rFonts w:hint="eastAsia" w:ascii="仿宋_GB2312" w:hAnsi="仿宋" w:eastAsia="仿宋_GB2312"/>
              </w:rPr>
              <w:t xml:space="preserve">①领导班子配备齐全(不少于3人)，管理能力强，勤政廉政，政治素养高，师生反映良好，记8分；有欠缺，扣1-3分。②领导班子年龄结构，专业结构合理，具有技能人才培养工作经验，记7分；结构不合理，扣1-2分。   </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①上级机关任命书或相关证明材料；</w:t>
            </w:r>
            <w:r>
              <w:rPr>
                <w:rFonts w:hint="eastAsia" w:ascii="仿宋_GB2312" w:hAnsi="仿宋" w:eastAsia="仿宋_GB2312"/>
              </w:rPr>
              <w:t>②领导班子管理制度、职责分工、考核要求；③学校领导成员工作简历；④领导班子业绩考核材料。</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6" w:hRule="atLeast"/>
        </w:trPr>
        <w:tc>
          <w:tcPr>
            <w:tcW w:w="6226"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293" w:type="dxa"/>
            <w:tcBorders>
              <w:top w:val="nil"/>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0" w:hRule="atLeast"/>
        </w:trPr>
        <w:tc>
          <w:tcPr>
            <w:tcW w:w="622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rPr>
                <w:rFonts w:hint="eastAsia" w:ascii="仿宋_GB2312" w:hAnsi="仿宋" w:eastAsia="仿宋_GB2312"/>
              </w:rPr>
            </w:pPr>
          </w:p>
        </w:tc>
        <w:tc>
          <w:tcPr>
            <w:tcW w:w="22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ascii="仿宋_GB2312" w:hAnsi="仿宋" w:eastAsia="仿宋_GB2312"/>
          <w:b/>
          <w:bCs/>
          <w:sz w:val="24"/>
        </w:rPr>
      </w:pPr>
      <w:r>
        <w:rPr>
          <w:rFonts w:hint="eastAsia" w:ascii="仿宋_GB2312" w:hAnsi="仿宋" w:eastAsia="仿宋_GB2312"/>
          <w:b/>
          <w:bCs/>
          <w:sz w:val="24"/>
        </w:rPr>
        <w:t>04领导班子(30分)</w:t>
      </w:r>
    </w:p>
    <w:tbl>
      <w:tblPr>
        <w:tblStyle w:val="5"/>
        <w:tblpPr w:leftFromText="180" w:rightFromText="180" w:vertAnchor="text" w:horzAnchor="margin" w:tblpXSpec="right" w:tblpY="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hint="eastAsia" w:ascii="仿宋_GB2312" w:hAnsi="仿宋" w:eastAsia="仿宋_GB2312"/>
          <w:b/>
          <w:bCs/>
          <w:sz w:val="24"/>
        </w:rPr>
      </w:pPr>
    </w:p>
    <w:tbl>
      <w:tblPr>
        <w:tblStyle w:val="5"/>
        <w:tblpPr w:leftFromText="180" w:rightFromText="180" w:vertAnchor="page" w:horzAnchor="margin" w:tblpY="2221"/>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45"/>
        <w:gridCol w:w="1093"/>
        <w:gridCol w:w="729"/>
        <w:gridCol w:w="729"/>
        <w:gridCol w:w="911"/>
        <w:gridCol w:w="911"/>
        <w:gridCol w:w="109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862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szCs w:val="21"/>
              </w:rPr>
            </w:pPr>
            <w:r>
              <w:rPr>
                <w:rFonts w:hint="eastAsia" w:ascii="仿宋_GB2312" w:hAnsi="仿宋" w:eastAsia="仿宋_GB2312"/>
                <w:b/>
              </w:rPr>
              <w:t>标准：</w:t>
            </w:r>
            <w:r>
              <w:rPr>
                <w:rFonts w:hint="eastAsia" w:ascii="仿宋_GB2312" w:hAnsi="仿宋" w:eastAsia="仿宋_GB2312"/>
              </w:rPr>
              <w:t>校长应具有本科以上学历，以及高级专业技术职务或高级技师职业资格，且具有3年以上职业教育、职业培训或企业工作经历</w:t>
            </w:r>
            <w:r>
              <w:rPr>
                <w:rFonts w:hint="eastAsia" w:ascii="仿宋_GB2312" w:hAnsi="仿宋" w:eastAsia="仿宋_GB2312"/>
                <w:szCs w:val="21"/>
              </w:rPr>
              <w:t>。</w:t>
            </w:r>
            <w:r>
              <w:rPr>
                <w:rFonts w:hint="eastAsia" w:ascii="仿宋_GB2312" w:hAnsi="仿宋" w:eastAsia="仿宋_GB2312"/>
              </w:rPr>
              <w:t>其他校级领导应具有本科以上学历和中级以上专业技术职务或技师以上职业资格。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862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04</w:t>
            </w:r>
            <w:r>
              <w:rPr>
                <w:rFonts w:hint="eastAsia" w:ascii="仿宋_GB2312" w:hAnsi="仿宋" w:eastAsia="仿宋_GB2312"/>
                <w:b/>
                <w:bCs/>
              </w:rPr>
              <w:t>-</w:t>
            </w:r>
            <w:r>
              <w:rPr>
                <w:rFonts w:hint="eastAsia" w:ascii="仿宋_GB2312" w:hAnsi="仿宋" w:eastAsia="仿宋_GB2312"/>
                <w:b/>
              </w:rPr>
              <w:t>2评分办法</w:t>
            </w:r>
            <w:r>
              <w:rPr>
                <w:rFonts w:hint="eastAsia" w:ascii="仿宋_GB2312" w:hAnsi="仿宋" w:eastAsia="仿宋_GB2312"/>
              </w:rPr>
              <w:t>（满分15分）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①校长具备任职资格，记8分；每一项不符合扣3分。②其他校级领导具备相应任职资格，记7分；每一人不符合扣2分。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rPr>
            </w:pPr>
            <w:r>
              <w:rPr>
                <w:rFonts w:hint="eastAsia" w:ascii="仿宋_GB2312" w:hAnsi="仿宋" w:eastAsia="仿宋_GB2312"/>
              </w:rPr>
              <w:t>①校级领导学历、职称、职业资格证书；②校领导参加职业教育、职业培训、企业工作方面的证明材料。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bCs/>
              </w:rPr>
            </w:pPr>
          </w:p>
          <w:p>
            <w:pPr>
              <w:tabs>
                <w:tab w:val="left" w:pos="4860"/>
              </w:tabs>
              <w:rPr>
                <w:rFonts w:hint="eastAsia" w:ascii="仿宋_GB2312" w:hAnsi="仿宋" w:eastAsia="仿宋_GB2312"/>
                <w:b/>
                <w:bCs/>
              </w:rPr>
            </w:pPr>
          </w:p>
          <w:p>
            <w:pPr>
              <w:tabs>
                <w:tab w:val="left" w:pos="4860"/>
              </w:tabs>
              <w:rPr>
                <w:rFonts w:hint="eastAsia" w:ascii="仿宋_GB2312" w:hAnsi="仿宋" w:eastAsia="仿宋_GB2312"/>
                <w:b/>
                <w:bCs/>
              </w:rPr>
            </w:pPr>
          </w:p>
          <w:p>
            <w:pPr>
              <w:tabs>
                <w:tab w:val="left" w:pos="4860"/>
              </w:tabs>
              <w:rPr>
                <w:rFonts w:hint="eastAsia" w:ascii="仿宋_GB2312" w:hAnsi="仿宋" w:eastAsia="仿宋_GB2312"/>
                <w:bCs/>
              </w:rPr>
            </w:pPr>
          </w:p>
          <w:p>
            <w:pPr>
              <w:tabs>
                <w:tab w:val="left" w:pos="4860"/>
              </w:tabs>
              <w:rPr>
                <w:rFonts w:hint="eastAsia" w:ascii="仿宋_GB2312" w:hAnsi="仿宋" w:eastAsia="仿宋_GB2312"/>
                <w:bCs/>
              </w:rPr>
            </w:pPr>
            <w:r>
              <w:rPr>
                <w:rFonts w:hint="eastAsia" w:ascii="仿宋_GB2312" w:hAnsi="仿宋" w:eastAsia="仿宋_GB2312"/>
                <w:bCs/>
              </w:rPr>
              <w:t>校</w:t>
            </w:r>
          </w:p>
          <w:p>
            <w:pPr>
              <w:tabs>
                <w:tab w:val="left" w:pos="4860"/>
              </w:tabs>
              <w:rPr>
                <w:rFonts w:hint="eastAsia" w:ascii="仿宋_GB2312" w:hAnsi="仿宋" w:eastAsia="仿宋_GB2312"/>
                <w:bCs/>
              </w:rPr>
            </w:pPr>
            <w:r>
              <w:rPr>
                <w:rFonts w:hint="eastAsia" w:ascii="仿宋_GB2312" w:hAnsi="仿宋" w:eastAsia="仿宋_GB2312"/>
                <w:bCs/>
              </w:rPr>
              <w:t>级领导</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b/>
                <w:bCs/>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职务名称</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姓名</w:t>
            </w:r>
          </w:p>
        </w:tc>
        <w:tc>
          <w:tcPr>
            <w:tcW w:w="72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性别</w:t>
            </w:r>
          </w:p>
        </w:tc>
        <w:tc>
          <w:tcPr>
            <w:tcW w:w="72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年龄</w:t>
            </w:r>
          </w:p>
        </w:tc>
        <w:tc>
          <w:tcPr>
            <w:tcW w:w="91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学历</w:t>
            </w:r>
          </w:p>
        </w:tc>
        <w:tc>
          <w:tcPr>
            <w:tcW w:w="91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职称</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职业资格</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4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4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4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4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rPr>
            </w:pPr>
          </w:p>
        </w:tc>
        <w:tc>
          <w:tcPr>
            <w:tcW w:w="144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9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trPr>
        <w:tc>
          <w:tcPr>
            <w:tcW w:w="6303"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32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trPr>
        <w:tc>
          <w:tcPr>
            <w:tcW w:w="6303"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32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p>
      <w:pPr>
        <w:rPr>
          <w:rFonts w:hint="eastAsia" w:ascii="仿宋_GB2312" w:hAnsi="仿宋" w:eastAsia="仿宋_GB2312"/>
        </w:rPr>
      </w:pPr>
    </w:p>
    <w:tbl>
      <w:tblPr>
        <w:tblStyle w:val="5"/>
        <w:tblpPr w:leftFromText="180" w:rightFromText="180" w:vertAnchor="text" w:horzAnchor="margin" w:tblpXSpec="right" w:tblpY="20"/>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hint="eastAsia" w:ascii="仿宋_GB2312" w:hAnsi="仿宋" w:eastAsia="仿宋_GB2312"/>
          <w:b/>
          <w:bCs/>
          <w:sz w:val="24"/>
        </w:rPr>
      </w:pPr>
      <w:r>
        <w:rPr>
          <w:rFonts w:hint="eastAsia" w:ascii="仿宋_GB2312" w:hAnsi="仿宋" w:eastAsia="仿宋_GB2312"/>
          <w:b/>
          <w:bCs/>
          <w:sz w:val="24"/>
        </w:rPr>
        <w:t>05办学规模（60分）</w:t>
      </w:r>
    </w:p>
    <w:tbl>
      <w:tblPr>
        <w:tblStyle w:val="5"/>
        <w:tblpPr w:leftFromText="180" w:rightFromText="180" w:vertAnchor="page" w:horzAnchor="margin" w:tblpY="2378"/>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58"/>
        <w:gridCol w:w="1290"/>
        <w:gridCol w:w="45"/>
        <w:gridCol w:w="1305"/>
        <w:gridCol w:w="29"/>
        <w:gridCol w:w="1319"/>
        <w:gridCol w:w="15"/>
        <w:gridCol w:w="1058"/>
        <w:gridCol w:w="276"/>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11"/>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rPr>
              <w:t>标准：</w:t>
            </w:r>
            <w:r>
              <w:rPr>
                <w:rFonts w:hint="eastAsia" w:ascii="仿宋_GB2312" w:hAnsi="仿宋" w:eastAsia="仿宋_GB2312" w:cs="Arial"/>
                <w:kern w:val="0"/>
                <w:szCs w:val="21"/>
                <w:lang w:eastAsia="zh-Hans"/>
              </w:rPr>
              <w:t>技工学校设立3年内培养规模应达到1600人。其中，学制教育在校生规模800人以上，年职业培训规模800人次以上。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000" w:type="pct"/>
            <w:gridSpan w:val="11"/>
            <w:noWrap w:val="0"/>
            <w:vAlign w:val="top"/>
          </w:tcPr>
          <w:p>
            <w:pPr>
              <w:tabs>
                <w:tab w:val="left" w:pos="4860"/>
              </w:tabs>
              <w:rPr>
                <w:rFonts w:hint="eastAsia" w:ascii="仿宋_GB2312" w:hAnsi="仿宋" w:eastAsia="仿宋_GB2312"/>
              </w:rPr>
            </w:pPr>
            <w:r>
              <w:rPr>
                <w:rFonts w:hint="eastAsia" w:ascii="仿宋_GB2312" w:hAnsi="仿宋" w:eastAsia="仿宋_GB2312"/>
                <w:b/>
              </w:rPr>
              <w:t>05-1评分办法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①学制教育在校生规模达到800人，记15分；</w:t>
            </w:r>
            <w:r>
              <w:rPr>
                <w:rFonts w:hint="eastAsia" w:ascii="仿宋_GB2312" w:hAnsi="仿宋" w:eastAsia="仿宋_GB2312"/>
                <w:szCs w:val="21"/>
              </w:rPr>
              <w:t>每少100人扣2分</w:t>
            </w:r>
            <w:r>
              <w:rPr>
                <w:rFonts w:hint="eastAsia" w:ascii="仿宋_GB2312" w:hAnsi="仿宋" w:eastAsia="仿宋_GB2312"/>
              </w:rPr>
              <w:t>（特色学校适当放宽）。②年职业培训规模800人次以上，记15分；</w:t>
            </w:r>
            <w:r>
              <w:rPr>
                <w:rFonts w:hint="eastAsia" w:ascii="仿宋_GB2312" w:hAnsi="仿宋" w:eastAsia="仿宋_GB2312"/>
                <w:szCs w:val="21"/>
              </w:rPr>
              <w:t>每少100人扣2分；③</w:t>
            </w:r>
            <w:r>
              <w:rPr>
                <w:rFonts w:hint="eastAsia" w:ascii="仿宋_GB2312" w:hAnsi="仿宋" w:eastAsia="仿宋_GB2312"/>
              </w:rPr>
              <w:t>特色学校适当放宽。</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rPr>
              <w:t>①近三年招生计划完成情况； ②学制教育在校生名册及相关材料； ③近三年职业培训名册及培训档案。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120" w:type="pct"/>
            <w:gridSpan w:val="10"/>
            <w:noWrap w:val="0"/>
            <w:vAlign w:val="top"/>
          </w:tcPr>
          <w:p>
            <w:pPr>
              <w:tabs>
                <w:tab w:val="left" w:pos="4860"/>
              </w:tabs>
              <w:jc w:val="center"/>
              <w:rPr>
                <w:rFonts w:hint="eastAsia" w:ascii="仿宋_GB2312" w:hAnsi="仿宋" w:eastAsia="仿宋_GB2312"/>
                <w:b/>
              </w:rPr>
            </w:pPr>
            <w:r>
              <w:rPr>
                <w:rFonts w:hint="eastAsia" w:ascii="仿宋_GB2312" w:hAnsi="仿宋" w:eastAsia="仿宋_GB2312"/>
                <w:b/>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-8140065</wp:posOffset>
                      </wp:positionV>
                      <wp:extent cx="800100" cy="594360"/>
                      <wp:effectExtent l="2540" t="3810" r="16510" b="11430"/>
                      <wp:wrapNone/>
                      <wp:docPr id="23" name="直接连接符 23"/>
                      <wp:cNvGraphicFramePr/>
                      <a:graphic xmlns:a="http://schemas.openxmlformats.org/drawingml/2006/main">
                        <a:graphicData uri="http://schemas.microsoft.com/office/word/2010/wordprocessingShape">
                          <wps:wsp>
                            <wps:cNvSpPr/>
                            <wps:spPr>
                              <a:xfrm>
                                <a:off x="0" y="0"/>
                                <a:ext cx="80010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40.95pt;height:46.8pt;width:63pt;z-index:251695104;mso-width-relative:page;mso-height-relative:page;" filled="f" coordsize="21600,21600" o:gfxdata="UEsDBAoAAAAAAIdO4kAAAAAAAAAAAAAAAAAEAAAAZHJzL1BLAwQUAAAACACHTuJAF50Y0tkAAAAP&#10;AQAADwAAAGRycy9kb3ducmV2LnhtbE2PzU7DMBCE70i8g7VIXKrWdiohE+L0AOTGhVLEdRsvSURs&#10;p7H7A0+PfYLb7uxo9ptqc7EjO9EcBu80yJUARq71ZnCdht1bs1TAQkRncPSONHxTgE19fVVhafzZ&#10;vdJpGzuWQlwoUUMf41RyHtqeLIaVn8il26efLca0zh03M55TuB15IcQdtzi49KHHiR57ar+2R6sh&#10;NO90aH4W7UJ8rDtPxeHp5Rm1vr2R4gFYpEv8M0PGT+hQJ6a9PzoT2KhhKVXqEvNQKHkPLHtE1vZZ&#10;k0qtgdcV/9+j/gVQSwMEFAAAAAgAh07iQIm1iRH6AQAA6gMAAA4AAABkcnMvZTJvRG9jLnhtbK1T&#10;zW4TMRC+I/EOlu9kk5RW7SqbHgjlgqBS4QEmtnfXkv/kcbLJS/ACSNzgxJE7b0N5DMbekEK55MAe&#10;vGPP+Jv5Ps8srnfWsK2KqL1r+Gwy5Uw54aV2XcPfv7t5dskZJnASjHeq4XuF/Hr59MliCLWa+94b&#10;qSIjEIf1EBrepxTqqkLRKws48UE5crY+Wki0jV0lIwyEbk01n04vqsFHGaIXCpFOV6OTHxDjKYC+&#10;bbVQKy82Vrk0okZlIBEl7HVAvizVtq0S6W3bokrMNJyYprJSErLXea2WC6i7CKHX4lACnFLCI04W&#10;tKOkR6gVJGCbqP+BslpEj75NE+FtNRIpihCL2fSRNnc9BFW4kNQYjqLj/4MVb7a3kWnZ8PkZZw4s&#10;vfj9x28/Pnz++f0TrfdfvzDykExDwJqi78JtPOyQzMx510ab/8SG7Yq0+6O0apeYoMPLKdEj0QW5&#10;zq+en10U6auHyyFieqW8ZdlouNEuM4catq8xUUIK/R2Sj41jQ8OvzufnhAnUhi09P5k2EBV0XbmL&#10;3mh5o43JNzB26xcmsi3kVihfpkW4f4XlJCvAfowrrrFJegXypZMs7QNp5Gg2eC7BKsmZUTRK2SJA&#10;qBNoc0okpTaOKsjKjlpma+3lnp5kE6LuelJiVqrMHmqBUu+hXXOP/bkvSA8j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50Y0tkAAAAPAQAADwAAAAAAAAABACAAAAAiAAAAZHJzL2Rvd25yZXYu&#10;eG1sUEsBAhQAFAAAAAgAh07iQIm1iRH6AQAA6gMAAA4AAAAAAAAAAQAgAAAAKAEAAGRycy9lMm9E&#10;b2MueG1sUEsFBgAAAAAGAAYAWQEAAJQFAAAAAA==&#10;">
                      <v:path arrowok="t"/>
                      <v:fill on="f" focussize="0,0"/>
                      <v:stroke/>
                      <v:imagedata o:title=""/>
                      <o:lock v:ext="edit"/>
                    </v:line>
                  </w:pict>
                </mc:Fallback>
              </mc:AlternateContent>
            </w:r>
            <w:r>
              <w:rPr>
                <w:rFonts w:hint="eastAsia" w:ascii="仿宋_GB2312" w:hAnsi="仿宋" w:eastAsia="仿宋_GB2312"/>
                <w:b/>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-8140065</wp:posOffset>
                      </wp:positionV>
                      <wp:extent cx="1143000" cy="297180"/>
                      <wp:effectExtent l="1270" t="4445" r="17780" b="22225"/>
                      <wp:wrapNone/>
                      <wp:docPr id="22" name="直接连接符 22"/>
                      <wp:cNvGraphicFramePr/>
                      <a:graphic xmlns:a="http://schemas.openxmlformats.org/drawingml/2006/main">
                        <a:graphicData uri="http://schemas.microsoft.com/office/word/2010/wordprocessingShape">
                          <wps:wsp>
                            <wps:cNvSpPr/>
                            <wps:spPr>
                              <a:xfrm>
                                <a:off x="0" y="0"/>
                                <a:ext cx="114300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40.95pt;height:23.4pt;width:90pt;z-index:251694080;mso-width-relative:page;mso-height-relative:page;" filled="f" coordsize="21600,21600" o:gfxdata="UEsDBAoAAAAAAIdO4kAAAAAAAAAAAAAAAAAEAAAAZHJzL1BLAwQUAAAACACHTuJAizvWVNoAAAAP&#10;AQAADwAAAGRycy9kb3ducmV2LnhtbE2PzU7DMBCE70i8g7VIXKrWTiqqkMbpAciNCwXEdRtvk4h4&#10;ncbuDzw9Dhe47c6OZr8pNhfbixONvnOsIVkoEMS1Mx03Gt5eq3kGwgdkg71j0vBFHjbl9VWBuXFn&#10;fqHTNjQihrDPUUMbwpBL6euWLPqFG4jjbe9GiyGuYyPNiOcYbnuZKrWSFjuOH1oc6KGl+nN7tBp8&#10;9U6H6ntWz9THsnGUHh6fn1Dr25tErUEEuoQ/M0z4ER3KyLRzRzZe9BrmSRa7hGlIs+QexORZpVHb&#10;/WrLuwRkWcj/PcofUEsDBBQAAAAIAIdO4kCg1Xuo/AEAAOsDAAAOAAAAZHJzL2Uyb0RvYy54bWyt&#10;U82O0zAQviPxDpbvNElhYTdqugfKckGw0sIDTB0nseQ/edymfQleAIkbnDhy37dheQzGTunCcumB&#10;HJyxZ/zNfJ9nFpc7o9lWBlTONryalZxJK1yrbN/wD++vnpxzhhFsC9pZ2fC9RH65fPxoMfpazt3g&#10;dCsDIxCL9egbPsTo66JAMUgDOHNeWnJ2LhiItA190QYYCd3oYl6Wz4vRhdYHJyQina4mJz8ghlMA&#10;XdcpIVdObIy0cUINUkMkSjgoj3yZq+06KeK7rkMZmW44MY15pSRkr9NaLBdQ9wH8oMShBDilhAec&#10;DChLSY9QK4jANkH9A2WUCA5dF2fCmWIikhUhFlX5QJubAbzMXEhq9EfR8f/Birfb68BU2/D5nDML&#10;hl787tP3Hx+//Lz9TOvdt6+MPCTT6LGm6Bt/HQ47JDNx3nXBpD+xYbss7f4ordxFJuiwqp49LUtS&#10;XZBvfvGiOs/aF/e3fcD4WjrDktFwrWyiDjVs32CkjBT6OyQda8vGhl+czc8IE6gPO3p/Mo0nLmj7&#10;fBedVu2V0jrdwNCvX+rAtpB6IX+JF+H+FZaSrACHKS67pi4ZJLSvbMvi3pNIloaDpxKMbDnTkmYp&#10;WQQIdQSlT4mk1NpSBUnaScxkrV27pzfZ+KD6gZSocpXJQz2Q6z30a2qyP/cZ6X5G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zvWVNoAAAAPAQAADwAAAAAAAAABACAAAAAiAAAAZHJzL2Rvd25y&#10;ZXYueG1sUEsBAhQAFAAAAAgAh07iQKDVe6j8AQAA6wMAAA4AAAAAAAAAAQAgAAAAKQEAAGRycy9l&#10;Mm9Eb2MueG1sUEsFBgAAAAAGAAYAWQEAAJcFAAAAAA==&#10;">
                      <v:path arrowok="t"/>
                      <v:fill on="f" focussize="0,0"/>
                      <v:stroke/>
                      <v:imagedata o:title=""/>
                      <o:lock v:ext="edit"/>
                    </v:line>
                  </w:pict>
                </mc:Fallback>
              </mc:AlternateContent>
            </w:r>
            <w:r>
              <w:rPr>
                <w:rFonts w:hint="eastAsia" w:ascii="仿宋_GB2312" w:hAnsi="仿宋" w:eastAsia="仿宋_GB2312"/>
                <w:b/>
              </w:rPr>
              <w:t>近三年招生情况统计表</w:t>
            </w:r>
          </w:p>
        </w:tc>
        <w:tc>
          <w:tcPr>
            <w:tcW w:w="880" w:type="pct"/>
            <w:vMerge w:val="restart"/>
            <w:noWrap w:val="0"/>
            <w:vAlign w:val="top"/>
          </w:tcPr>
          <w:p>
            <w:pPr>
              <w:tabs>
                <w:tab w:val="left" w:pos="4860"/>
              </w:tabs>
              <w:jc w:val="cente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pct"/>
            <w:gridSpan w:val="2"/>
            <w:noWrap w:val="0"/>
            <w:vAlign w:val="top"/>
          </w:tcPr>
          <w:p>
            <w:pPr>
              <w:tabs>
                <w:tab w:val="left" w:pos="4860"/>
              </w:tabs>
              <w:rPr>
                <w:rFonts w:hint="eastAsia" w:ascii="仿宋_GB2312" w:hAnsi="仿宋" w:eastAsia="仿宋_GB2312"/>
                <w:sz w:val="18"/>
              </w:rPr>
            </w:pPr>
            <w:r>
              <w:rPr>
                <w:rFonts w:hint="eastAsia" w:ascii="仿宋_GB2312" w:hAnsi="仿宋" w:eastAsia="仿宋_GB2312"/>
              </w:rPr>
              <mc:AlternateContent>
                <mc:Choice Requires="wps">
                  <w:drawing>
                    <wp:anchor distT="0" distB="0" distL="114300" distR="114300" simplePos="0" relativeHeight="251697152" behindDoc="0" locked="0" layoutInCell="1" allowOverlap="1">
                      <wp:simplePos x="0" y="0"/>
                      <wp:positionH relativeFrom="column">
                        <wp:posOffset>-64770</wp:posOffset>
                      </wp:positionH>
                      <wp:positionV relativeFrom="paragraph">
                        <wp:posOffset>16510</wp:posOffset>
                      </wp:positionV>
                      <wp:extent cx="762000" cy="586740"/>
                      <wp:effectExtent l="3175" t="3810" r="15875" b="19050"/>
                      <wp:wrapNone/>
                      <wp:docPr id="21" name="直接连接符 21"/>
                      <wp:cNvGraphicFramePr/>
                      <a:graphic xmlns:a="http://schemas.openxmlformats.org/drawingml/2006/main">
                        <a:graphicData uri="http://schemas.microsoft.com/office/word/2010/wordprocessingShape">
                          <wps:wsp>
                            <wps:cNvSpPr/>
                            <wps:spPr>
                              <a:xfrm>
                                <a:off x="0" y="0"/>
                                <a:ext cx="762000" cy="586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1.3pt;height:46.2pt;width:60pt;z-index:251697152;mso-width-relative:page;mso-height-relative:page;" filled="f" coordsize="21600,21600" o:gfxdata="UEsDBAoAAAAAAIdO4kAAAAAAAAAAAAAAAAAEAAAAZHJzL1BLAwQUAAAACACHTuJAHvhRD9YAAAAI&#10;AQAADwAAAGRycy9kb3ducmV2LnhtbE2PzU7DMBCE70i8g7VIXKrWThAVDdn0AOTGhQLiuo2XJCJe&#10;p7H7A0+Pe4LjaEYz35TrkxvUgafQe0HIFgYUS+NtLy3C22s9vwMVIomlwQsjfHOAdXV5UVJh/VFe&#10;+LCJrUolEgpC6GIcC61D07GjsPAjS/I+/eQoJjm12k50TOVu0LkxS+2ol7TQ0cgPHTdfm71DCPU7&#10;7+qfWTMzHzet53z3+PxEiNdXmbkHFfkU/8Jwxk/oUCWmrd+LDWpAmGcmT1GEfAnq7JtVurJFWN0a&#10;0FWp/x+ofgFQSwMEFAAAAAgAh07iQC73ajX5AQAA6gMAAA4AAABkcnMvZTJvRG9jLnhtbK1TvY4T&#10;MRDukXgHyz3ZJCK5Y5XNFYSjQXDSwQNMbG/Wkv/kcbLJS/ACSHRQUdLzNnc8BmNvyMHRpGAL79gz&#10;/ma+b8aLq701bKciau8aPhmNOVNOeKndpuEf3l8/u+QMEzgJxjvV8INCfrV8+mTRh1pNfeeNVJER&#10;iMO6Dw3vUgp1VaHolAUc+aAcOVsfLSTaxk0lI/SEbk01HY/nVe+jDNELhUinq8HJj4jxHEDftlqo&#10;lRdbq1waUKMykIgSdjogX5Zq21aJ9K5tUSVmGk5MU1kpCdnrvFbLBdSbCKHT4lgCnFPCI04WtKOk&#10;J6gVJGDbqP+BslpEj75NI+FtNRApihCLyfiRNrcdBFW4kNQYTqLj/4MVb3c3kWnZ8OmEMweWOn7/&#10;6fvdxy8/f3ym9f7bV0YekqkPWFP0bbiJxx2SmTnv22jzn9iwfZH2cJJW7RMTdHgxp96T6IJcs8v5&#10;xfMiffVwOURMr5W3LBsNN9pl5lDD7g0mSkihv0PysXGsb/iL2XRGmEBj2FL7ybSBqKDblLvojZbX&#10;2ph8A+Nm/dJEtoM8CuXLtAj3r7CcZAXYDXHFNQxJp0C+cpKlQyCNHL0NnkuwSnJmFD2lbBEg1Am0&#10;OSeSUhtHFWRlBy2ztfbyQC3Zhqg3HSlRxC8xNAKl3uO45hn7c1+QHp7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FEP1gAAAAgBAAAPAAAAAAAAAAEAIAAAACIAAABkcnMvZG93bnJldi54bWxQ&#10;SwECFAAUAAAACACHTuJALvdqNfkBAADqAwAADgAAAAAAAAABACAAAAAlAQAAZHJzL2Uyb0RvYy54&#10;bWxQSwUGAAAAAAYABgBZAQAAkAUAAAAA&#10;">
                      <v:path arrowok="t"/>
                      <v:fill on="f" focussize="0,0"/>
                      <v:stroke/>
                      <v:imagedata o:title=""/>
                      <o:lock v:ext="edit"/>
                    </v:line>
                  </w:pict>
                </mc:Fallback>
              </mc:AlternateContent>
            </w:r>
            <w:r>
              <w:rPr>
                <w:rFonts w:hint="eastAsia" w:ascii="仿宋_GB2312" w:hAnsi="仿宋" w:eastAsia="仿宋_GB2312"/>
              </w:rPr>
              <mc:AlternateContent>
                <mc:Choice Requires="wps">
                  <w:drawing>
                    <wp:anchor distT="0" distB="0" distL="114300" distR="114300" simplePos="0" relativeHeight="251696128" behindDoc="0" locked="0" layoutInCell="1" allowOverlap="1">
                      <wp:simplePos x="0" y="0"/>
                      <wp:positionH relativeFrom="column">
                        <wp:posOffset>-62230</wp:posOffset>
                      </wp:positionH>
                      <wp:positionV relativeFrom="paragraph">
                        <wp:posOffset>20320</wp:posOffset>
                      </wp:positionV>
                      <wp:extent cx="1096010" cy="296545"/>
                      <wp:effectExtent l="1270" t="4445" r="7620" b="22860"/>
                      <wp:wrapNone/>
                      <wp:docPr id="20" name="直接连接符 20"/>
                      <wp:cNvGraphicFramePr/>
                      <a:graphic xmlns:a="http://schemas.openxmlformats.org/drawingml/2006/main">
                        <a:graphicData uri="http://schemas.microsoft.com/office/word/2010/wordprocessingShape">
                          <wps:wsp>
                            <wps:cNvSpPr/>
                            <wps:spPr>
                              <a:xfrm>
                                <a:off x="0" y="0"/>
                                <a:ext cx="1096010" cy="296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pt;margin-top:1.6pt;height:23.35pt;width:86.3pt;z-index:251696128;mso-width-relative:page;mso-height-relative:page;" coordsize="21600,21600" o:gfxdata="UEsDBAoAAAAAAIdO4kAAAAAAAAAAAAAAAAAEAAAAZHJzL1BLAwQUAAAACACHTuJAlGEYUNUAAAAH&#10;AQAADwAAAGRycy9kb3ducmV2LnhtbE3OP0/DMBAF8B2J72AdEkvVOk1RRdJcOgDZWGhBrNf4mkTE&#10;5zR2/8Cnx51gfHqnd79ifbG9OvHoOycI81kCiqV2ppMG4X1bTR9B+UBiqHfCCN/sYV3e3hSUG3eW&#10;Nz5tQqPiiPicENoQhlxrX7dsyc/cwBK7vRsthRjHRpuRznHc9jpNkqW21En80NLATy3XX5ujRfDV&#10;Bx+qn0k9ST4XjeP08Pz6Qoj3d/NkBSrwJfwdw5Uf6VBG084dxXjVI0yzKA8IixTUtV6mMe8QHrIM&#10;dFno//7yF1BLAwQUAAAACACHTuJAi6ri9vcBAADrAwAADgAAAGRycy9lMm9Eb2MueG1srVPNjtMw&#10;EL4j8Q6W7zRtRSsaNd0DZbkgWGnhAaaOk1jynzxu074EL4DEDU4cufM27D4GYyd0Ybn0QA7O2PP5&#10;83yfx+uro9HsIAMqZys+m0w5k1a4Wtm24h/eXz97wRlGsDVoZ2XFTxL51ebpk3XvSzl3ndO1DIxI&#10;LJa9r3gXoy+LAkUnDeDEeWkp2bhgINI0tEUdoCd2o4v5dLosehdqH5yQiLS6HZJ8ZAyXELqmUUJu&#10;ndgbaePAGqSGSJKwUx75JlfbNFLEd02DMjJdcVIa80iHULxLY7FZQ9kG8J0SYwlwSQmPNBlQlg49&#10;U20hAtsH9Q+VUSI4dE2cCGeKQUh2hFTMpo+8ue3Ay6yFrEZ/Nh3/H614e7gJTNUVn5MlFgzd+N2n&#10;7z8/frn/8ZnGu29fGWXIpt5jSehbfxPGGVKYNB+bYNKf1LBjtvZ0tlYeIxO0OJuuliSQM0G5+Wq5&#10;eL5IpMXDbh8wvpbOsBRUXCubpEMJhzcYB+hvSFrWlvUVXy3mC+IE6sOG7p9C40kL2jbvRadVfa20&#10;TjswtLuXOrADpF7I31jCX7B0yBawG3A5lWBQdhLqV7Zm8eTJJEuPg6cSjKw505LeUooyMoLSlyBJ&#10;vbZkQrJ2MDNFO1ef6E72Pqi2IydmucqUoR7Ilo39mprsz3lmeni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YRhQ1QAAAAcBAAAPAAAAAAAAAAEAIAAAACIAAABkcnMvZG93bnJldi54bWxQSwEC&#10;FAAUAAAACACHTuJAi6ri9vcBAADrAwAADgAAAAAAAAABACAAAAAkAQAAZHJzL2Uyb0RvYy54bWxQ&#10;SwUGAAAAAAYABgBZAQAAjQUAAAAA&#10;">
                      <v:path arrowok="t"/>
                      <v:fill focussize="0,0"/>
                      <v:stroke/>
                      <v:imagedata o:title=""/>
                      <o:lock v:ext="edit"/>
                    </v:line>
                  </w:pict>
                </mc:Fallback>
              </mc:AlternateContent>
            </w:r>
            <w:r>
              <w:rPr>
                <w:rFonts w:hint="eastAsia" w:ascii="仿宋_GB2312" w:hAnsi="仿宋" w:eastAsia="仿宋_GB2312"/>
                <w:sz w:val="18"/>
              </w:rPr>
              <w:t xml:space="preserve">　　　　　　年份   </w:t>
            </w:r>
          </w:p>
          <w:p>
            <w:pPr>
              <w:tabs>
                <w:tab w:val="left" w:pos="4860"/>
              </w:tabs>
              <w:ind w:firstLine="450"/>
              <w:rPr>
                <w:rFonts w:hint="eastAsia" w:ascii="仿宋_GB2312" w:hAnsi="仿宋" w:eastAsia="仿宋_GB2312"/>
                <w:sz w:val="18"/>
              </w:rPr>
            </w:pPr>
            <w:r>
              <w:rPr>
                <w:rFonts w:hint="eastAsia" w:ascii="仿宋_GB2312" w:hAnsi="仿宋" w:eastAsia="仿宋_GB2312"/>
                <w:sz w:val="18"/>
              </w:rPr>
              <w:t xml:space="preserve">　  </w:t>
            </w:r>
          </w:p>
          <w:p>
            <w:pPr>
              <w:tabs>
                <w:tab w:val="left" w:pos="4860"/>
              </w:tabs>
              <w:rPr>
                <w:rFonts w:hint="eastAsia" w:ascii="仿宋_GB2312" w:hAnsi="仿宋" w:eastAsia="仿宋_GB2312"/>
              </w:rPr>
            </w:pPr>
            <w:r>
              <w:rPr>
                <w:rFonts w:hint="eastAsia" w:ascii="仿宋_GB2312" w:hAnsi="仿宋" w:eastAsia="仿宋_GB2312"/>
              </w:rPr>
              <w:t xml:space="preserve">专业名称  </w:t>
            </w:r>
            <w:r>
              <w:rPr>
                <w:rFonts w:hint="eastAsia" w:ascii="仿宋_GB2312" w:hAnsi="仿宋" w:eastAsia="仿宋_GB2312"/>
                <w:sz w:val="18"/>
              </w:rPr>
              <w:t>人数</w:t>
            </w:r>
          </w:p>
        </w:tc>
        <w:tc>
          <w:tcPr>
            <w:tcW w:w="778" w:type="pct"/>
            <w:gridSpan w:val="2"/>
            <w:noWrap w:val="0"/>
            <w:vAlign w:val="top"/>
          </w:tcPr>
          <w:p>
            <w:pPr>
              <w:widowControl/>
              <w:tabs>
                <w:tab w:val="left" w:pos="4860"/>
              </w:tabs>
              <w:jc w:val="left"/>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年</w:t>
            </w:r>
          </w:p>
        </w:tc>
        <w:tc>
          <w:tcPr>
            <w:tcW w:w="778" w:type="pct"/>
            <w:gridSpan w:val="2"/>
            <w:noWrap w:val="0"/>
            <w:vAlign w:val="top"/>
          </w:tcPr>
          <w:p>
            <w:pPr>
              <w:widowControl/>
              <w:tabs>
                <w:tab w:val="left" w:pos="4860"/>
              </w:tabs>
              <w:jc w:val="left"/>
              <w:rPr>
                <w:rFonts w:hint="eastAsia" w:ascii="仿宋_GB2312" w:hAnsi="仿宋" w:eastAsia="仿宋_GB2312"/>
              </w:rPr>
            </w:pPr>
          </w:p>
          <w:p>
            <w:pPr>
              <w:tabs>
                <w:tab w:val="left" w:pos="4860"/>
              </w:tabs>
              <w:ind w:firstLine="840" w:firstLineChars="400"/>
              <w:rPr>
                <w:rFonts w:hint="eastAsia" w:ascii="仿宋_GB2312" w:hAnsi="仿宋" w:eastAsia="仿宋_GB2312"/>
              </w:rPr>
            </w:pPr>
            <w:r>
              <w:rPr>
                <w:rFonts w:hint="eastAsia" w:ascii="仿宋_GB2312" w:hAnsi="仿宋" w:eastAsia="仿宋_GB2312"/>
              </w:rPr>
              <w:t>年</w:t>
            </w:r>
          </w:p>
        </w:tc>
        <w:tc>
          <w:tcPr>
            <w:tcW w:w="778" w:type="pct"/>
            <w:gridSpan w:val="2"/>
            <w:noWrap w:val="0"/>
            <w:vAlign w:val="top"/>
          </w:tcPr>
          <w:p>
            <w:pPr>
              <w:widowControl/>
              <w:tabs>
                <w:tab w:val="left" w:pos="4860"/>
              </w:tabs>
              <w:jc w:val="left"/>
              <w:rPr>
                <w:rFonts w:hint="eastAsia" w:ascii="仿宋_GB2312" w:hAnsi="仿宋" w:eastAsia="仿宋_GB2312"/>
              </w:rPr>
            </w:pPr>
          </w:p>
          <w:p>
            <w:pPr>
              <w:tabs>
                <w:tab w:val="left" w:pos="4860"/>
              </w:tabs>
              <w:jc w:val="center"/>
              <w:rPr>
                <w:rFonts w:hint="eastAsia" w:ascii="仿宋_GB2312" w:hAnsi="仿宋" w:eastAsia="仿宋_GB2312"/>
              </w:rPr>
            </w:pPr>
            <w:r>
              <w:rPr>
                <w:rFonts w:hint="eastAsia" w:ascii="仿宋_GB2312" w:hAnsi="仿宋" w:eastAsia="仿宋_GB2312"/>
              </w:rPr>
              <w:t xml:space="preserve">        年</w:t>
            </w:r>
          </w:p>
        </w:tc>
        <w:tc>
          <w:tcPr>
            <w:tcW w:w="778" w:type="pct"/>
            <w:gridSpan w:val="2"/>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合计</w:t>
            </w:r>
          </w:p>
        </w:tc>
        <w:tc>
          <w:tcPr>
            <w:tcW w:w="880" w:type="pct"/>
            <w:vMerge w:val="continue"/>
            <w:noWrap w:val="0"/>
            <w:vAlign w:val="center"/>
          </w:tcPr>
          <w:p>
            <w:pPr>
              <w:tabs>
                <w:tab w:val="left" w:pos="4860"/>
              </w:tabs>
              <w:jc w:val="center"/>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8" w:type="pct"/>
            <w:gridSpan w:val="2"/>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rPr>
              <w:t xml:space="preserve">      </w:t>
            </w:r>
          </w:p>
        </w:tc>
        <w:tc>
          <w:tcPr>
            <w:tcW w:w="778" w:type="pct"/>
            <w:gridSpan w:val="2"/>
            <w:noWrap w:val="0"/>
            <w:vAlign w:val="top"/>
          </w:tcPr>
          <w:p>
            <w:pPr>
              <w:tabs>
                <w:tab w:val="left" w:pos="4860"/>
              </w:tabs>
              <w:jc w:val="center"/>
              <w:rPr>
                <w:rFonts w:hint="eastAsia" w:ascii="仿宋_GB2312" w:hAnsi="仿宋" w:eastAsia="仿宋_GB2312"/>
                <w:sz w:val="18"/>
              </w:rPr>
            </w:pPr>
          </w:p>
        </w:tc>
        <w:tc>
          <w:tcPr>
            <w:tcW w:w="778" w:type="pct"/>
            <w:gridSpan w:val="2"/>
            <w:noWrap w:val="0"/>
            <w:vAlign w:val="top"/>
          </w:tcPr>
          <w:p>
            <w:pPr>
              <w:tabs>
                <w:tab w:val="left" w:pos="4860"/>
              </w:tabs>
              <w:jc w:val="center"/>
              <w:rPr>
                <w:rFonts w:hint="eastAsia" w:ascii="仿宋_GB2312" w:hAnsi="仿宋" w:eastAsia="仿宋_GB2312"/>
                <w:sz w:val="18"/>
              </w:rPr>
            </w:pPr>
          </w:p>
        </w:tc>
        <w:tc>
          <w:tcPr>
            <w:tcW w:w="778" w:type="pct"/>
            <w:gridSpan w:val="2"/>
            <w:noWrap w:val="0"/>
            <w:vAlign w:val="top"/>
          </w:tcPr>
          <w:p>
            <w:pPr>
              <w:tabs>
                <w:tab w:val="left" w:pos="4860"/>
              </w:tabs>
              <w:jc w:val="center"/>
              <w:rPr>
                <w:rFonts w:hint="eastAsia" w:ascii="仿宋_GB2312" w:hAnsi="仿宋" w:eastAsia="仿宋_GB2312"/>
                <w:sz w:val="18"/>
              </w:rPr>
            </w:pPr>
          </w:p>
        </w:tc>
        <w:tc>
          <w:tcPr>
            <w:tcW w:w="778" w:type="pct"/>
            <w:gridSpan w:val="2"/>
            <w:noWrap w:val="0"/>
            <w:vAlign w:val="top"/>
          </w:tcPr>
          <w:p>
            <w:pPr>
              <w:widowControl/>
              <w:tabs>
                <w:tab w:val="left" w:pos="4860"/>
              </w:tabs>
              <w:jc w:val="left"/>
              <w:rPr>
                <w:rFonts w:hint="eastAsia" w:ascii="仿宋_GB2312" w:hAnsi="仿宋" w:eastAsia="仿宋_GB2312"/>
              </w:rPr>
            </w:pPr>
          </w:p>
        </w:tc>
        <w:tc>
          <w:tcPr>
            <w:tcW w:w="880" w:type="pct"/>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8" w:type="pct"/>
            <w:gridSpan w:val="2"/>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 xml:space="preserve">      </w:t>
            </w: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widowControl/>
              <w:tabs>
                <w:tab w:val="left" w:pos="4860"/>
              </w:tabs>
              <w:jc w:val="left"/>
              <w:rPr>
                <w:rFonts w:hint="eastAsia" w:ascii="仿宋_GB2312" w:hAnsi="仿宋" w:eastAsia="仿宋_GB2312"/>
              </w:rPr>
            </w:pPr>
          </w:p>
        </w:tc>
        <w:tc>
          <w:tcPr>
            <w:tcW w:w="880" w:type="pct"/>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8" w:type="pct"/>
            <w:gridSpan w:val="2"/>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 xml:space="preserve">    </w:t>
            </w: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widowControl/>
              <w:tabs>
                <w:tab w:val="left" w:pos="4860"/>
              </w:tabs>
              <w:jc w:val="left"/>
              <w:rPr>
                <w:rFonts w:hint="eastAsia" w:ascii="仿宋_GB2312" w:hAnsi="仿宋" w:eastAsia="仿宋_GB2312"/>
              </w:rPr>
            </w:pPr>
          </w:p>
        </w:tc>
        <w:tc>
          <w:tcPr>
            <w:tcW w:w="880" w:type="pct"/>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tabs>
                <w:tab w:val="left" w:pos="4860"/>
              </w:tabs>
              <w:jc w:val="center"/>
              <w:rPr>
                <w:rFonts w:hint="eastAsia" w:ascii="仿宋_GB2312" w:hAnsi="仿宋" w:eastAsia="仿宋_GB2312"/>
              </w:rPr>
            </w:pPr>
          </w:p>
        </w:tc>
        <w:tc>
          <w:tcPr>
            <w:tcW w:w="778" w:type="pct"/>
            <w:gridSpan w:val="2"/>
            <w:noWrap w:val="0"/>
            <w:vAlign w:val="top"/>
          </w:tcPr>
          <w:p>
            <w:pPr>
              <w:widowControl/>
              <w:tabs>
                <w:tab w:val="left" w:pos="4860"/>
              </w:tabs>
              <w:jc w:val="left"/>
              <w:rPr>
                <w:rFonts w:hint="eastAsia" w:ascii="仿宋_GB2312" w:hAnsi="仿宋" w:eastAsia="仿宋_GB2312"/>
              </w:rPr>
            </w:pPr>
          </w:p>
        </w:tc>
        <w:tc>
          <w:tcPr>
            <w:tcW w:w="880" w:type="pct"/>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120" w:type="pct"/>
            <w:gridSpan w:val="10"/>
            <w:noWrap w:val="0"/>
            <w:vAlign w:val="center"/>
          </w:tcPr>
          <w:p>
            <w:pPr>
              <w:widowControl/>
              <w:tabs>
                <w:tab w:val="left" w:pos="4860"/>
              </w:tabs>
              <w:jc w:val="center"/>
              <w:rPr>
                <w:rFonts w:hint="eastAsia" w:ascii="仿宋_GB2312" w:hAnsi="仿宋" w:eastAsia="仿宋_GB2312"/>
              </w:rPr>
            </w:pPr>
            <w:r>
              <w:rPr>
                <w:rFonts w:hint="eastAsia" w:ascii="仿宋_GB2312" w:hAnsi="仿宋" w:eastAsia="仿宋_GB2312"/>
                <w:b/>
              </w:rPr>
              <w:t>近三年职业培训情况统计表</w:t>
            </w:r>
          </w:p>
        </w:tc>
        <w:tc>
          <w:tcPr>
            <w:tcW w:w="880" w:type="pct"/>
            <w:vMerge w:val="continue"/>
            <w:noWrap w:val="0"/>
            <w:vAlign w:val="center"/>
          </w:tcPr>
          <w:p>
            <w:pPr>
              <w:widowControl/>
              <w:tabs>
                <w:tab w:val="left" w:pos="4860"/>
              </w:tabs>
              <w:jc w:val="center"/>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4" w:type="pct"/>
            <w:noWrap w:val="0"/>
            <w:vAlign w:val="top"/>
          </w:tcPr>
          <w:p>
            <w:pPr>
              <w:tabs>
                <w:tab w:val="left" w:pos="4860"/>
              </w:tabs>
              <w:rPr>
                <w:rFonts w:hint="eastAsia" w:ascii="仿宋_GB2312" w:hAnsi="仿宋" w:eastAsia="仿宋_GB2312"/>
                <w:sz w:val="18"/>
              </w:rPr>
            </w:pPr>
            <w:r>
              <w:rPr>
                <w:rFonts w:hint="eastAsia" w:ascii="仿宋_GB2312" w:hAnsi="仿宋" w:eastAsia="仿宋_GB2312"/>
              </w:rPr>
              <mc:AlternateContent>
                <mc:Choice Requires="wps">
                  <w:drawing>
                    <wp:anchor distT="0" distB="0" distL="114300" distR="114300" simplePos="0" relativeHeight="251699200" behindDoc="0" locked="0" layoutInCell="1" allowOverlap="1">
                      <wp:simplePos x="0" y="0"/>
                      <wp:positionH relativeFrom="column">
                        <wp:posOffset>-63500</wp:posOffset>
                      </wp:positionH>
                      <wp:positionV relativeFrom="paragraph">
                        <wp:posOffset>23495</wp:posOffset>
                      </wp:positionV>
                      <wp:extent cx="762000" cy="586740"/>
                      <wp:effectExtent l="3175" t="3810" r="15875" b="19050"/>
                      <wp:wrapNone/>
                      <wp:docPr id="19" name="直接连接符 19"/>
                      <wp:cNvGraphicFramePr/>
                      <a:graphic xmlns:a="http://schemas.openxmlformats.org/drawingml/2006/main">
                        <a:graphicData uri="http://schemas.microsoft.com/office/word/2010/wordprocessingShape">
                          <wps:wsp>
                            <wps:cNvSpPr/>
                            <wps:spPr>
                              <a:xfrm>
                                <a:off x="0" y="0"/>
                                <a:ext cx="762000" cy="586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pt;margin-top:1.85pt;height:46.2pt;width:60pt;z-index:251699200;mso-width-relative:page;mso-height-relative:page;" filled="f" coordsize="21600,21600" o:gfxdata="UEsDBAoAAAAAAIdO4kAAAAAAAAAAAAAAAAAEAAAAZHJzL1BLAwQUAAAACACHTuJAqwEiQdUAAAAI&#10;AQAADwAAAGRycy9kb3ducmV2LnhtbE2PzU7DMBCE70i8g7VIXKrWTisVCNn0AOTGhRbEdRsvSUS8&#10;TmP3B54elwscRzOa+aZYnVyvDjyGzgtCNjOgWGpvO2kQXjfV9BZUiCSWei+M8MUBVuXlRUG59Ud5&#10;4cM6NiqVSMgJoY1xyLUOdcuOwswPLMn78KOjmOTYaDvSMZW7Xs+NWWpHnaSFlgZ+aLn+XO8dQqje&#10;eFd9T+qJeV80nue7x+cnQry+ysw9qMin+BeGM35ChzIxbf1ebFA9wjQz6UtEWNyAOvu/eotwt8xA&#10;l4X+f6D8AVBLAwQUAAAACACHTuJAPw0UWfoBAADqAwAADgAAAGRycy9lMm9Eb2MueG1srVO9jhMx&#10;EO6ReAfLPdkkIrm7VTZXEI4GwUkHDzCxvVlL/pPHySYvwQsg0UFFSc/bcDwGY2/IwdGkYAvv2DP+&#10;Zr5vxovrvTVspyJq7xo+GY05U054qd2m4e/f3Ty75AwTOAnGO9Xwg0J+vXz6ZNGHWk19541UkRGI&#10;w7oPDe9SCnVVoeiUBRz5oBw5Wx8tJNrGTSUj9IRuTTUdj+dV76MM0QuFSKerwcmPiPEcQN+2WqiV&#10;F1urXBpQozKQiBJ2OiBflmrbVon0tm1RJWYaTkxTWSkJ2eu8VssF1JsIodPiWAKcU8IjTha0o6Qn&#10;qBUkYNuo/4GyWkSPvk0j4W01ECmKEIvJ+JE2dx0EVbiQ1BhOouP/gxVvdreRaUmTcMWZA0sdv//4&#10;7ceHzz+/f6L1/usXRh6SqQ9YU/RduI3HHZKZOe/baPOf2LB9kfZwklbtExN0eDGn3pPoglyzy/nF&#10;8yJ99XA5REyvlLcsGw032mXmUMPuNSZKSKG/Q/Kxcaxv+NVsOiNMoDFsqf1k2kBU0G3KXfRGyxtt&#10;TL6BcbN+YSLbQR6F8mVahPtXWE6yAuyGuOIahqRTIF86ydIhkEaO3gbPJVglOTOKnlK2CBDqBNqc&#10;E0mpjaMKsrKDltlae3mglmxD1JuOlJiUKrOHRqDUexzXPGN/7gvSwxN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ASJB1QAAAAgBAAAPAAAAAAAAAAEAIAAAACIAAABkcnMvZG93bnJldi54bWxQ&#10;SwECFAAUAAAACACHTuJAPw0UWfoBAADqAwAADgAAAAAAAAABACAAAAAkAQAAZHJzL2Uyb0RvYy54&#10;bWxQSwUGAAAAAAYABgBZAQAAkAUAAAAA&#10;">
                      <v:path arrowok="t"/>
                      <v:fill on="f" focussize="0,0"/>
                      <v:stroke/>
                      <v:imagedata o:title=""/>
                      <o:lock v:ext="edit"/>
                    </v:line>
                  </w:pict>
                </mc:Fallback>
              </mc:AlternateContent>
            </w:r>
            <w:r>
              <w:rPr>
                <w:rFonts w:hint="eastAsia" w:ascii="仿宋_GB2312" w:hAnsi="仿宋" w:eastAsia="仿宋_GB2312"/>
              </w:rPr>
              <mc:AlternateContent>
                <mc:Choice Requires="wps">
                  <w:drawing>
                    <wp:anchor distT="0" distB="0" distL="114300" distR="114300" simplePos="0" relativeHeight="251698176" behindDoc="0" locked="0" layoutInCell="1" allowOverlap="1">
                      <wp:simplePos x="0" y="0"/>
                      <wp:positionH relativeFrom="column">
                        <wp:posOffset>-62230</wp:posOffset>
                      </wp:positionH>
                      <wp:positionV relativeFrom="paragraph">
                        <wp:posOffset>16510</wp:posOffset>
                      </wp:positionV>
                      <wp:extent cx="1048385" cy="296545"/>
                      <wp:effectExtent l="1270" t="4445" r="17145" b="22860"/>
                      <wp:wrapNone/>
                      <wp:docPr id="18" name="直接连接符 18"/>
                      <wp:cNvGraphicFramePr/>
                      <a:graphic xmlns:a="http://schemas.openxmlformats.org/drawingml/2006/main">
                        <a:graphicData uri="http://schemas.microsoft.com/office/word/2010/wordprocessingShape">
                          <wps:wsp>
                            <wps:cNvSpPr/>
                            <wps:spPr>
                              <a:xfrm>
                                <a:off x="0" y="0"/>
                                <a:ext cx="1048385" cy="296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pt;margin-top:1.3pt;height:23.35pt;width:82.55pt;z-index:251698176;mso-width-relative:page;mso-height-relative:page;" coordsize="21600,21600" o:gfxdata="UEsDBAoAAAAAAIdO4kAAAAAAAAAAAAAAAAAEAAAAZHJzL1BLAwQUAAAACACHTuJAHla6RdYAAAAH&#10;AQAADwAAAGRycy9kb3ducmV2LnhtbE3OP0/DMBAF8B2J72AdEkvVOk1oRUMuHYBsLBQQ6zU+koj4&#10;nMbuH/j0uFMZT+/03q9Yn2yvDjz6zgnCfJaAYqmd6aRBeH+rpvegfCAx1DthhB/2sC6vrwrKjTvK&#10;Kx82oVGxRHxOCG0IQ661r1u25GduYInZlxsthXiOjTYjHWO57XWaJEttqZO40NLAjy3X35u9RfDV&#10;B++q30k9ST6zxnG6e3p5JsTbm3nyACrwKVye4cyPdCijaev2YrzqEaarKA8I6RLUOV4sMlBbhLtV&#10;Bros9H9/+QdQSwMEFAAAAAgAh07iQNBvrgr5AQAA6wMAAA4AAABkcnMvZTJvRG9jLnhtbK1TzY7T&#10;MBC+I/EOlu80bdmuulHTPVCWC4KVFh5g6jiJJf/J4zbtS/ACSNzgxJE7b8PyGIyd0IXl0gM5OGPP&#10;58/zfR6vrg9Gs70MqJyt+Gwy5Uxa4Wpl24q/f3fzbMkZRrA1aGdlxY8S+fX66ZNV70s5d53TtQyM&#10;SCyWva94F6MviwJFJw3gxHlpKdm4YCDSNLRFHaAndqOL+XR6WfQu1D44IRFpdTMk+cgYziF0TaOE&#10;3DixM9LGgTVIDZEkYac88nWutmmkiG+bBmVkuuKkNOaRDqF4m8ZivYKyDeA7JcYS4JwSHmkyoCwd&#10;eqLaQAS2C+ofKqNEcOiaOBHOFIOQ7AipmE0feXPXgZdZC1mN/mQ6/j9a8WZ/G5iqqRPo3i0YuvH7&#10;j99+fPj88/snGu+/fmGUIZt6jyWh7/xtGGdIYdJ8aIJJf1LDDtna48laeYhM0OJserF8vlxwJig3&#10;v7pcXCwSafGw2weMr6QzLAUV18om6VDC/jXGAfobkpa1ZX3FrxbzxAnUhw3dP4XGkxa0bd6LTqv6&#10;RmmddmBoty90YHtIvZC/sYS/YOmQDWA34HIqwaDsJNQvbc3i0ZNJlh4HTyUYWXOmJb2lFGVkBKXP&#10;QZJ6bcmEZO1gZoq2rj7Snex8UG1HTsxylSlDPZAtG/s1Ndmf88z08Eb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VrpF1gAAAAcBAAAPAAAAAAAAAAEAIAAAACIAAABkcnMvZG93bnJldi54bWxQ&#10;SwECFAAUAAAACACHTuJA0G+uCvkBAADrAwAADgAAAAAAAAABACAAAAAlAQAAZHJzL2Uyb0RvYy54&#10;bWxQSwUGAAAAAAYABgBZAQAAkAUAAAAA&#10;">
                      <v:path arrowok="t"/>
                      <v:fill focussize="0,0"/>
                      <v:stroke/>
                      <v:imagedata o:title=""/>
                      <o:lock v:ext="edit"/>
                    </v:line>
                  </w:pict>
                </mc:Fallback>
              </mc:AlternateContent>
            </w:r>
            <w:r>
              <w:rPr>
                <w:rFonts w:hint="eastAsia" w:ascii="仿宋_GB2312" w:hAnsi="仿宋" w:eastAsia="仿宋_GB2312"/>
                <w:sz w:val="18"/>
              </w:rPr>
              <w:t xml:space="preserve">　　　　　　年份   </w:t>
            </w:r>
          </w:p>
          <w:p>
            <w:pPr>
              <w:tabs>
                <w:tab w:val="left" w:pos="4860"/>
              </w:tabs>
              <w:ind w:firstLine="450"/>
              <w:rPr>
                <w:rFonts w:hint="eastAsia" w:ascii="仿宋_GB2312" w:hAnsi="仿宋" w:eastAsia="仿宋_GB2312"/>
                <w:sz w:val="18"/>
              </w:rPr>
            </w:pPr>
            <w:r>
              <w:rPr>
                <w:rFonts w:hint="eastAsia" w:ascii="仿宋_GB2312" w:hAnsi="仿宋" w:eastAsia="仿宋_GB2312"/>
                <w:sz w:val="18"/>
              </w:rPr>
              <w:t xml:space="preserve">　  </w:t>
            </w:r>
          </w:p>
          <w:p>
            <w:pPr>
              <w:tabs>
                <w:tab w:val="left" w:pos="4860"/>
              </w:tabs>
              <w:rPr>
                <w:rFonts w:hint="eastAsia" w:ascii="仿宋_GB2312" w:hAnsi="仿宋" w:eastAsia="仿宋_GB2312"/>
              </w:rPr>
            </w:pPr>
            <w:r>
              <w:rPr>
                <w:rFonts w:hint="eastAsia" w:ascii="仿宋_GB2312" w:hAnsi="仿宋" w:eastAsia="仿宋_GB2312"/>
              </w:rPr>
              <w:t xml:space="preserve">专业名称  </w:t>
            </w:r>
            <w:r>
              <w:rPr>
                <w:rFonts w:hint="eastAsia" w:ascii="仿宋_GB2312" w:hAnsi="仿宋" w:eastAsia="仿宋_GB2312"/>
                <w:sz w:val="18"/>
              </w:rPr>
              <w:t>人数</w:t>
            </w:r>
          </w:p>
        </w:tc>
        <w:tc>
          <w:tcPr>
            <w:tcW w:w="786" w:type="pct"/>
            <w:gridSpan w:val="2"/>
            <w:noWrap w:val="0"/>
            <w:vAlign w:val="top"/>
          </w:tcPr>
          <w:p>
            <w:pPr>
              <w:widowControl/>
              <w:tabs>
                <w:tab w:val="left" w:pos="4860"/>
              </w:tabs>
              <w:jc w:val="left"/>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　      年</w:t>
            </w:r>
          </w:p>
        </w:tc>
        <w:tc>
          <w:tcPr>
            <w:tcW w:w="787" w:type="pct"/>
            <w:gridSpan w:val="2"/>
            <w:noWrap w:val="0"/>
            <w:vAlign w:val="top"/>
          </w:tcPr>
          <w:p>
            <w:pPr>
              <w:widowControl/>
              <w:tabs>
                <w:tab w:val="left" w:pos="4860"/>
              </w:tabs>
              <w:jc w:val="left"/>
              <w:rPr>
                <w:rFonts w:hint="eastAsia" w:ascii="仿宋_GB2312" w:hAnsi="仿宋" w:eastAsia="仿宋_GB2312"/>
              </w:rPr>
            </w:pPr>
          </w:p>
          <w:p>
            <w:pPr>
              <w:tabs>
                <w:tab w:val="left" w:pos="4860"/>
              </w:tabs>
              <w:ind w:firstLine="840" w:firstLineChars="400"/>
              <w:rPr>
                <w:rFonts w:hint="eastAsia" w:ascii="仿宋_GB2312" w:hAnsi="仿宋" w:eastAsia="仿宋_GB2312"/>
              </w:rPr>
            </w:pPr>
            <w:r>
              <w:rPr>
                <w:rFonts w:hint="eastAsia" w:ascii="仿宋_GB2312" w:hAnsi="仿宋" w:eastAsia="仿宋_GB2312"/>
              </w:rPr>
              <w:t>年</w:t>
            </w:r>
          </w:p>
        </w:tc>
        <w:tc>
          <w:tcPr>
            <w:tcW w:w="786" w:type="pct"/>
            <w:gridSpan w:val="2"/>
            <w:noWrap w:val="0"/>
            <w:vAlign w:val="top"/>
          </w:tcPr>
          <w:p>
            <w:pPr>
              <w:widowControl/>
              <w:tabs>
                <w:tab w:val="left" w:pos="4860"/>
              </w:tabs>
              <w:jc w:val="left"/>
              <w:rPr>
                <w:rFonts w:hint="eastAsia" w:ascii="仿宋_GB2312" w:hAnsi="仿宋" w:eastAsia="仿宋_GB2312"/>
              </w:rPr>
            </w:pPr>
          </w:p>
          <w:p>
            <w:pPr>
              <w:tabs>
                <w:tab w:val="left" w:pos="4860"/>
              </w:tabs>
              <w:jc w:val="center"/>
              <w:rPr>
                <w:rFonts w:hint="eastAsia" w:ascii="仿宋_GB2312" w:hAnsi="仿宋" w:eastAsia="仿宋_GB2312"/>
              </w:rPr>
            </w:pPr>
            <w:r>
              <w:rPr>
                <w:rFonts w:hint="eastAsia" w:ascii="仿宋_GB2312" w:hAnsi="仿宋" w:eastAsia="仿宋_GB2312"/>
              </w:rPr>
              <w:t xml:space="preserve">        年</w:t>
            </w:r>
          </w:p>
        </w:tc>
        <w:tc>
          <w:tcPr>
            <w:tcW w:w="787" w:type="pct"/>
            <w:gridSpan w:val="3"/>
            <w:noWrap w:val="0"/>
            <w:vAlign w:val="center"/>
          </w:tcPr>
          <w:p>
            <w:pPr>
              <w:widowControl/>
              <w:tabs>
                <w:tab w:val="left" w:pos="4860"/>
              </w:tabs>
              <w:jc w:val="center"/>
              <w:rPr>
                <w:rFonts w:hint="eastAsia" w:ascii="仿宋_GB2312" w:hAnsi="仿宋" w:eastAsia="仿宋_GB2312"/>
              </w:rPr>
            </w:pPr>
            <w:r>
              <w:rPr>
                <w:rFonts w:hint="eastAsia" w:ascii="仿宋_GB2312" w:hAnsi="仿宋" w:eastAsia="仿宋_GB2312"/>
              </w:rPr>
              <w:t>合计</w:t>
            </w:r>
          </w:p>
        </w:tc>
        <w:tc>
          <w:tcPr>
            <w:tcW w:w="880" w:type="pct"/>
            <w:vMerge w:val="continue"/>
            <w:noWrap w:val="0"/>
            <w:vAlign w:val="center"/>
          </w:tcPr>
          <w:p>
            <w:pPr>
              <w:widowControl/>
              <w:tabs>
                <w:tab w:val="left" w:pos="4860"/>
              </w:tabs>
              <w:jc w:val="center"/>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4" w:type="pct"/>
            <w:noWrap w:val="0"/>
            <w:vAlign w:val="top"/>
          </w:tcPr>
          <w:p>
            <w:pPr>
              <w:tabs>
                <w:tab w:val="left" w:pos="4860"/>
              </w:tabs>
              <w:rPr>
                <w:rFonts w:hint="eastAsia" w:ascii="仿宋_GB2312" w:hAnsi="仿宋" w:eastAsia="仿宋_GB2312"/>
              </w:rPr>
            </w:pPr>
          </w:p>
        </w:tc>
        <w:tc>
          <w:tcPr>
            <w:tcW w:w="786" w:type="pct"/>
            <w:gridSpan w:val="2"/>
            <w:noWrap w:val="0"/>
            <w:vAlign w:val="top"/>
          </w:tcPr>
          <w:p>
            <w:pPr>
              <w:tabs>
                <w:tab w:val="left" w:pos="4860"/>
              </w:tabs>
              <w:rPr>
                <w:rFonts w:hint="eastAsia" w:ascii="仿宋_GB2312" w:hAnsi="仿宋" w:eastAsia="仿宋_GB2312"/>
              </w:rPr>
            </w:pPr>
          </w:p>
        </w:tc>
        <w:tc>
          <w:tcPr>
            <w:tcW w:w="787" w:type="pct"/>
            <w:gridSpan w:val="2"/>
            <w:noWrap w:val="0"/>
            <w:vAlign w:val="top"/>
          </w:tcPr>
          <w:p>
            <w:pPr>
              <w:tabs>
                <w:tab w:val="left" w:pos="4860"/>
              </w:tabs>
              <w:rPr>
                <w:rFonts w:hint="eastAsia" w:ascii="仿宋_GB2312" w:hAnsi="仿宋" w:eastAsia="仿宋_GB2312"/>
              </w:rPr>
            </w:pPr>
          </w:p>
        </w:tc>
        <w:tc>
          <w:tcPr>
            <w:tcW w:w="786" w:type="pct"/>
            <w:gridSpan w:val="2"/>
            <w:noWrap w:val="0"/>
            <w:vAlign w:val="top"/>
          </w:tcPr>
          <w:p>
            <w:pPr>
              <w:tabs>
                <w:tab w:val="left" w:pos="4860"/>
              </w:tabs>
              <w:rPr>
                <w:rFonts w:hint="eastAsia" w:ascii="仿宋_GB2312" w:hAnsi="仿宋" w:eastAsia="仿宋_GB2312"/>
              </w:rPr>
            </w:pPr>
          </w:p>
        </w:tc>
        <w:tc>
          <w:tcPr>
            <w:tcW w:w="787" w:type="pct"/>
            <w:gridSpan w:val="3"/>
            <w:noWrap w:val="0"/>
            <w:vAlign w:val="top"/>
          </w:tcPr>
          <w:p>
            <w:pPr>
              <w:widowControl/>
              <w:tabs>
                <w:tab w:val="left" w:pos="4860"/>
              </w:tabs>
              <w:jc w:val="left"/>
              <w:rPr>
                <w:rFonts w:hint="eastAsia" w:ascii="仿宋_GB2312" w:hAnsi="仿宋" w:eastAsia="仿宋_GB2312"/>
              </w:rPr>
            </w:pPr>
          </w:p>
        </w:tc>
        <w:tc>
          <w:tcPr>
            <w:tcW w:w="880" w:type="pct"/>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4" w:type="pct"/>
            <w:noWrap w:val="0"/>
            <w:vAlign w:val="top"/>
          </w:tcPr>
          <w:p>
            <w:pPr>
              <w:tabs>
                <w:tab w:val="left" w:pos="4860"/>
              </w:tabs>
              <w:rPr>
                <w:rFonts w:hint="eastAsia" w:ascii="仿宋_GB2312" w:hAnsi="仿宋" w:eastAsia="仿宋_GB2312"/>
              </w:rPr>
            </w:pPr>
          </w:p>
        </w:tc>
        <w:tc>
          <w:tcPr>
            <w:tcW w:w="786" w:type="pct"/>
            <w:gridSpan w:val="2"/>
            <w:noWrap w:val="0"/>
            <w:vAlign w:val="top"/>
          </w:tcPr>
          <w:p>
            <w:pPr>
              <w:tabs>
                <w:tab w:val="left" w:pos="4860"/>
              </w:tabs>
              <w:rPr>
                <w:rFonts w:hint="eastAsia" w:ascii="仿宋_GB2312" w:hAnsi="仿宋" w:eastAsia="仿宋_GB2312"/>
              </w:rPr>
            </w:pPr>
          </w:p>
        </w:tc>
        <w:tc>
          <w:tcPr>
            <w:tcW w:w="787" w:type="pct"/>
            <w:gridSpan w:val="2"/>
            <w:noWrap w:val="0"/>
            <w:vAlign w:val="top"/>
          </w:tcPr>
          <w:p>
            <w:pPr>
              <w:tabs>
                <w:tab w:val="left" w:pos="4860"/>
              </w:tabs>
              <w:rPr>
                <w:rFonts w:hint="eastAsia" w:ascii="仿宋_GB2312" w:hAnsi="仿宋" w:eastAsia="仿宋_GB2312"/>
              </w:rPr>
            </w:pPr>
          </w:p>
        </w:tc>
        <w:tc>
          <w:tcPr>
            <w:tcW w:w="786" w:type="pct"/>
            <w:gridSpan w:val="2"/>
            <w:noWrap w:val="0"/>
            <w:vAlign w:val="top"/>
          </w:tcPr>
          <w:p>
            <w:pPr>
              <w:tabs>
                <w:tab w:val="left" w:pos="4860"/>
              </w:tabs>
              <w:rPr>
                <w:rFonts w:hint="eastAsia" w:ascii="仿宋_GB2312" w:hAnsi="仿宋" w:eastAsia="仿宋_GB2312"/>
              </w:rPr>
            </w:pPr>
          </w:p>
        </w:tc>
        <w:tc>
          <w:tcPr>
            <w:tcW w:w="787" w:type="pct"/>
            <w:gridSpan w:val="3"/>
            <w:noWrap w:val="0"/>
            <w:vAlign w:val="top"/>
          </w:tcPr>
          <w:p>
            <w:pPr>
              <w:widowControl/>
              <w:tabs>
                <w:tab w:val="left" w:pos="4860"/>
              </w:tabs>
              <w:jc w:val="left"/>
              <w:rPr>
                <w:rFonts w:hint="eastAsia" w:ascii="仿宋_GB2312" w:hAnsi="仿宋" w:eastAsia="仿宋_GB2312"/>
              </w:rPr>
            </w:pPr>
          </w:p>
        </w:tc>
        <w:tc>
          <w:tcPr>
            <w:tcW w:w="880" w:type="pct"/>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4" w:type="pct"/>
            <w:noWrap w:val="0"/>
            <w:vAlign w:val="top"/>
          </w:tcPr>
          <w:p>
            <w:pPr>
              <w:tabs>
                <w:tab w:val="left" w:pos="4860"/>
              </w:tabs>
              <w:rPr>
                <w:rFonts w:hint="eastAsia" w:ascii="仿宋_GB2312" w:hAnsi="仿宋" w:eastAsia="仿宋_GB2312"/>
              </w:rPr>
            </w:pPr>
          </w:p>
        </w:tc>
        <w:tc>
          <w:tcPr>
            <w:tcW w:w="786" w:type="pct"/>
            <w:gridSpan w:val="2"/>
            <w:noWrap w:val="0"/>
            <w:vAlign w:val="top"/>
          </w:tcPr>
          <w:p>
            <w:pPr>
              <w:tabs>
                <w:tab w:val="left" w:pos="4860"/>
              </w:tabs>
              <w:rPr>
                <w:rFonts w:hint="eastAsia" w:ascii="仿宋_GB2312" w:hAnsi="仿宋" w:eastAsia="仿宋_GB2312"/>
              </w:rPr>
            </w:pPr>
          </w:p>
        </w:tc>
        <w:tc>
          <w:tcPr>
            <w:tcW w:w="787" w:type="pct"/>
            <w:gridSpan w:val="2"/>
            <w:noWrap w:val="0"/>
            <w:vAlign w:val="top"/>
          </w:tcPr>
          <w:p>
            <w:pPr>
              <w:tabs>
                <w:tab w:val="left" w:pos="4860"/>
              </w:tabs>
              <w:rPr>
                <w:rFonts w:hint="eastAsia" w:ascii="仿宋_GB2312" w:hAnsi="仿宋" w:eastAsia="仿宋_GB2312"/>
              </w:rPr>
            </w:pPr>
          </w:p>
        </w:tc>
        <w:tc>
          <w:tcPr>
            <w:tcW w:w="786" w:type="pct"/>
            <w:gridSpan w:val="2"/>
            <w:noWrap w:val="0"/>
            <w:vAlign w:val="top"/>
          </w:tcPr>
          <w:p>
            <w:pPr>
              <w:tabs>
                <w:tab w:val="left" w:pos="4860"/>
              </w:tabs>
              <w:rPr>
                <w:rFonts w:hint="eastAsia" w:ascii="仿宋_GB2312" w:hAnsi="仿宋" w:eastAsia="仿宋_GB2312"/>
              </w:rPr>
            </w:pPr>
          </w:p>
        </w:tc>
        <w:tc>
          <w:tcPr>
            <w:tcW w:w="787" w:type="pct"/>
            <w:gridSpan w:val="3"/>
            <w:noWrap w:val="0"/>
            <w:vAlign w:val="top"/>
          </w:tcPr>
          <w:p>
            <w:pPr>
              <w:widowControl/>
              <w:tabs>
                <w:tab w:val="left" w:pos="4860"/>
              </w:tabs>
              <w:jc w:val="left"/>
              <w:rPr>
                <w:rFonts w:hint="eastAsia" w:ascii="仿宋_GB2312" w:hAnsi="仿宋" w:eastAsia="仿宋_GB2312"/>
              </w:rPr>
            </w:pPr>
          </w:p>
        </w:tc>
        <w:tc>
          <w:tcPr>
            <w:tcW w:w="880" w:type="pct"/>
            <w:vMerge w:val="continue"/>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3959" w:type="pct"/>
            <w:gridSpan w:val="9"/>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041" w:type="pct"/>
            <w:gridSpan w:val="2"/>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3959" w:type="pct"/>
            <w:gridSpan w:val="9"/>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041" w:type="pct"/>
            <w:gridSpan w:val="2"/>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w:br w:type="page"/>
      </w:r>
      <w:r>
        <w:rPr>
          <w:rFonts w:hint="eastAsia" w:ascii="仿宋_GB2312" w:hAnsi="仿宋" w:eastAsia="仿宋_GB2312"/>
          <w:b/>
          <w:bCs/>
          <w:sz w:val="24"/>
        </w:rPr>
        <mc:AlternateContent>
          <mc:Choice Requires="wps">
            <w:drawing>
              <wp:anchor distT="0" distB="0" distL="114300" distR="114300" simplePos="0" relativeHeight="251660288" behindDoc="0" locked="0" layoutInCell="1" allowOverlap="1">
                <wp:simplePos x="0" y="0"/>
                <wp:positionH relativeFrom="column">
                  <wp:posOffset>2814320</wp:posOffset>
                </wp:positionH>
                <wp:positionV relativeFrom="paragraph">
                  <wp:posOffset>19050</wp:posOffset>
                </wp:positionV>
                <wp:extent cx="2729230" cy="3911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729230" cy="391160"/>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txbxContent>
                      </wps:txbx>
                      <wps:bodyPr upright="1"/>
                    </wps:wsp>
                  </a:graphicData>
                </a:graphic>
              </wp:anchor>
            </w:drawing>
          </mc:Choice>
          <mc:Fallback>
            <w:pict>
              <v:shape id="_x0000_s1026" o:spid="_x0000_s1026" o:spt="202" type="#_x0000_t202" style="position:absolute;left:0pt;margin-left:221.6pt;margin-top:1.5pt;height:30.8pt;width:214.9pt;z-index:251660288;mso-width-relative:page;mso-height-relative:page;" filled="f" stroked="f" coordsize="21600,21600" o:gfxdata="UEsDBAoAAAAAAIdO4kAAAAAAAAAAAAAAAAAEAAAAZHJzL1BLAwQUAAAACACHTuJASoWqtdYAAAAI&#10;AQAADwAAAGRycy9kb3ducmV2LnhtbE2PwU7DMBBE70j8g7VI3KjdNoQSsukBxBVEgUq9uck2iYjX&#10;Uew24e/ZnuhtRzOafZOvJ9epEw2h9YwwnxlQxKWvWq4Rvj5f71agQrRc2c4zIfxSgHVxfZXbrPIj&#10;f9BpE2slJRwyi9DE2Gdah7IhZ8PM98TiHfzgbBQ51Loa7CjlrtMLY1LtbMvyobE9PTdU/myODuH7&#10;7bDbJua9fnH3/egno9k9asTbm7l5AhVpiv9hOOMLOhTCtPdHroLqEJJkuZAowlImib96OB97hDRJ&#10;QRe5vhxQ/AFQSwMEFAAAAAgAh07iQIIFVAquAQAAUAMAAA4AAABkcnMvZTJvRG9jLnhtbK1TS27b&#10;MBDdF+gdCO5r2gqQNILlAIGRboqmQNoD0BRlESA5BIe25As0N+iqm+57Lp+jQ9pxfpsssqHImac3&#10;896Q86vRWbbVEQ34hs8mU860V9Aav274zx83nz5zhkn6VlrwuuE7jfxq8fHDfAi1rqAH2+rIiMRj&#10;PYSG9ymFWghUvXYSJxC0p2QH0clEx7gWbZQDsTsrqun0XAwQ2xBBaUSKLg9JfmSMbyGErjNKL0Ft&#10;nPbpwBq1lYkkYW8C8kXptuu0Srddhzox23BSmspKRWi/yqtYzGW9jjL0Rh1bkG9p4YUmJ42noieq&#10;pUySbaJ5ReWMioDQpYkCJw5CiiOkYjZ94c1dL4MuWshqDCfT8f1o1bft98hMSzfhgjMvHU18//t+&#10;/+ff/u8vRjEyaAhYE+4uEDKN1zAS+CGOFMy6xy66/CVFjPJk7+5krx4TUxSsLqrL6oxSinJnl7PZ&#10;efFfPP4dIqYvGhzLm4ZHGl9xVW6/YqJOCPoAycU83BhrywitfxYgYI6I3PqhxbxL42o86llBuyM5&#10;mxDNuqdSRVCBk9Gl0PFS5Ek+PRfSx4ew+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haq11gAA&#10;AAgBAAAPAAAAAAAAAAEAIAAAACIAAABkcnMvZG93bnJldi54bWxQSwECFAAUAAAACACHTuJAggVU&#10;Cq4BAABQAwAADgAAAAAAAAABACAAAAAlAQAAZHJzL2Uyb0RvYy54bWxQSwUGAAAAAAYABgBZAQAA&#10;RQU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txbxContent>
                </v:textbox>
              </v:shape>
            </w:pict>
          </mc:Fallback>
        </mc:AlternateContent>
      </w:r>
      <w:r>
        <w:rPr>
          <w:rFonts w:hint="eastAsia" w:ascii="仿宋_GB2312" w:hAnsi="仿宋" w:eastAsia="仿宋_GB2312"/>
          <w:b/>
          <w:bCs/>
          <w:sz w:val="24"/>
        </w:rPr>
        <w:t>05　办学规模（60分）</w:t>
      </w:r>
    </w:p>
    <w:p>
      <w:pPr>
        <w:tabs>
          <w:tab w:val="left" w:pos="4860"/>
        </w:tabs>
        <w:rPr>
          <w:rFonts w:hint="eastAsia" w:ascii="仿宋_GB2312" w:hAnsi="仿宋" w:eastAsia="仿宋_GB2312"/>
          <w:b/>
          <w:bCs/>
          <w:sz w:val="24"/>
        </w:rPr>
      </w:pPr>
    </w:p>
    <w:tbl>
      <w:tblPr>
        <w:tblStyle w:val="5"/>
        <w:tblpPr w:leftFromText="180" w:rightFromText="180" w:vertAnchor="text" w:horzAnchor="margin" w:tblpY="-46"/>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32" w:hanging="632" w:hangingChars="300"/>
              <w:rPr>
                <w:rFonts w:hint="eastAsia" w:ascii="仿宋_GB2312" w:hAnsi="仿宋" w:eastAsia="仿宋_GB2312" w:cs="Arial"/>
                <w:kern w:val="0"/>
                <w:szCs w:val="21"/>
              </w:rPr>
            </w:pPr>
            <w:r>
              <w:rPr>
                <w:rFonts w:hint="eastAsia" w:ascii="仿宋_GB2312" w:hAnsi="仿宋" w:eastAsia="仿宋_GB2312"/>
                <w:b/>
                <w:bCs/>
              </w:rPr>
              <w:t>标准：</w:t>
            </w:r>
            <w:r>
              <w:rPr>
                <w:rFonts w:hint="eastAsia" w:ascii="仿宋_GB2312" w:hAnsi="仿宋" w:eastAsia="仿宋_GB2312" w:cs="Arial"/>
                <w:kern w:val="0"/>
                <w:szCs w:val="21"/>
                <w:lang w:eastAsia="zh-Hans"/>
              </w:rPr>
              <w:t>学校应紧密结合区域经济发展需要设置专业，常设专业不少于3个。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05-2评分办法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①常设专业达到3个，记20分；每少一个专业扣5分。②常设专业与区域经济发展紧密结合，记10分；每一专业不符合要求扣2分。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①近三年常设专业教学计划、大纲； ②专业设置区域背景调查、必要性分析报告及相关材料。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4" w:hRule="atLeast"/>
        </w:trPr>
        <w:tc>
          <w:tcPr>
            <w:tcW w:w="3659" w:type="pct"/>
            <w:tcBorders>
              <w:top w:val="single" w:color="auto" w:sz="4" w:space="0"/>
              <w:left w:val="single" w:color="auto" w:sz="4" w:space="0"/>
              <w:bottom w:val="single" w:color="auto" w:sz="4" w:space="0"/>
              <w:right w:val="nil"/>
            </w:tcBorders>
            <w:noWrap w:val="0"/>
            <w:vAlign w:val="top"/>
          </w:tcPr>
          <w:p>
            <w:pPr>
              <w:tabs>
                <w:tab w:val="left" w:pos="4860"/>
              </w:tabs>
              <w:rPr>
                <w:rFonts w:hint="eastAsia" w:ascii="仿宋_GB2312" w:hAnsi="仿宋" w:eastAsia="仿宋_GB2312"/>
                <w:sz w:val="18"/>
              </w:rPr>
            </w:pPr>
            <w:r>
              <w:rPr>
                <w:rFonts w:hint="eastAsia" w:ascii="仿宋_GB2312" w:hAnsi="仿宋" w:eastAsia="仿宋_GB2312"/>
              </w:rPr>
              <w:t>学校自评：</w:t>
            </w:r>
            <w:r>
              <w:rPr>
                <w:rFonts w:hint="eastAsia" w:ascii="仿宋_GB2312" w:hAnsi="仿宋" w:eastAsia="仿宋_GB2312"/>
                <w:sz w:val="18"/>
              </w:rPr>
              <w:t xml:space="preserve"> </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341" w:type="pct"/>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1" w:hRule="atLeast"/>
        </w:trPr>
        <w:tc>
          <w:tcPr>
            <w:tcW w:w="3659" w:type="pct"/>
            <w:tcBorders>
              <w:top w:val="single" w:color="auto" w:sz="4" w:space="0"/>
              <w:left w:val="single" w:color="auto" w:sz="4" w:space="0"/>
              <w:right w:val="nil"/>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1341" w:type="pc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bl>
    <w:p>
      <w:pPr>
        <w:rPr>
          <w:vanish/>
        </w:rPr>
      </w:pPr>
      <w:r>
        <w:rPr>
          <w:rFonts w:hint="eastAsia" w:ascii="仿宋_GB2312" w:hAnsi="仿宋" w:eastAsia="仿宋_GB2312"/>
          <w:b/>
          <w:bCs/>
          <w:sz w:val="24"/>
        </w:rPr>
        <mc:AlternateContent>
          <mc:Choice Requires="wps">
            <w:drawing>
              <wp:anchor distT="0" distB="0" distL="114300" distR="114300" simplePos="0" relativeHeight="251661312" behindDoc="0" locked="0" layoutInCell="1" allowOverlap="1">
                <wp:simplePos x="0" y="0"/>
                <wp:positionH relativeFrom="column">
                  <wp:posOffset>2780665</wp:posOffset>
                </wp:positionH>
                <wp:positionV relativeFrom="paragraph">
                  <wp:posOffset>184785</wp:posOffset>
                </wp:positionV>
                <wp:extent cx="2751455" cy="3854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751455" cy="385445"/>
                        </a:xfrm>
                        <a:prstGeom prst="rect">
                          <a:avLst/>
                        </a:prstGeom>
                        <a:noFill/>
                        <a:ln>
                          <a:noFill/>
                        </a:ln>
                      </wps:spPr>
                      <wps:txb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8.95pt;margin-top:14.55pt;height:30.35pt;width:216.65pt;z-index:251661312;mso-width-relative:page;mso-height-relative:page;" filled="f" stroked="f" coordsize="21600,21600" o:gfxdata="UEsDBAoAAAAAAIdO4kAAAAAAAAAAAAAAAAAEAAAAZHJzL1BLAwQUAAAACACHTuJAGITc6dcAAAAJ&#10;AQAADwAAAGRycy9kb3ducmV2LnhtbE2PwU7DMAyG70h7h8hI3FjSMra2NN1hiCuIMZC4ZY3XVjRO&#10;1WRreXvMCW62/On395fb2fXigmPoPGlIlgoEUu1tR42Gw9vTbQYiREPW9J5QwzcG2FaLq9IU1k/0&#10;ipd9bASHUCiMhjbGoZAy1C06E5Z+QOLbyY/ORF7HRtrRTBzuepkqtZbOdMQfWjPgrsX6a392Gt6f&#10;T58fK/XSPLr7YfKzkuRyqfXNdaIeQESc4x8Mv/qsDhU7Hf2ZbBC9htXdJmdUQ5onIBjINkkK4shD&#10;noGsSvm/QfUDUEsDBBQAAAAIAIdO4kANbbzQrgEAAFADAAAOAAAAZHJzL2Uyb0RvYy54bWytU0tu&#10;2zAQ3RfIHQjua9qulQaC5QCBkWyKtEDaA9AUaRHgDxzaki/Q3KCrbrrvuXyODinHadNNFtlQ5JvR&#10;m3lvyOX1YA3Zywjau4bOJlNKpBO+1W7b0G9fb99fUQKJu5Yb72RDDxLo9eri3bIPtZz7zptWRoIk&#10;Duo+NLRLKdSMgeik5TDxQToMKh8tT3iMW9ZG3iO7NWw+nV6y3sc2RC8kAKLrMUhPjPE1hF4pLeTa&#10;i52VLo2sURqeUBJ0OgBdlW6VkiJ9VgpkIqahqDSVFYvgfpNXtlryeht56LQ4tcBf08ILTZZrh0XP&#10;VGueONlF/R+V1SJ68CpNhLdsFFIcQRWz6QtvHjoeZNGCVkM4mw5vRyvu918i0S3ehEtKHLc48eOP&#10;x+PP38df3wliaFAfoMa8h4CZabjxAyY/4YBg1j2oaPMXFRGMo72Hs71ySEQgOP9YzRZVRYnA2Ier&#10;arGoMg17/jtESHfSW5I3DY04vuIq33+CNKY+peRizt9qY8oIjfsHQM6MsNz62GLepWEznPRsfHtA&#10;ObsQ9bbDUkVQSUejS0+nS5En+fe5kD4/h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ITc6dcA&#10;AAAJAQAADwAAAAAAAAABACAAAAAiAAAAZHJzL2Rvd25yZXYueG1sUEsBAhQAFAAAAAgAh07iQA1t&#10;vNCuAQAAUAMAAA4AAAAAAAAAAQAgAAAAJgEAAGRycy9lMm9Eb2MueG1sUEsFBgAAAAAGAAYAWQEA&#10;AEYFAAAAAA==&#10;">
                <v:path/>
                <v:fill on="f" focussize="0,0"/>
                <v:stroke on="f"/>
                <v:imagedata o:title=""/>
                <o:lock v:ext="edit"/>
                <v:textbo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w:t>06校舍面积（60分）</w:t>
      </w:r>
    </w:p>
    <w:p>
      <w:pPr>
        <w:tabs>
          <w:tab w:val="left" w:pos="4860"/>
        </w:tabs>
        <w:rPr>
          <w:rFonts w:hint="eastAsia" w:ascii="仿宋_GB2312" w:hAnsi="仿宋" w:eastAsia="仿宋_GB2312"/>
          <w:b/>
          <w:bCs/>
          <w:sz w:val="24"/>
        </w:rPr>
        <w:sectPr>
          <w:pgSz w:w="11906" w:h="16838"/>
          <w:pgMar w:top="1440" w:right="1797" w:bottom="1440" w:left="1797" w:header="851" w:footer="992" w:gutter="0"/>
          <w:pgNumType w:fmt="numberInDash"/>
          <w:cols w:space="720" w:num="1"/>
          <w:docGrid w:type="lines" w:linePitch="312" w:charSpace="0"/>
        </w:sectPr>
      </w:pPr>
    </w:p>
    <w:tbl>
      <w:tblPr>
        <w:tblStyle w:val="5"/>
        <w:tblpPr w:leftFromText="180" w:rightFromText="180" w:vertAnchor="text" w:horzAnchor="margin" w:tblpY="3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2"/>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cs="Arial"/>
                <w:kern w:val="0"/>
                <w:szCs w:val="21"/>
                <w:lang w:eastAsia="zh-Hans"/>
              </w:rPr>
              <w:t>学校校园占地面积不少于3万平方米</w:t>
            </w:r>
            <w:r>
              <w:rPr>
                <w:rFonts w:hint="eastAsia" w:ascii="仿宋_GB2312" w:hAnsi="仿宋" w:eastAsia="仿宋_GB2312" w:cs="Arial"/>
                <w:kern w:val="0"/>
                <w:szCs w:val="21"/>
              </w:rPr>
              <w:t>（约45亩）</w:t>
            </w:r>
            <w:r>
              <w:rPr>
                <w:rFonts w:hint="eastAsia" w:ascii="仿宋_GB2312" w:hAnsi="仿宋" w:eastAsia="仿宋_GB2312" w:cs="Arial"/>
                <w:kern w:val="0"/>
                <w:szCs w:val="21"/>
                <w:lang w:eastAsia="zh-Hans"/>
              </w:rPr>
              <w:t>；校舍建筑面积不少于1.8万平方米，生均校舍建筑面积不少于20平方米。</w:t>
            </w:r>
            <w:r>
              <w:rPr>
                <w:rFonts w:hint="eastAsia" w:ascii="仿宋_GB2312" w:hAnsi="仿宋" w:eastAsia="仿宋_GB2312" w:cs="Arial"/>
                <w:kern w:val="0"/>
                <w:szCs w:val="21"/>
              </w:rPr>
              <w:t>企业办校的占地面积、建筑面积可包括企业用于职工培训的相关场所面积。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06-1评分办法</w:t>
            </w:r>
            <w:r>
              <w:rPr>
                <w:rFonts w:hint="eastAsia" w:ascii="仿宋_GB2312" w:hAnsi="仿宋" w:eastAsia="仿宋_GB2312"/>
              </w:rPr>
              <w:t>（满分50分）</w:t>
            </w:r>
          </w:p>
          <w:p>
            <w:pPr>
              <w:tabs>
                <w:tab w:val="left" w:pos="4860"/>
              </w:tabs>
              <w:ind w:firstLine="420" w:firstLineChars="200"/>
              <w:jc w:val="left"/>
              <w:rPr>
                <w:rFonts w:hint="eastAsia" w:ascii="仿宋_GB2312" w:hAnsi="仿宋" w:eastAsia="仿宋_GB2312"/>
                <w:bCs/>
                <w:szCs w:val="32"/>
              </w:rPr>
            </w:pPr>
            <w:r>
              <w:rPr>
                <w:rFonts w:hint="eastAsia" w:ascii="仿宋_GB2312" w:hAnsi="仿宋" w:eastAsia="仿宋_GB2312"/>
                <w:bCs/>
              </w:rPr>
              <w:t>①</w:t>
            </w:r>
            <w:r>
              <w:rPr>
                <w:rFonts w:hint="eastAsia" w:ascii="仿宋_GB2312" w:hAnsi="仿宋" w:eastAsia="仿宋_GB2312"/>
              </w:rPr>
              <w:t>校园占地面积达标，记30分；每少1000平米扣1分（特色学校适当放宽）。②建筑面积达标并布局合理，记10 分；每少1000平方米扣1分。</w:t>
            </w:r>
            <w:r>
              <w:rPr>
                <w:rFonts w:hint="eastAsia" w:ascii="仿宋_GB2312" w:hAnsi="仿宋" w:eastAsia="仿宋_GB2312"/>
                <w:bCs/>
              </w:rPr>
              <w:t>③</w:t>
            </w:r>
            <w:r>
              <w:rPr>
                <w:rFonts w:hint="eastAsia" w:ascii="仿宋_GB2312" w:hAnsi="仿宋" w:eastAsia="仿宋_GB2312"/>
              </w:rPr>
              <w:t>生均面积达标，记10 分；每少1平方米扣1分。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①土地产权证、长期租赁合同； ②学校平面图 ；③有关建筑面积的相关材料；</w:t>
            </w:r>
            <w:r>
              <w:rPr>
                <w:rFonts w:hint="eastAsia" w:ascii="仿宋_GB2312" w:hAnsi="仿宋" w:eastAsia="仿宋_GB2312"/>
              </w:rPr>
              <w:t>④生均建筑面积统计表。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383"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6" w:hRule="atLeast"/>
        </w:trPr>
        <w:tc>
          <w:tcPr>
            <w:tcW w:w="6230"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383" w:type="dxa"/>
            <w:tcBorders>
              <w:top w:val="single" w:color="auto" w:sz="4" w:space="0"/>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 xml:space="preserve">扣分原因： </w:t>
            </w:r>
          </w:p>
          <w:p>
            <w:pPr>
              <w:widowControl/>
              <w:tabs>
                <w:tab w:val="left" w:pos="4860"/>
              </w:tabs>
              <w:jc w:val="left"/>
              <w:rPr>
                <w:rFonts w:hint="eastAsia" w:ascii="仿宋_GB2312" w:hAnsi="仿宋" w:eastAsia="仿宋_GB2312"/>
              </w:rPr>
            </w:pPr>
          </w:p>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bCs/>
        </w:rPr>
        <w:sectPr>
          <w:type w:val="continuous"/>
          <w:pgSz w:w="11906" w:h="16838"/>
          <w:pgMar w:top="1440" w:right="1797" w:bottom="1440" w:left="1797" w:header="851" w:footer="992" w:gutter="0"/>
          <w:cols w:space="425" w:num="2"/>
          <w:docGrid w:type="lines" w:linePitch="312" w:charSpace="0"/>
        </w:sectPr>
      </w:pPr>
    </w:p>
    <w:tbl>
      <w:tblPr>
        <w:tblStyle w:val="5"/>
        <w:tblpPr w:leftFromText="180" w:rightFromText="180" w:vertAnchor="text" w:horzAnchor="margin" w:tblpXSpec="right" w:tblpY="196"/>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ascii="仿宋_GB2312" w:hAnsi="仿宋" w:eastAsia="仿宋_GB2312"/>
          <w:b/>
          <w:bCs/>
        </w:rPr>
      </w:pPr>
      <w:r>
        <w:rPr>
          <w:rFonts w:hint="eastAsia" w:ascii="仿宋_GB2312" w:hAnsi="仿宋" w:eastAsia="仿宋_GB2312"/>
          <w:b/>
          <w:bCs/>
          <w:sz w:val="24"/>
        </w:rPr>
        <w:t>06校舍面积（60分）</w:t>
      </w:r>
    </w:p>
    <w:p>
      <w:pPr>
        <w:tabs>
          <w:tab w:val="left" w:pos="4860"/>
        </w:tabs>
        <w:rPr>
          <w:rFonts w:hint="eastAsia" w:ascii="仿宋_GB2312" w:hAnsi="仿宋" w:eastAsia="仿宋_GB2312"/>
          <w:sz w:val="24"/>
        </w:r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bCs/>
                <w:szCs w:val="32"/>
              </w:rPr>
              <w:t>学校实习、实验场所建筑面积不少于0.5万平方米。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06-2 评分办法</w:t>
            </w:r>
            <w:r>
              <w:rPr>
                <w:rFonts w:hint="eastAsia" w:ascii="仿宋_GB2312" w:hAnsi="仿宋" w:eastAsia="仿宋_GB2312"/>
              </w:rPr>
              <w:t>（满分10分）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rPr>
              <w:t>实习、实验场地面积达标，记10分；每少1000平方米扣3分。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各专业实习、实验场所建筑面积统计表及平面图等佐证材料。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1"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r>
              <w:rPr>
                <w:rFonts w:hint="eastAsia" w:ascii="仿宋_GB2312" w:hAnsi="仿宋" w:eastAsia="仿宋_GB2312"/>
              </w:rPr>
              <w:t>学校自评：</w:t>
            </w:r>
          </w:p>
          <w:p>
            <w:pPr>
              <w:tabs>
                <w:tab w:val="left" w:pos="4860"/>
              </w:tabs>
              <w:rPr>
                <w:rFonts w:hint="eastAsia" w:ascii="仿宋_GB2312" w:hAnsi="仿宋" w:eastAsia="仿宋_GB2312"/>
                <w:bCs/>
                <w:szCs w:val="32"/>
              </w:rPr>
            </w:pPr>
          </w:p>
          <w:p>
            <w:pPr>
              <w:tabs>
                <w:tab w:val="left" w:pos="4860"/>
              </w:tabs>
              <w:rPr>
                <w:rFonts w:hint="eastAsia" w:ascii="仿宋_GB2312" w:hAnsi="仿宋" w:eastAsia="仿宋_GB2312"/>
              </w:rPr>
            </w:pPr>
          </w:p>
        </w:tc>
        <w:tc>
          <w:tcPr>
            <w:tcW w:w="2292"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5" w:hRule="atLeast"/>
        </w:trPr>
        <w:tc>
          <w:tcPr>
            <w:tcW w:w="6230"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292" w:type="dxa"/>
            <w:tcBorders>
              <w:top w:val="single" w:color="auto" w:sz="4" w:space="0"/>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 xml:space="preserve">扣分原因： </w:t>
            </w:r>
          </w:p>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sz w:val="24"/>
        </w:rPr>
      </w:pPr>
    </w:p>
    <w:tbl>
      <w:tblPr>
        <w:tblStyle w:val="5"/>
        <w:tblpPr w:leftFromText="180" w:rightFromText="180" w:vertAnchor="text" w:horzAnchor="margin" w:tblpXSpec="right" w:tblpY="70"/>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62336" behindDoc="0" locked="0" layoutInCell="1" allowOverlap="1">
                <wp:simplePos x="0" y="0"/>
                <wp:positionH relativeFrom="column">
                  <wp:posOffset>2732405</wp:posOffset>
                </wp:positionH>
                <wp:positionV relativeFrom="paragraph">
                  <wp:posOffset>-26670</wp:posOffset>
                </wp:positionV>
                <wp:extent cx="2746375" cy="3632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746375" cy="363220"/>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215.15pt;margin-top:-2.1pt;height:28.6pt;width:216.25pt;z-index:251662336;mso-width-relative:page;mso-height-relative:page;" filled="f" stroked="f" coordsize="21600,21600" o:gfxdata="UEsDBAoAAAAAAIdO4kAAAAAAAAAAAAAAAAAEAAAAZHJzL1BLAwQUAAAACACHTuJA/4r0IdYAAAAJ&#10;AQAADwAAAGRycy9kb3ducmV2LnhtbE2PQU+DQBCF7yb+h82YeGt3C7SpyNCDxqvGVk28bWEKRHaW&#10;sNuC/97xpMfJfHnve8Vudr260Bg6zwirpQFFXPm64wbh7fC02IIK0XJte8+E8E0BduX1VWHz2k/8&#10;Spd9bJSEcMgtQhvjkGsdqpacDUs/EMvv5Edno5xjo+vRThLuep0Ys9HOdiwNrR3ooaXqa392CO/P&#10;p8+PzLw0j249TH42mt2dRry9WZl7UJHm+AfDr76oQylOR3/mOqgeIUtNKijCIktACbDdJLLliLBO&#10;Deiy0P8XlD9QSwMEFAAAAAgAh07iQGD8tE6vAQAAUAMAAA4AAABkcnMvZTJvRG9jLnhtbK1TQW7b&#10;MBC8F+gfCN5rOnLjBILlAIWRXoq0QJoH0BRlESC5BJe25A+0P+ipl977Lr+jS9px0vSSQy8UuTua&#10;3ZklFzejs2ynIxrwDb+YTDnTXkFr/KbhD19v311zhkn6VlrwuuF7jfxm+fbNYgi1rqAH2+rIiMRj&#10;PYSG9ymFWghUvXYSJxC0p2QH0clEx7gRbZQDsTsrqul0LgaIbYigNCJFV8ckPzHG1xBC1xmlV6C2&#10;Tvt0ZI3aykSSsDcB+bJ023Vapc9dhzox23BSmspKRWi/zqtYLmS9iTL0Rp1akK9p4YUmJ42nomeq&#10;lUySbaP5h8oZFQGhSxMFThyFFEdIxcX0hTf3vQy6aCGrMZxNx/9Hq+52XyIzLd2ES868dDTxw4/v&#10;h5+/D7++MYqRQUPAmnD3gZBp/AAjgR/jSMGse+yiy19SxChP9u7P9uoxMUXB6ur9fHZFZRTlZvNZ&#10;VRX/xdPfIWL6qMGxvGl4pPEVV+XuEybqhKCPkFzMw62xtozQ+r8CBMwRkVs/tph3aVyPJz1raPck&#10;Zxui2fRUqggqcDK6FDpdijzJ5+dC+vQQl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r0IdYA&#10;AAAJAQAADwAAAAAAAAABACAAAAAiAAAAZHJzL2Rvd25yZXYueG1sUEsBAhQAFAAAAAgAh07iQGD8&#10;tE6vAQAAUAMAAA4AAAAAAAAAAQAgAAAAJQEAAGRycy9lMm9Eb2MueG1sUEsFBgAAAAAGAAYAWQEA&#10;AEYFAAAAAA==&#10;">
                <v:path/>
                <v:fill on="f" focussize="0,0"/>
                <v:stroke on="f"/>
                <v:imagedata o:title=""/>
                <o:lock v:ext="edit"/>
                <v:textbox>
                  <w:txbxContent>
                    <w:p/>
                  </w:txbxContent>
                </v:textbox>
              </v:shape>
            </w:pict>
          </mc:Fallback>
        </mc:AlternateContent>
      </w:r>
      <w:r>
        <w:rPr>
          <w:rFonts w:hint="eastAsia" w:ascii="仿宋_GB2312" w:hAnsi="仿宋" w:eastAsia="仿宋_GB2312"/>
          <w:b/>
          <w:sz w:val="24"/>
        </w:rPr>
        <w:t>07实习设施（140分）</w:t>
      </w:r>
    </w:p>
    <w:p>
      <w:pPr>
        <w:tabs>
          <w:tab w:val="left" w:pos="4860"/>
        </w:tabs>
        <w:rPr>
          <w:rFonts w:hint="eastAsia" w:ascii="仿宋_GB2312" w:hAnsi="仿宋" w:eastAsia="仿宋_GB2312"/>
          <w:b/>
          <w:sz w:val="24"/>
        </w:rPr>
      </w:pPr>
    </w:p>
    <w:tbl>
      <w:tblPr>
        <w:tblStyle w:val="5"/>
        <w:tblpPr w:leftFromText="180" w:rightFromText="180" w:vertAnchor="text" w:horzAnchor="margin" w:tblpY="17"/>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4"/>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58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2"/>
              <w:rPr>
                <w:rFonts w:hint="eastAsia" w:ascii="仿宋_GB2312" w:hAnsi="仿宋" w:eastAsia="仿宋_GB2312"/>
                <w:lang w:eastAsia="zh-Hans"/>
              </w:rPr>
            </w:pPr>
            <w:r>
              <w:rPr>
                <w:rFonts w:hint="eastAsia" w:ascii="仿宋_GB2312" w:hAnsi="仿宋" w:eastAsia="仿宋_GB2312"/>
                <w:b/>
                <w:bCs/>
              </w:rPr>
              <w:t>标准：</w:t>
            </w:r>
            <w:r>
              <w:rPr>
                <w:rFonts w:hint="eastAsia" w:ascii="仿宋_GB2312" w:hAnsi="仿宋" w:eastAsia="仿宋_GB2312"/>
                <w:bCs/>
              </w:rPr>
              <w:t>学校应配备与办学规模和专业设置相适应的</w:t>
            </w:r>
            <w:r>
              <w:rPr>
                <w:rFonts w:hint="eastAsia" w:ascii="仿宋_GB2312" w:hAnsi="仿宋" w:eastAsia="仿宋_GB2312" w:cs="Arial"/>
                <w:kern w:val="0"/>
                <w:szCs w:val="21"/>
                <w:lang w:eastAsia="zh-Hans"/>
              </w:rPr>
              <w:t>实习、实验设备设施，保证每生有实习工位。实习、实验设备总值不少于300万元。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858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07评分办法</w:t>
            </w:r>
            <w:r>
              <w:rPr>
                <w:rFonts w:hint="eastAsia" w:ascii="仿宋_GB2312" w:hAnsi="仿宋" w:eastAsia="仿宋_GB2312"/>
              </w:rPr>
              <w:t>（满分140分）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bCs/>
                <w:szCs w:val="32"/>
              </w:rPr>
              <w:t>①</w:t>
            </w:r>
            <w:r>
              <w:rPr>
                <w:rFonts w:hint="eastAsia" w:ascii="仿宋_GB2312" w:hAnsi="仿宋" w:eastAsia="仿宋_GB2312" w:cs="Arial"/>
                <w:kern w:val="0"/>
                <w:szCs w:val="21"/>
                <w:lang w:eastAsia="zh-Hans"/>
              </w:rPr>
              <w:t>实习、实验设备设施</w:t>
            </w:r>
            <w:r>
              <w:rPr>
                <w:rFonts w:hint="eastAsia" w:ascii="仿宋_GB2312" w:hAnsi="仿宋" w:eastAsia="仿宋_GB2312"/>
                <w:bCs/>
              </w:rPr>
              <w:t>与办学规模和专业设置相适应</w:t>
            </w:r>
            <w:r>
              <w:rPr>
                <w:rFonts w:hint="eastAsia" w:ascii="仿宋_GB2312" w:hAnsi="仿宋" w:eastAsia="仿宋_GB2312"/>
                <w:bCs/>
                <w:szCs w:val="32"/>
              </w:rPr>
              <w:t>，每生有实习工位，记50分；每一专业不达标扣10分。</w:t>
            </w:r>
            <w:r>
              <w:rPr>
                <w:rFonts w:hint="eastAsia" w:ascii="仿宋_GB2312" w:hAnsi="仿宋" w:eastAsia="仿宋_GB2312"/>
                <w:bCs/>
              </w:rPr>
              <w:t>②专业设备设施满足国家职业标准技能操作项目要求，记40分；</w:t>
            </w:r>
            <w:r>
              <w:rPr>
                <w:rFonts w:hint="eastAsia" w:ascii="仿宋_GB2312" w:hAnsi="仿宋" w:eastAsia="仿宋_GB2312"/>
                <w:bCs/>
                <w:szCs w:val="32"/>
              </w:rPr>
              <w:t>每一专业不达标扣5分。</w:t>
            </w:r>
            <w:r>
              <w:rPr>
                <w:rFonts w:hint="eastAsia" w:ascii="仿宋_GB2312" w:hAnsi="仿宋" w:eastAsia="仿宋_GB2312"/>
                <w:szCs w:val="21"/>
              </w:rPr>
              <w:t>③</w:t>
            </w:r>
            <w:r>
              <w:rPr>
                <w:rFonts w:hint="eastAsia" w:ascii="仿宋_GB2312" w:hAnsi="仿宋" w:eastAsia="仿宋_GB2312"/>
                <w:bCs/>
              </w:rPr>
              <w:t>实</w:t>
            </w:r>
            <w:r>
              <w:rPr>
                <w:rFonts w:hint="eastAsia" w:ascii="仿宋_GB2312" w:hAnsi="仿宋" w:eastAsia="仿宋_GB2312" w:cs="Arial"/>
                <w:kern w:val="0"/>
                <w:szCs w:val="21"/>
                <w:lang w:eastAsia="zh-Hans"/>
              </w:rPr>
              <w:t>习、实验设备总值不少于300万元</w:t>
            </w:r>
            <w:r>
              <w:rPr>
                <w:rFonts w:hint="eastAsia" w:ascii="仿宋_GB2312" w:hAnsi="仿宋" w:eastAsia="仿宋_GB2312"/>
                <w:bCs/>
                <w:szCs w:val="32"/>
              </w:rPr>
              <w:t>，记50分；每少50万元扣10分。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szCs w:val="32"/>
              </w:rPr>
              <w:t>①实习、</w:t>
            </w:r>
            <w:r>
              <w:rPr>
                <w:rFonts w:hint="eastAsia" w:ascii="仿宋_GB2312" w:hAnsi="仿宋" w:eastAsia="仿宋_GB2312"/>
                <w:bCs/>
              </w:rPr>
              <w:t>实验场所建筑面积统计表及平面图等佐证材料；</w:t>
            </w:r>
            <w:r>
              <w:rPr>
                <w:rFonts w:hint="eastAsia" w:ascii="仿宋_GB2312" w:hAnsi="仿宋" w:eastAsia="仿宋_GB2312"/>
                <w:bCs/>
                <w:szCs w:val="32"/>
              </w:rPr>
              <w:t>②各专业</w:t>
            </w:r>
            <w:r>
              <w:rPr>
                <w:rFonts w:hint="eastAsia" w:ascii="仿宋_GB2312" w:hAnsi="仿宋" w:eastAsia="仿宋_GB2312"/>
                <w:szCs w:val="21"/>
              </w:rPr>
              <w:t>实习设备、实验设备设施清单、台帐；③填写《常设专业实习、实验设备统计表（包括专业学生人数、工位数）。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3" w:hRule="atLeast"/>
        </w:trPr>
        <w:tc>
          <w:tcPr>
            <w:tcW w:w="644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Cs/>
                <w:szCs w:val="32"/>
              </w:rPr>
            </w:pPr>
            <w:r>
              <w:rPr>
                <w:rFonts w:hint="eastAsia" w:ascii="仿宋_GB2312" w:hAnsi="仿宋" w:eastAsia="仿宋_GB2312"/>
              </w:rPr>
              <w:t>学校自评：</w:t>
            </w:r>
          </w:p>
          <w:p>
            <w:pPr>
              <w:tabs>
                <w:tab w:val="left" w:pos="4860"/>
              </w:tabs>
              <w:rPr>
                <w:rFonts w:hint="eastAsia" w:ascii="仿宋_GB2312" w:hAnsi="仿宋" w:eastAsia="仿宋_GB2312"/>
                <w:bCs/>
                <w:szCs w:val="32"/>
              </w:rPr>
            </w:pPr>
          </w:p>
          <w:p>
            <w:pPr>
              <w:tabs>
                <w:tab w:val="left" w:pos="4860"/>
              </w:tabs>
              <w:rPr>
                <w:rFonts w:hint="eastAsia" w:ascii="仿宋_GB2312" w:hAnsi="仿宋" w:eastAsia="仿宋_GB2312"/>
              </w:rPr>
            </w:pPr>
          </w:p>
        </w:tc>
        <w:tc>
          <w:tcPr>
            <w:tcW w:w="2142" w:type="dxa"/>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6" w:hRule="atLeast"/>
        </w:trPr>
        <w:tc>
          <w:tcPr>
            <w:tcW w:w="6444"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142" w:type="dxa"/>
            <w:tcBorders>
              <w:top w:val="single" w:color="auto" w:sz="4" w:space="0"/>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 xml:space="preserve">扣分原因： </w:t>
            </w:r>
          </w:p>
          <w:p>
            <w:pPr>
              <w:widowControl/>
              <w:tabs>
                <w:tab w:val="left" w:pos="4860"/>
              </w:tabs>
              <w:jc w:val="left"/>
              <w:rPr>
                <w:rFonts w:hint="eastAsia" w:ascii="仿宋_GB2312" w:hAnsi="仿宋" w:eastAsia="仿宋_GB2312"/>
              </w:rPr>
            </w:pPr>
          </w:p>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bCs/>
          <w:sz w:val="32"/>
        </w:rPr>
      </w:pPr>
    </w:p>
    <w:p>
      <w:pPr>
        <w:tabs>
          <w:tab w:val="left" w:pos="4860"/>
        </w:tabs>
        <w:jc w:val="center"/>
        <w:rPr>
          <w:rFonts w:hint="eastAsia" w:ascii="仿宋_GB2312" w:hAnsi="仿宋" w:eastAsia="仿宋_GB2312"/>
          <w:sz w:val="32"/>
          <w:szCs w:val="32"/>
        </w:rPr>
      </w:pPr>
      <w:r>
        <w:rPr>
          <w:rFonts w:hint="eastAsia" w:ascii="仿宋_GB2312" w:hAnsi="仿宋" w:eastAsia="仿宋_GB2312"/>
          <w:b/>
          <w:bCs/>
          <w:sz w:val="32"/>
        </w:rPr>
        <w:br w:type="page"/>
      </w:r>
      <w:r>
        <w:rPr>
          <w:rFonts w:hint="eastAsia" w:ascii="仿宋_GB2312" w:hAnsi="仿宋" w:eastAsia="仿宋_GB2312"/>
          <w:sz w:val="32"/>
          <w:szCs w:val="32"/>
        </w:rPr>
        <w:t>常设专业实习、实验场所设备统计表</w:t>
      </w:r>
    </w:p>
    <w:p>
      <w:pPr>
        <w:tabs>
          <w:tab w:val="left" w:pos="4860"/>
        </w:tabs>
        <w:rPr>
          <w:rFonts w:hint="eastAsia" w:ascii="仿宋_GB2312" w:hAnsi="仿宋" w:eastAsia="仿宋_GB2312"/>
          <w:b/>
          <w:bCs/>
          <w:sz w:val="24"/>
        </w:rPr>
      </w:pPr>
      <w:r>
        <w:rPr>
          <w:rFonts w:hint="eastAsia" w:ascii="仿宋_GB2312" w:hAnsi="仿宋" w:eastAsia="仿宋_GB2312"/>
          <w:sz w:val="24"/>
        </w:rPr>
        <w:t>专业名称：                                     参加实习学生数:</w:t>
      </w:r>
    </w:p>
    <w:tbl>
      <w:tblPr>
        <w:tblStyle w:val="5"/>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922"/>
        <w:gridCol w:w="1186"/>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实习、实验场所名称</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主要设备（含配套）名称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数量</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价值</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工位数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restart"/>
            <w:tcBorders>
              <w:left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22" w:type="dxa"/>
            <w:vMerge w:val="continue"/>
            <w:tcBorders>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sz w:val="24"/>
        </w:rPr>
      </w:pPr>
      <w:r>
        <w:rPr>
          <w:rFonts w:hint="eastAsia" w:ascii="仿宋_GB2312" w:hAnsi="仿宋" w:eastAsia="仿宋_GB2312"/>
          <w:sz w:val="32"/>
        </w:rPr>
        <w:br w:type="page"/>
      </w:r>
      <w:r>
        <w:rPr>
          <w:rFonts w:hint="eastAsia" w:ascii="仿宋_GB2312" w:hAnsi="仿宋" w:eastAsia="仿宋_GB2312"/>
          <w:b/>
          <w:sz w:val="24"/>
        </w:rPr>
        <w:t>08生活文体设施（70分）</w:t>
      </w:r>
    </w:p>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80768" behindDoc="0" locked="0" layoutInCell="1" allowOverlap="1">
                <wp:simplePos x="0" y="0"/>
                <wp:positionH relativeFrom="column">
                  <wp:posOffset>2740660</wp:posOffset>
                </wp:positionH>
                <wp:positionV relativeFrom="paragraph">
                  <wp:posOffset>-270510</wp:posOffset>
                </wp:positionV>
                <wp:extent cx="2764790" cy="3822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764790" cy="382270"/>
                        </a:xfrm>
                        <a:prstGeom prst="rect">
                          <a:avLst/>
                        </a:prstGeom>
                        <a:noFill/>
                        <a:ln>
                          <a:noFill/>
                        </a:ln>
                      </wps:spPr>
                      <wps:txb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5.8pt;margin-top:-21.3pt;height:30.1pt;width:217.7pt;z-index:251680768;mso-width-relative:page;mso-height-relative:page;" filled="f" stroked="f" coordsize="21600,21600" o:gfxdata="UEsDBAoAAAAAAIdO4kAAAAAAAAAAAAAAAAAEAAAAZHJzL1BLAwQUAAAACACHTuJAllFNWdgAAAAK&#10;AQAADwAAAGRycy9kb3ducmV2LnhtbE2PTU/DMAyG70j7D5EncduSjtKN0nSHTVxBjA+JW9Z4bUXj&#10;VE22ln+PObGbLT96/bzFdnKduOAQWk8akqUCgVR521Kt4f3tabEBEaIhazpPqOEHA2zL2U1hcutH&#10;esXLIdaCQyjkRkMTY59LGaoGnQlL3yPx7eQHZyKvQy3tYEYOd51cKZVJZ1riD43pcddg9X04Ow0f&#10;z6evz1S91Ht3349+UpLcg9T6dp6oRxARp/gPw58+q0PJTkd/JhtEpyG9SzJGNSzSFQ9MbLI1tzsy&#10;us5AloW8rlD+AlBLAwQUAAAACACHTuJA0rUTI64BAABQAwAADgAAAGRycy9lMm9Eb2MueG1srVNB&#10;btswELwXyB8I3mM6ahCnguUAhZFcgrZA2gfQFGURILkEl7bkD7Q/6KmX3vsuv6NL2nHa5JJDLhS5&#10;O5rdmSXnN6OzbKsjGvANv5hMOdNeQWv8uuHfvt6eX3OGSfpWWvC64TuN/GZx9m4+hFpX0INtdWRE&#10;4rEeQsP7lEItBKpeO4kTCNpTsoPoZKJjXIs2yoHYnRXVdHolBohtiKA0IkWXhyQ/MsbXEELXGaWX&#10;oDZO+3RgjdrKRJKwNwH5onTbdVqlz12HOjHbcFKaykpFaL/Kq1jMZb2OMvRGHVuQr2nhmSYnjaei&#10;J6qlTJJtonlB5YyKgNCliQInDkKKI6TiYvrMm4deBl20kNUYTqbj29GqT9svkZmWbsIlZ146mvj+&#10;54/9rz/7398ZxcigIWBNuIdAyDR+hJHAj3GkYNY9dtHlLylilCd7dyd79ZiYomA1u7qcfaCUotz7&#10;66qaFf/F098hYrrT4FjeNDzS+IqrcnuPiToh6CMkF/Nwa6wtI7T+vwABc0Tk1g8t5l0aV+NRzwra&#10;HcnZhGjWPZUqggqcjC6FjpciT/LfcyF9egi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ZRTVnY&#10;AAAACgEAAA8AAAAAAAAAAQAgAAAAIgAAAGRycy9kb3ducmV2LnhtbFBLAQIUABQAAAAIAIdO4kDS&#10;tRMjrgEAAFADAAAOAAAAAAAAAAEAIAAAACcBAABkcnMvZTJvRG9jLnhtbFBLBQYAAAAABgAGAFkB&#10;AABHBQAAAAA=&#10;">
                <v:path/>
                <v:fill on="f" focussize="0,0"/>
                <v:stroke on="f"/>
                <v:imagedata o:title=""/>
                <o:lock v:ext="edit"/>
                <v:textbo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p>
    <w:tbl>
      <w:tblPr>
        <w:tblStyle w:val="5"/>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6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28" w:hanging="628" w:hangingChars="298"/>
              <w:rPr>
                <w:rFonts w:hint="eastAsia" w:ascii="仿宋_GB2312" w:hAnsi="仿宋" w:eastAsia="仿宋_GB2312"/>
                <w:bCs/>
                <w:szCs w:val="32"/>
              </w:rPr>
            </w:pPr>
            <w:r>
              <w:rPr>
                <w:rFonts w:hint="eastAsia" w:ascii="仿宋_GB2312" w:hAnsi="仿宋" w:eastAsia="仿宋_GB2312"/>
                <w:b/>
                <w:bCs/>
              </w:rPr>
              <w:t>标准：</w:t>
            </w:r>
            <w:r>
              <w:rPr>
                <w:rFonts w:hint="eastAsia" w:ascii="仿宋_GB2312" w:hAnsi="仿宋" w:eastAsia="仿宋_GB2312" w:cs="Arial"/>
                <w:kern w:val="0"/>
                <w:szCs w:val="21"/>
                <w:lang w:eastAsia="zh-Hans"/>
              </w:rPr>
              <w:t>学校应具备完善的学生生活设施</w:t>
            </w:r>
            <w:r>
              <w:rPr>
                <w:rFonts w:hint="eastAsia" w:ascii="仿宋_GB2312" w:hAnsi="仿宋" w:eastAsia="仿宋_GB2312"/>
                <w:bCs/>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6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08-1评分办法</w:t>
            </w:r>
            <w:r>
              <w:rPr>
                <w:rFonts w:hint="eastAsia" w:ascii="仿宋_GB2312" w:hAnsi="仿宋" w:eastAsia="仿宋_GB2312"/>
              </w:rPr>
              <w:t>（满分20分）</w:t>
            </w:r>
          </w:p>
          <w:p>
            <w:pPr>
              <w:tabs>
                <w:tab w:val="left" w:pos="4860"/>
              </w:tabs>
              <w:spacing w:line="300" w:lineRule="exact"/>
              <w:ind w:firstLine="420" w:firstLineChars="200"/>
              <w:rPr>
                <w:rFonts w:hint="eastAsia" w:ascii="仿宋_GB2312" w:hAnsi="仿宋" w:eastAsia="仿宋_GB2312"/>
                <w:bCs/>
                <w:szCs w:val="32"/>
              </w:rPr>
            </w:pPr>
            <w:r>
              <w:rPr>
                <w:rFonts w:hint="eastAsia" w:ascii="仿宋_GB2312" w:hAnsi="仿宋" w:eastAsia="仿宋_GB2312"/>
              </w:rPr>
              <w:t>①配备与办学规模相适应的宿舍</w:t>
            </w:r>
            <w:r>
              <w:rPr>
                <w:rFonts w:hint="eastAsia" w:ascii="仿宋_GB2312" w:hAnsi="仿宋" w:eastAsia="仿宋_GB2312"/>
                <w:bCs/>
                <w:szCs w:val="32"/>
              </w:rPr>
              <w:t>，记7分；欠完善的扣1-4分。②配备相适应的学生食堂，记7分；欠完善的扣1-4分；无学生食堂不得分。③配备浴室、开水房等其他生活设备设施，记6分；欠完善扣1-4分。</w:t>
            </w:r>
          </w:p>
          <w:p>
            <w:pPr>
              <w:tabs>
                <w:tab w:val="left" w:pos="4860"/>
              </w:tabs>
              <w:spacing w:line="300" w:lineRule="exact"/>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spacing w:line="300" w:lineRule="exact"/>
              <w:ind w:firstLine="420" w:firstLineChars="200"/>
              <w:rPr>
                <w:rFonts w:hint="eastAsia" w:ascii="仿宋_GB2312" w:hAnsi="仿宋" w:eastAsia="仿宋_GB2312"/>
                <w:bCs/>
              </w:rPr>
            </w:pPr>
            <w:r>
              <w:rPr>
                <w:rFonts w:hint="eastAsia" w:ascii="仿宋_GB2312" w:hAnsi="仿宋" w:eastAsia="仿宋_GB2312"/>
                <w:bCs/>
              </w:rPr>
              <w:t>①学校学生宿舍面积统计表、布置图；②</w:t>
            </w:r>
            <w:r>
              <w:rPr>
                <w:rFonts w:hint="eastAsia" w:ascii="仿宋_GB2312" w:hAnsi="仿宋" w:eastAsia="仿宋_GB2312"/>
                <w:bCs/>
                <w:szCs w:val="32"/>
              </w:rPr>
              <w:t>学生食堂布置图及台账；③其他生活设施图表、</w:t>
            </w:r>
            <w:r>
              <w:rPr>
                <w:rFonts w:hint="eastAsia" w:ascii="仿宋_GB2312" w:hAnsi="仿宋" w:eastAsia="仿宋_GB2312"/>
                <w:bCs/>
              </w:rPr>
              <w:t>清</w:t>
            </w:r>
            <w:r>
              <w:rPr>
                <w:rFonts w:hint="eastAsia" w:ascii="仿宋_GB2312" w:hAnsi="仿宋" w:eastAsia="仿宋_GB2312"/>
                <w:bCs/>
                <w:szCs w:val="32"/>
              </w:rPr>
              <w:t>单等材料。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Cs/>
                <w:szCs w:val="32"/>
              </w:rPr>
            </w:pPr>
            <w:r>
              <w:rPr>
                <w:rFonts w:hint="eastAsia" w:ascii="仿宋_GB2312" w:hAnsi="仿宋" w:eastAsia="仿宋_GB2312"/>
              </w:rPr>
              <w:t>学校自评：</w:t>
            </w:r>
          </w:p>
          <w:p>
            <w:pPr>
              <w:tabs>
                <w:tab w:val="left" w:pos="4860"/>
              </w:tabs>
              <w:rPr>
                <w:rFonts w:hint="eastAsia" w:ascii="仿宋_GB2312" w:hAnsi="仿宋" w:eastAsia="仿宋_GB2312"/>
              </w:rPr>
            </w:pPr>
          </w:p>
        </w:tc>
        <w:tc>
          <w:tcPr>
            <w:tcW w:w="243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43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p>
    <w:tbl>
      <w:tblPr>
        <w:tblStyle w:val="5"/>
        <w:tblpPr w:leftFromText="180" w:rightFromText="180" w:vertAnchor="text" w:horzAnchor="margin" w:tblpXSpec="right" w:tblpY="21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pPr>
        <w:tabs>
          <w:tab w:val="left" w:pos="4860"/>
        </w:tabs>
        <w:rPr>
          <w:rFonts w:ascii="仿宋_GB2312" w:hAnsi="仿宋" w:eastAsia="仿宋_GB2312"/>
          <w:b/>
          <w:sz w:val="24"/>
        </w:rPr>
      </w:pPr>
      <w:r>
        <w:rPr>
          <w:rFonts w:hint="eastAsia" w:ascii="仿宋_GB2312" w:hAnsi="仿宋" w:eastAsia="仿宋_GB2312"/>
          <w:b/>
          <w:sz w:val="24"/>
        </w:rPr>
        <w:t>08生活文体设施（70分）</w:t>
      </w: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rPr>
        <w:sectPr>
          <w:pgSz w:w="11906" w:h="16838"/>
          <w:pgMar w:top="1440" w:right="1797" w:bottom="1440" w:left="1797" w:header="851" w:footer="992" w:gutter="0"/>
          <w:pgNumType w:fmt="numberInDash"/>
          <w:cols w:space="720" w:num="1"/>
          <w:docGrid w:type="lines" w:linePitch="381" w:charSpace="0"/>
        </w:sectPr>
      </w:pPr>
    </w:p>
    <w:tbl>
      <w:tblPr>
        <w:tblStyle w:val="5"/>
        <w:tblpPr w:leftFromText="180" w:rightFromText="180" w:vertAnchor="text" w:tblpY="1"/>
        <w:tblOverlap w:val="never"/>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8"/>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62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bCs/>
              </w:rPr>
              <w:t>学校应</w:t>
            </w:r>
            <w:r>
              <w:rPr>
                <w:rFonts w:hint="eastAsia" w:ascii="仿宋_GB2312" w:hAnsi="仿宋" w:eastAsia="仿宋_GB2312" w:cs="Arial"/>
                <w:kern w:val="0"/>
                <w:szCs w:val="21"/>
                <w:lang w:eastAsia="zh-Hans"/>
              </w:rPr>
              <w:t>具备满足师生需求的图书馆、阅览室</w:t>
            </w:r>
            <w:r>
              <w:rPr>
                <w:rFonts w:hint="eastAsia" w:ascii="仿宋_GB2312" w:hAnsi="仿宋" w:eastAsia="仿宋_GB2312"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862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08-2评分办法</w:t>
            </w:r>
            <w:r>
              <w:rPr>
                <w:rFonts w:hint="eastAsia" w:ascii="仿宋_GB2312" w:hAnsi="仿宋" w:eastAsia="仿宋_GB2312"/>
              </w:rPr>
              <w:t>（满分15分）</w:t>
            </w:r>
          </w:p>
          <w:p>
            <w:pPr>
              <w:tabs>
                <w:tab w:val="left" w:pos="4860"/>
              </w:tabs>
              <w:ind w:firstLine="420" w:firstLineChars="200"/>
              <w:rPr>
                <w:rFonts w:hint="eastAsia" w:ascii="仿宋_GB2312" w:hAnsi="仿宋" w:eastAsia="仿宋_GB2312"/>
              </w:rPr>
            </w:pPr>
            <w:r>
              <w:rPr>
                <w:rFonts w:hint="eastAsia" w:ascii="仿宋_GB2312" w:hAnsi="仿宋" w:eastAsia="仿宋_GB2312"/>
                <w:bCs/>
              </w:rPr>
              <w:t>①有</w:t>
            </w:r>
            <w:r>
              <w:rPr>
                <w:rFonts w:hint="eastAsia" w:ascii="仿宋_GB2312" w:hAnsi="仿宋" w:eastAsia="仿宋_GB2312"/>
                <w:bCs/>
                <w:szCs w:val="32"/>
              </w:rPr>
              <w:t>阅览室，</w:t>
            </w:r>
            <w:r>
              <w:rPr>
                <w:rFonts w:hint="eastAsia" w:ascii="仿宋_GB2312" w:hAnsi="仿宋" w:eastAsia="仿宋_GB2312"/>
              </w:rPr>
              <w:t>面积不少于200平方米，记7分;不足200平方米扣3分，无阅览室不得分。②</w:t>
            </w:r>
            <w:r>
              <w:rPr>
                <w:rFonts w:hint="eastAsia" w:ascii="仿宋_GB2312" w:hAnsi="仿宋" w:eastAsia="仿宋_GB2312"/>
                <w:bCs/>
              </w:rPr>
              <w:t>图书资料满足需要</w:t>
            </w:r>
            <w:r>
              <w:rPr>
                <w:rFonts w:hint="eastAsia" w:ascii="仿宋_GB2312" w:hAnsi="仿宋" w:eastAsia="仿宋_GB2312"/>
                <w:bCs/>
                <w:szCs w:val="32"/>
              </w:rPr>
              <w:t>，</w:t>
            </w:r>
            <w:r>
              <w:rPr>
                <w:rFonts w:hint="eastAsia" w:ascii="仿宋_GB2312" w:hAnsi="仿宋" w:eastAsia="仿宋_GB2312"/>
              </w:rPr>
              <w:t>纸质图书不少于2万册，记5分；每少4000册扣1分。</w:t>
            </w:r>
            <w:r>
              <w:rPr>
                <w:rFonts w:hint="eastAsia" w:ascii="仿宋_GB2312" w:hAnsi="仿宋" w:eastAsia="仿宋_GB2312"/>
                <w:bCs/>
              </w:rPr>
              <w:t>③</w:t>
            </w:r>
            <w:r>
              <w:rPr>
                <w:rFonts w:hint="eastAsia" w:ascii="仿宋_GB2312" w:hAnsi="仿宋" w:eastAsia="仿宋_GB2312"/>
              </w:rPr>
              <w:t>报刊杂志满足需要，种类不低于20种，记3分；每少5种扣1分。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①图书馆、阅览室平面图、面积统计表； ②图书、报刊杂志台账； ③图书管理等制度。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3"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r>
              <w:rPr>
                <w:rFonts w:hint="eastAsia" w:ascii="仿宋_GB2312" w:hAnsi="仿宋" w:eastAsia="仿宋_GB2312"/>
              </w:rPr>
              <w:t>学校自评：</w:t>
            </w:r>
          </w:p>
          <w:p>
            <w:pPr>
              <w:tabs>
                <w:tab w:val="left" w:pos="4860"/>
              </w:tabs>
              <w:rPr>
                <w:rFonts w:hint="eastAsia" w:ascii="仿宋_GB2312" w:hAnsi="仿宋" w:eastAsia="仿宋_GB2312"/>
              </w:rPr>
            </w:pPr>
            <w:r>
              <w:rPr>
                <w:rFonts w:hint="eastAsia" w:ascii="仿宋_GB2312" w:hAnsi="仿宋" w:eastAsia="仿宋_GB2312"/>
              </w:rPr>
              <w:t xml:space="preserve"> </w:t>
            </w:r>
          </w:p>
        </w:tc>
        <w:tc>
          <w:tcPr>
            <w:tcW w:w="239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3" w:hRule="atLeast"/>
        </w:trPr>
        <w:tc>
          <w:tcPr>
            <w:tcW w:w="62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39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bl>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bCs/>
          <w:sz w:val="24"/>
        </w:rPr>
        <w:sectPr>
          <w:type w:val="continuous"/>
          <w:pgSz w:w="11906" w:h="16838"/>
          <w:pgMar w:top="1440" w:right="1797" w:bottom="1440" w:left="1797" w:header="851" w:footer="992" w:gutter="0"/>
          <w:cols w:space="720" w:num="1"/>
          <w:docGrid w:type="lines" w:linePitch="381" w:charSpace="0"/>
        </w:sectPr>
      </w:pPr>
    </w:p>
    <w:p>
      <w:pPr>
        <w:tabs>
          <w:tab w:val="left" w:pos="4860"/>
        </w:tabs>
        <w:rPr>
          <w:rFonts w:ascii="仿宋_GB2312" w:hAnsi="仿宋" w:eastAsia="仿宋_GB2312"/>
          <w:b/>
          <w:sz w:val="24"/>
        </w:rPr>
      </w:pPr>
      <w:r>
        <w:rPr>
          <w:rFonts w:hint="eastAsia" w:ascii="仿宋_GB2312" w:hAnsi="仿宋" w:eastAsia="仿宋_GB2312"/>
          <w:b/>
          <w:sz w:val="24"/>
        </w:rPr>
        <w:t>08生活文体设施（70分）</w:t>
      </w:r>
    </w:p>
    <w:tbl>
      <w:tblPr>
        <w:tblStyle w:val="5"/>
        <w:tblW w:w="4068" w:type="dxa"/>
        <w:tblInd w:w="4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pPr>
        <w:tabs>
          <w:tab w:val="left" w:pos="4860"/>
        </w:tabs>
        <w:rPr>
          <w:rFonts w:hint="eastAsia" w:ascii="仿宋_GB2312" w:hAnsi="仿宋" w:eastAsia="仿宋_GB2312"/>
          <w:b/>
          <w:sz w:val="24"/>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203"/>
        <w:gridCol w:w="1632"/>
        <w:gridCol w:w="1239"/>
        <w:gridCol w:w="488"/>
        <w:gridCol w:w="110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3"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bCs/>
              </w:rPr>
              <w:t>学校</w:t>
            </w:r>
            <w:r>
              <w:rPr>
                <w:rFonts w:hint="eastAsia" w:ascii="仿宋_GB2312" w:hAnsi="仿宋" w:eastAsia="仿宋_GB2312" w:cs="Arial"/>
                <w:kern w:val="0"/>
                <w:szCs w:val="21"/>
                <w:lang w:eastAsia="zh-Hans"/>
              </w:rPr>
              <w:t>具备满足体育教学和学生锻炼身体需要的体育设备设施</w:t>
            </w:r>
            <w:r>
              <w:rPr>
                <w:rFonts w:hint="eastAsia" w:ascii="仿宋_GB2312" w:hAnsi="仿宋" w:eastAsia="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8613"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r>
              <w:rPr>
                <w:rFonts w:hint="eastAsia" w:ascii="仿宋_GB2312" w:hAnsi="仿宋" w:eastAsia="仿宋_GB2312"/>
                <w:b/>
                <w:szCs w:val="21"/>
              </w:rPr>
              <w:t>08-3评分办法</w:t>
            </w:r>
            <w:r>
              <w:rPr>
                <w:rFonts w:hint="eastAsia" w:ascii="仿宋_GB2312" w:hAnsi="仿宋" w:eastAsia="仿宋_GB2312"/>
                <w:szCs w:val="21"/>
              </w:rPr>
              <w:t>（满分10分）</w:t>
            </w:r>
          </w:p>
          <w:p>
            <w:pPr>
              <w:tabs>
                <w:tab w:val="left" w:pos="4860"/>
              </w:tabs>
              <w:spacing w:line="240" w:lineRule="exact"/>
              <w:ind w:firstLine="420" w:firstLineChars="200"/>
              <w:rPr>
                <w:rFonts w:hint="eastAsia" w:ascii="仿宋_GB2312" w:hAnsi="仿宋" w:eastAsia="仿宋_GB2312"/>
              </w:rPr>
            </w:pPr>
            <w:r>
              <w:rPr>
                <w:rFonts w:hint="eastAsia" w:ascii="仿宋_GB2312" w:hAnsi="仿宋" w:eastAsia="仿宋_GB2312"/>
                <w:szCs w:val="21"/>
              </w:rPr>
              <w:t>①</w:t>
            </w:r>
            <w:r>
              <w:rPr>
                <w:rFonts w:hint="eastAsia" w:ascii="仿宋_GB2312" w:hAnsi="仿宋" w:eastAsia="仿宋_GB2312"/>
              </w:rPr>
              <w:t>体育设施、设备齐全，满足体育教学和课外体育活动需要，记10分；不能满足需要的扣2-5分</w:t>
            </w:r>
          </w:p>
          <w:p>
            <w:pPr>
              <w:tabs>
                <w:tab w:val="left" w:pos="4860"/>
              </w:tabs>
              <w:spacing w:line="240" w:lineRule="exact"/>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spacing w:line="240" w:lineRule="exact"/>
              <w:ind w:firstLine="420" w:firstLineChars="200"/>
              <w:rPr>
                <w:rFonts w:hint="eastAsia" w:ascii="仿宋_GB2312" w:hAnsi="仿宋" w:eastAsia="仿宋_GB2312"/>
                <w:bCs/>
              </w:rPr>
            </w:pPr>
            <w:r>
              <w:rPr>
                <w:rFonts w:hint="eastAsia" w:ascii="仿宋_GB2312" w:hAnsi="仿宋" w:eastAsia="仿宋_GB2312"/>
                <w:bCs/>
              </w:rPr>
              <w:t>①体育器材台账； ②近三年学校体育教学计划； ③近三年学生体育活动计划。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3"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sz w:val="24"/>
              </w:rPr>
            </w:pPr>
            <w:r>
              <w:rPr>
                <w:rFonts w:hint="eastAsia" w:ascii="仿宋_GB2312" w:hAnsi="仿宋" w:eastAsia="仿宋_GB2312"/>
                <w:b/>
              </w:rPr>
              <w:t>学校主要体育设施、设备情况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器材名称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数量</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器材名称</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数量</w:t>
            </w:r>
          </w:p>
        </w:tc>
        <w:tc>
          <w:tcPr>
            <w:tcW w:w="159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器材名称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860"/>
              </w:tabs>
              <w:jc w:val="center"/>
              <w:rPr>
                <w:rFonts w:hint="eastAsia" w:ascii="仿宋_GB2312" w:hAnsi="仿宋" w:eastAsia="仿宋_GB2312"/>
              </w:rPr>
            </w:pPr>
            <w:r>
              <w:rPr>
                <w:rFonts w:hint="eastAsia" w:ascii="仿宋_GB2312" w:hAnsi="仿宋" w:eastAsia="仿宋_GB2312"/>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59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59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59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59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0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3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59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623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b/>
              </w:rPr>
            </w:pPr>
          </w:p>
        </w:tc>
        <w:tc>
          <w:tcPr>
            <w:tcW w:w="2383" w:type="dxa"/>
            <w:gridSpan w:val="2"/>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623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38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p>
    <w:p>
      <w:pPr>
        <w:tabs>
          <w:tab w:val="left" w:pos="4860"/>
        </w:tabs>
        <w:rPr>
          <w:rFonts w:hint="eastAsia" w:ascii="仿宋_GB2312" w:hAnsi="仿宋" w:eastAsia="仿宋_GB2312"/>
          <w:b/>
          <w:bCs/>
          <w:sz w:val="24"/>
        </w:rPr>
        <w:sectPr>
          <w:type w:val="continuous"/>
          <w:pgSz w:w="11906" w:h="16838"/>
          <w:pgMar w:top="1440" w:right="1797" w:bottom="1440" w:left="1797" w:header="851" w:footer="992" w:gutter="0"/>
          <w:pgNumType w:fmt="numberInDash"/>
          <w:cols w:space="720" w:num="1"/>
          <w:docGrid w:type="lines" w:linePitch="381"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425" w:num="2"/>
          <w:docGrid w:type="lines" w:linePitch="381" w:charSpace="0"/>
        </w:sectPr>
      </w:pPr>
    </w:p>
    <w:tbl>
      <w:tblPr>
        <w:tblStyle w:val="5"/>
        <w:tblpPr w:leftFromText="180" w:rightFromText="180" w:vertAnchor="page" w:horzAnchor="margin" w:tblpXSpec="center" w:tblpY="2013"/>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865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spacing w:line="360" w:lineRule="auto"/>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bCs/>
              </w:rPr>
              <w:t>学校</w:t>
            </w:r>
            <w:r>
              <w:rPr>
                <w:rFonts w:hint="eastAsia" w:ascii="仿宋_GB2312" w:hAnsi="仿宋" w:eastAsia="仿宋_GB2312" w:cs="Arial"/>
                <w:kern w:val="0"/>
                <w:szCs w:val="21"/>
                <w:lang w:eastAsia="zh-Hans"/>
              </w:rPr>
              <w:t>具备满足体育教学和学生锻炼身体需要的</w:t>
            </w:r>
            <w:r>
              <w:rPr>
                <w:rFonts w:hint="eastAsia" w:ascii="仿宋_GB2312" w:hAnsi="仿宋" w:eastAsia="仿宋_GB2312" w:cs="Arial"/>
                <w:kern w:val="0"/>
                <w:szCs w:val="21"/>
              </w:rPr>
              <w:t>运动场所。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865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r>
              <w:rPr>
                <w:rFonts w:hint="eastAsia" w:ascii="仿宋_GB2312" w:hAnsi="仿宋" w:eastAsia="仿宋_GB2312"/>
                <w:b/>
                <w:szCs w:val="21"/>
              </w:rPr>
              <w:t>08-4评分办法</w:t>
            </w:r>
            <w:r>
              <w:rPr>
                <w:rFonts w:hint="eastAsia" w:ascii="仿宋_GB2312" w:hAnsi="仿宋" w:eastAsia="仿宋_GB2312"/>
                <w:szCs w:val="21"/>
              </w:rPr>
              <w:t>（满分10 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①具备满足体育教学和学生锻炼的运动场所，记10分。不能满足需要，扣2-5分。</w:t>
            </w:r>
          </w:p>
          <w:p>
            <w:pPr>
              <w:tabs>
                <w:tab w:val="left" w:pos="4860"/>
              </w:tabs>
              <w:rPr>
                <w:rFonts w:hint="eastAsia" w:ascii="仿宋_GB2312" w:hAnsi="仿宋" w:eastAsia="仿宋_GB2312"/>
                <w:b/>
                <w:bCs/>
              </w:rPr>
            </w:pP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体育场平面图及学校体育课程、场地安排表。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r>
              <w:rPr>
                <w:rFonts w:hint="eastAsia" w:ascii="仿宋_GB2312" w:hAnsi="仿宋" w:eastAsia="仿宋_GB2312"/>
              </w:rPr>
              <w:t>学校自评：</w:t>
            </w: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tc>
        <w:tc>
          <w:tcPr>
            <w:tcW w:w="2422" w:type="dxa"/>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3" w:hRule="atLeast"/>
        </w:trPr>
        <w:tc>
          <w:tcPr>
            <w:tcW w:w="62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2422"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rPr>
          <w:vanish/>
        </w:rPr>
      </w:pPr>
    </w:p>
    <w:tbl>
      <w:tblPr>
        <w:tblStyle w:val="5"/>
        <w:tblpPr w:leftFromText="180" w:rightFromText="180" w:vertAnchor="text" w:horzAnchor="margin" w:tblpXSpec="right" w:tblpY="9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jc w:val="center"/>
              <w:rPr>
                <w:rFonts w:hint="eastAsia" w:ascii="仿宋_GB2312" w:hAnsi="仿宋" w:eastAsia="仿宋_GB2312"/>
                <w:sz w:val="18"/>
              </w:rPr>
            </w:pPr>
            <w:r>
              <w:rPr>
                <w:rFonts w:hint="eastAsia" w:ascii="仿宋_GB2312" w:hAnsi="仿宋" w:eastAsia="仿宋_GB2312"/>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18"/>
              </w:rPr>
            </w:pPr>
          </w:p>
        </w:tc>
      </w:tr>
    </w:tbl>
    <w:p>
      <w:pPr>
        <w:tabs>
          <w:tab w:val="left" w:pos="4860"/>
        </w:tabs>
        <w:rPr>
          <w:rFonts w:ascii="仿宋_GB2312" w:hAnsi="仿宋" w:eastAsia="仿宋_GB2312"/>
          <w:b/>
          <w:sz w:val="24"/>
        </w:rPr>
      </w:pPr>
      <w:r>
        <w:rPr>
          <w:rFonts w:hint="eastAsia" w:ascii="仿宋_GB2312" w:hAnsi="仿宋" w:eastAsia="仿宋_GB2312"/>
          <w:b/>
          <w:sz w:val="24"/>
        </w:rPr>
        <w:t>08生活文体设施（70分）</w:t>
      </w:r>
    </w:p>
    <w:p>
      <w:pPr>
        <w:tabs>
          <w:tab w:val="left" w:pos="4860"/>
        </w:tabs>
        <w:rPr>
          <w:rFonts w:hint="eastAsia" w:ascii="仿宋_GB2312" w:hAnsi="仿宋" w:eastAsia="仿宋_GB2312"/>
          <w:b/>
          <w:sz w:val="24"/>
        </w:rPr>
      </w:pPr>
    </w:p>
    <w:tbl>
      <w:tblPr>
        <w:tblStyle w:val="5"/>
        <w:tblpPr w:leftFromText="180" w:rightFromText="180" w:vertAnchor="text" w:horzAnchor="margin" w:tblpXSpec="right" w:tblpY="4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pPr>
        <w:tabs>
          <w:tab w:val="left" w:pos="4860"/>
        </w:tabs>
        <w:rPr>
          <w:rFonts w:hint="eastAsia" w:ascii="仿宋_GB2312" w:hAnsi="仿宋" w:eastAsia="仿宋_GB2312"/>
          <w:b/>
          <w:sz w:val="24"/>
        </w:rPr>
      </w:pPr>
      <w:r>
        <w:rPr>
          <w:rFonts w:hint="eastAsia" w:ascii="仿宋_GB2312" w:hAnsi="仿宋" w:eastAsia="仿宋_GB2312"/>
          <w:b/>
          <w:sz w:val="24"/>
        </w:rPr>
        <w:t>08生活文体设施（70分）</w:t>
      </w:r>
    </w:p>
    <w:p>
      <w:pPr>
        <w:tabs>
          <w:tab w:val="left" w:pos="4860"/>
        </w:tabs>
        <w:rPr>
          <w:rFonts w:hint="eastAsia" w:ascii="仿宋_GB2312" w:hAnsi="仿宋" w:eastAsia="仿宋_GB2312"/>
          <w:b/>
          <w:bCs/>
          <w:sz w:val="24"/>
        </w:rPr>
      </w:pPr>
    </w:p>
    <w:tbl>
      <w:tblPr>
        <w:tblStyle w:val="5"/>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652" w:type="dxa"/>
            <w:gridSpan w:val="2"/>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ind w:left="643" w:hanging="643" w:hangingChars="305"/>
              <w:rPr>
                <w:rFonts w:hint="eastAsia" w:ascii="仿宋_GB2312" w:hAnsi="仿宋" w:eastAsia="仿宋_GB2312"/>
                <w:szCs w:val="21"/>
              </w:rPr>
            </w:pPr>
            <w:r>
              <w:rPr>
                <w:rFonts w:hint="eastAsia" w:ascii="仿宋_GB2312" w:hAnsi="仿宋" w:eastAsia="仿宋_GB2312"/>
                <w:b/>
              </w:rPr>
              <w:t>标准：</w:t>
            </w:r>
            <w:r>
              <w:rPr>
                <w:rFonts w:hint="eastAsia" w:ascii="仿宋_GB2312" w:hAnsi="仿宋" w:eastAsia="仿宋_GB2312" w:cs="Arial"/>
                <w:kern w:val="0"/>
                <w:szCs w:val="21"/>
                <w:lang w:eastAsia="zh-Hans"/>
              </w:rPr>
              <w:t>具备满足多媒体、网络教学和信息化管理需要的软硬件设备设施</w:t>
            </w:r>
            <w:r>
              <w:rPr>
                <w:rFonts w:hint="eastAsia" w:ascii="仿宋_GB2312" w:hAnsi="仿宋" w:eastAsia="仿宋_GB2312" w:cs="Arial"/>
                <w:kern w:val="0"/>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65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 w:val="24"/>
              </w:rPr>
            </w:pPr>
            <w:r>
              <w:rPr>
                <w:rFonts w:hint="eastAsia" w:ascii="仿宋_GB2312" w:hAnsi="仿宋" w:eastAsia="仿宋_GB2312"/>
                <w:b/>
                <w:szCs w:val="21"/>
              </w:rPr>
              <w:t>08-5评分办法</w:t>
            </w:r>
            <w:r>
              <w:rPr>
                <w:rFonts w:hint="eastAsia" w:ascii="仿宋_GB2312" w:hAnsi="仿宋" w:eastAsia="仿宋_GB2312"/>
                <w:szCs w:val="21"/>
              </w:rPr>
              <w:t>（满分15分）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bCs/>
              </w:rPr>
              <w:t>①</w:t>
            </w:r>
            <w:r>
              <w:rPr>
                <w:rFonts w:hint="eastAsia" w:ascii="仿宋_GB2312" w:hAnsi="仿宋" w:eastAsia="仿宋_GB2312"/>
              </w:rPr>
              <w:t>有满足多媒体、网络教育教学需要的软硬件设备设施，记8分</w:t>
            </w:r>
            <w:r>
              <w:rPr>
                <w:rFonts w:hint="eastAsia" w:ascii="仿宋_GB2312" w:hAnsi="仿宋" w:eastAsia="仿宋_GB2312"/>
                <w:bCs/>
                <w:szCs w:val="32"/>
              </w:rPr>
              <w:t>；不能满足需求的，扣1-4分。②</w:t>
            </w:r>
            <w:r>
              <w:rPr>
                <w:rFonts w:hint="eastAsia" w:ascii="仿宋_GB2312" w:hAnsi="仿宋" w:eastAsia="仿宋_GB2312"/>
              </w:rPr>
              <w:t>有满足信息化管理需要的软硬件设备设施，记7分</w:t>
            </w:r>
            <w:r>
              <w:rPr>
                <w:rFonts w:hint="eastAsia" w:ascii="仿宋_GB2312" w:hAnsi="仿宋" w:eastAsia="仿宋_GB2312"/>
                <w:szCs w:val="21"/>
                <w:lang w:val="zh-CN"/>
              </w:rPr>
              <w:t>；不能满足需求的，扣1-4分。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
              </w:rPr>
            </w:pPr>
            <w:r>
              <w:rPr>
                <w:rFonts w:hint="eastAsia" w:ascii="仿宋_GB2312" w:hAnsi="仿宋" w:eastAsia="仿宋_GB2312"/>
                <w:bCs/>
              </w:rPr>
              <w:t>①多媒体、网络教学相关设备清单、账册 ；②信息管理系统设备清单、账册。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1" w:hRule="atLeast"/>
        </w:trPr>
        <w:tc>
          <w:tcPr>
            <w:tcW w:w="6048"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tc>
        <w:tc>
          <w:tcPr>
            <w:tcW w:w="2604"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4" w:hRule="atLeast"/>
        </w:trPr>
        <w:tc>
          <w:tcPr>
            <w:tcW w:w="6048"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60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w:br w:type="page"/>
      </w:r>
      <w:r>
        <w:rPr>
          <w:rFonts w:hint="eastAsia" w:ascii="仿宋_GB2312" w:hAnsi="仿宋" w:eastAsia="仿宋_GB2312"/>
          <w:b/>
          <w:bCs/>
          <w:sz w:val="24"/>
        </w:rPr>
        <w:t>09教师结构（80分）</w:t>
      </w: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65408" behindDoc="0" locked="0" layoutInCell="1" allowOverlap="1">
                <wp:simplePos x="0" y="0"/>
                <wp:positionH relativeFrom="column">
                  <wp:posOffset>2863215</wp:posOffset>
                </wp:positionH>
                <wp:positionV relativeFrom="paragraph">
                  <wp:posOffset>-100965</wp:posOffset>
                </wp:positionV>
                <wp:extent cx="2678430" cy="3028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25.45pt;margin-top:-7.95pt;height:23.85pt;width:210.9pt;z-index:251665408;mso-width-relative:page;mso-height-relative:page;" filled="f" stroked="f" coordsize="21600,21600" o:gfxdata="UEsDBAoAAAAAAIdO4kAAAAAAAAAAAAAAAAAEAAAAZHJzL1BLAwQUAAAACACHTuJAH5Q1xtgAAAAK&#10;AQAADwAAAGRycy9kb3ducmV2LnhtbE2PTU/DMAyG70j8h8hI3LakY2VdqbsDiCuI8SFxy1qvrWic&#10;qsnW8u8xJ7jZ8qPXz1vsZterM42h84yQLA0o4srXHTcIb6+PiwxUiJZr23smhG8KsCsvLwqb137i&#10;FzrvY6MkhENuEdoYh1zrULXkbFj6gVhuRz86G2UdG12PdpJw1+uVMbfa2Y7lQ2sHum+p+tqfHML7&#10;0/HzY22emweXDpOfjWa31YjXV4m5AxVpjn8w/OqLOpTidPAnroPqEdap2QqKsEhSGYTINqsNqAPC&#10;TZKBLgv9v0L5A1BLAwQUAAAACACHTuJACLN8b60BAABQAwAADgAAAGRycy9lMm9Eb2MueG1srVPB&#10;jtMwEL0j8Q+W79TZFpYSNV0JVcsFAdLCB7iO3ViKPZbHbdIfgD/gxIU739XvYOx0u7Bc9sDFsd9M&#10;3sx7Y69uRtezg45owTf8alZxpr2C1vpdw798vn2x5AyT9K3sweuGHzXym/XzZ6sh1HoOHfStjoxI&#10;PNZDaHiXUqiFQNVpJ3EGQXsKGohOJjrGnWijHIjd9WJeVddigNiGCEojErqZgvzMGJ9CCMZYpTeg&#10;9k77NLFG3ctEkrCzAfm6dGuMVumjMagT6xtOSlNZqQjtt3kV65Wsd1GGzqpzC/IpLTzS5KT1VPRC&#10;tZFJsn20/1A5qyIgmDRT4MQkpDhCKq6qR97cdTLoooWsxnAxHf8frfpw+BSZbekmLDjz0tHET9+/&#10;nX78Ov38yggjg4aANeXdBcpM41sYKfkeRwKz7tFEl7+kiFGc7D1e7NVjYorA+fXr5csFhRTFFtV8&#10;+eZVphEPf4eI6Z0Gx/Km4ZHGV1yVh/eYptT7lFzMw63t+zLC3v8FEGdGRG59ajHv0rgdz3q20B5J&#10;zj5Eu+uoVBFU0sno0tP5UuRJ/nkupA8P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5Q1xtgA&#10;AAAKAQAADwAAAAAAAAABACAAAAAiAAAAZHJzL2Rvd25yZXYueG1sUEsBAhQAFAAAAAgAh07iQAiz&#10;fG+tAQAAUAMAAA4AAAAAAAAAAQAgAAAAJwEAAGRycy9lMm9Eb2MueG1sUEsFBgAAAAAGAAYAWQEA&#10;AEYFA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p>
    <w:tbl>
      <w:tblPr>
        <w:tblStyle w:val="5"/>
        <w:tblpPr w:leftFromText="180" w:rightFromText="180" w:vertAnchor="text" w:horzAnchor="margin" w:tblpX="144" w:tblpY="138"/>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48"/>
        <w:gridCol w:w="720"/>
        <w:gridCol w:w="720"/>
        <w:gridCol w:w="720"/>
        <w:gridCol w:w="720"/>
        <w:gridCol w:w="720"/>
        <w:gridCol w:w="54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598" w:type="dxa"/>
            <w:gridSpan w:val="9"/>
            <w:noWrap w:val="0"/>
            <w:vAlign w:val="top"/>
          </w:tcPr>
          <w:p>
            <w:pPr>
              <w:widowControl/>
              <w:shd w:val="clear" w:color="auto" w:fill="FFFFFF"/>
              <w:spacing w:after="150"/>
              <w:rPr>
                <w:rFonts w:hint="eastAsia" w:ascii="仿宋_GB2312" w:hAnsi="仿宋" w:eastAsia="仿宋_GB2312"/>
              </w:rPr>
            </w:pPr>
            <w:r>
              <w:rPr>
                <w:rFonts w:hint="eastAsia" w:ascii="仿宋_GB2312" w:hAnsi="仿宋" w:eastAsia="仿宋_GB2312"/>
                <w:b/>
              </w:rPr>
              <w:t>标准：</w:t>
            </w:r>
            <w:r>
              <w:rPr>
                <w:rFonts w:hint="eastAsia" w:ascii="仿宋_GB2312" w:hAnsi="仿宋" w:eastAsia="仿宋_GB2312"/>
              </w:rPr>
              <w:t>技工学校应拥有一支与办学规模、专业设置相适应的专兼职教师队伍。学制教育师生比应不低于1:20。兼职教师人数不得超过教师总数的三分之一。具有企业实践经验的教师应占教师队伍总数的20%以上。技术理论课教师和实习指导教师总数应不低于教师总数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8598" w:type="dxa"/>
            <w:gridSpan w:val="9"/>
            <w:noWrap w:val="0"/>
            <w:vAlign w:val="top"/>
          </w:tcPr>
          <w:p>
            <w:pPr>
              <w:tabs>
                <w:tab w:val="left" w:pos="4860"/>
              </w:tabs>
              <w:rPr>
                <w:rFonts w:hint="eastAsia" w:ascii="仿宋_GB2312" w:hAnsi="仿宋" w:eastAsia="仿宋_GB2312"/>
              </w:rPr>
            </w:pPr>
            <w:r>
              <w:rPr>
                <w:rFonts w:hint="eastAsia" w:ascii="仿宋_GB2312" w:hAnsi="仿宋" w:eastAsia="仿宋_GB2312"/>
                <w:b/>
                <w:szCs w:val="21"/>
              </w:rPr>
              <w:t>09 评分办法</w:t>
            </w:r>
            <w:r>
              <w:rPr>
                <w:rFonts w:hint="eastAsia" w:ascii="仿宋_GB2312" w:hAnsi="仿宋" w:eastAsia="仿宋_GB2312"/>
              </w:rPr>
              <w:t>（满分80分）</w:t>
            </w:r>
          </w:p>
          <w:p>
            <w:pPr>
              <w:widowControl/>
              <w:shd w:val="clear" w:color="auto" w:fill="FFFFFF"/>
              <w:spacing w:after="150"/>
              <w:ind w:firstLine="420" w:firstLineChars="200"/>
              <w:rPr>
                <w:rFonts w:hint="eastAsia" w:ascii="仿宋_GB2312" w:hAnsi="仿宋" w:eastAsia="仿宋_GB2312"/>
                <w:bCs/>
              </w:rPr>
            </w:pPr>
            <w:r>
              <w:rPr>
                <w:rFonts w:hint="eastAsia" w:ascii="仿宋_GB2312" w:hAnsi="仿宋" w:eastAsia="仿宋_GB2312"/>
                <w:bCs/>
              </w:rPr>
              <w:t>①教师队伍与办学规模和专业设置相适应，学制教育师生比不低于1:20，记15分；比值每超过2人，扣1分。②兼职教师人数不超过教师总数的1/3，记15分；每超10%，扣5分。③具有企业实践经验的教师占教师队伍总数的20%以上，记25分；每低5%，扣5分。④技术理论教师与实习指导教师总数不低于教师总数的70%，记25分；每低10%，扣5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rPr>
            </w:pPr>
            <w:r>
              <w:rPr>
                <w:rFonts w:hint="eastAsia" w:ascii="仿宋_GB2312" w:hAnsi="仿宋" w:eastAsia="仿宋_GB2312"/>
              </w:rPr>
              <w:t>①专职教师名册； ②兼职教师名册、资质及聘书等；③有企业实践经验的教师证明材料。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800" w:type="dxa"/>
            <w:vMerge w:val="restart"/>
            <w:noWrap w:val="0"/>
            <w:vAlign w:val="top"/>
          </w:tcPr>
          <w:p>
            <w:pPr>
              <w:ind w:firstLine="736" w:firstLineChars="349"/>
              <w:rPr>
                <w:rFonts w:hint="eastAsia" w:ascii="仿宋_GB2312" w:hAnsi="仿宋" w:eastAsia="仿宋_GB2312"/>
                <w:szCs w:val="21"/>
              </w:rPr>
            </w:pPr>
            <w:r>
              <w:rPr>
                <w:rFonts w:hint="eastAsia" w:ascii="仿宋_GB2312" w:hAnsi="仿宋" w:eastAsia="仿宋_GB2312"/>
                <w:b/>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24765</wp:posOffset>
                      </wp:positionV>
                      <wp:extent cx="661670" cy="1050290"/>
                      <wp:effectExtent l="3810" t="2540" r="20320" b="13970"/>
                      <wp:wrapNone/>
                      <wp:docPr id="10" name="任意多边形 10"/>
                      <wp:cNvGraphicFramePr/>
                      <a:graphic xmlns:a="http://schemas.openxmlformats.org/drawingml/2006/main">
                        <a:graphicData uri="http://schemas.microsoft.com/office/word/2010/wordprocessingShape">
                          <wps:wsp>
                            <wps:cNvSpPr/>
                            <wps:spPr>
                              <a:xfrm>
                                <a:off x="0" y="0"/>
                                <a:ext cx="661670" cy="1050290"/>
                              </a:xfrm>
                              <a:custGeom>
                                <a:avLst/>
                                <a:gdLst/>
                                <a:ahLst/>
                                <a:cxnLst/>
                                <a:pathLst>
                                  <a:path w="1042" h="1654">
                                    <a:moveTo>
                                      <a:pt x="0" y="0"/>
                                    </a:moveTo>
                                    <a:lnTo>
                                      <a:pt x="1042" y="1654"/>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8pt;margin-top:1.95pt;height:82.7pt;width:52.1pt;z-index:251664384;mso-width-relative:page;mso-height-relative:page;" filled="f" coordsize="1042,1654" o:gfxdata="UEsDBAoAAAAAAIdO4kAAAAAAAAAAAAAAAAAEAAAAZHJzL1BLAwQUAAAACACHTuJAqqF3VdMAAAAH&#10;AQAADwAAAGRycy9kb3ducmV2LnhtbE2OwU7DMBBE70j8g7VI3FqnWKQkxKkACW4VonDh5sZLHGGv&#10;o9htyt+znOhxNE8zr9mcghdHnNIQScNqWYBA6qIdqNfw8f68uAORsiFrfCTU8IMJNu3lRWNqG2d6&#10;w+Mu94JHKNVGg8t5rKVMncNg0jKOSNx9xSmYzHHqpZ3MzOPBy5uiKGUwA/GDMyM+Oey+d4fAv7hd&#10;b4N/eXS3ymL8VA9Jvc5aX1+tinsQGU/5H4Y/fVaHlp328UA2Ca9hsS6Z1KAqEFxXJcc9Y2WlQLaN&#10;PPdvfwFQSwMEFAAAAAgAh07iQPLpXjo2AgAAlQQAAA4AAABkcnMvZTJvRG9jLnhtbK1UzY7TMBC+&#10;I/EOlu9s0mpb2KjtHijLBcFKuzzA1HYSS/6T7TbtnTt3joiXQCv2aVjEYzB2+ke59EAP6Xhm8s33&#10;jWcyuV5rRVbCB2nNlA4uSkqEYZZL00zpx/ubF68oCREMB2WNmNKNCPR69vzZpHOVGNrWKi48QRAT&#10;qs5NaRujq4oisFZoCBfWCYPB2noNEY++KbiHDtG1KoZlOS4667nzlokQ0Dvvg3SL6M8BtHUtmZhb&#10;ttTCxB7VCwURJYVWukBnmW1dCxY/1HUQkagpRaUxP7EI2ov0LGYTqBoPrpVsSwHOoXCiSYM0WHQP&#10;NYcIZOnlP1BaMm+DreMFs7roheSOoIpBedKbuxacyFqw1cHtmx7+Hyx7v7r1RHKcBGyJAY03/vPh&#10;4denz0/fvvx+/P704yvBCLapc6HC7Dt367engGbSvK69Tv+ohqxzazf71op1JAyd4/Fg/BIrMAwN&#10;ylE5vMqgxeFttgzxrbAZCVbvQuyvhu8saHcWW5ud6SAmd6qeTNIl9MshJS0a49FlvhNtV+Le5px4&#10;QhDrH6LKHGf1OIluwkEymNtnoJGKZc+eADqPFRh7I5XKEpRJtK5GwxHKB9yYGicVTe2w68E0mWOw&#10;SvL0SqIZfLN4rTxZQZra/NsS+CvN+RDnENo+L4dSGlStAP7GcBI3Dq/T4BrTREELTokSuPXJypkR&#10;pDonM2tHwWkI+mtP1sLyDU7P0nnZtLhag8wyRXBac3u2m5XW4fickQ5fk9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qF3VdMAAAAHAQAADwAAAAAAAAABACAAAAAiAAAAZHJzL2Rvd25yZXYueG1s&#10;UEsBAhQAFAAAAAgAh07iQPLpXjo2AgAAlQQAAA4AAAAAAAAAAQAgAAAAIgEAAGRycy9lMm9Eb2Mu&#10;eG1sUEsFBgAAAAAGAAYAWQEAAMoFAAAAAA==&#10;" path="m0,0hal1042,1654hae">
                      <v:path arrowok="t"/>
                      <v:fill on="f" focussize="0,0"/>
                      <v:stroke/>
                      <v:imagedata o:title=""/>
                      <o:lock v:ext="edit"/>
                    </v:shape>
                  </w:pict>
                </mc:Fallback>
              </mc:AlternateContent>
            </w:r>
            <w:r>
              <w:rPr>
                <w:rFonts w:hint="eastAsia" w:ascii="仿宋_GB2312" w:hAnsi="仿宋" w:eastAsia="仿宋_GB2312"/>
                <w:b/>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24765</wp:posOffset>
                      </wp:positionV>
                      <wp:extent cx="1092835" cy="670560"/>
                      <wp:effectExtent l="2540" t="3810" r="9525" b="11430"/>
                      <wp:wrapNone/>
                      <wp:docPr id="9" name="任意多边形 9"/>
                      <wp:cNvGraphicFramePr/>
                      <a:graphic xmlns:a="http://schemas.openxmlformats.org/drawingml/2006/main">
                        <a:graphicData uri="http://schemas.microsoft.com/office/word/2010/wordprocessingShape">
                          <wps:wsp>
                            <wps:cNvSpPr/>
                            <wps:spPr>
                              <a:xfrm>
                                <a:off x="0" y="0"/>
                                <a:ext cx="1092835" cy="670560"/>
                              </a:xfrm>
                              <a:custGeom>
                                <a:avLst/>
                                <a:gdLst/>
                                <a:ahLst/>
                                <a:cxnLst/>
                                <a:pathLst>
                                  <a:path w="1721" h="1056">
                                    <a:moveTo>
                                      <a:pt x="0" y="0"/>
                                    </a:moveTo>
                                    <a:lnTo>
                                      <a:pt x="1721" y="1056"/>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8pt;margin-top:1.95pt;height:52.8pt;width:86.05pt;z-index:251663360;mso-width-relative:page;mso-height-relative:page;" filled="f" coordsize="1721,1056" o:gfxdata="UEsDBAoAAAAAAIdO4kAAAAAAAAAAAAAAAAAEAAAAZHJzL1BLAwQUAAAACACHTuJAuLi1ctoAAAAI&#10;AQAADwAAAGRycy9kb3ducmV2LnhtbE2PwU7DMBBE70j8g7VIXKLWLtCUhjg9IHrgUKkEpHJ0420S&#10;JV5bsdOGv8c9wW1WM5p5m28m07MzDr61JGExF8CQKqtbqiV8fW5nz8B8UKRVbwkl/KCHTXF7k6tM&#10;2wt94LkMNYsl5DMloQnBZZz7qkGj/Nw6pOid7GBUiOdQcz2oSyw3PX8QIuVGtRQXGuXwtcGqK0cj&#10;QW+7fWe/y9Elh7f3Lkl2kzvtpLy/W4gXYAGn8BeGK35EhyIyHe1I2rNewmyVxqSExzWwq50+LYEd&#10;oxDrJfAi5/8fKH4BUEsDBBQAAAAIAIdO4kAqPon5NgIAAJMEAAAOAAAAZHJzL2Uyb0RvYy54bWyt&#10;VEuOEzEQ3SNxB8t70klQMpMonVkQhg2CkWY4gGO7uy35J5eTTvbs2bNEXAKN4DQM4hiU3fkRNlmQ&#10;Rafsqn71Xn16drMxmqxlAOVsSQe9PiXScieUrUv64eH2xTUlEJkVTDsrS7qVQG/mz5/NWj+VQ9c4&#10;LWQgCGJh2vqSNjH6aVEAb6Rh0HNeWnRWLhgW8RjqQgTWIrrRxbDfHxetC8IHxyUA3i46J90hhksA&#10;XVUpLheOr4y0sUMNUrOIkqBRHug8s60qyeP7qgIZiS4pKo35iUnQXqZnMZ+xaR2YbxTfUWCXUDjT&#10;ZJiymPQAtWCRkVVQ/0AZxYMDV8Ued6bohOSKoIpB/6w29w3zMmvBUoM/FB3+Hyx/t74LRImSTiix&#10;zGDDfz4+/vr46enr598/vj19/0ImqUithynG3vu7sDsBmknxpgom/aMWssmF3R4KKzeRcLwc9CfD&#10;65cjSjj6xlf90ThXvji+zVcQ30iXkdj6LcSuMWJvsWZv8Y3dm57FdJ2yJ5O0mOlqOKCkSSlH49wR&#10;49byweWYeEYQ8x+92p5GdTjINuMgGYztItBIyfLNgQBeniqw7lZpnSVom2hNRsOknuG+VDinaBqP&#10;NQdbZ47gtBLplUQTQr18pQNZszSz+Zc6gCn+CvMB4oJB08VlVzfNjWTitRUkbj120+IS00TBSEGJ&#10;lrjzycrcIlP6ksisHRmkIejanqylE1ucnZUPqm5wsQaZZfLgrGa+u71Ky3B6zkjHb8n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i4tXLaAAAACAEAAA8AAAAAAAAAAQAgAAAAIgAAAGRycy9kb3du&#10;cmV2LnhtbFBLAQIUABQAAAAIAIdO4kAqPon5NgIAAJMEAAAOAAAAAAAAAAEAIAAAACkBAABkcnMv&#10;ZTJvRG9jLnhtbFBLBQYAAAAABgAGAFkBAADRBQAAAAA=&#10;" path="m0,0hal1721,1056hae">
                      <v:path arrowok="t"/>
                      <v:fill on="f" focussize="0,0"/>
                      <v:stroke/>
                      <v:imagedata o:title=""/>
                      <o:lock v:ext="edit"/>
                    </v:shape>
                  </w:pict>
                </mc:Fallback>
              </mc:AlternateContent>
            </w:r>
            <w:r>
              <w:rPr>
                <w:rFonts w:hint="eastAsia" w:ascii="仿宋_GB2312" w:hAnsi="仿宋" w:eastAsia="仿宋_GB2312" w:cs="仿宋_GB2312"/>
                <w:szCs w:val="21"/>
              </w:rPr>
              <w:t>类别</w:t>
            </w:r>
          </w:p>
          <w:p>
            <w:pPr>
              <w:rPr>
                <w:rFonts w:hint="eastAsia" w:ascii="仿宋_GB2312" w:hAnsi="仿宋" w:eastAsia="仿宋_GB2312" w:cs="仿宋_GB2312"/>
                <w:szCs w:val="21"/>
              </w:rPr>
            </w:pPr>
          </w:p>
          <w:p>
            <w:pPr>
              <w:rPr>
                <w:rFonts w:hint="eastAsia" w:ascii="仿宋_GB2312" w:hAnsi="仿宋" w:eastAsia="仿宋_GB2312" w:cs="仿宋_GB2312"/>
                <w:szCs w:val="21"/>
              </w:rPr>
            </w:pPr>
            <w:r>
              <w:rPr>
                <w:rFonts w:hint="eastAsia" w:ascii="仿宋_GB2312" w:hAnsi="仿宋" w:eastAsia="仿宋_GB2312" w:cs="仿宋_GB2312"/>
                <w:szCs w:val="21"/>
              </w:rPr>
              <w:t>项</w:t>
            </w:r>
          </w:p>
          <w:p>
            <w:pPr>
              <w:rPr>
                <w:rFonts w:hint="eastAsia" w:ascii="仿宋_GB2312" w:hAnsi="仿宋" w:eastAsia="仿宋_GB2312" w:cs="仿宋_GB2312"/>
                <w:szCs w:val="21"/>
              </w:rPr>
            </w:pPr>
            <w:r>
              <w:rPr>
                <w:rFonts w:hint="eastAsia" w:ascii="仿宋_GB2312" w:hAnsi="仿宋" w:eastAsia="仿宋_GB2312" w:cs="仿宋_GB2312"/>
                <w:szCs w:val="21"/>
              </w:rPr>
              <w:t>目     人数</w:t>
            </w:r>
          </w:p>
        </w:tc>
        <w:tc>
          <w:tcPr>
            <w:tcW w:w="1368" w:type="dxa"/>
            <w:gridSpan w:val="2"/>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文化基础课</w:t>
            </w:r>
          </w:p>
          <w:p>
            <w:pPr>
              <w:jc w:val="center"/>
              <w:rPr>
                <w:rFonts w:hint="eastAsia" w:ascii="仿宋_GB2312" w:hAnsi="仿宋" w:eastAsia="仿宋_GB2312"/>
                <w:szCs w:val="21"/>
              </w:rPr>
            </w:pPr>
            <w:r>
              <w:rPr>
                <w:rFonts w:hint="eastAsia" w:ascii="仿宋_GB2312" w:hAnsi="仿宋" w:eastAsia="仿宋_GB2312" w:cs="仿宋_GB2312"/>
                <w:szCs w:val="21"/>
              </w:rPr>
              <w:t>教师</w:t>
            </w:r>
          </w:p>
        </w:tc>
        <w:tc>
          <w:tcPr>
            <w:tcW w:w="1440" w:type="dxa"/>
            <w:gridSpan w:val="2"/>
            <w:noWrap w:val="0"/>
            <w:vAlign w:val="center"/>
          </w:tcPr>
          <w:p>
            <w:pPr>
              <w:ind w:firstLine="210" w:firstLineChars="100"/>
              <w:jc w:val="center"/>
              <w:rPr>
                <w:rFonts w:hint="eastAsia" w:ascii="仿宋_GB2312" w:hAnsi="仿宋" w:eastAsia="仿宋_GB2312" w:cs="仿宋_GB2312"/>
                <w:szCs w:val="21"/>
              </w:rPr>
            </w:pPr>
            <w:r>
              <w:rPr>
                <w:rFonts w:hint="eastAsia" w:ascii="仿宋_GB2312" w:hAnsi="仿宋" w:eastAsia="仿宋_GB2312" w:cs="仿宋_GB2312"/>
                <w:szCs w:val="21"/>
              </w:rPr>
              <w:t>技术理论课教师</w:t>
            </w:r>
          </w:p>
        </w:tc>
        <w:tc>
          <w:tcPr>
            <w:tcW w:w="1440" w:type="dxa"/>
            <w:gridSpan w:val="2"/>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实习指导</w:t>
            </w:r>
          </w:p>
          <w:p>
            <w:pPr>
              <w:jc w:val="center"/>
              <w:rPr>
                <w:rFonts w:hint="eastAsia" w:ascii="仿宋_GB2312" w:hAnsi="仿宋" w:eastAsia="仿宋_GB2312" w:cs="仿宋_GB2312"/>
                <w:szCs w:val="21"/>
              </w:rPr>
            </w:pPr>
            <w:r>
              <w:rPr>
                <w:rFonts w:hint="eastAsia" w:ascii="仿宋_GB2312" w:hAnsi="仿宋" w:eastAsia="仿宋_GB2312" w:cs="仿宋_GB2312"/>
                <w:szCs w:val="21"/>
              </w:rPr>
              <w:t>教师</w:t>
            </w:r>
          </w:p>
        </w:tc>
        <w:tc>
          <w:tcPr>
            <w:tcW w:w="540" w:type="dxa"/>
            <w:vMerge w:val="restart"/>
            <w:noWrap w:val="0"/>
            <w:vAlign w:val="center"/>
          </w:tcPr>
          <w:p>
            <w:pPr>
              <w:widowControl/>
              <w:jc w:val="center"/>
              <w:rPr>
                <w:rFonts w:hint="eastAsia" w:ascii="仿宋_GB2312" w:hAnsi="仿宋" w:eastAsia="仿宋_GB2312" w:cs="仿宋_GB2312"/>
                <w:szCs w:val="21"/>
              </w:rPr>
            </w:pPr>
            <w:r>
              <w:rPr>
                <w:rFonts w:hint="eastAsia" w:ascii="仿宋_GB2312" w:hAnsi="仿宋" w:eastAsia="仿宋_GB2312" w:cs="仿宋_GB2312"/>
                <w:szCs w:val="21"/>
              </w:rPr>
              <w:t>合计</w:t>
            </w:r>
          </w:p>
        </w:tc>
        <w:tc>
          <w:tcPr>
            <w:tcW w:w="2010" w:type="dxa"/>
            <w:vMerge w:val="restart"/>
            <w:noWrap w:val="0"/>
            <w:vAlign w:val="top"/>
          </w:tcPr>
          <w:p>
            <w:pPr>
              <w:jc w:val="left"/>
              <w:rPr>
                <w:rFonts w:hint="eastAsia" w:ascii="仿宋_GB2312" w:hAnsi="仿宋" w:eastAsia="仿宋_GB2312" w:cs="仿宋_GB2312"/>
                <w:szCs w:val="21"/>
              </w:rPr>
            </w:pPr>
            <w:r>
              <w:rPr>
                <w:rFonts w:hint="eastAsia" w:ascii="仿宋_GB2312" w:hAnsi="仿宋" w:eastAsia="仿宋_GB2312" w:cs="仿宋_GB2312"/>
                <w:szCs w:val="21"/>
              </w:rPr>
              <w:t>在校生数：（              ）</w:t>
            </w:r>
          </w:p>
          <w:p>
            <w:pPr>
              <w:jc w:val="left"/>
              <w:rPr>
                <w:rFonts w:hint="eastAsia" w:ascii="仿宋_GB2312" w:hAnsi="仿宋" w:eastAsia="仿宋_GB2312" w:cs="仿宋_GB2312"/>
                <w:szCs w:val="21"/>
              </w:rPr>
            </w:pPr>
            <w:r>
              <w:rPr>
                <w:rFonts w:hint="eastAsia" w:ascii="仿宋_GB2312" w:hAnsi="仿宋" w:eastAsia="仿宋_GB2312" w:cs="仿宋_GB2312"/>
                <w:szCs w:val="21"/>
              </w:rPr>
              <w:t>师生比：（              ）</w:t>
            </w:r>
          </w:p>
          <w:p>
            <w:pPr>
              <w:tabs>
                <w:tab w:val="left" w:pos="4860"/>
              </w:tabs>
              <w:rPr>
                <w:rFonts w:hint="eastAsia" w:ascii="仿宋_GB2312" w:hAnsi="仿宋" w:eastAsia="仿宋_GB2312"/>
              </w:rPr>
            </w:pPr>
            <w:r>
              <w:rPr>
                <w:rFonts w:hint="eastAsia" w:ascii="仿宋_GB2312" w:hAnsi="仿宋" w:eastAsia="仿宋_GB2312"/>
              </w:rPr>
              <w:t>兼职教师比例：</w:t>
            </w:r>
          </w:p>
          <w:p>
            <w:pPr>
              <w:tabs>
                <w:tab w:val="left" w:pos="4860"/>
              </w:tabs>
              <w:rPr>
                <w:rFonts w:hint="eastAsia" w:ascii="仿宋_GB2312" w:hAnsi="仿宋" w:eastAsia="仿宋_GB2312"/>
              </w:rPr>
            </w:pPr>
            <w:r>
              <w:rPr>
                <w:rFonts w:hint="eastAsia" w:ascii="仿宋_GB2312" w:hAnsi="仿宋" w:eastAsia="仿宋_GB2312"/>
              </w:rPr>
              <w:t>（              ）</w:t>
            </w:r>
          </w:p>
          <w:p>
            <w:pPr>
              <w:tabs>
                <w:tab w:val="left" w:pos="4860"/>
              </w:tabs>
              <w:rPr>
                <w:rFonts w:hint="eastAsia" w:ascii="仿宋_GB2312" w:hAnsi="仿宋" w:eastAsia="仿宋_GB2312"/>
              </w:rPr>
            </w:pPr>
            <w:r>
              <w:rPr>
                <w:rFonts w:hint="eastAsia" w:ascii="仿宋_GB2312" w:hAnsi="仿宋" w:eastAsia="仿宋_GB2312"/>
              </w:rPr>
              <w:t>有企业经验教师比例：</w:t>
            </w:r>
          </w:p>
          <w:p>
            <w:pPr>
              <w:tabs>
                <w:tab w:val="left" w:pos="4860"/>
              </w:tabs>
              <w:rPr>
                <w:rFonts w:hint="eastAsia" w:ascii="仿宋_GB2312" w:hAnsi="仿宋" w:eastAsia="仿宋_GB2312"/>
              </w:rPr>
            </w:pPr>
            <w:r>
              <w:rPr>
                <w:rFonts w:hint="eastAsia" w:ascii="仿宋_GB2312" w:hAnsi="仿宋" w:eastAsia="仿宋_GB2312"/>
              </w:rPr>
              <w:t>（              ）</w:t>
            </w:r>
          </w:p>
          <w:p>
            <w:pPr>
              <w:tabs>
                <w:tab w:val="left" w:pos="4860"/>
              </w:tabs>
              <w:rPr>
                <w:rFonts w:hint="eastAsia" w:ascii="仿宋_GB2312" w:hAnsi="仿宋" w:eastAsia="仿宋_GB2312"/>
              </w:rPr>
            </w:pPr>
            <w:r>
              <w:rPr>
                <w:rFonts w:hint="eastAsia" w:ascii="仿宋_GB2312" w:hAnsi="仿宋" w:eastAsia="仿宋_GB2312"/>
              </w:rPr>
              <w:t>技术理论课教师比例：</w:t>
            </w:r>
          </w:p>
          <w:p>
            <w:pPr>
              <w:tabs>
                <w:tab w:val="left" w:pos="4860"/>
              </w:tabs>
              <w:rPr>
                <w:rFonts w:hint="eastAsia" w:ascii="仿宋_GB2312" w:hAnsi="仿宋" w:eastAsia="仿宋_GB2312"/>
              </w:rPr>
            </w:pPr>
            <w:r>
              <w:rPr>
                <w:rFonts w:hint="eastAsia" w:ascii="仿宋_GB2312" w:hAnsi="仿宋" w:eastAsia="仿宋_GB2312"/>
              </w:rPr>
              <w:t>（              ）</w:t>
            </w:r>
          </w:p>
          <w:p>
            <w:pPr>
              <w:tabs>
                <w:tab w:val="left" w:pos="4860"/>
              </w:tabs>
              <w:rPr>
                <w:rFonts w:hint="eastAsia" w:ascii="仿宋_GB2312" w:hAnsi="仿宋" w:eastAsia="仿宋_GB2312"/>
              </w:rPr>
            </w:pPr>
            <w:r>
              <w:rPr>
                <w:rFonts w:hint="eastAsia" w:ascii="仿宋_GB2312" w:hAnsi="仿宋" w:eastAsia="仿宋_GB2312"/>
              </w:rPr>
              <w:t>实习指导教师比例：</w:t>
            </w:r>
          </w:p>
          <w:p>
            <w:pPr>
              <w:tabs>
                <w:tab w:val="left" w:pos="4860"/>
              </w:tabs>
              <w:rPr>
                <w:rFonts w:hint="eastAsia" w:ascii="仿宋_GB2312" w:hAnsi="仿宋" w:eastAsia="仿宋_GB2312"/>
              </w:rPr>
            </w:pPr>
            <w:r>
              <w:rPr>
                <w:rFonts w:hint="eastAsia" w:ascii="仿宋_GB2312" w:hAnsi="仿宋"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800" w:type="dxa"/>
            <w:vMerge w:val="continue"/>
            <w:noWrap w:val="0"/>
            <w:vAlign w:val="top"/>
          </w:tcPr>
          <w:p>
            <w:pPr>
              <w:ind w:firstLine="632" w:firstLineChars="300"/>
              <w:rPr>
                <w:rFonts w:hint="eastAsia" w:ascii="仿宋_GB2312" w:hAnsi="仿宋" w:eastAsia="仿宋_GB2312"/>
                <w:b/>
              </w:rPr>
            </w:pPr>
          </w:p>
        </w:tc>
        <w:tc>
          <w:tcPr>
            <w:tcW w:w="648"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有企业经验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无企业经验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有企业经验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无企业经验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有企业经验</w:t>
            </w:r>
          </w:p>
        </w:tc>
        <w:tc>
          <w:tcPr>
            <w:tcW w:w="720" w:type="dxa"/>
            <w:noWrap w:val="0"/>
            <w:vAlign w:val="top"/>
          </w:tcPr>
          <w:p>
            <w:pPr>
              <w:jc w:val="center"/>
              <w:rPr>
                <w:rFonts w:hint="eastAsia" w:ascii="仿宋_GB2312" w:hAnsi="仿宋" w:eastAsia="仿宋_GB2312" w:cs="仿宋_GB2312"/>
                <w:szCs w:val="21"/>
              </w:rPr>
            </w:pPr>
            <w:r>
              <w:rPr>
                <w:rFonts w:hint="eastAsia" w:ascii="仿宋_GB2312" w:hAnsi="仿宋" w:eastAsia="仿宋_GB2312" w:cs="仿宋_GB2312"/>
                <w:szCs w:val="21"/>
              </w:rPr>
              <w:t>无企业经验</w:t>
            </w:r>
          </w:p>
        </w:tc>
        <w:tc>
          <w:tcPr>
            <w:tcW w:w="540" w:type="dxa"/>
            <w:vMerge w:val="continue"/>
            <w:noWrap w:val="0"/>
            <w:vAlign w:val="center"/>
          </w:tcPr>
          <w:p>
            <w:pPr>
              <w:jc w:val="center"/>
              <w:rPr>
                <w:rFonts w:hint="eastAsia" w:ascii="仿宋_GB2312" w:hAnsi="仿宋" w:eastAsia="仿宋_GB2312" w:cs="仿宋_GB2312"/>
                <w:szCs w:val="21"/>
              </w:rPr>
            </w:pPr>
          </w:p>
        </w:tc>
        <w:tc>
          <w:tcPr>
            <w:tcW w:w="2010" w:type="dxa"/>
            <w:vMerge w:val="continue"/>
            <w:noWrap w:val="0"/>
            <w:vAlign w:val="top"/>
          </w:tcPr>
          <w:p>
            <w:pPr>
              <w:jc w:val="lef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800"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专职</w:t>
            </w:r>
          </w:p>
        </w:tc>
        <w:tc>
          <w:tcPr>
            <w:tcW w:w="648"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540" w:type="dxa"/>
            <w:noWrap w:val="0"/>
            <w:vAlign w:val="top"/>
          </w:tcPr>
          <w:p>
            <w:pPr>
              <w:tabs>
                <w:tab w:val="left" w:pos="4860"/>
              </w:tabs>
              <w:rPr>
                <w:rFonts w:hint="eastAsia" w:ascii="仿宋_GB2312" w:hAnsi="仿宋" w:eastAsia="仿宋_GB2312"/>
              </w:rPr>
            </w:pPr>
          </w:p>
        </w:tc>
        <w:tc>
          <w:tcPr>
            <w:tcW w:w="2010" w:type="dxa"/>
            <w:vMerge w:val="continue"/>
            <w:noWrap w:val="0"/>
            <w:vAlign w:val="top"/>
          </w:tcPr>
          <w:p>
            <w:pPr>
              <w:jc w:val="lef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800"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兼职</w:t>
            </w:r>
          </w:p>
        </w:tc>
        <w:tc>
          <w:tcPr>
            <w:tcW w:w="648"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540" w:type="dxa"/>
            <w:noWrap w:val="0"/>
            <w:vAlign w:val="top"/>
          </w:tcPr>
          <w:p>
            <w:pPr>
              <w:tabs>
                <w:tab w:val="left" w:pos="4860"/>
              </w:tabs>
              <w:rPr>
                <w:rFonts w:hint="eastAsia" w:ascii="仿宋_GB2312" w:hAnsi="仿宋" w:eastAsia="仿宋_GB2312"/>
              </w:rPr>
            </w:pPr>
          </w:p>
        </w:tc>
        <w:tc>
          <w:tcPr>
            <w:tcW w:w="2010" w:type="dxa"/>
            <w:vMerge w:val="continue"/>
            <w:noWrap w:val="0"/>
            <w:vAlign w:val="top"/>
          </w:tcPr>
          <w:p>
            <w:pPr>
              <w:jc w:val="lef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800" w:type="dxa"/>
            <w:noWrap w:val="0"/>
            <w:vAlign w:val="center"/>
          </w:tcPr>
          <w:p>
            <w:pPr>
              <w:jc w:val="center"/>
              <w:rPr>
                <w:rFonts w:hint="eastAsia" w:ascii="仿宋_GB2312" w:hAnsi="仿宋" w:eastAsia="仿宋_GB2312"/>
                <w:szCs w:val="21"/>
              </w:rPr>
            </w:pPr>
            <w:r>
              <w:rPr>
                <w:rFonts w:hint="eastAsia" w:ascii="仿宋_GB2312" w:hAnsi="仿宋" w:eastAsia="仿宋_GB2312"/>
                <w:szCs w:val="21"/>
              </w:rPr>
              <w:t>合计</w:t>
            </w:r>
          </w:p>
        </w:tc>
        <w:tc>
          <w:tcPr>
            <w:tcW w:w="648"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720" w:type="dxa"/>
            <w:noWrap w:val="0"/>
            <w:vAlign w:val="top"/>
          </w:tcPr>
          <w:p>
            <w:pPr>
              <w:tabs>
                <w:tab w:val="left" w:pos="4860"/>
              </w:tabs>
              <w:rPr>
                <w:rFonts w:hint="eastAsia" w:ascii="仿宋_GB2312" w:hAnsi="仿宋" w:eastAsia="仿宋_GB2312"/>
              </w:rPr>
            </w:pPr>
          </w:p>
        </w:tc>
        <w:tc>
          <w:tcPr>
            <w:tcW w:w="540" w:type="dxa"/>
            <w:noWrap w:val="0"/>
            <w:vAlign w:val="top"/>
          </w:tcPr>
          <w:p>
            <w:pPr>
              <w:tabs>
                <w:tab w:val="left" w:pos="4860"/>
              </w:tabs>
              <w:rPr>
                <w:rFonts w:hint="eastAsia" w:ascii="仿宋_GB2312" w:hAnsi="仿宋" w:eastAsia="仿宋_GB2312"/>
              </w:rPr>
            </w:pPr>
          </w:p>
        </w:tc>
        <w:tc>
          <w:tcPr>
            <w:tcW w:w="2010" w:type="dxa"/>
            <w:vMerge w:val="continue"/>
            <w:noWrap w:val="0"/>
            <w:vAlign w:val="top"/>
          </w:tcPr>
          <w:p>
            <w:pPr>
              <w:jc w:val="lef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3" w:hRule="atLeast"/>
        </w:trPr>
        <w:tc>
          <w:tcPr>
            <w:tcW w:w="6588" w:type="dxa"/>
            <w:gridSpan w:val="8"/>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tc>
        <w:tc>
          <w:tcPr>
            <w:tcW w:w="2010" w:type="dxa"/>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6588" w:type="dxa"/>
            <w:gridSpan w:val="8"/>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2010" w:type="dxa"/>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bl>
    <w:p>
      <w:pPr>
        <w:tabs>
          <w:tab w:val="left" w:pos="4860"/>
        </w:tabs>
        <w:ind w:right="-10" w:rightChars="-5"/>
        <w:rPr>
          <w:rFonts w:hint="eastAsia" w:ascii="仿宋_GB2312" w:hAnsi="仿宋" w:eastAsia="仿宋_GB2312"/>
          <w:b/>
          <w:bCs/>
          <w:sz w:val="24"/>
        </w:rPr>
      </w:pPr>
    </w:p>
    <w:p>
      <w:pPr>
        <w:tabs>
          <w:tab w:val="left" w:pos="4860"/>
        </w:tabs>
        <w:ind w:right="-10" w:rightChars="-5"/>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66432" behindDoc="0" locked="0" layoutInCell="1" allowOverlap="1">
                <wp:simplePos x="0" y="0"/>
                <wp:positionH relativeFrom="column">
                  <wp:posOffset>2806700</wp:posOffset>
                </wp:positionH>
                <wp:positionV relativeFrom="paragraph">
                  <wp:posOffset>11430</wp:posOffset>
                </wp:positionV>
                <wp:extent cx="2736850" cy="3562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736850" cy="356235"/>
                        </a:xfrm>
                        <a:prstGeom prst="rect">
                          <a:avLst/>
                        </a:prstGeom>
                        <a:noFill/>
                        <a:ln>
                          <a:noFill/>
                        </a:ln>
                      </wps:spPr>
                      <wps:txbx>
                        <w:txbxContent>
                          <w:tbl>
                            <w:tblPr>
                              <w:tblStyle w:val="5"/>
                              <w:tblpPr w:leftFromText="180" w:rightFromText="180" w:vertAnchor="text" w:horzAnchor="margin" w:tblpXSpec="right" w:tblpY="-107"/>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1pt;margin-top:0.9pt;height:28.05pt;width:215.5pt;z-index:251666432;mso-width-relative:page;mso-height-relative:page;" filled="f" stroked="f" coordsize="21600,21600" o:gfxdata="UEsDBAoAAAAAAIdO4kAAAAAAAAAAAAAAAAAEAAAAZHJzL1BLAwQUAAAACACHTuJAaJC8LNUAAAAI&#10;AQAADwAAAGRycy9kb3ducmV2LnhtbE2Py07DMBBF90j8gzVI7KjdktI2xOkCxBZEeUjspvE0iYjH&#10;Uew24e8ZVnR5dUd3zim2k+/UiYbYBrYwnxlQxFVwLdcW3t+ebtagYkJ22AUmCz8UYVteXhSYuzDy&#10;K512qVYywjFHC01Kfa51rBryGGehJ5buEAaPSeJQazfgKOO+0wtj7rTHluVDgz09NFR9747ewsfz&#10;4eszMy/1o1/2Y5iMZr/R1l5fzc09qERT+j+GP3xBh1KY9uHILqrOQpYtxCVJIQbSr1e3kvcWlqsN&#10;6LLQ5wLlL1BLAwQUAAAACACHTuJAXEYOSawBAABOAwAADgAAAGRycy9lMm9Eb2MueG1srVNLbtsw&#10;EN0X6B0I7ms6NqwGguUAgZFuiqZA2gPQFGkR4A8c2pIv0Nygq26677l8jg4px/ltssiGImdGb957&#10;Qy6vBmvIXkbQ3jX0YjKlRDrhW+22Df354+bTJSWQuGu58U429CCBXq0+flj2oZYz33nTykgQxEHd&#10;h4Z2KYWaMRCdtBwmPkiHSeWj5QmPccvayHtEt4bNptOK9T62IXohATC6HpP0hBjfAuiV0kKuvdhZ&#10;6dKIGqXhCSVBpwPQVWGrlBTpVimQiZiGotJUVmyC+01e2WrJ623kodPiRIG/hcILTZZrh03PUGue&#10;ONlF/QrKahE9eJUmwls2CimOoIqL6Qtv7joeZNGCVkM4mw7vByu+7b9HotuGVpQ4bnHgx9/3xz//&#10;jn9/kSrb0weoseouYF0arv2Al+YhDhjMqgcVbf6iHoJ5NPdwNlcOiQgMzj7Pq8sFpgTm5otqNl9k&#10;GPb4d4iQvkhvSd40NOLwiqd8/xXSWPpQkps5f6ONKQM07lkAMXOEZeojxbxLw2Y46dn49oBydiHq&#10;bYetiqBSjjYXTqcrkef49FxAH5/B6j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okLws1QAAAAgB&#10;AAAPAAAAAAAAAAEAIAAAACIAAABkcnMvZG93bnJldi54bWxQSwECFAAUAAAACACHTuJAXEYOSawB&#10;AABOAwAADgAAAAAAAAABACAAAAAkAQAAZHJzL2Uyb0RvYy54bWxQSwUGAAAAAAYABgBZAQAAQgUA&#10;AAAA&#10;">
                <v:path/>
                <v:fill on="f" focussize="0,0"/>
                <v:stroke on="f"/>
                <v:imagedata o:title=""/>
                <o:lock v:ext="edit"/>
                <v:textbox>
                  <w:txbxContent>
                    <w:tbl>
                      <w:tblPr>
                        <w:tblStyle w:val="5"/>
                        <w:tblpPr w:leftFromText="180" w:rightFromText="180" w:vertAnchor="text" w:horzAnchor="margin" w:tblpXSpec="right" w:tblpY="-107"/>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10 教师资格（60分）</w:t>
      </w:r>
    </w:p>
    <w:p>
      <w:pPr>
        <w:tabs>
          <w:tab w:val="left" w:pos="4860"/>
        </w:tabs>
        <w:ind w:right="-10" w:rightChars="-5"/>
        <w:rPr>
          <w:rFonts w:hint="eastAsia" w:ascii="仿宋_GB2312" w:hAnsi="仿宋" w:eastAsia="仿宋_GB2312"/>
          <w:b/>
          <w:bCs/>
          <w:sz w:val="24"/>
        </w:rPr>
      </w:pPr>
    </w:p>
    <w:tbl>
      <w:tblPr>
        <w:tblStyle w:val="5"/>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832"/>
        <w:gridCol w:w="992"/>
        <w:gridCol w:w="819"/>
        <w:gridCol w:w="882"/>
        <w:gridCol w:w="1049"/>
        <w:gridCol w:w="379"/>
        <w:gridCol w:w="67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57" w:type="dxa"/>
            <w:gridSpan w:val="9"/>
            <w:noWrap w:val="0"/>
            <w:vAlign w:val="center"/>
          </w:tcPr>
          <w:p>
            <w:pPr>
              <w:widowControl/>
              <w:shd w:val="clear" w:color="auto" w:fill="FFFFFF"/>
              <w:spacing w:after="150"/>
              <w:rPr>
                <w:rFonts w:hint="eastAsia" w:ascii="仿宋_GB2312" w:hAnsi="仿宋" w:eastAsia="仿宋_GB2312"/>
                <w:szCs w:val="21"/>
              </w:rPr>
            </w:pPr>
            <w:r>
              <w:rPr>
                <w:rFonts w:hint="eastAsia" w:ascii="仿宋_GB2312" w:hAnsi="仿宋" w:eastAsia="仿宋_GB2312"/>
                <w:b/>
                <w:szCs w:val="21"/>
              </w:rPr>
              <w:t>标准：</w:t>
            </w:r>
            <w:r>
              <w:rPr>
                <w:rFonts w:hint="eastAsia" w:ascii="仿宋_GB2312" w:hAnsi="仿宋" w:eastAsia="仿宋_GB2312"/>
                <w:szCs w:val="21"/>
              </w:rPr>
              <w:t>技工学校教师应符合国家规定学历要求，专任教师应具备相应的教师资格。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757" w:type="dxa"/>
            <w:gridSpan w:val="9"/>
            <w:noWrap w:val="0"/>
            <w:vAlign w:val="top"/>
          </w:tcPr>
          <w:p>
            <w:pPr>
              <w:tabs>
                <w:tab w:val="left" w:pos="4860"/>
              </w:tabs>
              <w:rPr>
                <w:rFonts w:hint="eastAsia" w:ascii="仿宋_GB2312" w:hAnsi="仿宋" w:eastAsia="仿宋_GB2312"/>
                <w:szCs w:val="21"/>
              </w:rPr>
            </w:pPr>
            <w:r>
              <w:rPr>
                <w:rFonts w:hint="eastAsia" w:ascii="仿宋_GB2312" w:hAnsi="仿宋" w:eastAsia="仿宋_GB2312"/>
                <w:b/>
                <w:szCs w:val="21"/>
              </w:rPr>
              <w:t>10-1评分办法</w:t>
            </w:r>
            <w:r>
              <w:rPr>
                <w:rFonts w:hint="eastAsia" w:ascii="仿宋_GB2312" w:hAnsi="仿宋" w:eastAsia="仿宋_GB2312"/>
                <w:szCs w:val="21"/>
              </w:rPr>
              <w:t>（满分30分）</w:t>
            </w:r>
          </w:p>
          <w:p>
            <w:pPr>
              <w:tabs>
                <w:tab w:val="left" w:pos="4860"/>
              </w:tabs>
              <w:ind w:firstLine="420" w:firstLineChars="200"/>
              <w:jc w:val="left"/>
              <w:rPr>
                <w:rFonts w:hint="eastAsia" w:ascii="仿宋_GB2312" w:hAnsi="仿宋" w:eastAsia="仿宋_GB2312"/>
                <w:szCs w:val="21"/>
              </w:rPr>
            </w:pPr>
            <w:r>
              <w:rPr>
                <w:rFonts w:hint="eastAsia" w:ascii="仿宋_GB2312" w:hAnsi="仿宋" w:eastAsia="仿宋_GB2312"/>
                <w:szCs w:val="21"/>
              </w:rPr>
              <w:t>①专任教师符合国家规定学历，记15分；每一人不达标扣1分。②专任教师具有教师资格证书，记15分；每一人不达标扣1分。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bCs/>
                <w:szCs w:val="21"/>
              </w:rPr>
              <w:t>①教师学历证书；②教师资格证书。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757" w:type="dxa"/>
            <w:gridSpan w:val="9"/>
            <w:noWrap w:val="0"/>
            <w:vAlign w:val="center"/>
          </w:tcPr>
          <w:p>
            <w:pPr>
              <w:tabs>
                <w:tab w:val="left" w:pos="4860"/>
              </w:tabs>
              <w:jc w:val="center"/>
              <w:rPr>
                <w:rFonts w:hint="eastAsia" w:ascii="仿宋_GB2312" w:hAnsi="仿宋" w:eastAsia="仿宋_GB2312"/>
                <w:b/>
                <w:bCs/>
                <w:szCs w:val="21"/>
              </w:rPr>
            </w:pPr>
            <w:r>
              <w:rPr>
                <w:rFonts w:hint="eastAsia" w:ascii="仿宋_GB2312" w:hAnsi="仿宋" w:eastAsia="仿宋_GB2312"/>
                <w:b/>
                <w:bCs/>
                <w:szCs w:val="21"/>
              </w:rPr>
              <w:t>专任教师情况一览表（一）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085" w:type="dxa"/>
            <w:vMerge w:val="restart"/>
            <w:noWrap w:val="0"/>
            <w:vAlign w:val="top"/>
          </w:tcPr>
          <w:p>
            <w:pPr>
              <w:tabs>
                <w:tab w:val="left" w:pos="4860"/>
              </w:tabs>
              <w:rPr>
                <w:rFonts w:hint="eastAsia" w:ascii="仿宋_GB2312" w:hAnsi="仿宋" w:eastAsia="仿宋_GB2312"/>
                <w:szCs w:val="21"/>
              </w:rPr>
            </w:pPr>
            <w:r>
              <w:rPr>
                <w:rFonts w:hint="eastAsia" w:ascii="仿宋_GB2312" w:hAnsi="仿宋" w:eastAsia="仿宋_GB2312"/>
                <w:szCs w:val="21"/>
              </w:rPr>
              <mc:AlternateContent>
                <mc:Choice Requires="wps">
                  <w:drawing>
                    <wp:anchor distT="0" distB="0" distL="114300" distR="114300" simplePos="0" relativeHeight="251691008" behindDoc="0" locked="0" layoutInCell="1" allowOverlap="1">
                      <wp:simplePos x="0" y="0"/>
                      <wp:positionH relativeFrom="column">
                        <wp:posOffset>-57150</wp:posOffset>
                      </wp:positionH>
                      <wp:positionV relativeFrom="paragraph">
                        <wp:posOffset>17780</wp:posOffset>
                      </wp:positionV>
                      <wp:extent cx="687070" cy="882015"/>
                      <wp:effectExtent l="3810" t="3175" r="13970" b="10160"/>
                      <wp:wrapNone/>
                      <wp:docPr id="4" name="直接连接符 4"/>
                      <wp:cNvGraphicFramePr/>
                      <a:graphic xmlns:a="http://schemas.openxmlformats.org/drawingml/2006/main">
                        <a:graphicData uri="http://schemas.microsoft.com/office/word/2010/wordprocessingShape">
                          <wps:wsp>
                            <wps:cNvSpPr/>
                            <wps:spPr>
                              <a:xfrm>
                                <a:off x="0" y="0"/>
                                <a:ext cx="687070" cy="8820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1.4pt;height:69.45pt;width:54.1pt;z-index:251691008;mso-width-relative:page;mso-height-relative:page;" coordsize="21600,21600" o:gfxdata="UEsDBAoAAAAAAIdO4kAAAAAAAAAAAAAAAAAEAAAAZHJzL1BLAwQUAAAACACHTuJA/U4OS9YAAAAH&#10;AQAADwAAAGRycy9kb3ducmV2LnhtbE2PvU7DQBCEeyTe4bRINFFytkEEG59TAO5oCKC0G99iW/j2&#10;HN/lB56epQrlaEYz35SrkxvUgabQezaQLhJQxI23PbcG3t/q+T2oEJEtDp7JwDcFWFWXFyUW1h/5&#10;lQ7r2Cop4VCggS7GsdA6NB05DAs/Eov36SeHUeTUajvhUcrdoLMkudMOe5aFDkd67Kj5Wu+dgVB/&#10;0K7+mTWzZHPTesp2Ty/PaMz1VZo8gIp0iucw/OELOlTCtPV7tkENBua5XIkGMjkgdp5noLYSu02X&#10;oKtS/+evfgFQSwMEFAAAAAgAh07iQESqLdP2AQAA6AMAAA4AAABkcnMvZTJvRG9jLnhtbK1TzY7T&#10;MBC+I/EOlu80abXdLVHTPVCWC4KVFh5g6jiJJf/J4zbtS/ACSNzgxJE7b8PyGIyd0oXl0gM5OGPP&#10;58/zfR4vr/dGs50MqJyt+XRSciatcI2yXc3fv7t5tuAMI9gGtLOy5geJ/Hr19Mly8JWcud7pRgZG&#10;JBarwde8j9FXRYGilwZw4ry0lGxdMBBpGrqiCTAQu9HFrCwvi8GFxgcnJCKtrsckPzKGcwhd2yoh&#10;105sjbRxZA1SQyRJ2CuPfJWrbVsp4tu2RRmZrjkpjXmkQyjepLFYLaHqAvheiWMJcE4JjzQZUJYO&#10;PVGtIQLbBvUPlVEiOHRtnAhnilFIdoRUTMtH3tz14GXWQlajP5mO/49WvNndBqaaml9wZsHQhd9/&#10;/Pbjw+ef3z/ReP/1C7tIJg0eK8Le+dtwnCGFSfG+DSb9SQvbZ2MPJ2PlPjJBi5eLq/KKLBeUWixI&#10;6TxxFg+bfcD4SjrDUlBzrWzSDRXsXmMcob8haVlbNtT8+Xw2J06gJmzp8ik0noSg7fJedFo1N0rr&#10;tANDt3mhA9tBaoT8HUv4C5YOWQP2Iy6nEgyqXkLz0jYsHjxZZOll8FSCkQ1nWtJDSlFGRlD6HCSp&#10;15ZMSM6OXqZo45oDXcjWB9X15MQ0V5ky1ADZsmOzpg77c56ZHh7o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9Tg5L1gAAAAcBAAAPAAAAAAAAAAEAIAAAACIAAABkcnMvZG93bnJldi54bWxQSwEC&#10;FAAUAAAACACHTuJARKot0/YBAADoAwAADgAAAAAAAAABACAAAAAlAQAAZHJzL2Uyb0RvYy54bWxQ&#10;SwUGAAAAAAYABgBZAQAAjQUAAAAA&#10;">
                      <v:path arrowok="t"/>
                      <v:fill focussize="0,0"/>
                      <v:stroke/>
                      <v:imagedata o:title=""/>
                      <o:lock v:ext="edit"/>
                    </v:line>
                  </w:pict>
                </mc:Fallback>
              </mc:AlternateContent>
            </w:r>
            <w:r>
              <w:rPr>
                <w:rFonts w:hint="eastAsia" w:ascii="仿宋_GB2312" w:hAnsi="仿宋" w:eastAsia="仿宋_GB2312"/>
                <w:szCs w:val="21"/>
              </w:rPr>
              <mc:AlternateContent>
                <mc:Choice Requires="wps">
                  <w:drawing>
                    <wp:anchor distT="0" distB="0" distL="114300" distR="114300" simplePos="0" relativeHeight="251689984" behindDoc="0" locked="0" layoutInCell="1" allowOverlap="1">
                      <wp:simplePos x="0" y="0"/>
                      <wp:positionH relativeFrom="column">
                        <wp:posOffset>-76200</wp:posOffset>
                      </wp:positionH>
                      <wp:positionV relativeFrom="paragraph">
                        <wp:posOffset>-5080</wp:posOffset>
                      </wp:positionV>
                      <wp:extent cx="1332230" cy="640715"/>
                      <wp:effectExtent l="1905" t="4445" r="18415" b="21590"/>
                      <wp:wrapNone/>
                      <wp:docPr id="3" name="直接连接符 3"/>
                      <wp:cNvGraphicFramePr/>
                      <a:graphic xmlns:a="http://schemas.openxmlformats.org/drawingml/2006/main">
                        <a:graphicData uri="http://schemas.microsoft.com/office/word/2010/wordprocessingShape">
                          <wps:wsp>
                            <wps:cNvSpPr/>
                            <wps:spPr>
                              <a:xfrm>
                                <a:off x="0" y="0"/>
                                <a:ext cx="1332230" cy="640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0.4pt;height:50.45pt;width:104.9pt;z-index:251689984;mso-width-relative:page;mso-height-relative:page;" coordsize="21600,21600" o:gfxdata="UEsDBAoAAAAAAIdO4kAAAAAAAAAAAAAAAAAEAAAAZHJzL1BLAwQUAAAACACHTuJAIlaUjtUAAAAJ&#10;AQAADwAAAGRycy9kb3ducmV2LnhtbE2PzU7DMBCE70i8g7VIXKrWTpCAhjg9ALlxoYC4buNtEhGv&#10;09j9gadne4LbrGY0O1+5OvlBHWiKfWAL2cKAIm6C67m18P5Wz+9BxYTscAhMFr4pwqq6vCixcOHI&#10;r3RYp1ZJCccCLXQpjYXWsenIY1yEkVi8bZg8JjmnVrsJj1LuB50bc6s99iwfOhzpsaPma733FmL9&#10;Qbv6Z9bMzOdNGyjfPb08o7XXV5l5AJXolP7CcJ4v06GSTZuwZxfVYGGe5cKSRAjB2V/eidiIMCYD&#10;XZX6P0H1C1BLAwQUAAAACACHTuJAC7ZdQvgBAADpAwAADgAAAGRycy9lMm9Eb2MueG1srVPNjtMw&#10;EL4j8Q6W7zRpSxeImu6BslwQrLTwAFPHSSz5Tx63aV+CF0DiBieO3PdtWB6DsVO6sFx6IAdn7Pn8&#10;eb7P4+Xl3mi2kwGVszWfTkrOpBWuUbar+Yf3V0+ec4YRbAPaWVnzg0R+uXr8aDn4Ss5c73QjAyMS&#10;i9Xga97H6KuiQNFLAzhxXlpKti4YiDQNXdEEGIjd6GJWlhfF4ELjgxMSkVbXY5IfGcM5hK5tlZBr&#10;J7ZG2jiyBqkhkiTslUe+ytW2rRTxXduijEzXnJTGPNIhFG/SWKyWUHUBfK/EsQQ4p4QHmgwoS4ee&#10;qNYQgW2D+ofKKBEcujZOhDPFKCQ7Qiqm5QNvbnrwMmshq9GfTMf/Ryve7q4DU03N55xZMHThd5++&#10;//j45eftZxrvvn1l82TS4LEi7I2/DscZUpgU79tg0p+0sH029nAyVu4jE7Q4nc9nszl5Lih38bR8&#10;Nl0k0uJ+tw8YX0tnWApqrpVNwqGC3RuMI/Q3JC1ry4aav1jMFsQJ1IUt3T6FxpMStF3ei06r5kpp&#10;nXZg6DYvdWA7SJ2Qv2MJf8HSIWvAfsTlVIJB1UtoXtmGxYMnjyw9DZ5KMLLhTEt6SSnKyAhKn4Mk&#10;9dqSCcna0cwUbVxzoBvZ+qC6npyY5ipThjogW3bs1tRif84z0/0L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laUjtUAAAAJAQAADwAAAAAAAAABACAAAAAiAAAAZHJzL2Rvd25yZXYueG1sUEsB&#10;AhQAFAAAAAgAh07iQAu2XUL4AQAA6QMAAA4AAAAAAAAAAQAgAAAAJAEAAGRycy9lMm9Eb2MueG1s&#10;UEsFBgAAAAAGAAYAWQEAAI4FAAAAAA==&#10;">
                      <v:path arrowok="t"/>
                      <v:fill focussize="0,0"/>
                      <v:stroke/>
                      <v:imagedata o:title=""/>
                      <o:lock v:ext="edit"/>
                    </v:line>
                  </w:pict>
                </mc:Fallback>
              </mc:AlternateContent>
            </w:r>
            <w:r>
              <w:rPr>
                <w:rFonts w:hint="eastAsia" w:ascii="仿宋_GB2312" w:hAnsi="仿宋" w:eastAsia="仿宋_GB2312"/>
                <w:szCs w:val="21"/>
              </w:rPr>
              <w:t xml:space="preserve">            项目</w:t>
            </w:r>
          </w:p>
          <w:p>
            <w:pPr>
              <w:tabs>
                <w:tab w:val="left" w:pos="4860"/>
              </w:tabs>
              <w:rPr>
                <w:rFonts w:hint="eastAsia" w:ascii="仿宋_GB2312" w:hAnsi="仿宋" w:eastAsia="仿宋_GB2312"/>
                <w:szCs w:val="21"/>
              </w:rPr>
            </w:pPr>
            <w:r>
              <w:rPr>
                <w:rFonts w:hint="eastAsia" w:ascii="仿宋_GB2312" w:hAnsi="仿宋" w:eastAsia="仿宋_GB2312"/>
                <w:szCs w:val="21"/>
              </w:rPr>
              <w:t xml:space="preserve">       </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r>
              <w:rPr>
                <w:rFonts w:hint="eastAsia" w:ascii="仿宋_GB2312" w:hAnsi="仿宋" w:eastAsia="仿宋_GB2312"/>
                <w:szCs w:val="21"/>
              </w:rPr>
              <w:t>类别       人数</w:t>
            </w:r>
          </w:p>
        </w:tc>
        <w:tc>
          <w:tcPr>
            <w:tcW w:w="3525" w:type="dxa"/>
            <w:gridSpan w:val="4"/>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学   历</w:t>
            </w:r>
          </w:p>
        </w:tc>
        <w:tc>
          <w:tcPr>
            <w:tcW w:w="3147" w:type="dxa"/>
            <w:gridSpan w:val="4"/>
            <w:tcBorders>
              <w:right w:val="single" w:color="auto" w:sz="4" w:space="0"/>
            </w:tcBorders>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085" w:type="dxa"/>
            <w:vMerge w:val="continue"/>
            <w:noWrap w:val="0"/>
            <w:vAlign w:val="center"/>
          </w:tcPr>
          <w:p>
            <w:pPr>
              <w:widowControl/>
              <w:tabs>
                <w:tab w:val="left" w:pos="4860"/>
              </w:tabs>
              <w:jc w:val="left"/>
              <w:rPr>
                <w:rFonts w:hint="eastAsia" w:ascii="仿宋_GB2312" w:hAnsi="仿宋" w:eastAsia="仿宋_GB2312"/>
                <w:szCs w:val="21"/>
              </w:rPr>
            </w:pPr>
          </w:p>
        </w:tc>
        <w:tc>
          <w:tcPr>
            <w:tcW w:w="832" w:type="dxa"/>
            <w:tcBorders>
              <w:left w:val="nil"/>
            </w:tcBorders>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研究生</w:t>
            </w:r>
          </w:p>
        </w:tc>
        <w:tc>
          <w:tcPr>
            <w:tcW w:w="992"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大学本科</w:t>
            </w:r>
          </w:p>
        </w:tc>
        <w:tc>
          <w:tcPr>
            <w:tcW w:w="819" w:type="dxa"/>
            <w:noWrap w:val="0"/>
            <w:vAlign w:val="center"/>
          </w:tcPr>
          <w:p>
            <w:pPr>
              <w:jc w:val="center"/>
              <w:rPr>
                <w:rFonts w:hint="eastAsia" w:ascii="仿宋_GB2312" w:hAnsi="仿宋" w:eastAsia="仿宋_GB2312"/>
                <w:sz w:val="18"/>
                <w:szCs w:val="18"/>
              </w:rPr>
            </w:pPr>
            <w:r>
              <w:rPr>
                <w:rFonts w:hint="eastAsia" w:ascii="仿宋_GB2312" w:hAnsi="仿宋" w:eastAsia="仿宋_GB2312"/>
                <w:sz w:val="18"/>
                <w:szCs w:val="18"/>
              </w:rPr>
              <w:t>大专</w:t>
            </w:r>
          </w:p>
        </w:tc>
        <w:tc>
          <w:tcPr>
            <w:tcW w:w="882"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其他</w:t>
            </w:r>
          </w:p>
        </w:tc>
        <w:tc>
          <w:tcPr>
            <w:tcW w:w="1049" w:type="dxa"/>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高级中学</w:t>
            </w:r>
          </w:p>
        </w:tc>
        <w:tc>
          <w:tcPr>
            <w:tcW w:w="1049" w:type="dxa"/>
            <w:gridSpan w:val="2"/>
            <w:noWrap w:val="0"/>
            <w:vAlign w:val="center"/>
          </w:tcPr>
          <w:p>
            <w:pPr>
              <w:tabs>
                <w:tab w:val="left" w:pos="4860"/>
              </w:tabs>
              <w:jc w:val="center"/>
              <w:rPr>
                <w:rFonts w:hint="eastAsia" w:ascii="仿宋_GB2312" w:hAnsi="仿宋" w:eastAsia="仿宋_GB2312"/>
                <w:sz w:val="18"/>
                <w:szCs w:val="18"/>
              </w:rPr>
            </w:pPr>
            <w:r>
              <w:rPr>
                <w:rFonts w:hint="eastAsia" w:ascii="仿宋_GB2312" w:hAnsi="仿宋" w:eastAsia="仿宋_GB2312"/>
                <w:sz w:val="18"/>
                <w:szCs w:val="18"/>
              </w:rPr>
              <w:t>中等职业</w:t>
            </w:r>
          </w:p>
        </w:tc>
        <w:tc>
          <w:tcPr>
            <w:tcW w:w="1049" w:type="dxa"/>
            <w:tcBorders>
              <w:right w:val="single" w:color="auto" w:sz="4" w:space="0"/>
            </w:tcBorders>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085"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文化课教师</w:t>
            </w:r>
          </w:p>
        </w:tc>
        <w:tc>
          <w:tcPr>
            <w:tcW w:w="832" w:type="dxa"/>
            <w:tcBorders>
              <w:left w:val="nil"/>
            </w:tcBorders>
            <w:noWrap w:val="0"/>
            <w:vAlign w:val="top"/>
          </w:tcPr>
          <w:p>
            <w:pPr>
              <w:tabs>
                <w:tab w:val="left" w:pos="4860"/>
              </w:tabs>
              <w:rPr>
                <w:rFonts w:hint="eastAsia" w:ascii="仿宋_GB2312" w:hAnsi="仿宋" w:eastAsia="仿宋_GB2312"/>
                <w:szCs w:val="21"/>
              </w:rPr>
            </w:pPr>
          </w:p>
        </w:tc>
        <w:tc>
          <w:tcPr>
            <w:tcW w:w="992" w:type="dxa"/>
            <w:noWrap w:val="0"/>
            <w:vAlign w:val="top"/>
          </w:tcPr>
          <w:p>
            <w:pPr>
              <w:tabs>
                <w:tab w:val="left" w:pos="4860"/>
              </w:tabs>
              <w:rPr>
                <w:rFonts w:hint="eastAsia" w:ascii="仿宋_GB2312" w:hAnsi="仿宋" w:eastAsia="仿宋_GB2312"/>
                <w:szCs w:val="21"/>
              </w:rPr>
            </w:pPr>
          </w:p>
        </w:tc>
        <w:tc>
          <w:tcPr>
            <w:tcW w:w="819" w:type="dxa"/>
            <w:noWrap w:val="0"/>
            <w:vAlign w:val="top"/>
          </w:tcPr>
          <w:p>
            <w:pPr>
              <w:tabs>
                <w:tab w:val="left" w:pos="4860"/>
              </w:tabs>
              <w:rPr>
                <w:rFonts w:hint="eastAsia" w:ascii="仿宋_GB2312" w:hAnsi="仿宋" w:eastAsia="仿宋_GB2312"/>
                <w:szCs w:val="21"/>
              </w:rPr>
            </w:pPr>
          </w:p>
        </w:tc>
        <w:tc>
          <w:tcPr>
            <w:tcW w:w="882" w:type="dxa"/>
            <w:noWrap w:val="0"/>
            <w:vAlign w:val="top"/>
          </w:tcPr>
          <w:p>
            <w:pPr>
              <w:tabs>
                <w:tab w:val="left" w:pos="4860"/>
              </w:tabs>
              <w:rPr>
                <w:rFonts w:hint="eastAsia" w:ascii="仿宋_GB2312" w:hAnsi="仿宋" w:eastAsia="仿宋_GB2312"/>
                <w:szCs w:val="21"/>
              </w:rPr>
            </w:pPr>
          </w:p>
        </w:tc>
        <w:tc>
          <w:tcPr>
            <w:tcW w:w="1049" w:type="dxa"/>
            <w:noWrap w:val="0"/>
            <w:vAlign w:val="top"/>
          </w:tcPr>
          <w:p>
            <w:pPr>
              <w:tabs>
                <w:tab w:val="left" w:pos="4860"/>
              </w:tabs>
              <w:rPr>
                <w:rFonts w:hint="eastAsia" w:ascii="仿宋_GB2312" w:hAnsi="仿宋" w:eastAsia="仿宋_GB2312"/>
                <w:szCs w:val="21"/>
              </w:rPr>
            </w:pPr>
          </w:p>
        </w:tc>
        <w:tc>
          <w:tcPr>
            <w:tcW w:w="1049" w:type="dxa"/>
            <w:gridSpan w:val="2"/>
            <w:noWrap w:val="0"/>
            <w:vAlign w:val="top"/>
          </w:tcPr>
          <w:p>
            <w:pPr>
              <w:tabs>
                <w:tab w:val="left" w:pos="4860"/>
              </w:tabs>
              <w:rPr>
                <w:rFonts w:hint="eastAsia" w:ascii="仿宋_GB2312" w:hAnsi="仿宋" w:eastAsia="仿宋_GB2312"/>
                <w:szCs w:val="21"/>
              </w:rPr>
            </w:pPr>
          </w:p>
        </w:tc>
        <w:tc>
          <w:tcPr>
            <w:tcW w:w="1049" w:type="dxa"/>
            <w:tcBorders>
              <w:right w:val="single" w:color="auto" w:sz="4" w:space="0"/>
            </w:tcBorders>
            <w:noWrap w:val="0"/>
            <w:vAlign w:val="top"/>
          </w:tcPr>
          <w:p>
            <w:pPr>
              <w:tabs>
                <w:tab w:val="left" w:pos="4860"/>
              </w:tabs>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085"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技术理论课教师</w:t>
            </w:r>
          </w:p>
        </w:tc>
        <w:tc>
          <w:tcPr>
            <w:tcW w:w="832" w:type="dxa"/>
            <w:tcBorders>
              <w:left w:val="nil"/>
            </w:tcBorders>
            <w:noWrap w:val="0"/>
            <w:vAlign w:val="top"/>
          </w:tcPr>
          <w:p>
            <w:pPr>
              <w:tabs>
                <w:tab w:val="left" w:pos="4860"/>
              </w:tabs>
              <w:rPr>
                <w:rFonts w:hint="eastAsia" w:ascii="仿宋_GB2312" w:hAnsi="仿宋" w:eastAsia="仿宋_GB2312"/>
                <w:szCs w:val="21"/>
              </w:rPr>
            </w:pPr>
          </w:p>
        </w:tc>
        <w:tc>
          <w:tcPr>
            <w:tcW w:w="992" w:type="dxa"/>
            <w:noWrap w:val="0"/>
            <w:vAlign w:val="top"/>
          </w:tcPr>
          <w:p>
            <w:pPr>
              <w:tabs>
                <w:tab w:val="left" w:pos="4860"/>
              </w:tabs>
              <w:rPr>
                <w:rFonts w:hint="eastAsia" w:ascii="仿宋_GB2312" w:hAnsi="仿宋" w:eastAsia="仿宋_GB2312"/>
                <w:szCs w:val="21"/>
              </w:rPr>
            </w:pPr>
          </w:p>
        </w:tc>
        <w:tc>
          <w:tcPr>
            <w:tcW w:w="819" w:type="dxa"/>
            <w:noWrap w:val="0"/>
            <w:vAlign w:val="top"/>
          </w:tcPr>
          <w:p>
            <w:pPr>
              <w:tabs>
                <w:tab w:val="left" w:pos="4860"/>
              </w:tabs>
              <w:rPr>
                <w:rFonts w:hint="eastAsia" w:ascii="仿宋_GB2312" w:hAnsi="仿宋" w:eastAsia="仿宋_GB2312"/>
                <w:szCs w:val="21"/>
              </w:rPr>
            </w:pPr>
          </w:p>
        </w:tc>
        <w:tc>
          <w:tcPr>
            <w:tcW w:w="882" w:type="dxa"/>
            <w:noWrap w:val="0"/>
            <w:vAlign w:val="top"/>
          </w:tcPr>
          <w:p>
            <w:pPr>
              <w:tabs>
                <w:tab w:val="left" w:pos="4860"/>
              </w:tabs>
              <w:rPr>
                <w:rFonts w:hint="eastAsia" w:ascii="仿宋_GB2312" w:hAnsi="仿宋" w:eastAsia="仿宋_GB2312"/>
                <w:szCs w:val="21"/>
              </w:rPr>
            </w:pPr>
          </w:p>
        </w:tc>
        <w:tc>
          <w:tcPr>
            <w:tcW w:w="1049" w:type="dxa"/>
            <w:noWrap w:val="0"/>
            <w:vAlign w:val="top"/>
          </w:tcPr>
          <w:p>
            <w:pPr>
              <w:tabs>
                <w:tab w:val="left" w:pos="4860"/>
              </w:tabs>
              <w:rPr>
                <w:rFonts w:hint="eastAsia" w:ascii="仿宋_GB2312" w:hAnsi="仿宋" w:eastAsia="仿宋_GB2312"/>
                <w:szCs w:val="21"/>
              </w:rPr>
            </w:pPr>
          </w:p>
        </w:tc>
        <w:tc>
          <w:tcPr>
            <w:tcW w:w="1049" w:type="dxa"/>
            <w:gridSpan w:val="2"/>
            <w:noWrap w:val="0"/>
            <w:vAlign w:val="top"/>
          </w:tcPr>
          <w:p>
            <w:pPr>
              <w:tabs>
                <w:tab w:val="left" w:pos="4860"/>
              </w:tabs>
              <w:rPr>
                <w:rFonts w:hint="eastAsia" w:ascii="仿宋_GB2312" w:hAnsi="仿宋" w:eastAsia="仿宋_GB2312"/>
                <w:szCs w:val="21"/>
              </w:rPr>
            </w:pPr>
          </w:p>
        </w:tc>
        <w:tc>
          <w:tcPr>
            <w:tcW w:w="1049" w:type="dxa"/>
            <w:tcBorders>
              <w:right w:val="single" w:color="auto" w:sz="4" w:space="0"/>
            </w:tcBorders>
            <w:noWrap w:val="0"/>
            <w:vAlign w:val="top"/>
          </w:tcPr>
          <w:p>
            <w:pPr>
              <w:tabs>
                <w:tab w:val="left" w:pos="4860"/>
              </w:tabs>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085"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实习指导教师</w:t>
            </w:r>
          </w:p>
        </w:tc>
        <w:tc>
          <w:tcPr>
            <w:tcW w:w="832" w:type="dxa"/>
            <w:tcBorders>
              <w:left w:val="nil"/>
            </w:tcBorders>
            <w:noWrap w:val="0"/>
            <w:vAlign w:val="top"/>
          </w:tcPr>
          <w:p>
            <w:pPr>
              <w:tabs>
                <w:tab w:val="left" w:pos="4860"/>
              </w:tabs>
              <w:rPr>
                <w:rFonts w:hint="eastAsia" w:ascii="仿宋_GB2312" w:hAnsi="仿宋" w:eastAsia="仿宋_GB2312"/>
                <w:szCs w:val="21"/>
              </w:rPr>
            </w:pPr>
          </w:p>
        </w:tc>
        <w:tc>
          <w:tcPr>
            <w:tcW w:w="992" w:type="dxa"/>
            <w:noWrap w:val="0"/>
            <w:vAlign w:val="top"/>
          </w:tcPr>
          <w:p>
            <w:pPr>
              <w:tabs>
                <w:tab w:val="left" w:pos="4860"/>
              </w:tabs>
              <w:rPr>
                <w:rFonts w:hint="eastAsia" w:ascii="仿宋_GB2312" w:hAnsi="仿宋" w:eastAsia="仿宋_GB2312"/>
                <w:szCs w:val="21"/>
              </w:rPr>
            </w:pPr>
          </w:p>
        </w:tc>
        <w:tc>
          <w:tcPr>
            <w:tcW w:w="819" w:type="dxa"/>
            <w:noWrap w:val="0"/>
            <w:vAlign w:val="top"/>
          </w:tcPr>
          <w:p>
            <w:pPr>
              <w:tabs>
                <w:tab w:val="left" w:pos="4860"/>
              </w:tabs>
              <w:rPr>
                <w:rFonts w:hint="eastAsia" w:ascii="仿宋_GB2312" w:hAnsi="仿宋" w:eastAsia="仿宋_GB2312"/>
                <w:szCs w:val="21"/>
              </w:rPr>
            </w:pPr>
          </w:p>
        </w:tc>
        <w:tc>
          <w:tcPr>
            <w:tcW w:w="882" w:type="dxa"/>
            <w:noWrap w:val="0"/>
            <w:vAlign w:val="top"/>
          </w:tcPr>
          <w:p>
            <w:pPr>
              <w:tabs>
                <w:tab w:val="left" w:pos="4860"/>
              </w:tabs>
              <w:rPr>
                <w:rFonts w:hint="eastAsia" w:ascii="仿宋_GB2312" w:hAnsi="仿宋" w:eastAsia="仿宋_GB2312"/>
                <w:szCs w:val="21"/>
              </w:rPr>
            </w:pPr>
          </w:p>
        </w:tc>
        <w:tc>
          <w:tcPr>
            <w:tcW w:w="1049" w:type="dxa"/>
            <w:noWrap w:val="0"/>
            <w:vAlign w:val="top"/>
          </w:tcPr>
          <w:p>
            <w:pPr>
              <w:tabs>
                <w:tab w:val="left" w:pos="4860"/>
              </w:tabs>
              <w:rPr>
                <w:rFonts w:hint="eastAsia" w:ascii="仿宋_GB2312" w:hAnsi="仿宋" w:eastAsia="仿宋_GB2312"/>
                <w:szCs w:val="21"/>
              </w:rPr>
            </w:pPr>
          </w:p>
        </w:tc>
        <w:tc>
          <w:tcPr>
            <w:tcW w:w="1049" w:type="dxa"/>
            <w:gridSpan w:val="2"/>
            <w:noWrap w:val="0"/>
            <w:vAlign w:val="top"/>
          </w:tcPr>
          <w:p>
            <w:pPr>
              <w:tabs>
                <w:tab w:val="left" w:pos="4860"/>
              </w:tabs>
              <w:rPr>
                <w:rFonts w:hint="eastAsia" w:ascii="仿宋_GB2312" w:hAnsi="仿宋" w:eastAsia="仿宋_GB2312"/>
                <w:szCs w:val="21"/>
              </w:rPr>
            </w:pPr>
          </w:p>
        </w:tc>
        <w:tc>
          <w:tcPr>
            <w:tcW w:w="1049" w:type="dxa"/>
            <w:tcBorders>
              <w:right w:val="single" w:color="auto" w:sz="4" w:space="0"/>
            </w:tcBorders>
            <w:noWrap w:val="0"/>
            <w:vAlign w:val="top"/>
          </w:tcPr>
          <w:p>
            <w:pPr>
              <w:tabs>
                <w:tab w:val="left" w:pos="4860"/>
              </w:tabs>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085"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合　　　　计</w:t>
            </w:r>
          </w:p>
        </w:tc>
        <w:tc>
          <w:tcPr>
            <w:tcW w:w="832" w:type="dxa"/>
            <w:tcBorders>
              <w:left w:val="nil"/>
            </w:tcBorders>
            <w:noWrap w:val="0"/>
            <w:vAlign w:val="top"/>
          </w:tcPr>
          <w:p>
            <w:pPr>
              <w:tabs>
                <w:tab w:val="left" w:pos="4860"/>
              </w:tabs>
              <w:rPr>
                <w:rFonts w:hint="eastAsia" w:ascii="仿宋_GB2312" w:hAnsi="仿宋" w:eastAsia="仿宋_GB2312"/>
                <w:szCs w:val="21"/>
              </w:rPr>
            </w:pPr>
          </w:p>
        </w:tc>
        <w:tc>
          <w:tcPr>
            <w:tcW w:w="992" w:type="dxa"/>
            <w:noWrap w:val="0"/>
            <w:vAlign w:val="top"/>
          </w:tcPr>
          <w:p>
            <w:pPr>
              <w:tabs>
                <w:tab w:val="left" w:pos="4860"/>
              </w:tabs>
              <w:rPr>
                <w:rFonts w:hint="eastAsia" w:ascii="仿宋_GB2312" w:hAnsi="仿宋" w:eastAsia="仿宋_GB2312"/>
                <w:szCs w:val="21"/>
              </w:rPr>
            </w:pPr>
          </w:p>
        </w:tc>
        <w:tc>
          <w:tcPr>
            <w:tcW w:w="819" w:type="dxa"/>
            <w:noWrap w:val="0"/>
            <w:vAlign w:val="top"/>
          </w:tcPr>
          <w:p>
            <w:pPr>
              <w:tabs>
                <w:tab w:val="left" w:pos="4860"/>
              </w:tabs>
              <w:rPr>
                <w:rFonts w:hint="eastAsia" w:ascii="仿宋_GB2312" w:hAnsi="仿宋" w:eastAsia="仿宋_GB2312"/>
                <w:szCs w:val="21"/>
              </w:rPr>
            </w:pPr>
          </w:p>
        </w:tc>
        <w:tc>
          <w:tcPr>
            <w:tcW w:w="882" w:type="dxa"/>
            <w:noWrap w:val="0"/>
            <w:vAlign w:val="top"/>
          </w:tcPr>
          <w:p>
            <w:pPr>
              <w:tabs>
                <w:tab w:val="left" w:pos="4860"/>
              </w:tabs>
              <w:rPr>
                <w:rFonts w:hint="eastAsia" w:ascii="仿宋_GB2312" w:hAnsi="仿宋" w:eastAsia="仿宋_GB2312"/>
                <w:szCs w:val="21"/>
              </w:rPr>
            </w:pPr>
          </w:p>
        </w:tc>
        <w:tc>
          <w:tcPr>
            <w:tcW w:w="1049" w:type="dxa"/>
            <w:noWrap w:val="0"/>
            <w:vAlign w:val="top"/>
          </w:tcPr>
          <w:p>
            <w:pPr>
              <w:tabs>
                <w:tab w:val="left" w:pos="4860"/>
              </w:tabs>
              <w:rPr>
                <w:rFonts w:hint="eastAsia" w:ascii="仿宋_GB2312" w:hAnsi="仿宋" w:eastAsia="仿宋_GB2312"/>
                <w:szCs w:val="21"/>
              </w:rPr>
            </w:pPr>
          </w:p>
        </w:tc>
        <w:tc>
          <w:tcPr>
            <w:tcW w:w="1049" w:type="dxa"/>
            <w:gridSpan w:val="2"/>
            <w:noWrap w:val="0"/>
            <w:vAlign w:val="top"/>
          </w:tcPr>
          <w:p>
            <w:pPr>
              <w:tabs>
                <w:tab w:val="left" w:pos="4860"/>
              </w:tabs>
              <w:rPr>
                <w:rFonts w:hint="eastAsia" w:ascii="仿宋_GB2312" w:hAnsi="仿宋" w:eastAsia="仿宋_GB2312"/>
                <w:szCs w:val="21"/>
              </w:rPr>
            </w:pPr>
          </w:p>
        </w:tc>
        <w:tc>
          <w:tcPr>
            <w:tcW w:w="1049" w:type="dxa"/>
            <w:tcBorders>
              <w:right w:val="single" w:color="auto" w:sz="4" w:space="0"/>
            </w:tcBorders>
            <w:noWrap w:val="0"/>
            <w:vAlign w:val="top"/>
          </w:tcPr>
          <w:p>
            <w:pPr>
              <w:tabs>
                <w:tab w:val="left" w:pos="4860"/>
              </w:tabs>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atLeast"/>
          <w:jc w:val="center"/>
        </w:trPr>
        <w:tc>
          <w:tcPr>
            <w:tcW w:w="7038" w:type="dxa"/>
            <w:gridSpan w:val="7"/>
            <w:noWrap w:val="0"/>
            <w:vAlign w:val="top"/>
          </w:tcPr>
          <w:p>
            <w:pPr>
              <w:tabs>
                <w:tab w:val="left" w:pos="4860"/>
              </w:tabs>
              <w:rPr>
                <w:rFonts w:hint="eastAsia" w:ascii="仿宋_GB2312" w:hAnsi="仿宋" w:eastAsia="仿宋_GB2312"/>
                <w:szCs w:val="21"/>
              </w:rPr>
            </w:pPr>
            <w:r>
              <w:rPr>
                <w:rFonts w:hint="eastAsia" w:ascii="仿宋_GB2312" w:hAnsi="仿宋" w:eastAsia="仿宋_GB2312"/>
                <w:szCs w:val="21"/>
              </w:rPr>
              <w:t>学校自评：</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r>
              <w:rPr>
                <w:rFonts w:hint="eastAsia" w:ascii="仿宋_GB2312" w:hAnsi="仿宋" w:eastAsia="仿宋_GB2312"/>
                <w:szCs w:val="21"/>
              </w:rPr>
              <w:t>　</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tc>
        <w:tc>
          <w:tcPr>
            <w:tcW w:w="1719" w:type="dxa"/>
            <w:gridSpan w:val="2"/>
            <w:tcBorders>
              <w:right w:val="single" w:color="auto" w:sz="4" w:space="0"/>
            </w:tcBorders>
            <w:noWrap w:val="0"/>
            <w:vAlign w:val="top"/>
          </w:tcPr>
          <w:p>
            <w:pPr>
              <w:widowControl/>
              <w:tabs>
                <w:tab w:val="left" w:pos="4860"/>
              </w:tabs>
              <w:rPr>
                <w:rFonts w:hint="eastAsia" w:ascii="仿宋_GB2312" w:hAnsi="仿宋" w:eastAsia="仿宋_GB2312"/>
                <w:szCs w:val="21"/>
              </w:rPr>
            </w:pPr>
            <w:r>
              <w:rPr>
                <w:rFonts w:hint="eastAsia" w:ascii="仿宋_GB2312" w:hAnsi="仿宋" w:eastAsia="仿宋_GB2312"/>
                <w:szCs w:val="21"/>
              </w:rPr>
              <w:t>自评分（      ）</w:t>
            </w:r>
          </w:p>
          <w:p>
            <w:pPr>
              <w:tabs>
                <w:tab w:val="left" w:pos="4860"/>
              </w:tabs>
              <w:rPr>
                <w:rFonts w:hint="eastAsia" w:ascii="仿宋_GB2312" w:hAnsi="仿宋" w:eastAsia="仿宋_GB2312"/>
                <w:szCs w:val="21"/>
              </w:rPr>
            </w:pPr>
            <w:r>
              <w:rPr>
                <w:rFonts w:hint="eastAsia" w:ascii="仿宋_GB2312" w:hAnsi="仿宋" w:eastAsia="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9" w:hRule="atLeast"/>
          <w:jc w:val="center"/>
        </w:trPr>
        <w:tc>
          <w:tcPr>
            <w:tcW w:w="7038" w:type="dxa"/>
            <w:gridSpan w:val="7"/>
            <w:noWrap w:val="0"/>
            <w:vAlign w:val="top"/>
          </w:tcPr>
          <w:p>
            <w:pPr>
              <w:tabs>
                <w:tab w:val="left" w:pos="4860"/>
              </w:tabs>
              <w:rPr>
                <w:rFonts w:hint="eastAsia" w:ascii="仿宋_GB2312" w:hAnsi="仿宋" w:eastAsia="仿宋_GB2312"/>
                <w:szCs w:val="21"/>
              </w:rPr>
            </w:pPr>
            <w:r>
              <w:rPr>
                <w:rFonts w:hint="eastAsia" w:ascii="仿宋_GB2312" w:hAnsi="仿宋" w:eastAsia="仿宋_GB2312"/>
              </w:rPr>
              <w:t>市</w:t>
            </w:r>
            <w:r>
              <w:rPr>
                <w:rFonts w:hint="eastAsia" w:ascii="仿宋_GB2312" w:hAnsi="仿宋" w:eastAsia="仿宋_GB2312"/>
                <w:szCs w:val="21"/>
              </w:rPr>
              <w:t>专家评价：</w:t>
            </w: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tabs>
                <w:tab w:val="left" w:pos="750"/>
              </w:tabs>
              <w:rPr>
                <w:rFonts w:hint="eastAsia" w:ascii="仿宋_GB2312" w:hAnsi="仿宋" w:eastAsia="仿宋_GB2312"/>
                <w:szCs w:val="21"/>
              </w:rPr>
            </w:pPr>
            <w:r>
              <w:rPr>
                <w:rFonts w:hint="eastAsia" w:ascii="仿宋_GB2312" w:hAnsi="仿宋" w:eastAsia="仿宋_GB2312"/>
                <w:szCs w:val="21"/>
              </w:rPr>
              <w:tab/>
            </w:r>
          </w:p>
          <w:p>
            <w:pPr>
              <w:tabs>
                <w:tab w:val="left" w:pos="750"/>
              </w:tabs>
              <w:rPr>
                <w:rFonts w:hint="eastAsia" w:ascii="仿宋_GB2312" w:hAnsi="仿宋" w:eastAsia="仿宋_GB2312"/>
                <w:szCs w:val="21"/>
              </w:rPr>
            </w:pPr>
          </w:p>
          <w:p>
            <w:pPr>
              <w:tabs>
                <w:tab w:val="left" w:pos="750"/>
              </w:tabs>
              <w:rPr>
                <w:rFonts w:hint="eastAsia" w:ascii="仿宋_GB2312" w:hAnsi="仿宋" w:eastAsia="仿宋_GB2312"/>
                <w:szCs w:val="21"/>
              </w:rPr>
            </w:pPr>
          </w:p>
          <w:p>
            <w:pPr>
              <w:tabs>
                <w:tab w:val="left" w:pos="750"/>
              </w:tabs>
              <w:rPr>
                <w:rFonts w:hint="eastAsia" w:ascii="仿宋_GB2312" w:hAnsi="仿宋" w:eastAsia="仿宋_GB2312"/>
                <w:szCs w:val="21"/>
              </w:rPr>
            </w:pPr>
          </w:p>
        </w:tc>
        <w:tc>
          <w:tcPr>
            <w:tcW w:w="1719" w:type="dxa"/>
            <w:gridSpan w:val="2"/>
            <w:noWrap w:val="0"/>
            <w:vAlign w:val="top"/>
          </w:tcPr>
          <w:p>
            <w:pPr>
              <w:widowControl/>
              <w:tabs>
                <w:tab w:val="left" w:pos="4860"/>
              </w:tabs>
              <w:jc w:val="left"/>
              <w:rPr>
                <w:rFonts w:hint="eastAsia" w:ascii="仿宋_GB2312" w:hAnsi="仿宋" w:eastAsia="仿宋_GB2312"/>
                <w:szCs w:val="21"/>
              </w:rPr>
            </w:pPr>
            <w:r>
              <w:rPr>
                <w:rFonts w:hint="eastAsia" w:ascii="仿宋_GB2312" w:hAnsi="仿宋" w:eastAsia="仿宋_GB2312"/>
              </w:rPr>
              <w:t>市</w:t>
            </w:r>
            <w:r>
              <w:rPr>
                <w:rFonts w:hint="eastAsia" w:ascii="仿宋_GB2312" w:hAnsi="仿宋" w:eastAsia="仿宋_GB2312"/>
                <w:szCs w:val="21"/>
              </w:rPr>
              <w:t>评分（      ）</w:t>
            </w:r>
          </w:p>
          <w:p>
            <w:pPr>
              <w:widowControl/>
              <w:tabs>
                <w:tab w:val="left" w:pos="4860"/>
              </w:tabs>
              <w:jc w:val="left"/>
              <w:rPr>
                <w:rFonts w:hint="eastAsia" w:ascii="仿宋_GB2312" w:hAnsi="仿宋" w:eastAsia="仿宋_GB2312"/>
                <w:szCs w:val="21"/>
              </w:rPr>
            </w:pPr>
            <w:r>
              <w:rPr>
                <w:rFonts w:hint="eastAsia" w:ascii="仿宋_GB2312" w:hAnsi="仿宋" w:eastAsia="仿宋_GB2312"/>
                <w:szCs w:val="21"/>
              </w:rPr>
              <w:t>扣分原因：</w:t>
            </w:r>
          </w:p>
        </w:tc>
      </w:tr>
    </w:tbl>
    <w:p>
      <w:pPr>
        <w:tabs>
          <w:tab w:val="left" w:pos="4860"/>
        </w:tabs>
        <w:ind w:right="-10" w:rightChars="-5"/>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88960" behindDoc="0" locked="0" layoutInCell="1" allowOverlap="1">
                <wp:simplePos x="0" y="0"/>
                <wp:positionH relativeFrom="column">
                  <wp:posOffset>2806700</wp:posOffset>
                </wp:positionH>
                <wp:positionV relativeFrom="paragraph">
                  <wp:posOffset>190500</wp:posOffset>
                </wp:positionV>
                <wp:extent cx="2736850" cy="3562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36850" cy="356235"/>
                        </a:xfrm>
                        <a:prstGeom prst="rect">
                          <a:avLst/>
                        </a:prstGeom>
                        <a:noFill/>
                        <a:ln>
                          <a:noFill/>
                        </a:ln>
                      </wps:spPr>
                      <wps:txbx>
                        <w:txbxContent>
                          <w:tbl>
                            <w:tblPr>
                              <w:tblStyle w:val="5"/>
                              <w:tblpPr w:leftFromText="180" w:rightFromText="180" w:vertAnchor="text" w:horzAnchor="margin" w:tblpXSpec="right" w:tblpY="-107"/>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1pt;margin-top:15pt;height:28.05pt;width:215.5pt;z-index:251688960;mso-width-relative:page;mso-height-relative:page;" filled="f" stroked="f" coordsize="21600,21600" o:gfxdata="UEsDBAoAAAAAAIdO4kAAAAAAAAAAAAAAAAAEAAAAZHJzL1BLAwQUAAAACACHTuJAfoyVldYAAAAJ&#10;AQAADwAAAGRycy9kb3ducmV2LnhtbE2PT0/DMAzF70h8h8hI3FjSrYxRmu4A4gpi/JG4eY3XVjRO&#10;1WRr+faYE5z8LD89/165nX2vTjTGLrCFbGFAEdfBddxYeHt9vNqAignZYR+YLHxThG11flZi4cLE&#10;L3TapUZJCMcCLbQpDYXWsW7JY1yEgVhuhzB6TLKOjXYjThLue700Zq09diwfWhzovqX6a3f0Ft6f&#10;Dp8fuXluHvz1MIXZaPa32trLi8zcgUo0pz8z/OILOlTCtA9HdlH1FvJ8KV2ShZWRKYbNzUrEXsQ6&#10;A12V+n+D6gdQSwMEFAAAAAgAh07iQDQxJHatAQAATgMAAA4AAABkcnMvZTJvRG9jLnhtbK1TQY4T&#10;MRC8I/EHy3fibKIkq1EmK6FouSBAWniA4/FkLNluy+1kJh+AH3Diwp135R20PdksLJc9cPHY3T3V&#10;VdX2+m5wlh11RAO+5jeTKWfaK2iM39f8y+f7N7ecYZK+kRa8rvlJI7/bvH617kOlZ9CBbXRkBOKx&#10;6kPNu5RCJQSqTjuJEwjaU7KF6GSiY9yLJsqe0J0Vs+l0KXqITYigNCJFt2OSXxDjSwChbY3SW1AH&#10;p30aUaO2MpEk7ExAvils21ar9LFtUSdma05KU1mpCe13eRWbtaz2UYbOqAsF+RIKzzQ5aTw1vUJt&#10;ZZLsEM0/UM6oCAhtmihwYhRSHCEVN9Nn3jx0MuiihazGcDUd/x+s+nD8FJlpar7izEtHAz9//3b+&#10;8ev88ytbZXv6gBVVPQSqS8NbGOjSPMaRgln10EaXv6SHUZ7MPV3N1UNiioKz1Xx5u6CUotx8sZzN&#10;FxlGPP0dIqZ3GhzLm5pHGl7xVB7fYxpLH0tyMw/3xtoyQOv/ChBmjohMfaSYd2nYDRc9O2hOJOcQ&#10;otl31KoIKuVkc+F0uRJ5jn+eC+jTM9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6MlZXWAAAA&#10;CQEAAA8AAAAAAAAAAQAgAAAAIgAAAGRycy9kb3ducmV2LnhtbFBLAQIUABQAAAAIAIdO4kA0MSR2&#10;rQEAAE4DAAAOAAAAAAAAAAEAIAAAACUBAABkcnMvZTJvRG9jLnhtbFBLBQYAAAAABgAGAFkBAABE&#10;BQAAAAA=&#10;">
                <v:path/>
                <v:fill on="f" focussize="0,0"/>
                <v:stroke on="f"/>
                <v:imagedata o:title=""/>
                <o:lock v:ext="edit"/>
                <v:textbox>
                  <w:txbxContent>
                    <w:tbl>
                      <w:tblPr>
                        <w:tblStyle w:val="5"/>
                        <w:tblpPr w:leftFromText="180" w:rightFromText="180" w:vertAnchor="text" w:horzAnchor="margin" w:tblpXSpec="right" w:tblpY="-107"/>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p>
    <w:p>
      <w:pPr>
        <w:tabs>
          <w:tab w:val="left" w:pos="4860"/>
        </w:tabs>
        <w:ind w:right="-10" w:rightChars="-5"/>
        <w:rPr>
          <w:rFonts w:hint="eastAsia" w:ascii="仿宋_GB2312" w:hAnsi="仿宋" w:eastAsia="仿宋_GB2312"/>
          <w:b/>
          <w:bCs/>
          <w:sz w:val="24"/>
        </w:rPr>
      </w:pPr>
      <w:r>
        <w:rPr>
          <w:rFonts w:hint="eastAsia" w:ascii="仿宋_GB2312" w:hAnsi="仿宋" w:eastAsia="仿宋_GB2312"/>
          <w:b/>
          <w:bCs/>
          <w:sz w:val="24"/>
        </w:rPr>
        <w:t>10 教师资格（60分）</w:t>
      </w:r>
    </w:p>
    <w:p>
      <w:pPr>
        <w:tabs>
          <w:tab w:val="left" w:pos="4860"/>
        </w:tabs>
        <w:ind w:right="-10" w:rightChars="-5"/>
        <w:rPr>
          <w:rFonts w:hint="eastAsia" w:ascii="仿宋_GB2312" w:hAnsi="仿宋" w:eastAsia="仿宋_GB2312"/>
          <w:sz w:val="24"/>
        </w:rPr>
      </w:pPr>
    </w:p>
    <w:tbl>
      <w:tblPr>
        <w:tblStyle w:val="5"/>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740"/>
        <w:gridCol w:w="741"/>
        <w:gridCol w:w="741"/>
        <w:gridCol w:w="740"/>
        <w:gridCol w:w="741"/>
        <w:gridCol w:w="743"/>
        <w:gridCol w:w="2248"/>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60" w:hRule="atLeast"/>
        </w:trPr>
        <w:tc>
          <w:tcPr>
            <w:tcW w:w="8656" w:type="dxa"/>
            <w:gridSpan w:val="8"/>
            <w:noWrap w:val="0"/>
            <w:vAlign w:val="center"/>
          </w:tcPr>
          <w:p>
            <w:pPr>
              <w:tabs>
                <w:tab w:val="left" w:pos="4860"/>
              </w:tabs>
              <w:ind w:left="632" w:hanging="632" w:hangingChars="300"/>
              <w:rPr>
                <w:rFonts w:hint="eastAsia" w:ascii="仿宋_GB2312" w:hAnsi="仿宋" w:eastAsia="仿宋_GB2312"/>
                <w:szCs w:val="21"/>
              </w:rPr>
            </w:pPr>
            <w:r>
              <w:rPr>
                <w:rFonts w:hint="eastAsia" w:ascii="仿宋_GB2312" w:hAnsi="仿宋" w:eastAsia="仿宋_GB2312"/>
                <w:b/>
                <w:szCs w:val="21"/>
              </w:rPr>
              <w:t>标准：</w:t>
            </w:r>
            <w:r>
              <w:rPr>
                <w:rFonts w:hint="eastAsia" w:ascii="仿宋_GB2312" w:hAnsi="仿宋" w:eastAsia="仿宋_GB2312"/>
                <w:szCs w:val="21"/>
              </w:rPr>
              <w:t>技术理论课教师至少具备相关专业初级技能职业资格。其中，具备中级技能以上职业资格的应不低于30%。实习指导教师应具备相关专业高级技能以上职业资格。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105" w:hRule="atLeast"/>
        </w:trPr>
        <w:tc>
          <w:tcPr>
            <w:tcW w:w="8656" w:type="dxa"/>
            <w:gridSpan w:val="8"/>
            <w:noWrap w:val="0"/>
            <w:vAlign w:val="top"/>
          </w:tcPr>
          <w:p>
            <w:pPr>
              <w:tabs>
                <w:tab w:val="left" w:pos="4860"/>
              </w:tabs>
              <w:rPr>
                <w:rFonts w:hint="eastAsia" w:ascii="仿宋_GB2312" w:hAnsi="仿宋" w:eastAsia="仿宋_GB2312"/>
                <w:szCs w:val="21"/>
              </w:rPr>
            </w:pPr>
            <w:r>
              <w:rPr>
                <w:rFonts w:hint="eastAsia" w:ascii="仿宋_GB2312" w:hAnsi="仿宋" w:eastAsia="仿宋_GB2312"/>
                <w:b/>
                <w:szCs w:val="21"/>
              </w:rPr>
              <w:t>10-2评分办法</w:t>
            </w:r>
            <w:r>
              <w:rPr>
                <w:rFonts w:hint="eastAsia" w:ascii="仿宋_GB2312" w:hAnsi="仿宋" w:eastAsia="仿宋_GB2312"/>
                <w:szCs w:val="21"/>
              </w:rPr>
              <w:t>（满分30分）</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szCs w:val="21"/>
              </w:rPr>
              <w:t>①技术理论课教师全部取得相关专业初级技能职业资格，记10分；每一人不达标扣1分。②技术理论教师具备中级技能以上职业资格的应不低于30%，记10分；每低1%扣1分。③实习指导教师全部取得相关专业高级技能以上职业资格，记10分；每一人不达标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szCs w:val="21"/>
              </w:rPr>
              <w:t>①技术理论课教师职业资格证书；②实习指导教师职业资格证。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449" w:hRule="atLeast"/>
        </w:trPr>
        <w:tc>
          <w:tcPr>
            <w:tcW w:w="8656" w:type="dxa"/>
            <w:gridSpan w:val="8"/>
            <w:noWrap w:val="0"/>
            <w:vAlign w:val="center"/>
          </w:tcPr>
          <w:p>
            <w:pPr>
              <w:tabs>
                <w:tab w:val="left" w:pos="4860"/>
              </w:tabs>
              <w:ind w:firstLine="3131" w:firstLineChars="1485"/>
              <w:rPr>
                <w:rFonts w:hint="eastAsia" w:ascii="仿宋_GB2312" w:hAnsi="仿宋" w:eastAsia="仿宋_GB2312"/>
                <w:b/>
                <w:bCs/>
                <w:szCs w:val="21"/>
              </w:rPr>
            </w:pPr>
            <w:r>
              <w:rPr>
                <w:rFonts w:hint="eastAsia" w:ascii="仿宋_GB2312" w:hAnsi="仿宋" w:eastAsia="仿宋_GB2312"/>
                <w:b/>
                <w:bCs/>
                <w:szCs w:val="21"/>
              </w:rPr>
              <w:t>专任教师情况一览表（二）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962" w:type="dxa"/>
            <w:vMerge w:val="restart"/>
            <w:tcBorders>
              <w:left w:val="single" w:color="auto" w:sz="4" w:space="0"/>
            </w:tcBorders>
            <w:noWrap w:val="0"/>
            <w:vAlign w:val="top"/>
          </w:tcPr>
          <w:p>
            <w:pPr>
              <w:tabs>
                <w:tab w:val="left" w:pos="4860"/>
              </w:tabs>
              <w:rPr>
                <w:rFonts w:hint="eastAsia" w:ascii="仿宋_GB2312" w:hAnsi="仿宋" w:eastAsia="仿宋_GB2312"/>
                <w:sz w:val="18"/>
                <w:szCs w:val="18"/>
              </w:rPr>
            </w:pPr>
            <w:r>
              <w:rPr>
                <w:rFonts w:hint="eastAsia" w:ascii="仿宋_GB2312" w:hAnsi="仿宋" w:eastAsia="仿宋_GB2312"/>
                <w:sz w:val="18"/>
                <w:szCs w:val="18"/>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22225</wp:posOffset>
                      </wp:positionV>
                      <wp:extent cx="1251585" cy="676275"/>
                      <wp:effectExtent l="2540" t="4445" r="3175" b="5080"/>
                      <wp:wrapNone/>
                      <wp:docPr id="1" name="直接连接符 1"/>
                      <wp:cNvGraphicFramePr/>
                      <a:graphic xmlns:a="http://schemas.openxmlformats.org/drawingml/2006/main">
                        <a:graphicData uri="http://schemas.microsoft.com/office/word/2010/wordprocessingShape">
                          <wps:wsp>
                            <wps:cNvSpPr/>
                            <wps:spPr>
                              <a:xfrm>
                                <a:off x="0" y="0"/>
                                <a:ext cx="1251585" cy="6762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5pt;margin-top:1.75pt;height:53.25pt;width:98.55pt;z-index:251668480;mso-width-relative:page;mso-height-relative:page;" coordsize="21600,21600" o:gfxdata="UEsDBAoAAAAAAIdO4kAAAAAAAAAAAAAAAAAEAAAAZHJzL1BLAwQUAAAACACHTuJAGzNMANcAAAAJ&#10;AQAADwAAAGRycy9kb3ducmV2LnhtbE2PzW7CMBCE75V4B2sr9YLATlARDXE40ObWC9Cq1yVekqjx&#10;OsTmp316zKm9zWpGM9/mq6vtxJkG3zrWkEwVCOLKmZZrDR+7crIA4QOywc4xafghD6ti9JBjZtyF&#10;N3TehlrEEvYZamhC6DMpfdWQRT91PXH0Dm6wGOI51NIMeInltpOpUnNpseW40GBP64aq7+3JavDl&#10;Jx3L33E1Vl+z2lF6fH1/Q62fHhO1BBHoGv7CcMeP6FBEpr07sfGi0zBJ1EuMapg9g7j7i3kKYh9F&#10;ohTIIpf/PyhuUEsDBBQAAAAIAIdO4kCTmP079gEAAOkDAAAOAAAAZHJzL2Uyb0RvYy54bWytU0uO&#10;EzEQ3SNxB8t70kmkZIZWOrMgDBsEIw0coGK7uy35J5eTTi7BBZDYwYole27DcAzK7jADwyYLeuEu&#10;u56f6z2XV1cHa9heRdTeNXw2mXKmnPBSu67h799dP7vkDBM4CcY71fCjQn61fvpkNYRazX3vjVSR&#10;EYnDeggN71MKdVWh6JUFnPigHCVbHy0kmsaukhEGYremmk+ny2rwUYbohUKk1c2Y5CfGeA6hb1st&#10;1MaLnVUujaxRGUgkCXsdkK9LtW2rRHrbtqgSMw0npamMdAjF2zxW6xXUXYTQa3EqAc4p4ZEmC9rR&#10;ofdUG0jAdlH/Q2W1iB59mybC22oUUhwhFbPpI29uewiqaCGrMdybjv+PVrzZ30SmJXUCZw4sXfjd&#10;x28/Pnz++f0TjXdfv7BZNmkIWBP2NtzE0wwpzIoPbbT5T1rYoRh7vDdWHRITtDibL2aLywVngnLL&#10;i+X8YpFJq4fdIWJ6pbxlOWi40S4Lhxr2rzGN0N+QvGwcGxr+fDHPnEBd2NLtU2gDKUHXlb3ojZbX&#10;2pi8A2O3fWEi20PuhPKdSvgLlg/ZAPYjrqQyDOpegXzpJEvHQB45eho8l2CV5Mwoekk5KsgE2pyD&#10;JPXGkQnZ2tHMHG29PNKN7ELUXU9OFPcLhjqgWHbq1txif84L08MLX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zNMANcAAAAJAQAADwAAAAAAAAABACAAAAAiAAAAZHJzL2Rvd25yZXYueG1sUEsB&#10;AhQAFAAAAAgAh07iQJOY/Tv2AQAA6QMAAA4AAAAAAAAAAQAgAAAAJgEAAGRycy9lMm9Eb2MueG1s&#10;UEsFBgAAAAAGAAYAWQEAAI4FAAAAAA==&#10;">
                      <v:path arrowok="t"/>
                      <v:fill focussize="0,0"/>
                      <v:stroke/>
                      <v:imagedata o:title=""/>
                      <o:lock v:ext="edit"/>
                    </v:line>
                  </w:pict>
                </mc:Fallback>
              </mc:AlternateContent>
            </w:r>
            <w:r>
              <w:rPr>
                <w:rFonts w:hint="eastAsia" w:ascii="仿宋_GB2312" w:hAnsi="仿宋" w:eastAsia="仿宋_GB2312"/>
                <w:sz w:val="18"/>
                <w:szCs w:val="18"/>
              </w:rPr>
              <mc:AlternateContent>
                <mc:Choice Requires="wps">
                  <w:drawing>
                    <wp:anchor distT="0" distB="0" distL="114300" distR="114300" simplePos="0" relativeHeight="251669504" behindDoc="0" locked="0" layoutInCell="1" allowOverlap="1">
                      <wp:simplePos x="0" y="0"/>
                      <wp:positionH relativeFrom="column">
                        <wp:posOffset>-73025</wp:posOffset>
                      </wp:positionH>
                      <wp:positionV relativeFrom="paragraph">
                        <wp:posOffset>10795</wp:posOffset>
                      </wp:positionV>
                      <wp:extent cx="567690" cy="781050"/>
                      <wp:effectExtent l="3810" t="2540" r="19050" b="16510"/>
                      <wp:wrapNone/>
                      <wp:docPr id="2" name="直接连接符 2"/>
                      <wp:cNvGraphicFramePr/>
                      <a:graphic xmlns:a="http://schemas.openxmlformats.org/drawingml/2006/main">
                        <a:graphicData uri="http://schemas.microsoft.com/office/word/2010/wordprocessingShape">
                          <wps:wsp>
                            <wps:cNvSpPr/>
                            <wps:spPr>
                              <a:xfrm>
                                <a:off x="0" y="0"/>
                                <a:ext cx="567690" cy="781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5pt;margin-top:0.85pt;height:61.5pt;width:44.7pt;z-index:251669504;mso-width-relative:page;mso-height-relative:page;" coordsize="21600,21600" o:gfxdata="UEsDBAoAAAAAAIdO4kAAAAAAAAAAAAAAAAAEAAAAZHJzL1BLAwQUAAAACACHTuJALhxDzNYAAAAI&#10;AQAADwAAAGRycy9kb3ducmV2LnhtbE2Py07DMBBF90j8gzVIbKrWSXgEQpwugOzYUKi6ncZDEhGP&#10;09h9wNczrGB5da7unCmXJzeoA02h92wgXSSgiBtve24NvL/V8ztQISJbHDyTgS8KsKzOz0osrD/y&#10;Kx1WsVUywqFAA12MY6F1aDpyGBZ+JBb24SeHUeLUajvhUcbdoLMkudUOe5YLHY702FHzudo7A6Fe&#10;067+njWzZHPVesp2Ty/PaMzlRZo8gIp0in9l+NUXdajEaev3bIMaDMzT9EaqAnJQwvP8HtRWYnad&#10;g65K/f+B6gdQSwMEFAAAAAgAh07iQKpBjyn6AQAA6AMAAA4AAABkcnMvZTJvRG9jLnhtbK1TzY7T&#10;MBC+I/EOlu80aaV2d6Ome6AsFwQrLTzA1HESS/6Tx23al+AFkLjBiSN33obdx2DslC4slx7IwRl7&#10;xt/M93lmeb03mu1kQOVszaeTkjNphWuU7Wr+4f3Ni0vOMIJtQDsra36QyK9Xz58tB1/JmeudbmRg&#10;BGKxGnzN+xh9VRQoemkAJ85LS87WBQORtqErmgADoRtdzMpyUQwuND44IRHpdD06+RExnAPo2lYJ&#10;uXZia6SNI2qQGiJRwl555KtcbdtKEd+1LcrIdM2JacwrJSF7k9ZitYSqC+B7JY4lwDklPOFkQFlK&#10;eoJaQwS2DeofKKNEcOjaOBHOFCORrAixmJZPtLnrwcvMhaRGfxId/x+seLu7DUw1NZ9xZsHQg99/&#10;+v7z45eHH59pvf/2lc2SSIPHimLv/G047pDMxHjfBpP+xIXts7CHk7ByH5mgw/niYnFFkgtyXVxO&#10;y3kWvni87APG19IZloyaa2UTb6hg9wYjJaTQ3yHpWFs21PxqPpsTJlATtvT4ZBpPRNB2+S46rZob&#10;pXW6gaHbvNSB7SA1Qv4SLcL9KywlWQP2Y1x2jS3SS2he2YbFgyeJLE0GTyUY2XCmJQ1SsggQqghK&#10;nxNJqbWlCpKyo5bJ2rjmQA+y9UF1PSkxzVUmDzVArvfYrKnD/txnpMcB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hxDzNYAAAAIAQAADwAAAAAAAAABACAAAAAiAAAAZHJzL2Rvd25yZXYueG1s&#10;UEsBAhQAFAAAAAgAh07iQKpBjyn6AQAA6AMAAA4AAAAAAAAAAQAgAAAAJQEAAGRycy9lMm9Eb2Mu&#10;eG1sUEsFBgAAAAAGAAYAWQEAAJEFAAAAAA==&#10;">
                      <v:path arrowok="t"/>
                      <v:fill focussize="0,0"/>
                      <v:stroke/>
                      <v:imagedata o:title=""/>
                      <o:lock v:ext="edit"/>
                    </v:line>
                  </w:pict>
                </mc:Fallback>
              </mc:AlternateContent>
            </w:r>
            <w:r>
              <w:rPr>
                <w:rFonts w:hint="eastAsia" w:ascii="仿宋_GB2312" w:hAnsi="仿宋" w:eastAsia="仿宋_GB2312"/>
                <w:sz w:val="18"/>
                <w:szCs w:val="18"/>
              </w:rPr>
              <w:t xml:space="preserve">        </w:t>
            </w:r>
            <w:r>
              <w:rPr>
                <w:rFonts w:hint="eastAsia" w:ascii="仿宋_GB2312" w:hAnsi="仿宋" w:eastAsia="仿宋_GB2312"/>
                <w:szCs w:val="21"/>
              </w:rPr>
              <w:t>项目</w:t>
            </w:r>
          </w:p>
          <w:p>
            <w:pPr>
              <w:tabs>
                <w:tab w:val="left" w:pos="4860"/>
              </w:tabs>
              <w:rPr>
                <w:rFonts w:hint="eastAsia" w:ascii="仿宋_GB2312" w:hAnsi="仿宋" w:eastAsia="仿宋_GB2312"/>
                <w:szCs w:val="21"/>
              </w:rPr>
            </w:pPr>
            <w:r>
              <w:rPr>
                <w:rFonts w:hint="eastAsia" w:ascii="仿宋_GB2312" w:hAnsi="仿宋" w:eastAsia="仿宋_GB2312"/>
                <w:szCs w:val="21"/>
              </w:rPr>
              <w:t xml:space="preserve">    </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r>
              <w:rPr>
                <w:rFonts w:hint="eastAsia" w:ascii="仿宋_GB2312" w:hAnsi="仿宋" w:eastAsia="仿宋_GB2312"/>
                <w:szCs w:val="21"/>
              </w:rPr>
              <w:t>类别    人数</w:t>
            </w:r>
          </w:p>
        </w:tc>
        <w:tc>
          <w:tcPr>
            <w:tcW w:w="2222" w:type="dxa"/>
            <w:gridSpan w:val="3"/>
            <w:tcBorders>
              <w:right w:val="single" w:color="auto" w:sz="4" w:space="0"/>
            </w:tcBorders>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职 称</w:t>
            </w:r>
          </w:p>
        </w:tc>
        <w:tc>
          <w:tcPr>
            <w:tcW w:w="2224" w:type="dxa"/>
            <w:gridSpan w:val="3"/>
            <w:tcBorders>
              <w:right w:val="single" w:color="auto" w:sz="4" w:space="0"/>
            </w:tcBorders>
            <w:noWrap w:val="0"/>
            <w:vAlign w:val="center"/>
          </w:tcPr>
          <w:p>
            <w:pPr>
              <w:tabs>
                <w:tab w:val="left" w:pos="4860"/>
              </w:tabs>
              <w:jc w:val="center"/>
              <w:rPr>
                <w:rFonts w:hint="eastAsia" w:ascii="仿宋_GB2312" w:hAnsi="仿宋" w:eastAsia="仿宋_GB2312"/>
                <w:b/>
                <w:bCs/>
                <w:sz w:val="18"/>
                <w:szCs w:val="18"/>
              </w:rPr>
            </w:pPr>
            <w:r>
              <w:rPr>
                <w:rFonts w:hint="eastAsia" w:ascii="仿宋_GB2312" w:hAnsi="仿宋" w:eastAsia="仿宋_GB2312"/>
                <w:sz w:val="18"/>
                <w:szCs w:val="18"/>
              </w:rPr>
              <w:t>职业资格</w:t>
            </w:r>
          </w:p>
        </w:tc>
        <w:tc>
          <w:tcPr>
            <w:tcW w:w="2261" w:type="dxa"/>
            <w:gridSpan w:val="2"/>
            <w:vMerge w:val="restart"/>
            <w:tcBorders>
              <w:left w:val="single" w:color="auto" w:sz="4" w:space="0"/>
              <w:right w:val="single" w:color="auto" w:sz="4" w:space="0"/>
            </w:tcBorders>
            <w:noWrap w:val="0"/>
            <w:vAlign w:val="top"/>
          </w:tcPr>
          <w:p>
            <w:pPr>
              <w:widowControl/>
              <w:rPr>
                <w:rFonts w:hint="eastAsia" w:ascii="仿宋_GB2312" w:hAnsi="仿宋" w:eastAsia="仿宋_GB2312"/>
                <w:szCs w:val="21"/>
              </w:rPr>
            </w:pPr>
            <w:r>
              <w:rPr>
                <w:rFonts w:hint="eastAsia" w:ascii="仿宋_GB2312" w:hAnsi="仿宋" w:eastAsia="仿宋_GB2312"/>
                <w:szCs w:val="21"/>
              </w:rPr>
              <w:t>技术理论课教师初级职业资格比例（   ）</w:t>
            </w:r>
          </w:p>
          <w:p>
            <w:pPr>
              <w:widowControl/>
              <w:rPr>
                <w:rFonts w:hint="eastAsia" w:ascii="仿宋_GB2312" w:hAnsi="仿宋" w:eastAsia="仿宋_GB2312"/>
                <w:szCs w:val="21"/>
              </w:rPr>
            </w:pPr>
          </w:p>
          <w:p>
            <w:pPr>
              <w:widowControl/>
              <w:rPr>
                <w:rFonts w:hint="eastAsia" w:ascii="仿宋_GB2312" w:hAnsi="仿宋" w:eastAsia="仿宋_GB2312"/>
                <w:szCs w:val="21"/>
              </w:rPr>
            </w:pPr>
            <w:r>
              <w:rPr>
                <w:rFonts w:hint="eastAsia" w:ascii="仿宋_GB2312" w:hAnsi="仿宋" w:eastAsia="仿宋_GB2312"/>
                <w:szCs w:val="21"/>
              </w:rPr>
              <w:t>技术理论课教师中级职业资格比例（   ）</w:t>
            </w:r>
          </w:p>
          <w:p>
            <w:pPr>
              <w:widowControl/>
              <w:rPr>
                <w:rFonts w:hint="eastAsia" w:ascii="仿宋_GB2312" w:hAnsi="仿宋" w:eastAsia="仿宋_GB2312"/>
                <w:szCs w:val="21"/>
              </w:rPr>
            </w:pPr>
          </w:p>
          <w:p>
            <w:pPr>
              <w:widowControl/>
              <w:rPr>
                <w:rFonts w:hint="eastAsia" w:ascii="仿宋_GB2312" w:hAnsi="仿宋" w:eastAsia="仿宋_GB2312"/>
                <w:szCs w:val="21"/>
              </w:rPr>
            </w:pPr>
            <w:r>
              <w:rPr>
                <w:rFonts w:hint="eastAsia" w:ascii="仿宋_GB2312" w:hAnsi="仿宋" w:eastAsia="仿宋_GB2312"/>
                <w:szCs w:val="21"/>
              </w:rPr>
              <w:t>实习指导教师高级职业资格比例（     ）</w:t>
            </w:r>
          </w:p>
          <w:p>
            <w:pPr>
              <w:tabs>
                <w:tab w:val="left" w:pos="4860"/>
              </w:tabs>
              <w:spacing w:line="200" w:lineRule="exact"/>
              <w:rPr>
                <w:rFonts w:hint="eastAsia" w:ascii="仿宋_GB2312" w:hAnsi="仿宋"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962" w:type="dxa"/>
            <w:vMerge w:val="continue"/>
            <w:tcBorders>
              <w:left w:val="single" w:color="auto" w:sz="4" w:space="0"/>
            </w:tcBorders>
            <w:noWrap w:val="0"/>
            <w:vAlign w:val="center"/>
          </w:tcPr>
          <w:p>
            <w:pPr>
              <w:widowControl/>
              <w:tabs>
                <w:tab w:val="left" w:pos="4860"/>
              </w:tabs>
              <w:jc w:val="left"/>
              <w:rPr>
                <w:rFonts w:hint="eastAsia" w:ascii="仿宋_GB2312" w:hAnsi="仿宋" w:eastAsia="仿宋_GB2312"/>
                <w:sz w:val="18"/>
                <w:szCs w:val="18"/>
              </w:rPr>
            </w:pPr>
          </w:p>
        </w:tc>
        <w:tc>
          <w:tcPr>
            <w:tcW w:w="740" w:type="dxa"/>
            <w:noWrap w:val="0"/>
            <w:vAlign w:val="center"/>
          </w:tcPr>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高级职称</w:t>
            </w:r>
          </w:p>
        </w:tc>
        <w:tc>
          <w:tcPr>
            <w:tcW w:w="741" w:type="dxa"/>
            <w:noWrap w:val="0"/>
            <w:vAlign w:val="center"/>
          </w:tcPr>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中级职称</w:t>
            </w:r>
          </w:p>
        </w:tc>
        <w:tc>
          <w:tcPr>
            <w:tcW w:w="741" w:type="dxa"/>
            <w:noWrap w:val="0"/>
            <w:vAlign w:val="center"/>
          </w:tcPr>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初级职称</w:t>
            </w:r>
          </w:p>
        </w:tc>
        <w:tc>
          <w:tcPr>
            <w:tcW w:w="740" w:type="dxa"/>
            <w:noWrap w:val="0"/>
            <w:vAlign w:val="center"/>
          </w:tcPr>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高级</w:t>
            </w:r>
          </w:p>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工以</w:t>
            </w:r>
          </w:p>
          <w:p>
            <w:pPr>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上</w:t>
            </w:r>
          </w:p>
        </w:tc>
        <w:tc>
          <w:tcPr>
            <w:tcW w:w="741" w:type="dxa"/>
            <w:tcBorders>
              <w:right w:val="single" w:color="auto" w:sz="4" w:space="0"/>
            </w:tcBorders>
            <w:noWrap w:val="0"/>
            <w:vAlign w:val="center"/>
          </w:tcPr>
          <w:p>
            <w:pPr>
              <w:widowControl/>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中</w:t>
            </w:r>
          </w:p>
          <w:p>
            <w:pPr>
              <w:widowControl/>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级</w:t>
            </w:r>
          </w:p>
          <w:p>
            <w:pPr>
              <w:widowControl/>
              <w:tabs>
                <w:tab w:val="left" w:pos="4860"/>
              </w:tabs>
              <w:spacing w:line="200" w:lineRule="exact"/>
              <w:jc w:val="center"/>
              <w:rPr>
                <w:rFonts w:hint="eastAsia" w:ascii="仿宋_GB2312" w:hAnsi="仿宋" w:eastAsia="仿宋_GB2312"/>
                <w:b/>
                <w:bCs/>
                <w:spacing w:val="-20"/>
                <w:sz w:val="18"/>
                <w:szCs w:val="18"/>
              </w:rPr>
            </w:pPr>
            <w:r>
              <w:rPr>
                <w:rFonts w:hint="eastAsia" w:ascii="仿宋_GB2312" w:hAnsi="仿宋" w:eastAsia="仿宋_GB2312"/>
                <w:spacing w:val="-20"/>
                <w:sz w:val="18"/>
                <w:szCs w:val="18"/>
              </w:rPr>
              <w:t>工</w:t>
            </w:r>
          </w:p>
        </w:tc>
        <w:tc>
          <w:tcPr>
            <w:tcW w:w="743" w:type="dxa"/>
            <w:tcBorders>
              <w:right w:val="single" w:color="auto" w:sz="4" w:space="0"/>
            </w:tcBorders>
            <w:noWrap w:val="0"/>
            <w:vAlign w:val="center"/>
          </w:tcPr>
          <w:p>
            <w:pPr>
              <w:widowControl/>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初</w:t>
            </w:r>
          </w:p>
          <w:p>
            <w:pPr>
              <w:widowControl/>
              <w:tabs>
                <w:tab w:val="left" w:pos="4860"/>
              </w:tabs>
              <w:spacing w:line="200" w:lineRule="exact"/>
              <w:jc w:val="center"/>
              <w:rPr>
                <w:rFonts w:hint="eastAsia" w:ascii="仿宋_GB2312" w:hAnsi="仿宋" w:eastAsia="仿宋_GB2312"/>
                <w:spacing w:val="-20"/>
                <w:sz w:val="18"/>
                <w:szCs w:val="18"/>
              </w:rPr>
            </w:pPr>
            <w:r>
              <w:rPr>
                <w:rFonts w:hint="eastAsia" w:ascii="仿宋_GB2312" w:hAnsi="仿宋" w:eastAsia="仿宋_GB2312"/>
                <w:spacing w:val="-20"/>
                <w:sz w:val="18"/>
                <w:szCs w:val="18"/>
              </w:rPr>
              <w:t>级</w:t>
            </w:r>
          </w:p>
          <w:p>
            <w:pPr>
              <w:widowControl/>
              <w:jc w:val="center"/>
              <w:rPr>
                <w:rFonts w:hint="eastAsia" w:ascii="仿宋_GB2312" w:hAnsi="仿宋" w:eastAsia="仿宋_GB2312"/>
                <w:b/>
                <w:bCs/>
                <w:spacing w:val="-20"/>
                <w:sz w:val="18"/>
                <w:szCs w:val="18"/>
              </w:rPr>
            </w:pPr>
            <w:r>
              <w:rPr>
                <w:rFonts w:hint="eastAsia" w:ascii="仿宋_GB2312" w:hAnsi="仿宋" w:eastAsia="仿宋_GB2312"/>
                <w:spacing w:val="-20"/>
                <w:sz w:val="18"/>
                <w:szCs w:val="18"/>
              </w:rPr>
              <w:t>工</w:t>
            </w:r>
          </w:p>
        </w:tc>
        <w:tc>
          <w:tcPr>
            <w:tcW w:w="2261" w:type="dxa"/>
            <w:gridSpan w:val="2"/>
            <w:vMerge w:val="continue"/>
            <w:tcBorders>
              <w:left w:val="single" w:color="auto" w:sz="4" w:space="0"/>
              <w:right w:val="single" w:color="auto" w:sz="4" w:space="0"/>
            </w:tcBorders>
            <w:noWrap w:val="0"/>
            <w:vAlign w:val="center"/>
          </w:tcPr>
          <w:p>
            <w:pPr>
              <w:widowControl/>
              <w:tabs>
                <w:tab w:val="left" w:pos="4860"/>
              </w:tabs>
              <w:spacing w:line="200" w:lineRule="exact"/>
              <w:jc w:val="center"/>
              <w:rPr>
                <w:rFonts w:hint="eastAsia" w:ascii="仿宋_GB2312" w:hAnsi="仿宋" w:eastAsia="仿宋_GB2312"/>
                <w:b/>
                <w:bCs/>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962"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文化基础课教师</w:t>
            </w:r>
          </w:p>
        </w:tc>
        <w:tc>
          <w:tcPr>
            <w:tcW w:w="740"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0" w:type="dxa"/>
            <w:noWrap w:val="0"/>
            <w:vAlign w:val="top"/>
          </w:tcPr>
          <w:p>
            <w:pPr>
              <w:tabs>
                <w:tab w:val="left" w:pos="4860"/>
              </w:tabs>
              <w:jc w:val="left"/>
              <w:rPr>
                <w:rFonts w:hint="eastAsia" w:ascii="仿宋_GB2312" w:hAnsi="仿宋" w:eastAsia="仿宋_GB2312"/>
                <w:b/>
                <w:bCs/>
                <w:szCs w:val="21"/>
              </w:rPr>
            </w:pPr>
          </w:p>
        </w:tc>
        <w:tc>
          <w:tcPr>
            <w:tcW w:w="741" w:type="dxa"/>
            <w:noWrap w:val="0"/>
            <w:vAlign w:val="top"/>
          </w:tcPr>
          <w:p>
            <w:pPr>
              <w:widowControl/>
              <w:tabs>
                <w:tab w:val="left" w:pos="4860"/>
              </w:tabs>
              <w:jc w:val="left"/>
              <w:rPr>
                <w:rFonts w:hint="eastAsia" w:ascii="仿宋_GB2312" w:hAnsi="仿宋" w:eastAsia="仿宋_GB2312"/>
                <w:b/>
                <w:bCs/>
                <w:szCs w:val="21"/>
              </w:rPr>
            </w:pPr>
          </w:p>
        </w:tc>
        <w:tc>
          <w:tcPr>
            <w:tcW w:w="743" w:type="dxa"/>
            <w:tcBorders>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c>
          <w:tcPr>
            <w:tcW w:w="2261" w:type="dxa"/>
            <w:gridSpan w:val="2"/>
            <w:vMerge w:val="continue"/>
            <w:tcBorders>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962"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技术理论课教师</w:t>
            </w:r>
          </w:p>
        </w:tc>
        <w:tc>
          <w:tcPr>
            <w:tcW w:w="740"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0" w:type="dxa"/>
            <w:noWrap w:val="0"/>
            <w:vAlign w:val="top"/>
          </w:tcPr>
          <w:p>
            <w:pPr>
              <w:widowControl/>
              <w:tabs>
                <w:tab w:val="left" w:pos="4860"/>
              </w:tabs>
              <w:jc w:val="left"/>
              <w:rPr>
                <w:rFonts w:hint="eastAsia" w:ascii="仿宋_GB2312" w:hAnsi="仿宋" w:eastAsia="仿宋_GB2312"/>
                <w:b/>
                <w:bCs/>
                <w:szCs w:val="21"/>
              </w:rPr>
            </w:pPr>
          </w:p>
        </w:tc>
        <w:tc>
          <w:tcPr>
            <w:tcW w:w="741" w:type="dxa"/>
            <w:noWrap w:val="0"/>
            <w:vAlign w:val="top"/>
          </w:tcPr>
          <w:p>
            <w:pPr>
              <w:widowControl/>
              <w:tabs>
                <w:tab w:val="left" w:pos="4860"/>
              </w:tabs>
              <w:jc w:val="left"/>
              <w:rPr>
                <w:rFonts w:hint="eastAsia" w:ascii="仿宋_GB2312" w:hAnsi="仿宋" w:eastAsia="仿宋_GB2312"/>
                <w:b/>
                <w:bCs/>
                <w:szCs w:val="21"/>
              </w:rPr>
            </w:pPr>
          </w:p>
        </w:tc>
        <w:tc>
          <w:tcPr>
            <w:tcW w:w="743" w:type="dxa"/>
            <w:tcBorders>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c>
          <w:tcPr>
            <w:tcW w:w="2261" w:type="dxa"/>
            <w:gridSpan w:val="2"/>
            <w:vMerge w:val="continue"/>
            <w:tcBorders>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62"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实习指导教师</w:t>
            </w:r>
          </w:p>
        </w:tc>
        <w:tc>
          <w:tcPr>
            <w:tcW w:w="740"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0" w:type="dxa"/>
            <w:noWrap w:val="0"/>
            <w:vAlign w:val="top"/>
          </w:tcPr>
          <w:p>
            <w:pPr>
              <w:widowControl/>
              <w:tabs>
                <w:tab w:val="left" w:pos="4860"/>
              </w:tabs>
              <w:jc w:val="left"/>
              <w:rPr>
                <w:rFonts w:hint="eastAsia" w:ascii="仿宋_GB2312" w:hAnsi="仿宋" w:eastAsia="仿宋_GB2312"/>
                <w:b/>
                <w:bCs/>
                <w:szCs w:val="21"/>
              </w:rPr>
            </w:pPr>
          </w:p>
        </w:tc>
        <w:tc>
          <w:tcPr>
            <w:tcW w:w="741" w:type="dxa"/>
            <w:noWrap w:val="0"/>
            <w:vAlign w:val="center"/>
          </w:tcPr>
          <w:p>
            <w:pPr>
              <w:widowControl/>
              <w:tabs>
                <w:tab w:val="left" w:pos="4860"/>
              </w:tabs>
              <w:jc w:val="left"/>
              <w:rPr>
                <w:rFonts w:hint="eastAsia" w:ascii="仿宋_GB2312" w:hAnsi="仿宋" w:eastAsia="仿宋_GB2312"/>
                <w:b/>
                <w:bCs/>
                <w:szCs w:val="21"/>
              </w:rPr>
            </w:pPr>
          </w:p>
        </w:tc>
        <w:tc>
          <w:tcPr>
            <w:tcW w:w="743" w:type="dxa"/>
            <w:tcBorders>
              <w:right w:val="single" w:color="auto" w:sz="4" w:space="0"/>
            </w:tcBorders>
            <w:noWrap w:val="0"/>
            <w:vAlign w:val="center"/>
          </w:tcPr>
          <w:p>
            <w:pPr>
              <w:widowControl/>
              <w:tabs>
                <w:tab w:val="left" w:pos="4860"/>
              </w:tabs>
              <w:jc w:val="left"/>
              <w:rPr>
                <w:rFonts w:hint="eastAsia" w:ascii="仿宋_GB2312" w:hAnsi="仿宋" w:eastAsia="仿宋_GB2312"/>
                <w:b/>
                <w:bCs/>
                <w:szCs w:val="21"/>
              </w:rPr>
            </w:pPr>
          </w:p>
        </w:tc>
        <w:tc>
          <w:tcPr>
            <w:tcW w:w="2261" w:type="dxa"/>
            <w:gridSpan w:val="2"/>
            <w:vMerge w:val="continue"/>
            <w:tcBorders>
              <w:left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62" w:type="dxa"/>
            <w:noWrap w:val="0"/>
            <w:vAlign w:val="center"/>
          </w:tcPr>
          <w:p>
            <w:pPr>
              <w:tabs>
                <w:tab w:val="left" w:pos="4860"/>
              </w:tabs>
              <w:jc w:val="center"/>
              <w:rPr>
                <w:rFonts w:hint="eastAsia" w:ascii="仿宋_GB2312" w:hAnsi="仿宋" w:eastAsia="仿宋_GB2312"/>
                <w:szCs w:val="21"/>
              </w:rPr>
            </w:pPr>
            <w:r>
              <w:rPr>
                <w:rFonts w:hint="eastAsia" w:ascii="仿宋_GB2312" w:hAnsi="仿宋" w:eastAsia="仿宋_GB2312"/>
                <w:szCs w:val="21"/>
              </w:rPr>
              <w:t>合　　　　计</w:t>
            </w:r>
          </w:p>
        </w:tc>
        <w:tc>
          <w:tcPr>
            <w:tcW w:w="740"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1" w:type="dxa"/>
            <w:noWrap w:val="0"/>
            <w:vAlign w:val="top"/>
          </w:tcPr>
          <w:p>
            <w:pPr>
              <w:tabs>
                <w:tab w:val="left" w:pos="4860"/>
              </w:tabs>
              <w:rPr>
                <w:rFonts w:hint="eastAsia" w:ascii="仿宋_GB2312" w:hAnsi="仿宋" w:eastAsia="仿宋_GB2312"/>
                <w:szCs w:val="21"/>
              </w:rPr>
            </w:pPr>
          </w:p>
        </w:tc>
        <w:tc>
          <w:tcPr>
            <w:tcW w:w="740" w:type="dxa"/>
            <w:noWrap w:val="0"/>
            <w:vAlign w:val="top"/>
          </w:tcPr>
          <w:p>
            <w:pPr>
              <w:widowControl/>
              <w:tabs>
                <w:tab w:val="left" w:pos="4860"/>
              </w:tabs>
              <w:jc w:val="left"/>
              <w:rPr>
                <w:rFonts w:hint="eastAsia" w:ascii="仿宋_GB2312" w:hAnsi="仿宋" w:eastAsia="仿宋_GB2312"/>
                <w:b/>
                <w:bCs/>
                <w:szCs w:val="21"/>
              </w:rPr>
            </w:pPr>
          </w:p>
        </w:tc>
        <w:tc>
          <w:tcPr>
            <w:tcW w:w="741" w:type="dxa"/>
            <w:noWrap w:val="0"/>
            <w:vAlign w:val="center"/>
          </w:tcPr>
          <w:p>
            <w:pPr>
              <w:widowControl/>
              <w:tabs>
                <w:tab w:val="left" w:pos="4860"/>
              </w:tabs>
              <w:jc w:val="left"/>
              <w:rPr>
                <w:rFonts w:hint="eastAsia" w:ascii="仿宋_GB2312" w:hAnsi="仿宋" w:eastAsia="仿宋_GB2312"/>
                <w:b/>
                <w:bCs/>
                <w:szCs w:val="21"/>
              </w:rPr>
            </w:pPr>
          </w:p>
        </w:tc>
        <w:tc>
          <w:tcPr>
            <w:tcW w:w="743" w:type="dxa"/>
            <w:tcBorders>
              <w:right w:val="single" w:color="auto" w:sz="4" w:space="0"/>
            </w:tcBorders>
            <w:noWrap w:val="0"/>
            <w:vAlign w:val="center"/>
          </w:tcPr>
          <w:p>
            <w:pPr>
              <w:widowControl/>
              <w:tabs>
                <w:tab w:val="left" w:pos="4860"/>
              </w:tabs>
              <w:jc w:val="left"/>
              <w:rPr>
                <w:rFonts w:hint="eastAsia" w:ascii="仿宋_GB2312" w:hAnsi="仿宋" w:eastAsia="仿宋_GB2312"/>
                <w:b/>
                <w:bCs/>
                <w:szCs w:val="21"/>
              </w:rPr>
            </w:pPr>
          </w:p>
        </w:tc>
        <w:tc>
          <w:tcPr>
            <w:tcW w:w="2261" w:type="dxa"/>
            <w:gridSpan w:val="2"/>
            <w:vMerge w:val="continue"/>
            <w:tcBorders>
              <w:left w:val="single" w:color="auto" w:sz="4" w:space="0"/>
              <w:right w:val="single" w:color="auto" w:sz="4" w:space="0"/>
            </w:tcBorders>
            <w:noWrap w:val="0"/>
            <w:vAlign w:val="center"/>
          </w:tcPr>
          <w:p>
            <w:pPr>
              <w:widowControl/>
              <w:tabs>
                <w:tab w:val="left" w:pos="4860"/>
              </w:tabs>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946" w:hRule="atLeast"/>
        </w:trPr>
        <w:tc>
          <w:tcPr>
            <w:tcW w:w="6408" w:type="dxa"/>
            <w:gridSpan w:val="7"/>
            <w:noWrap w:val="0"/>
            <w:vAlign w:val="top"/>
          </w:tcPr>
          <w:p>
            <w:pPr>
              <w:tabs>
                <w:tab w:val="left" w:pos="4860"/>
              </w:tabs>
              <w:rPr>
                <w:rFonts w:hint="eastAsia" w:ascii="仿宋_GB2312" w:hAnsi="仿宋" w:eastAsia="仿宋_GB2312"/>
                <w:szCs w:val="21"/>
              </w:rPr>
            </w:pPr>
            <w:r>
              <w:rPr>
                <w:rFonts w:hint="eastAsia" w:ascii="仿宋_GB2312" w:hAnsi="仿宋" w:eastAsia="仿宋_GB2312"/>
                <w:szCs w:val="21"/>
              </w:rPr>
              <w:t>学校自评：</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tc>
        <w:tc>
          <w:tcPr>
            <w:tcW w:w="2248" w:type="dxa"/>
            <w:noWrap w:val="0"/>
            <w:vAlign w:val="top"/>
          </w:tcPr>
          <w:p>
            <w:pPr>
              <w:widowControl/>
              <w:tabs>
                <w:tab w:val="left" w:pos="4860"/>
              </w:tabs>
              <w:jc w:val="left"/>
              <w:rPr>
                <w:rFonts w:hint="eastAsia" w:ascii="仿宋_GB2312" w:hAnsi="仿宋" w:eastAsia="仿宋_GB2312"/>
                <w:szCs w:val="21"/>
              </w:rPr>
            </w:pPr>
            <w:r>
              <w:rPr>
                <w:rFonts w:hint="eastAsia" w:ascii="仿宋_GB2312" w:hAnsi="仿宋" w:eastAsia="仿宋_GB2312"/>
                <w:szCs w:val="21"/>
              </w:rPr>
              <w:t>自评分（       ）</w:t>
            </w:r>
          </w:p>
          <w:p>
            <w:pPr>
              <w:widowControl/>
              <w:tabs>
                <w:tab w:val="left" w:pos="4860"/>
              </w:tabs>
              <w:jc w:val="left"/>
              <w:rPr>
                <w:rFonts w:hint="eastAsia" w:ascii="仿宋_GB2312" w:hAnsi="仿宋" w:eastAsia="仿宋_GB2312"/>
                <w:szCs w:val="21"/>
              </w:rPr>
            </w:pPr>
            <w:r>
              <w:rPr>
                <w:rFonts w:hint="eastAsia" w:ascii="仿宋_GB2312" w:hAnsi="仿宋" w:eastAsia="仿宋_GB2312"/>
                <w:szCs w:val="21"/>
              </w:rPr>
              <w:t>扣分原因：</w:t>
            </w:r>
          </w:p>
          <w:p>
            <w:pPr>
              <w:tabs>
                <w:tab w:val="left" w:pos="4860"/>
              </w:tabs>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3487" w:hRule="atLeast"/>
        </w:trPr>
        <w:tc>
          <w:tcPr>
            <w:tcW w:w="6408" w:type="dxa"/>
            <w:gridSpan w:val="7"/>
            <w:noWrap w:val="0"/>
            <w:vAlign w:val="top"/>
          </w:tcPr>
          <w:p>
            <w:pPr>
              <w:tabs>
                <w:tab w:val="left" w:pos="4860"/>
              </w:tabs>
              <w:rPr>
                <w:rFonts w:hint="eastAsia" w:ascii="仿宋_GB2312" w:hAnsi="仿宋" w:eastAsia="仿宋_GB2312"/>
                <w:szCs w:val="21"/>
              </w:rPr>
            </w:pPr>
            <w:r>
              <w:rPr>
                <w:rFonts w:hint="eastAsia" w:ascii="仿宋_GB2312" w:hAnsi="仿宋" w:eastAsia="仿宋_GB2312"/>
              </w:rPr>
              <w:t>市</w:t>
            </w:r>
            <w:r>
              <w:rPr>
                <w:rFonts w:hint="eastAsia" w:ascii="仿宋_GB2312" w:hAnsi="仿宋" w:eastAsia="仿宋_GB2312"/>
                <w:szCs w:val="21"/>
              </w:rPr>
              <w:t>专家评价：</w:t>
            </w: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p>
            <w:pPr>
              <w:tabs>
                <w:tab w:val="left" w:pos="4860"/>
              </w:tabs>
              <w:rPr>
                <w:rFonts w:hint="eastAsia" w:ascii="仿宋_GB2312" w:hAnsi="仿宋" w:eastAsia="仿宋_GB2312"/>
                <w:szCs w:val="21"/>
              </w:rPr>
            </w:pPr>
          </w:p>
        </w:tc>
        <w:tc>
          <w:tcPr>
            <w:tcW w:w="2248" w:type="dxa"/>
            <w:noWrap w:val="0"/>
            <w:vAlign w:val="top"/>
          </w:tcPr>
          <w:p>
            <w:pPr>
              <w:widowControl/>
              <w:tabs>
                <w:tab w:val="left" w:pos="4860"/>
              </w:tabs>
              <w:jc w:val="left"/>
              <w:rPr>
                <w:rFonts w:hint="eastAsia" w:ascii="仿宋_GB2312" w:hAnsi="仿宋" w:eastAsia="仿宋_GB2312"/>
                <w:szCs w:val="21"/>
              </w:rPr>
            </w:pPr>
            <w:r>
              <w:rPr>
                <w:rFonts w:hint="eastAsia" w:ascii="仿宋_GB2312" w:hAnsi="仿宋" w:eastAsia="仿宋_GB2312"/>
              </w:rPr>
              <w:t>市</w:t>
            </w:r>
            <w:r>
              <w:rPr>
                <w:rFonts w:hint="eastAsia" w:ascii="仿宋_GB2312" w:hAnsi="仿宋" w:eastAsia="仿宋_GB2312"/>
                <w:szCs w:val="21"/>
              </w:rPr>
              <w:t>评分（       ）</w:t>
            </w:r>
          </w:p>
          <w:p>
            <w:pPr>
              <w:tabs>
                <w:tab w:val="left" w:pos="4860"/>
              </w:tabs>
              <w:jc w:val="left"/>
              <w:rPr>
                <w:rFonts w:hint="eastAsia" w:ascii="仿宋_GB2312" w:hAnsi="仿宋" w:eastAsia="仿宋_GB2312"/>
                <w:szCs w:val="21"/>
              </w:rPr>
            </w:pPr>
            <w:r>
              <w:rPr>
                <w:rFonts w:hint="eastAsia" w:ascii="仿宋_GB2312" w:hAnsi="仿宋" w:eastAsia="仿宋_GB2312"/>
                <w:szCs w:val="21"/>
              </w:rPr>
              <w:t>扣分原因：</w:t>
            </w:r>
          </w:p>
        </w:tc>
      </w:tr>
    </w:tbl>
    <w:p>
      <w:pPr>
        <w:tabs>
          <w:tab w:val="left" w:pos="4860"/>
        </w:tabs>
        <w:jc w:val="left"/>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67456" behindDoc="0" locked="0" layoutInCell="1" allowOverlap="1">
                <wp:simplePos x="0" y="0"/>
                <wp:positionH relativeFrom="column">
                  <wp:posOffset>2764155</wp:posOffset>
                </wp:positionH>
                <wp:positionV relativeFrom="paragraph">
                  <wp:posOffset>57150</wp:posOffset>
                </wp:positionV>
                <wp:extent cx="2743200" cy="3784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743200" cy="378460"/>
                        </a:xfrm>
                        <a:prstGeom prst="rect">
                          <a:avLst/>
                        </a:prstGeom>
                        <a:noFill/>
                        <a:ln>
                          <a:noFill/>
                        </a:ln>
                      </wps:spPr>
                      <wps:txbx>
                        <w:txbxContent>
                          <w:tbl>
                            <w:tblPr>
                              <w:tblStyle w:val="5"/>
                              <w:tblpPr w:leftFromText="180" w:rightFromText="180" w:vertAnchor="text" w:horzAnchor="margin" w:tblpXSpec="right" w:tblpY="-12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7.65pt;margin-top:4.5pt;height:29.8pt;width:216pt;z-index:251667456;mso-width-relative:page;mso-height-relative:page;" filled="f" stroked="f" coordsize="21600,21600" o:gfxdata="UEsDBAoAAAAAAIdO4kAAAAAAAAAAAAAAAAAEAAAAZHJzL1BLAwQUAAAACACHTuJA4o8M0dUAAAAI&#10;AQAADwAAAGRycy9kb3ducmV2LnhtbE2PwU7DMBBE70j8g7VI3Khd2oY0ZNMDiCuIApV6c5NtEhGv&#10;o9htwt+znOhxNKOZN/lmcp060xBazwjzmQFFXPqq5Rrh8+PlLgUVouXKdp4J4YcCbIrrq9xmlR/5&#10;nc7bWCsp4ZBZhCbGPtM6lA05G2a+Jxbv6Adno8ih1tVgRyl3nb43JtHOtiwLje3pqaHye3tyCF+v&#10;x/1uad7qZ7fqRz8ZzW6tEW9v5uYRVKQp/ofhD1/QoRCmgz9xFVSHsFysFhJFWMsl8dPkQfQBIUkT&#10;0EWuLw8Uv1BLAwQUAAAACACHTuJAYmCUPa4BAABOAwAADgAAAGRycy9lMm9Eb2MueG1srVNLjhsh&#10;EN1Hyh0Q+xiP56uW2yONrMkmSiJNcgBMgxsJKERhd/sCyQ2yyib7nMvnSIE9nmSymcVsaKh6/are&#10;K5jfjt6xrU5oIbT8bDLlTAcFnQ3rln/9cv/uhjPMMnTSQdAt32nkt4u3b+ZDbPQMenCdToxIAjZD&#10;bHmfc2yEQNVrL3ECUQdKGkheZjqmteiSHIjdOzGbTq/EAKmLCZRGpOjykORHxvQSQjDGKr0EtfE6&#10;5ANr0k5mkoS9jcgXtVtjtMqfjEGdmWs5Kc11pSK0X5VVLOayWScZe6uOLciXtPBMk5c2UNET1VJm&#10;yTbJ/kflrUqAYPJEgRcHIdURUnE2febNQy+jrlrIaown0/H1aNXH7efEbNfyS86C9DTw/Y/v+5+/&#10;97++sctizxCxIdRDJFwe72CkS/MYRwoW1aNJvnxJD6M8mbs7mavHzBQFZ9cX5zR/zhTlzq9vLq6q&#10;++Lp75gwv9fgWdm0PNHwqqdy+wEzdULQR0gpFuDeOlcH6MI/AQKWiCitH1osuzyuxqOeFXQ7krOJ&#10;ya57KlUFVTjZXAsdr0SZ49/nSvr0DB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KPDNHVAAAA&#10;CAEAAA8AAAAAAAAAAQAgAAAAIgAAAGRycy9kb3ducmV2LnhtbFBLAQIUABQAAAAIAIdO4kBiYJQ9&#10;rgEAAE4DAAAOAAAAAAAAAAEAIAAAACQBAABkcnMvZTJvRG9jLnhtbFBLBQYAAAAABgAGAFkBAABE&#10;BQAAAAA=&#10;">
                <v:path/>
                <v:fill on="f" focussize="0,0"/>
                <v:stroke on="f"/>
                <v:imagedata o:title=""/>
                <o:lock v:ext="edit"/>
                <v:textbox>
                  <w:txbxContent>
                    <w:tbl>
                      <w:tblPr>
                        <w:tblStyle w:val="5"/>
                        <w:tblpPr w:leftFromText="180" w:rightFromText="180" w:vertAnchor="text" w:horzAnchor="margin" w:tblpXSpec="right" w:tblpY="-121"/>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sz w:val="24"/>
        </w:rPr>
        <w:t>11办学经费（50分）</w:t>
      </w:r>
    </w:p>
    <w:p>
      <w:pPr>
        <w:tabs>
          <w:tab w:val="left" w:pos="4860"/>
        </w:tabs>
        <w:jc w:val="left"/>
        <w:rPr>
          <w:rFonts w:hint="eastAsia" w:ascii="仿宋_GB2312" w:hAnsi="仿宋" w:eastAsia="仿宋_GB2312"/>
          <w:b/>
          <w:sz w:val="24"/>
        </w:rPr>
      </w:pPr>
    </w:p>
    <w:tbl>
      <w:tblPr>
        <w:tblStyle w:val="5"/>
        <w:tblpPr w:leftFromText="180" w:rightFromText="180" w:vertAnchor="page" w:horzAnchor="margin" w:tblpY="206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13"/>
        <w:gridCol w:w="202"/>
        <w:gridCol w:w="811"/>
        <w:gridCol w:w="405"/>
        <w:gridCol w:w="608"/>
        <w:gridCol w:w="607"/>
        <w:gridCol w:w="406"/>
        <w:gridCol w:w="810"/>
        <w:gridCol w:w="203"/>
        <w:gridCol w:w="588"/>
        <w:gridCol w:w="425"/>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8582" w:type="dxa"/>
            <w:gridSpan w:val="1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szCs w:val="32"/>
              </w:rPr>
              <w:t>标准：</w:t>
            </w:r>
            <w:r>
              <w:rPr>
                <w:rFonts w:hint="eastAsia" w:ascii="仿宋_GB2312" w:hAnsi="仿宋" w:eastAsia="仿宋_GB2312"/>
                <w:bCs/>
                <w:szCs w:val="32"/>
              </w:rPr>
              <w:t>技工学校应具有与培养规模相适应的日常运行、基本建设、设备购置、师资培训等稳定可靠的办学经费保障。办学经费（含生均经费等）标准不低于当地同类学校标准。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582" w:type="dxa"/>
            <w:gridSpan w:val="1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11评分办法</w:t>
            </w:r>
            <w:r>
              <w:rPr>
                <w:rFonts w:hint="eastAsia" w:ascii="仿宋_GB2312" w:hAnsi="仿宋" w:eastAsia="仿宋_GB2312"/>
              </w:rPr>
              <w:t>（满分50分）</w:t>
            </w:r>
          </w:p>
          <w:p>
            <w:pPr>
              <w:tabs>
                <w:tab w:val="left" w:pos="4860"/>
              </w:tabs>
              <w:ind w:firstLine="420" w:firstLineChars="200"/>
              <w:rPr>
                <w:rFonts w:hint="eastAsia" w:ascii="仿宋_GB2312" w:hAnsi="仿宋" w:eastAsia="仿宋_GB2312"/>
              </w:rPr>
            </w:pPr>
            <w:r>
              <w:rPr>
                <w:rFonts w:hint="eastAsia" w:ascii="仿宋_GB2312" w:hAnsi="仿宋" w:eastAsia="仿宋_GB2312"/>
                <w:bCs/>
                <w:szCs w:val="32"/>
              </w:rPr>
              <w:t>①办学经费来源稳定可靠，学校日常运行、基本建设、设备购置、师资培训等经费与培养规模相适应，能满足教学需要，记30分；办学经费不足，影响教学设施设备投入和教学质量的，扣10-20分。</w:t>
            </w:r>
            <w:r>
              <w:rPr>
                <w:rFonts w:hint="eastAsia" w:ascii="仿宋_GB2312" w:hAnsi="仿宋" w:eastAsia="仿宋_GB2312"/>
                <w:szCs w:val="32"/>
              </w:rPr>
              <w:t>②</w:t>
            </w:r>
            <w:r>
              <w:rPr>
                <w:rFonts w:hint="eastAsia" w:ascii="仿宋_GB2312" w:hAnsi="仿宋" w:eastAsia="仿宋_GB2312"/>
                <w:bCs/>
                <w:szCs w:val="32"/>
              </w:rPr>
              <w:t>办学经费标准不低于当地同类学校标准</w:t>
            </w:r>
            <w:r>
              <w:rPr>
                <w:rFonts w:hint="eastAsia" w:ascii="仿宋_GB2312" w:hAnsi="仿宋" w:eastAsia="仿宋_GB2312"/>
              </w:rPr>
              <w:t>，记20分；低于标准的，扣5-10分。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szCs w:val="32"/>
              </w:rPr>
            </w:pPr>
            <w:r>
              <w:rPr>
                <w:rFonts w:hint="eastAsia" w:ascii="仿宋_GB2312" w:hAnsi="仿宋" w:eastAsia="仿宋_GB2312"/>
                <w:szCs w:val="32"/>
              </w:rPr>
              <w:t>①经费来源稳定相关材料；②近三年</w:t>
            </w:r>
            <w:r>
              <w:rPr>
                <w:rFonts w:hint="eastAsia" w:ascii="仿宋_GB2312" w:hAnsi="仿宋" w:eastAsia="仿宋_GB2312"/>
              </w:rPr>
              <w:t>日常运行、</w:t>
            </w:r>
            <w:r>
              <w:rPr>
                <w:rFonts w:hint="eastAsia" w:ascii="仿宋_GB2312" w:hAnsi="仿宋" w:eastAsia="仿宋_GB2312"/>
                <w:bCs/>
                <w:szCs w:val="32"/>
              </w:rPr>
              <w:t>基本建设、设备购置、师资培训等经费使用情况；</w:t>
            </w:r>
            <w:r>
              <w:rPr>
                <w:rFonts w:hint="eastAsia" w:ascii="仿宋_GB2312" w:hAnsi="仿宋" w:eastAsia="仿宋_GB2312"/>
                <w:szCs w:val="32"/>
              </w:rPr>
              <w:t>③当地办学经费相关文件及学校经费对比情况说明。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6912" w:type="dxa"/>
            <w:gridSpan w:val="1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b/>
              </w:rPr>
              <w:t xml:space="preserve">            近三年经费来源情况说明          </w:t>
            </w:r>
            <w:r>
              <w:rPr>
                <w:rFonts w:hint="eastAsia" w:ascii="仿宋_GB2312" w:hAnsi="仿宋" w:eastAsia="仿宋_GB2312"/>
              </w:rPr>
              <w:t>单位：万元</w:t>
            </w:r>
          </w:p>
        </w:tc>
        <w:tc>
          <w:tcPr>
            <w:tcW w:w="1670" w:type="dxa"/>
            <w:vMerge w:val="restart"/>
            <w:tcBorders>
              <w:top w:val="single" w:color="auto" w:sz="4" w:space="0"/>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年度</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总收入</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财政</w:t>
            </w:r>
          </w:p>
          <w:p>
            <w:pPr>
              <w:tabs>
                <w:tab w:val="left" w:pos="4860"/>
              </w:tabs>
              <w:jc w:val="center"/>
              <w:rPr>
                <w:rFonts w:hint="eastAsia" w:ascii="仿宋_GB2312" w:hAnsi="仿宋" w:eastAsia="仿宋_GB2312"/>
              </w:rPr>
            </w:pPr>
            <w:r>
              <w:rPr>
                <w:rFonts w:hint="eastAsia" w:ascii="仿宋_GB2312" w:hAnsi="仿宋" w:eastAsia="仿宋_GB2312"/>
              </w:rPr>
              <w:t>拨款</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专项</w:t>
            </w:r>
          </w:p>
          <w:p>
            <w:pPr>
              <w:tabs>
                <w:tab w:val="left" w:pos="4860"/>
              </w:tabs>
              <w:jc w:val="center"/>
              <w:rPr>
                <w:rFonts w:hint="eastAsia" w:ascii="仿宋_GB2312" w:hAnsi="仿宋" w:eastAsia="仿宋_GB2312"/>
              </w:rPr>
            </w:pPr>
            <w:r>
              <w:rPr>
                <w:rFonts w:hint="eastAsia" w:ascii="仿宋_GB2312" w:hAnsi="仿宋" w:eastAsia="仿宋_GB2312"/>
              </w:rPr>
              <w:t>经费</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学费</w:t>
            </w:r>
          </w:p>
          <w:p>
            <w:pPr>
              <w:tabs>
                <w:tab w:val="left" w:pos="4860"/>
              </w:tabs>
              <w:jc w:val="center"/>
              <w:rPr>
                <w:rFonts w:hint="eastAsia" w:ascii="仿宋_GB2312" w:hAnsi="仿宋" w:eastAsia="仿宋_GB2312"/>
              </w:rPr>
            </w:pPr>
            <w:r>
              <w:rPr>
                <w:rFonts w:hint="eastAsia" w:ascii="仿宋_GB2312" w:hAnsi="仿宋" w:eastAsia="仿宋_GB2312"/>
              </w:rPr>
              <w:t>收入</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其他</w:t>
            </w:r>
          </w:p>
          <w:p>
            <w:pPr>
              <w:tabs>
                <w:tab w:val="left" w:pos="4860"/>
              </w:tabs>
              <w:jc w:val="center"/>
              <w:rPr>
                <w:rFonts w:hint="eastAsia" w:ascii="仿宋_GB2312" w:hAnsi="仿宋" w:eastAsia="仿宋_GB2312"/>
              </w:rPr>
            </w:pPr>
            <w:r>
              <w:rPr>
                <w:rFonts w:hint="eastAsia" w:ascii="仿宋_GB2312" w:hAnsi="仿宋" w:eastAsia="仿宋_GB2312"/>
              </w:rPr>
              <w:t>收入</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生均</w:t>
            </w:r>
          </w:p>
          <w:p>
            <w:pPr>
              <w:tabs>
                <w:tab w:val="left" w:pos="4860"/>
              </w:tabs>
              <w:jc w:val="center"/>
              <w:rPr>
                <w:rFonts w:hint="eastAsia" w:ascii="仿宋_GB2312" w:hAnsi="仿宋" w:eastAsia="仿宋_GB2312"/>
              </w:rPr>
            </w:pPr>
            <w:r>
              <w:rPr>
                <w:rFonts w:hint="eastAsia" w:ascii="仿宋_GB2312" w:hAnsi="仿宋" w:eastAsia="仿宋_GB2312"/>
              </w:rPr>
              <w:t>经费</w:t>
            </w: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0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912" w:type="dxa"/>
            <w:gridSpan w:val="12"/>
            <w:tcBorders>
              <w:top w:val="single" w:color="auto" w:sz="4" w:space="0"/>
              <w:left w:val="single" w:color="auto" w:sz="4" w:space="0"/>
              <w:bottom w:val="single" w:color="auto" w:sz="4" w:space="0"/>
              <w:right w:val="single" w:color="auto" w:sz="4" w:space="0"/>
            </w:tcBorders>
            <w:noWrap w:val="0"/>
            <w:vAlign w:val="center"/>
          </w:tcPr>
          <w:p>
            <w:pPr>
              <w:tabs>
                <w:tab w:val="left" w:pos="4860"/>
              </w:tabs>
              <w:ind w:right="420"/>
              <w:jc w:val="center"/>
              <w:rPr>
                <w:rFonts w:hint="eastAsia" w:ascii="仿宋_GB2312" w:hAnsi="仿宋" w:eastAsia="仿宋_GB2312"/>
                <w:b/>
              </w:rPr>
            </w:pPr>
            <w:r>
              <w:rPr>
                <w:rFonts w:hint="eastAsia" w:ascii="仿宋_GB2312" w:hAnsi="仿宋" w:eastAsia="仿宋_GB2312"/>
                <w:b/>
                <w:bCs/>
                <w:szCs w:val="32"/>
              </w:rPr>
              <w:t xml:space="preserve">             近三年资金使用情况统计简表     </w:t>
            </w:r>
            <w:r>
              <w:rPr>
                <w:rFonts w:hint="eastAsia" w:ascii="仿宋_GB2312" w:hAnsi="仿宋" w:eastAsia="仿宋_GB2312"/>
              </w:rPr>
              <w:t>单位：万元</w:t>
            </w: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83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 xml:space="preserve"> 投入</w:t>
            </w:r>
          </w:p>
          <w:p>
            <w:pPr>
              <w:tabs>
                <w:tab w:val="left" w:pos="4860"/>
              </w:tabs>
              <w:jc w:val="center"/>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rPr>
              <w:t>年度</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日常运行</w:t>
            </w: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基本建设</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设备购置</w:t>
            </w: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师资培训</w:t>
            </w:r>
          </w:p>
        </w:tc>
        <w:tc>
          <w:tcPr>
            <w:tcW w:w="121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其他教学投入</w:t>
            </w: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216"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b/>
              </w:rPr>
            </w:pPr>
          </w:p>
        </w:tc>
        <w:tc>
          <w:tcPr>
            <w:tcW w:w="1670" w:type="dxa"/>
            <w:vMerge w:val="continue"/>
            <w:tcBorders>
              <w:left w:val="single" w:color="auto" w:sz="4" w:space="0"/>
              <w:right w:val="single" w:color="auto" w:sz="4" w:space="0"/>
            </w:tcBorders>
            <w:noWrap w:val="0"/>
            <w:vAlign w:val="top"/>
          </w:tcPr>
          <w:p>
            <w:pPr>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trPr>
        <w:tc>
          <w:tcPr>
            <w:tcW w:w="6487"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学校自评：（其他情况）</w:t>
            </w: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p>
            <w:pPr>
              <w:tabs>
                <w:tab w:val="left" w:pos="4860"/>
              </w:tabs>
              <w:rPr>
                <w:rFonts w:hint="eastAsia" w:ascii="仿宋_GB2312" w:hAnsi="仿宋" w:eastAsia="仿宋_GB2312"/>
                <w:b/>
              </w:rPr>
            </w:pPr>
          </w:p>
        </w:tc>
        <w:tc>
          <w:tcPr>
            <w:tcW w:w="2095" w:type="dxa"/>
            <w:gridSpan w:val="2"/>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487"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209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w:br w:type="page"/>
      </w:r>
    </w:p>
    <w:p>
      <w:pPr>
        <w:tabs>
          <w:tab w:val="left" w:pos="4860"/>
        </w:tabs>
        <w:rPr>
          <w:rFonts w:hint="eastAsia" w:ascii="仿宋_GB2312" w:hAnsi="仿宋" w:eastAsia="仿宋_GB2312"/>
          <w:b/>
          <w:sz w:val="24"/>
        </w:rPr>
      </w:pPr>
      <w:r>
        <w:rPr>
          <w:rFonts w:hint="eastAsia" w:ascii="仿宋_GB2312" w:hAnsi="仿宋" w:eastAsia="仿宋_GB2312"/>
          <w:sz w:val="24"/>
        </w:rPr>
        <mc:AlternateContent>
          <mc:Choice Requires="wps">
            <w:drawing>
              <wp:anchor distT="0" distB="0" distL="114300" distR="114300" simplePos="0" relativeHeight="251679744" behindDoc="0" locked="0" layoutInCell="1" allowOverlap="1">
                <wp:simplePos x="0" y="0"/>
                <wp:positionH relativeFrom="column">
                  <wp:posOffset>2706370</wp:posOffset>
                </wp:positionH>
                <wp:positionV relativeFrom="paragraph">
                  <wp:posOffset>-19050</wp:posOffset>
                </wp:positionV>
                <wp:extent cx="2745740" cy="3543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45740" cy="354330"/>
                        </a:xfrm>
                        <a:prstGeom prst="rect">
                          <a:avLst/>
                        </a:prstGeom>
                        <a:noFill/>
                        <a:ln>
                          <a:noFill/>
                        </a:ln>
                      </wps:spPr>
                      <wps:txb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3.1pt;margin-top:-1.5pt;height:27.9pt;width:216.2pt;z-index:251679744;mso-width-relative:page;mso-height-relative:page;" filled="f" stroked="f" coordsize="21600,21600" o:gfxdata="UEsDBAoAAAAAAIdO4kAAAAAAAAAAAAAAAAAEAAAAZHJzL1BLAwQUAAAACACHTuJAoMbwd9cAAAAJ&#10;AQAADwAAAGRycy9kb3ducmV2LnhtbE2PTU+DQBCG7yb+h82YeGt3i4UgMvSg8aqxfiTetjAFIjtL&#10;2G3Bf+940uNknrzv85a7xQ3qTFPoPSNs1gYUce2bnluEt9fHVQ4qRMuNHTwTwjcF2FWXF6UtGj/z&#10;C533sVUSwqGwCF2MY6F1qDtyNqz9SCy/o5+cjXJOrW4mO0u4G3RiTKad7VkaOjvSfUf11/7kEN6f&#10;jp8fW/PcPrh0nP1iNLtbjXh9tTF3oCIt8Q+GX31Rh0qcDv7ETVADwjbJEkERVjeySYA8zTNQB4Q0&#10;yUFXpf6/oPoBUEsDBBQAAAAIAIdO4kBBXvxxrgEAAE4DAAAOAAAAZHJzL2Uyb0RvYy54bWytU0tu&#10;2zAQ3RfoHQjuazq20wSC5QCFkW6KtECaA9AUZREgOQSHtuQLNDfoqpvuey6fo0PacX6bLLKhyJmn&#10;N/PekPOrwVm21REN+Jqfjcacaa+gMX5d87uf158uOcMkfSMteF3znUZ+tfj4Yd6HSk+gA9voyIjE&#10;Y9WHmncphUoIVJ12EkcQtKdkC9HJRMe4Fk2UPbE7Kybj8WfRQ2xCBKURKbo8JPmRMb6FENrWKL0E&#10;tXHapwNr1FYmkoSdCcgXpdu21Sp9b1vUidmak9JUVipC+1VexWIuq3WUoTPq2IJ8SwsvNDlpPBU9&#10;US1lkmwTzSsqZ1QEhDaNFDhxEFIcIRVn4xfe3HYy6KKFrMZwMh3fj1bdbH9EZpqa09i9dDTw/e/7&#10;/Z9/+7+/2GW2pw9YEeo2EC4NX2CgS/MQRwpm1UMbXf6SHkZ5Mnd3MlcPiSkKTi5m5xczSinKTc9n&#10;02lxXzz+HSKmrxocy5uaRxpe8VRuv2GiTgj6AMnFPFwba8sArX8WIGCOiNz6ocW8S8NqOOpZQbMj&#10;OZsQzbqjUkVQgZPNpdDxSuQ5Pj0X0sdnsPg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bwd9cA&#10;AAAJAQAADwAAAAAAAAABACAAAAAiAAAAZHJzL2Rvd25yZXYueG1sUEsBAhQAFAAAAAgAh07iQEFe&#10;/HGuAQAATgMAAA4AAAAAAAAAAQAgAAAAJgEAAGRycy9lMm9Eb2MueG1sUEsFBgAAAAAGAAYAWQEA&#10;AEYFAAAAAA==&#10;">
                <v:path/>
                <v:fill on="f" focussize="0,0"/>
                <v:stroke on="f"/>
                <v:imagedata o:title=""/>
                <o:lock v:ext="edit"/>
                <v:textbox>
                  <w:txbxContent>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sz w:val="24"/>
        </w:rPr>
        <w:t xml:space="preserve"> 12学校管理（40分）</w:t>
      </w:r>
    </w:p>
    <w:p>
      <w:pPr>
        <w:tabs>
          <w:tab w:val="left" w:pos="4860"/>
        </w:tabs>
        <w:rPr>
          <w:rFonts w:hint="eastAsia" w:ascii="仿宋_GB2312" w:hAnsi="仿宋" w:eastAsia="仿宋_GB2312"/>
          <w:b/>
          <w:sz w:val="24"/>
        </w:rPr>
      </w:pPr>
    </w:p>
    <w:tbl>
      <w:tblPr>
        <w:tblStyle w:val="5"/>
        <w:tblpPr w:leftFromText="180" w:rightFromText="180" w:vertAnchor="text" w:horzAnchor="margin" w:tblpY="2"/>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57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13" w:hanging="613" w:hangingChars="291"/>
              <w:rPr>
                <w:rFonts w:hint="eastAsia" w:ascii="仿宋_GB2312" w:hAnsi="仿宋" w:eastAsia="仿宋_GB2312"/>
                <w:b/>
                <w:szCs w:val="21"/>
              </w:rPr>
            </w:pPr>
            <w:r>
              <w:rPr>
                <w:rFonts w:hint="eastAsia" w:ascii="仿宋_GB2312" w:hAnsi="仿宋" w:eastAsia="仿宋_GB2312"/>
                <w:b/>
                <w:bCs/>
              </w:rPr>
              <w:t>标准</w:t>
            </w:r>
            <w:r>
              <w:rPr>
                <w:rFonts w:hint="eastAsia" w:ascii="仿宋_GB2312" w:hAnsi="仿宋" w:eastAsia="仿宋_GB2312"/>
                <w:sz w:val="24"/>
              </w:rPr>
              <w:t>：</w:t>
            </w:r>
            <w:r>
              <w:rPr>
                <w:rFonts w:hint="eastAsia" w:ascii="仿宋_GB2312" w:hAnsi="仿宋" w:eastAsia="仿宋_GB2312"/>
                <w:szCs w:val="21"/>
              </w:rPr>
              <w:t>学校实行校长负责制。学校应设置与技能人才培养相适应的教育教学、行政后勤服务、招生就业及培训工作等管理机构，并建立健全相应的规章制度。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857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szCs w:val="21"/>
              </w:rPr>
              <w:t>12评分办法</w:t>
            </w:r>
            <w:r>
              <w:rPr>
                <w:rFonts w:hint="eastAsia" w:ascii="仿宋_GB2312" w:hAnsi="仿宋" w:eastAsia="仿宋_GB2312"/>
              </w:rPr>
              <w:t>（满分40分）</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bCs/>
              </w:rPr>
              <w:t>①实行校长负责制，记15分；未实行的，不计分。</w:t>
            </w:r>
            <w:r>
              <w:rPr>
                <w:rFonts w:hint="eastAsia" w:ascii="仿宋_GB2312" w:hAnsi="仿宋" w:eastAsia="仿宋_GB2312"/>
              </w:rPr>
              <w:t>②机构设置完备合理</w:t>
            </w:r>
            <w:r>
              <w:rPr>
                <w:rFonts w:hint="eastAsia" w:ascii="仿宋_GB2312" w:hAnsi="仿宋" w:eastAsia="仿宋_GB2312"/>
                <w:szCs w:val="21"/>
              </w:rPr>
              <w:t>，符合技能人才培养要求，记10分</w:t>
            </w:r>
            <w:r>
              <w:rPr>
                <w:rFonts w:hint="eastAsia" w:ascii="仿宋_GB2312" w:hAnsi="仿宋" w:eastAsia="仿宋_GB2312"/>
              </w:rPr>
              <w:t>；不合理扣1-5分</w:t>
            </w:r>
            <w:r>
              <w:rPr>
                <w:rFonts w:hint="eastAsia" w:ascii="仿宋_GB2312" w:hAnsi="仿宋" w:eastAsia="仿宋_GB2312"/>
                <w:bCs/>
              </w:rPr>
              <w:t>③各机构</w:t>
            </w:r>
            <w:r>
              <w:rPr>
                <w:rFonts w:hint="eastAsia" w:ascii="仿宋_GB2312" w:hAnsi="仿宋" w:eastAsia="仿宋_GB2312"/>
                <w:szCs w:val="21"/>
              </w:rPr>
              <w:t>职责明确，规章制度健全，记15</w:t>
            </w:r>
            <w:r>
              <w:rPr>
                <w:rFonts w:hint="eastAsia" w:ascii="仿宋_GB2312" w:hAnsi="仿宋" w:eastAsia="仿宋_GB2312"/>
              </w:rPr>
              <w:t>分；机构职责不明，制度不健全的，扣1-5分。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①校长负责制相关文件、方案；②学校各部门组织结构图；③各部门职责汇总、学校各项规章制度；④规章制度执行情况佐证材料。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9" w:hRule="atLeast"/>
        </w:trPr>
        <w:tc>
          <w:tcPr>
            <w:tcW w:w="604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szCs w:val="21"/>
              </w:rPr>
            </w:pPr>
            <w:r>
              <w:rPr>
                <w:rFonts w:hint="eastAsia" w:ascii="仿宋_GB2312" w:hAnsi="仿宋" w:eastAsia="仿宋_GB2312"/>
                <w:szCs w:val="21"/>
              </w:rPr>
              <w:t>学校自评：（重点说明机构设置及部门职责</w:t>
            </w:r>
            <w:r>
              <w:rPr>
                <w:rFonts w:hint="eastAsia" w:ascii="仿宋_GB2312" w:hAnsi="仿宋" w:eastAsia="仿宋_GB2312"/>
              </w:rPr>
              <w:t>情况、</w:t>
            </w:r>
            <w:r>
              <w:rPr>
                <w:rFonts w:hint="eastAsia" w:ascii="仿宋_GB2312" w:hAnsi="仿宋" w:eastAsia="仿宋_GB2312"/>
                <w:szCs w:val="21"/>
              </w:rPr>
              <w:t>主要规章制度情况。）</w:t>
            </w: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tabs>
                <w:tab w:val="left" w:pos="360"/>
              </w:tabs>
              <w:rPr>
                <w:rFonts w:hint="eastAsia" w:ascii="仿宋_GB2312" w:hAnsi="仿宋" w:eastAsia="仿宋_GB2312"/>
              </w:rPr>
            </w:pPr>
            <w:r>
              <w:rPr>
                <w:rFonts w:hint="eastAsia" w:ascii="仿宋_GB2312" w:hAnsi="仿宋" w:eastAsia="仿宋_GB2312"/>
              </w:rPr>
              <w:tab/>
            </w:r>
          </w:p>
          <w:p>
            <w:pPr>
              <w:tabs>
                <w:tab w:val="left" w:pos="885"/>
              </w:tabs>
              <w:rPr>
                <w:rFonts w:hint="eastAsia" w:ascii="仿宋_GB2312" w:hAnsi="仿宋" w:eastAsia="仿宋_GB2312"/>
              </w:rPr>
            </w:pPr>
          </w:p>
          <w:p>
            <w:pPr>
              <w:tabs>
                <w:tab w:val="left" w:pos="885"/>
              </w:tabs>
              <w:rPr>
                <w:rFonts w:hint="eastAsia" w:ascii="仿宋_GB2312" w:hAnsi="仿宋" w:eastAsia="仿宋_GB2312"/>
              </w:rPr>
            </w:pPr>
          </w:p>
          <w:p>
            <w:pPr>
              <w:tabs>
                <w:tab w:val="left" w:pos="885"/>
              </w:tabs>
              <w:rPr>
                <w:rFonts w:hint="eastAsia" w:ascii="仿宋_GB2312" w:hAnsi="仿宋" w:eastAsia="仿宋_GB2312"/>
              </w:rPr>
            </w:pPr>
          </w:p>
          <w:p>
            <w:pPr>
              <w:tabs>
                <w:tab w:val="left" w:pos="885"/>
              </w:tabs>
              <w:rPr>
                <w:rFonts w:hint="eastAsia" w:ascii="仿宋_GB2312" w:hAnsi="仿宋" w:eastAsia="仿宋_GB2312"/>
              </w:rPr>
            </w:pPr>
          </w:p>
        </w:tc>
        <w:tc>
          <w:tcPr>
            <w:tcW w:w="2526"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2" w:hRule="atLeast"/>
        </w:trPr>
        <w:tc>
          <w:tcPr>
            <w:tcW w:w="6048"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52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72576" behindDoc="0" locked="0" layoutInCell="1" allowOverlap="1">
                <wp:simplePos x="0" y="0"/>
                <wp:positionH relativeFrom="column">
                  <wp:posOffset>2783205</wp:posOffset>
                </wp:positionH>
                <wp:positionV relativeFrom="paragraph">
                  <wp:posOffset>-20955</wp:posOffset>
                </wp:positionV>
                <wp:extent cx="2678430" cy="3746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678430" cy="374650"/>
                        </a:xfrm>
                        <a:prstGeom prst="rect">
                          <a:avLst/>
                        </a:prstGeom>
                        <a:noFill/>
                        <a:ln>
                          <a:noFill/>
                        </a:ln>
                      </wps:spPr>
                      <wps:txbx>
                        <w:txbxContent>
                          <w:tbl>
                            <w:tblPr>
                              <w:tblStyle w:val="5"/>
                              <w:tblpPr w:leftFromText="180" w:rightFromText="180" w:vertAnchor="text" w:horzAnchor="page" w:tblpX="4675" w:tblpY="-353"/>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9.15pt;margin-top:-1.65pt;height:29.5pt;width:210.9pt;z-index:251672576;mso-width-relative:page;mso-height-relative:page;" filled="f" stroked="f" coordsize="21600,21600" o:gfxdata="UEsDBAoAAAAAAIdO4kAAAAAAAAAAAAAAAAAEAAAAZHJzL1BLAwQUAAAACACHTuJAfUco/dcAAAAJ&#10;AQAADwAAAGRycy9kb3ducmV2LnhtbE2PwU7DMAyG70i8Q2QkbltSuo5S6u4A4gpiwKTdssZrKxqn&#10;arK1vD3hxE6W5U+/v7/czLYXZxp95xghWSoQxLUzHTcInx8vixyED5qN7h0Twg952FTXV6UujJv4&#10;nc7b0IgYwr7QCG0IQyGlr1uy2i/dQBxvRzdaHeI6NtKMeorhtpd3Sq2l1R3HD60e6Kml+nt7sghf&#10;r8f9bqXemmebDZOblWT7IBFvbxL1CCLQHP5h+NOP6lBFp4M7sfGiR1ileRpRhEUaZwTytUpAHBCy&#10;7B5kVcrLBtUvUEsDBBQAAAAIAIdO4kC3RciSrwEAAFADAAAOAAAAZHJzL2Uyb0RvYy54bWytU8Fu&#10;GyEQvVfKPyDuNbaTONHK60iVlVyqtFKaD8As60UCBjHYu/6B9g966qX3fpe/owN2nDa55JALCzNv&#10;38x7A/ObwVm21REN+JpPRmPOtFfQGL+u+eO324/XnGGSvpEWvK75TiO/WZx9mPeh0lPowDY6MiLx&#10;WPWh5l1KoRICVaedxBEE7SnZQnQy0TGuRRNlT+zOiul4PBM9xCZEUBqRostDkh8Z41sIoW2N0ktQ&#10;G6d9OrBGbWUiSdiZgHxRum1brdKXtkWdmK05KU1lpSK0X+VVLOayWkcZOqOOLci3tPBCk5PGU9ET&#10;1VImyTbRvKJyRkVAaNNIgRMHIcURUjEZv/DmoZNBFy1kNYaT6fh+tOp++zUy09BNmHDmpaOJ73/+&#10;2P/6s//9nVGMDOoDVoR7CIRMwycYCPwURwpm3UMbXf6SIkZ5snd3slcPiSkKTmdX1xfnlFKUO7+6&#10;mF0W/8Xz3yFiutPgWN7UPNL4iqty+xkTdULQJ0gu5uHWWFtGaP1/AQLmiMitH1rMuzSshqOeFTQ7&#10;krMJ0aw7KlUEFTgZXQodL0We5L/nQvr8E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1HKP3X&#10;AAAACQEAAA8AAAAAAAAAAQAgAAAAIgAAAGRycy9kb3ducmV2LnhtbFBLAQIUABQAAAAIAIdO4kC3&#10;RciSrwEAAFADAAAOAAAAAAAAAAEAIAAAACYBAABkcnMvZTJvRG9jLnhtbFBLBQYAAAAABgAGAFkB&#10;AABHBQAAAAA=&#10;">
                <v:path/>
                <v:fill on="f" focussize="0,0"/>
                <v:stroke on="f"/>
                <v:imagedata o:title=""/>
                <o:lock v:ext="edit"/>
                <v:textbox>
                  <w:txbxContent>
                    <w:tbl>
                      <w:tblPr>
                        <w:tblStyle w:val="5"/>
                        <w:tblpPr w:leftFromText="180" w:rightFromText="180" w:vertAnchor="text" w:horzAnchor="page" w:tblpX="4675" w:tblpY="-353"/>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13 安全管理（20分）</w:t>
      </w:r>
    </w:p>
    <w:p>
      <w:pPr>
        <w:tabs>
          <w:tab w:val="left" w:pos="4860"/>
        </w:tabs>
        <w:rPr>
          <w:rFonts w:hint="eastAsia" w:ascii="仿宋_GB2312" w:hAnsi="仿宋" w:eastAsia="仿宋_GB2312"/>
          <w:sz w:val="24"/>
        </w:rPr>
      </w:pPr>
    </w:p>
    <w:tbl>
      <w:tblPr>
        <w:tblStyle w:val="5"/>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59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32" w:hanging="632" w:hangingChars="300"/>
              <w:rPr>
                <w:rFonts w:hint="eastAsia" w:ascii="仿宋_GB2312" w:hAnsi="仿宋" w:eastAsia="仿宋_GB2312"/>
              </w:rPr>
            </w:pPr>
            <w:r>
              <w:rPr>
                <w:rFonts w:hint="eastAsia" w:ascii="仿宋_GB2312" w:hAnsi="仿宋" w:eastAsia="仿宋_GB2312"/>
                <w:b/>
                <w:bCs/>
              </w:rPr>
              <w:t>标准：</w:t>
            </w:r>
            <w:r>
              <w:rPr>
                <w:rFonts w:hint="eastAsia" w:ascii="仿宋_GB2312" w:hAnsi="仿宋" w:eastAsia="仿宋_GB2312"/>
                <w:bCs/>
                <w:szCs w:val="32"/>
              </w:rPr>
              <w:t>学校须加强安全管理工作，实行安全责任制度，保证学生日常生活、学习和实习安全。技工学校须制定应对各种突发事件的预案。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859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13评分标准</w:t>
            </w:r>
            <w:r>
              <w:rPr>
                <w:rFonts w:hint="eastAsia" w:ascii="仿宋_GB2312" w:hAnsi="仿宋" w:eastAsia="仿宋_GB2312"/>
              </w:rPr>
              <w:t>（满分20分）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rPr>
              <w:t>①学校安全管理（预防与保障）制度健全，责任明确，</w:t>
            </w:r>
            <w:r>
              <w:rPr>
                <w:rFonts w:hint="eastAsia" w:ascii="仿宋_GB2312" w:hAnsi="仿宋" w:eastAsia="仿宋_GB2312"/>
                <w:bCs/>
                <w:szCs w:val="32"/>
              </w:rPr>
              <w:t>记5分；制度不健全的，扣1-3分。</w:t>
            </w:r>
            <w:r>
              <w:rPr>
                <w:rFonts w:hint="eastAsia" w:ascii="仿宋_GB2312" w:hAnsi="仿宋" w:eastAsia="仿宋_GB2312"/>
              </w:rPr>
              <w:t>②安全设备设施齐全，记5分；设备设施不齐全或不完好的，扣1-3分。</w:t>
            </w:r>
            <w:r>
              <w:rPr>
                <w:rFonts w:hint="eastAsia" w:ascii="仿宋_GB2312" w:hAnsi="仿宋" w:eastAsia="仿宋_GB2312"/>
                <w:bCs/>
                <w:szCs w:val="32"/>
              </w:rPr>
              <w:t>③学生生活、学习和生产实习环境安全，制度上墙，记3分；制度未上墙，扣1-2分。</w:t>
            </w:r>
            <w:r>
              <w:rPr>
                <w:rFonts w:hint="eastAsia" w:ascii="仿宋_GB2312" w:hAnsi="仿宋" w:eastAsia="仿宋_GB2312"/>
              </w:rPr>
              <w:t>④</w:t>
            </w:r>
            <w:r>
              <w:rPr>
                <w:rFonts w:hint="eastAsia" w:ascii="仿宋_GB2312" w:hAnsi="仿宋" w:eastAsia="仿宋_GB2312"/>
                <w:bCs/>
                <w:szCs w:val="32"/>
              </w:rPr>
              <w:t>突发事件预案健全、细致，可操作性强，记3分；预案不健全，可操作性差，扣1-2分。</w:t>
            </w:r>
            <w:r>
              <w:rPr>
                <w:rFonts w:hint="eastAsia" w:ascii="仿宋_GB2312" w:hAnsi="仿宋" w:eastAsia="仿宋_GB2312"/>
              </w:rPr>
              <w:t>⑤</w:t>
            </w:r>
            <w:r>
              <w:rPr>
                <w:rFonts w:hint="eastAsia" w:ascii="仿宋_GB2312" w:hAnsi="仿宋" w:eastAsia="仿宋_GB2312"/>
                <w:bCs/>
                <w:szCs w:val="32"/>
              </w:rPr>
              <w:t>安全教育课程、安全教育活动和安全检查制度化，记4分；无记录，扣1-2分。⑥近三年发生过重大安全责任事故扣10分。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①各项安全管理制度、</w:t>
            </w:r>
            <w:r>
              <w:rPr>
                <w:rFonts w:hint="eastAsia" w:ascii="仿宋_GB2312" w:hAnsi="仿宋" w:eastAsia="仿宋_GB2312"/>
                <w:bCs/>
                <w:szCs w:val="32"/>
              </w:rPr>
              <w:t>安全设备设施台账；</w:t>
            </w:r>
            <w:r>
              <w:rPr>
                <w:rFonts w:hint="eastAsia" w:ascii="仿宋_GB2312" w:hAnsi="仿宋" w:eastAsia="仿宋_GB2312"/>
                <w:bCs/>
              </w:rPr>
              <w:t>②学生生活、学习和实习安全保障机制；</w:t>
            </w:r>
            <w:r>
              <w:rPr>
                <w:rFonts w:hint="eastAsia" w:ascii="仿宋_GB2312" w:hAnsi="仿宋" w:eastAsia="仿宋_GB2312"/>
                <w:bCs/>
                <w:szCs w:val="32"/>
              </w:rPr>
              <w:t>③各类突发事件</w:t>
            </w:r>
            <w:r>
              <w:rPr>
                <w:rFonts w:hint="eastAsia" w:ascii="仿宋_GB2312" w:hAnsi="仿宋" w:eastAsia="仿宋_GB2312"/>
                <w:bCs/>
              </w:rPr>
              <w:t>安全预案；</w:t>
            </w:r>
            <w:r>
              <w:rPr>
                <w:rFonts w:hint="eastAsia" w:ascii="仿宋_GB2312" w:hAnsi="仿宋" w:eastAsia="仿宋_GB2312"/>
              </w:rPr>
              <w:t>④安全</w:t>
            </w:r>
            <w:r>
              <w:rPr>
                <w:rFonts w:hint="eastAsia" w:ascii="仿宋_GB2312" w:hAnsi="仿宋" w:eastAsia="仿宋_GB2312"/>
                <w:bCs/>
              </w:rPr>
              <w:t>教育计划、方案、总结；</w:t>
            </w:r>
            <w:r>
              <w:rPr>
                <w:rFonts w:hint="eastAsia" w:ascii="仿宋_GB2312" w:hAnsi="仿宋" w:eastAsia="仿宋_GB2312"/>
                <w:bCs/>
                <w:szCs w:val="32"/>
              </w:rPr>
              <w:t>⑤安全检查方案、工作记录、</w:t>
            </w:r>
            <w:r>
              <w:rPr>
                <w:rFonts w:hint="eastAsia" w:ascii="仿宋_GB2312" w:hAnsi="仿宋" w:eastAsia="仿宋_GB2312"/>
                <w:bCs/>
              </w:rPr>
              <w:t>安全责任书等资料。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4" w:hRule="atLeast"/>
        </w:trPr>
        <w:tc>
          <w:tcPr>
            <w:tcW w:w="604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9" w:hRule="atLeast"/>
        </w:trPr>
        <w:tc>
          <w:tcPr>
            <w:tcW w:w="604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mc:AlternateContent>
          <mc:Choice Requires="wps">
            <w:drawing>
              <wp:anchor distT="0" distB="0" distL="114300" distR="114300" simplePos="0" relativeHeight="251673600" behindDoc="0" locked="0" layoutInCell="1" allowOverlap="1">
                <wp:simplePos x="0" y="0"/>
                <wp:positionH relativeFrom="column">
                  <wp:posOffset>2732405</wp:posOffset>
                </wp:positionH>
                <wp:positionV relativeFrom="paragraph">
                  <wp:posOffset>-22860</wp:posOffset>
                </wp:positionV>
                <wp:extent cx="2769235" cy="35941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769235" cy="359410"/>
                        </a:xfrm>
                        <a:prstGeom prst="rect">
                          <a:avLst/>
                        </a:prstGeom>
                        <a:noFill/>
                        <a:ln>
                          <a:noFill/>
                        </a:ln>
                      </wps:spPr>
                      <wps:txbx>
                        <w:txbxContent>
                          <w:tbl>
                            <w:tblPr>
                              <w:tblStyle w:val="5"/>
                              <w:tblW w:w="4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15.15pt;margin-top:-1.8pt;height:28.3pt;width:218.05pt;z-index:251673600;mso-width-relative:page;mso-height-relative:page;" filled="f" stroked="f" coordsize="21600,21600" o:gfxdata="UEsDBAoAAAAAAIdO4kAAAAAAAAAAAAAAAAAEAAAAZHJzL1BLAwQUAAAACACHTuJADPKCiNcAAAAJ&#10;AQAADwAAAGRycy9kb3ducmV2LnhtbE2PwU7DMBBE70j8g7VI3Fq7TRq1IZseiriCKLRSb268TSLi&#10;dRS7Tfh7zAmOq3maeVtsJ9uJGw2+dYywmCsQxJUzLdcInx8vszUIHzQb3TkmhG/ysC3v7wqdGzfy&#10;O932oRaxhH2uEZoQ+lxKXzVktZ+7njhmFzdYHeI51NIMeozltpNLpTJpdctxodE97RqqvvZXi3B4&#10;vZyOqXqrn+2qH92kJNuNRHx8WKgnEIGm8AfDr35UhzI6nd2VjRcdQpqoJKIIsyQDEYF1lqUgzgir&#10;RIEsC/n/g/IHUEsDBBQAAAAIAIdO4kCfRzChsAEAAFADAAAOAAAAZHJzL2Uyb0RvYy54bWytU0Fu&#10;2zAQvBfoHwjea9pKkyaC5QCFkV6KtkCSB9AUaREguQSXtuQPJD/oqZfe+y6/oyvacdr0kkMvFLk7&#10;mt2ZJefXg3dsqxNaCA2fTaac6aCgtWHd8Pu7m3eXnGGWoZUOgm74TiO/Xrx9M+9jrSvowLU6MSIJ&#10;WPex4V3OsRYCVae9xAlEHShpIHmZ6ZjWok2yJ3bvRDWdXogeUhsTKI1I0eUhyY+M6TWEYIxVeglq&#10;43XIB9akncwkCTsbkS9Kt8Zolb8agzoz13BSmstKRWi/GlexmMt6nWTsrDq2IF/TwgtNXtpARU9U&#10;S5kl2yT7D5W3KgGCyRMFXhyEFEdIxWz6wpvbTkZdtJDVGE+m4/+jVV+23xKzLd2EirMgPU18//1x&#10;/+PX/ucDoxgZ1EesCXcbCZmHjzAQ+CmOFBx1Dyb58UuKGOXJ3t3JXj1kpihYfbi4qs7OOVOUOzu/&#10;ej8r/ovnv2PC/EmDZ+Om4YnGV1yV28+YqROCPkHGYgFurHNlhC78FSDgGBFj64cWx10eVsNRzwra&#10;HcnZxGTXHZUqggqcjC6FjpdinOSf50L6/BA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M8oKI&#10;1wAAAAkBAAAPAAAAAAAAAAEAIAAAACIAAABkcnMvZG93bnJldi54bWxQSwECFAAUAAAACACHTuJA&#10;n0cwobABAABQAwAADgAAAAAAAAABACAAAAAmAQAAZHJzL2Uyb0RvYy54bWxQSwUGAAAAAAYABgBZ&#10;AQAASAUAAAAA&#10;">
                <v:path/>
                <v:fill on="f" focussize="0,0"/>
                <v:stroke on="f"/>
                <v:imagedata o:title=""/>
                <o:lock v:ext="edit"/>
                <v:textbox>
                  <w:txbxContent>
                    <w:tbl>
                      <w:tblPr>
                        <w:tblStyle w:val="5"/>
                        <w:tblW w:w="4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 xml:space="preserve">14德育管理（70分）     </w:t>
      </w:r>
    </w:p>
    <w:p>
      <w:pPr>
        <w:tabs>
          <w:tab w:val="left" w:pos="4860"/>
        </w:tabs>
        <w:rPr>
          <w:rFonts w:hint="eastAsia" w:ascii="仿宋_GB2312" w:hAnsi="仿宋" w:eastAsia="仿宋_GB2312"/>
          <w:b/>
          <w:bCs/>
          <w:sz w:val="24"/>
        </w:rPr>
      </w:pPr>
    </w:p>
    <w:tbl>
      <w:tblPr>
        <w:tblStyle w:val="5"/>
        <w:tblpPr w:leftFromText="180" w:rightFromText="180" w:vertAnchor="text" w:horzAnchor="margin" w:tblpY="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8"/>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67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26" w:leftChars="2" w:hanging="622" w:hangingChars="295"/>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szCs w:val="21"/>
              </w:rPr>
              <w:t>学校应重视学生管理工作。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867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bCs/>
                <w:szCs w:val="21"/>
              </w:rPr>
              <w:t>14-1评分办法</w:t>
            </w:r>
            <w:r>
              <w:rPr>
                <w:rFonts w:hint="eastAsia" w:ascii="仿宋_GB2312" w:hAnsi="仿宋" w:eastAsia="仿宋_GB2312"/>
              </w:rPr>
              <w:t>（满分40分）</w:t>
            </w:r>
          </w:p>
          <w:p>
            <w:pPr>
              <w:tabs>
                <w:tab w:val="left" w:pos="4860"/>
              </w:tabs>
              <w:ind w:firstLine="420" w:firstLineChars="200"/>
              <w:rPr>
                <w:rFonts w:hint="eastAsia" w:ascii="仿宋_GB2312" w:hAnsi="仿宋" w:eastAsia="仿宋_GB2312"/>
              </w:rPr>
            </w:pPr>
            <w:r>
              <w:rPr>
                <w:rFonts w:hint="eastAsia" w:ascii="仿宋_GB2312" w:hAnsi="仿宋" w:eastAsia="仿宋_GB2312"/>
                <w:bCs/>
              </w:rPr>
              <w:t>①</w:t>
            </w:r>
            <w:r>
              <w:rPr>
                <w:rFonts w:hint="eastAsia" w:ascii="仿宋_GB2312" w:hAnsi="仿宋" w:eastAsia="仿宋_GB2312"/>
              </w:rPr>
              <w:t>建有完善学生管理体系，组织机构完整，管理制度健全，人员配备充足，记20分；每项有欠缺，扣1-3分。②学生管理工作有计划，措施得力，检查到位，记20分；每项有欠缺扣2-4分。</w:t>
            </w:r>
            <w:r>
              <w:rPr>
                <w:rFonts w:hint="eastAsia" w:ascii="仿宋_GB2312" w:hAnsi="仿宋" w:eastAsia="仿宋_GB2312"/>
                <w:bCs/>
              </w:rPr>
              <w:t>③近三年内每发生一项</w:t>
            </w:r>
            <w:r>
              <w:rPr>
                <w:rFonts w:hint="eastAsia" w:ascii="仿宋_GB2312" w:hAnsi="仿宋" w:eastAsia="仿宋_GB2312"/>
                <w:szCs w:val="21"/>
              </w:rPr>
              <w:t>学生重大违法犯罪行为扣5分。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①学生管理机构人员名单、各岗位职责；②学生管理规章制度及执行记录；③学生操行考核记录；④开展学生遵纪守法教育活动相关资料。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0" w:hRule="atLeast"/>
        </w:trPr>
        <w:tc>
          <w:tcPr>
            <w:tcW w:w="64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27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2" w:hRule="atLeast"/>
        </w:trPr>
        <w:tc>
          <w:tcPr>
            <w:tcW w:w="640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27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bl>
    <w:p>
      <w:pPr>
        <w:tabs>
          <w:tab w:val="left" w:pos="4860"/>
        </w:tabs>
        <w:rPr>
          <w:rFonts w:hint="eastAsia" w:ascii="仿宋_GB2312" w:hAnsi="仿宋" w:eastAsia="仿宋_GB2312"/>
          <w:b/>
          <w:bCs/>
        </w:rPr>
        <w:sectPr>
          <w:pgSz w:w="11906" w:h="16838"/>
          <w:pgMar w:top="1440" w:right="1797" w:bottom="1440" w:left="1797" w:header="851" w:footer="992" w:gutter="0"/>
          <w:pgNumType w:fmt="numberInDash"/>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rPr>
      </w:pPr>
      <w:r>
        <w:rPr>
          <w:rFonts w:hint="eastAsia" w:ascii="仿宋_GB2312" w:hAnsi="仿宋" w:eastAsia="仿宋_GB2312"/>
          <w:b/>
          <w:bCs/>
          <w:sz w:val="24"/>
        </w:rPr>
        <mc:AlternateContent>
          <mc:Choice Requires="wps">
            <w:drawing>
              <wp:anchor distT="0" distB="0" distL="114300" distR="114300" simplePos="0" relativeHeight="251682816" behindDoc="0" locked="0" layoutInCell="1" allowOverlap="1">
                <wp:simplePos x="0" y="0"/>
                <wp:positionH relativeFrom="column">
                  <wp:posOffset>2827020</wp:posOffset>
                </wp:positionH>
                <wp:positionV relativeFrom="paragraph">
                  <wp:posOffset>35560</wp:posOffset>
                </wp:positionV>
                <wp:extent cx="2769235" cy="35941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769235" cy="359410"/>
                        </a:xfrm>
                        <a:prstGeom prst="rect">
                          <a:avLst/>
                        </a:prstGeom>
                        <a:noFill/>
                        <a:ln>
                          <a:noFill/>
                        </a:ln>
                      </wps:spPr>
                      <wps:txbx>
                        <w:txbxContent>
                          <w:tbl>
                            <w:tblPr>
                              <w:tblStyle w:val="5"/>
                              <w:tblW w:w="4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wps:txbx>
                      <wps:bodyPr upright="1"/>
                    </wps:wsp>
                  </a:graphicData>
                </a:graphic>
              </wp:anchor>
            </w:drawing>
          </mc:Choice>
          <mc:Fallback>
            <w:pict>
              <v:shape id="_x0000_s1026" o:spid="_x0000_s1026" o:spt="202" type="#_x0000_t202" style="position:absolute;left:0pt;margin-left:222.6pt;margin-top:2.8pt;height:28.3pt;width:218.05pt;z-index:251682816;mso-width-relative:page;mso-height-relative:page;" filled="f" stroked="f" coordsize="21600,21600" o:gfxdata="UEsDBAoAAAAAAIdO4kAAAAAAAAAAAAAAAAAEAAAAZHJzL1BLAwQUAAAACACHTuJA6xZWtdUAAAAI&#10;AQAADwAAAGRycy9kb3ducmV2LnhtbE2PQU+EMBSE7yb+h+aZeHNbEAgijz1ovGrcVRNvXfoWiPSV&#10;0O6C/9560uNkJjPf1NvVjuJMsx8cIyQbBYK4dWbgDuFt/3RTgvBBs9GjY0L4Jg/b5vKi1pVxC7/S&#10;eRc6EUvYVxqhD2GqpPRtT1b7jZuIo3d0s9UhyrmTZtZLLLejTJUqpNUDx4VeT/TQU/u1O1mE9+fj&#10;50emXrpHm0+LW5VkeycRr68SdQ8i0Br+wvCLH9GhiUwHd2LjxYiQZXkaowh5ASL6ZZncgjggFGkK&#10;sqnl/wPND1BLAwQUAAAACACHTuJAQDEaZbEBAABQAwAADgAAAGRycy9lMm9Eb2MueG1srVNLbtsw&#10;EN0XyB0I7mv6k6SJYDlAYaSboi2Q5AA0RVoESA7BoS35Au0Nuuqm+57L5+iIdpw22WSRDUW+Gb2Z&#10;94ac3/Tesa1OaCHUfDIac6aDgsaGdc0f7m/fX3GGWYZGOgi65juN/GZx9m7exUpPoQXX6MSIJGDV&#10;xZq3OcdKCFSt9hJHEHWgoIHkZaZjWosmyY7YvRPT8fhSdJCamEBpREKXhyA/MqbXEIIxVuklqI3X&#10;IR9Yk3YykyRsbUS+KN0ao1X+agzqzFzNSWkuKxWh/WpYxWIuq3WSsbXq2IJ8TQvPNHlpAxU9US1l&#10;lmyT7Asqb1UCBJNHCrw4CCmOkIrJ+Jk3d62MumghqzGeTMe3o1Vftt8Ss03NZzPOgvQ08f3PH/tf&#10;f/a/vzPCyKAuYkV5d5Eyc/8Rero2jzgSOOjuTfLDlxQxipO9u5O9us9METj9cHk9nV1wpig2u7g+&#10;nxT/xdPfMWH+pMGzYVPzROMrrsrtZ8zUCaU+pgzFAtxa58oIXfgPoMQBEUPrhxaHXe5X/VHPCpod&#10;ydnEZNctlSqCSjoZXQodL8UwyX/PhfTpI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sWVrXV&#10;AAAACAEAAA8AAAAAAAAAAQAgAAAAIgAAAGRycy9kb3ducmV2LnhtbFBLAQIUABQAAAAIAIdO4kBA&#10;MRplsQEAAFADAAAOAAAAAAAAAAEAIAAAACQBAABkcnMvZTJvRG9jLnhtbFBLBQYAAAAABgAGAFkB&#10;AABHBQAAAAA=&#10;">
                <v:path/>
                <v:fill on="f" focussize="0,0"/>
                <v:stroke on="f"/>
                <v:imagedata o:title=""/>
                <o:lock v:ext="edit"/>
                <v:textbox>
                  <w:txbxContent>
                    <w:tbl>
                      <w:tblPr>
                        <w:tblStyle w:val="5"/>
                        <w:tblW w:w="4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40"/>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bl>
                    <w:p/>
                  </w:txbxContent>
                </v:textbox>
              </v:shape>
            </w:pict>
          </mc:Fallback>
        </mc:AlternateContent>
      </w:r>
      <w:r>
        <w:rPr>
          <w:rFonts w:hint="eastAsia" w:ascii="仿宋_GB2312" w:hAnsi="仿宋" w:eastAsia="仿宋_GB2312"/>
          <w:b/>
          <w:bCs/>
          <w:sz w:val="24"/>
        </w:rPr>
        <w:t>14德育管理（70分）</w:t>
      </w:r>
    </w:p>
    <w:p>
      <w:pPr>
        <w:tabs>
          <w:tab w:val="left" w:pos="4860"/>
        </w:tabs>
        <w:rPr>
          <w:rFonts w:hint="eastAsia" w:ascii="仿宋_GB2312" w:hAnsi="仿宋" w:eastAsia="仿宋_GB2312"/>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51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26" w:leftChars="2" w:hanging="622" w:hangingChars="295"/>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szCs w:val="21"/>
              </w:rPr>
              <w:t>学校应重视德育工作，开展多种形式的学生思想品德教育。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51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bCs/>
                <w:szCs w:val="21"/>
              </w:rPr>
              <w:t>14-2评分办法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rPr>
            </w:pPr>
            <w:r>
              <w:rPr>
                <w:rFonts w:hint="eastAsia" w:ascii="仿宋_GB2312" w:hAnsi="仿宋" w:eastAsia="仿宋_GB2312"/>
              </w:rPr>
              <w:t>①德育管理体系健全，记8分；每发生一项学生重大违法犯罪行为，扣4分。②建立学校、家庭、企业、社会紧密结合的德育工作网络，且运行效果良好，记7分；运行效果一般的，扣1-3分；未建网络的，不计分。③德育工作目标计划明确、德育活动形式多样，效果良好，记8分；效果一般的，扣1-3分。④学校重视开展职业道德教育活动，效果良好，记7分；效果一般的扣1-3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①德育工作管理制度、人员名单、分工职责；②学校德育工作网络设置、开展工作情况记录；③</w:t>
            </w:r>
            <w:r>
              <w:rPr>
                <w:rFonts w:hint="eastAsia" w:ascii="仿宋_GB2312" w:hAnsi="仿宋" w:eastAsia="仿宋_GB2312"/>
              </w:rPr>
              <w:t>德育宣传设施台帐；④学校对德育工作进行整体规划的文件、会议记录，近三年的德育工作计划及德育活动、职业道德教育活动记录。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jc w:val="center"/>
        </w:trPr>
        <w:tc>
          <w:tcPr>
            <w:tcW w:w="640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14"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jc w:val="center"/>
        </w:trPr>
        <w:tc>
          <w:tcPr>
            <w:tcW w:w="640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14"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市评分（        ）扣分原因：</w:t>
            </w:r>
          </w:p>
          <w:p>
            <w:pPr>
              <w:tabs>
                <w:tab w:val="left" w:pos="4860"/>
              </w:tabs>
              <w:rPr>
                <w:rFonts w:hint="eastAsia" w:ascii="仿宋_GB2312" w:hAnsi="仿宋" w:eastAsia="仿宋_GB2312"/>
                <w:sz w:val="24"/>
              </w:rPr>
            </w:pPr>
          </w:p>
        </w:tc>
      </w:tr>
    </w:tbl>
    <w:p>
      <w:pPr>
        <w:tabs>
          <w:tab w:val="left" w:pos="4860"/>
        </w:tabs>
        <w:rPr>
          <w:rFonts w:hint="eastAsia" w:ascii="仿宋_GB2312" w:hAnsi="仿宋" w:eastAsia="仿宋_GB2312"/>
          <w:b/>
          <w:sz w:val="24"/>
        </w:rPr>
      </w:pPr>
      <w:r>
        <w:rPr>
          <w:rFonts w:hint="eastAsia" w:ascii="仿宋_GB2312" w:hAnsi="仿宋" w:eastAsia="仿宋_GB2312"/>
          <w:b/>
          <w:sz w:val="24"/>
        </w:rPr>
        <w:br w:type="page"/>
      </w:r>
      <w:r>
        <w:rPr>
          <w:rFonts w:hint="eastAsia" w:ascii="仿宋_GB2312" w:hAnsi="仿宋" w:eastAsia="仿宋_GB2312"/>
          <w:b/>
          <w:sz w:val="24"/>
        </w:rPr>
        <w:t>15教学管理（80分）</w:t>
      </w:r>
    </w:p>
    <w:p>
      <w:pPr>
        <w:tabs>
          <w:tab w:val="left" w:pos="4860"/>
        </w:tabs>
        <w:rPr>
          <w:rFonts w:hint="eastAsia" w:ascii="仿宋_GB2312" w:hAnsi="仿宋" w:eastAsia="仿宋_GB2312"/>
          <w:sz w:val="24"/>
        </w:rPr>
      </w:pPr>
      <w:r>
        <w:rPr>
          <w:rFonts w:hint="eastAsia" w:ascii="仿宋_GB2312" w:hAnsi="仿宋" w:eastAsia="仿宋_GB2312"/>
          <w:b/>
          <w:sz w:val="24"/>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-133350</wp:posOffset>
                </wp:positionV>
                <wp:extent cx="2678430" cy="30289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34pt;margin-top:-10.5pt;height:23.85pt;width:210.9pt;z-index:251670528;mso-width-relative:page;mso-height-relative:page;" filled="f" stroked="f" coordsize="21600,21600" o:gfxdata="UEsDBAoAAAAAAIdO4kAAAAAAAAAAAAAAAAAEAAAAZHJzL1BLAwQUAAAACACHTuJAPROWMtcAAAAK&#10;AQAADwAAAGRycy9kb3ducmV2LnhtbE2PTU/DMAyG70j8h8hI3Lak1ShdqbsDiCuI8SFxy1qvrWic&#10;qsnW8u8xJ7jZ8qvXz1PuFjeoM02h94yQrA0o4to3PbcIb6+PqxxUiJYbO3gmhG8KsKsuL0pbNH7m&#10;FzrvY6ukhENhEboYx0LrUHfkbFj7kVhuRz85G2WdWt1MdpZyN+jUmEw727N86OxI9x3VX/uTQ3h/&#10;On5+bMxz++BuxtkvRrPbasTrq8TcgYq0xL8w/OILOlTCdPAnboIaEDZZLi4RYZUmMkgiz7cic0BI&#10;s1vQVan/K1Q/UEsDBBQAAAAIAIdO4kDyEPbIrwEAAFADAAAOAAAAZHJzL2Uyb0RvYy54bWytU8Fu&#10;GyEQvVfKPyDuNRs7TZ2V15EqK7lUbaUkH4BZ8CIBgwB71z/Q/kFPvfTe7/J3dGAdp00uOeTCwpvZ&#10;N/PewOJ6sIbsZIgaXEPPJxUl0glotds09OH+5v2ckpi4a7kBJxu6l5FeL8/eLXpfyyl0YFoZCJK4&#10;WPe+oV1KvmYsik5aHifgpcOggmB5wmPYsDbwHtmtYdOqumQ9hNYHEDJGRFdjkB4Zw2sIQSkt5ArE&#10;1kqXRtYgDU8oKXbaR7os3SolRfqqVJSJmIai0lRWLIL7dV7ZcsHrTeC+0+LYAn9NC880Wa4dFj1R&#10;rXjiZBv0CyqrRYAIKk0EWDYKKY6givPqmTd3HfeyaEGroz+ZHt+OVnzZfQtEtw2dXVDiuMWJH37+&#10;OPz6c/j9nSCGBvU+1ph35zEzDZ9gwGvziEcEs+5BBZu/qIhgHO3dn+yVQyICwenlx/nFDEMCY7Nq&#10;Or/6kGnY098+xHQrwZK8aWjA8RVX+e5zTGPqY0ou5uBGG1NGaNx/AHJmhOXWxxbzLg3r4ahnDe0e&#10;5Wx90JsOSxVBJR2NLj0dL0We5L/nQvr0E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0TljLX&#10;AAAACgEAAA8AAAAAAAAAAQAgAAAAIgAAAGRycy9kb3ducmV2LnhtbFBLAQIUABQAAAAIAIdO4kDy&#10;EPbIrwEAAFADAAAOAAAAAAAAAAEAIAAAACYBAABkcnMvZTJvRG9jLnhtbFBLBQYAAAAABgAGAFkB&#10;AABHBQ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73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01" w:hanging="601" w:hangingChars="285"/>
              <w:rPr>
                <w:rFonts w:hint="eastAsia" w:ascii="仿宋_GB2312" w:hAnsi="仿宋" w:eastAsia="仿宋_GB2312"/>
                <w:sz w:val="24"/>
              </w:rPr>
            </w:pPr>
            <w:r>
              <w:rPr>
                <w:rFonts w:hint="eastAsia" w:ascii="仿宋_GB2312" w:hAnsi="仿宋" w:eastAsia="仿宋_GB2312"/>
                <w:b/>
                <w:bCs/>
              </w:rPr>
              <w:t>标准：</w:t>
            </w:r>
            <w:r>
              <w:rPr>
                <w:rFonts w:hint="eastAsia" w:ascii="仿宋_GB2312" w:hAnsi="仿宋" w:eastAsia="仿宋_GB2312"/>
                <w:szCs w:val="21"/>
              </w:rPr>
              <w:t>学校应配有与所设专业相配套的教学文件。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873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15-1评分办法</w:t>
            </w:r>
            <w:r>
              <w:rPr>
                <w:rFonts w:hint="eastAsia" w:ascii="仿宋_GB2312" w:hAnsi="仿宋" w:eastAsia="仿宋_GB2312"/>
              </w:rPr>
              <w:t>（满分30分）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bCs/>
                <w:szCs w:val="32"/>
              </w:rPr>
              <w:t>各专业教学基础文件规范、完整，记30分；每有一个专业不规范、不完整的，扣2-5分。每有一个专业</w:t>
            </w:r>
            <w:r>
              <w:rPr>
                <w:rFonts w:hint="eastAsia" w:ascii="仿宋_GB2312" w:hAnsi="仿宋" w:eastAsia="仿宋_GB2312"/>
                <w:bCs/>
              </w:rPr>
              <w:t>缺少实施性教学计划、大纲扣5分。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各专业的教学计划、大纲、实施方案、课程进度、教案、课程表、教学管理相关文件。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4" w:hRule="atLeast"/>
          <w:jc w:val="center"/>
        </w:trPr>
        <w:tc>
          <w:tcPr>
            <w:tcW w:w="657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69"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jc w:val="center"/>
        </w:trPr>
        <w:tc>
          <w:tcPr>
            <w:tcW w:w="657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69"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83840" behindDoc="0" locked="0" layoutInCell="1" allowOverlap="1">
                <wp:simplePos x="0" y="0"/>
                <wp:positionH relativeFrom="column">
                  <wp:posOffset>2914650</wp:posOffset>
                </wp:positionH>
                <wp:positionV relativeFrom="paragraph">
                  <wp:posOffset>60325</wp:posOffset>
                </wp:positionV>
                <wp:extent cx="2678430" cy="34099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678430" cy="3409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29.5pt;margin-top:4.75pt;height:26.85pt;width:210.9pt;z-index:251683840;mso-width-relative:page;mso-height-relative:page;" filled="f" stroked="f" coordsize="21600,21600" o:gfxdata="UEsDBAoAAAAAAIdO4kAAAAAAAAAAAAAAAAAEAAAAZHJzL1BLAwQUAAAACACHTuJApUqmedYAAAAI&#10;AQAADwAAAGRycy9kb3ducmV2LnhtbE2Py07DMBBF90j8gzVI7Kjd0lRJmkkXILYgykPqzk2mSUQ8&#10;jmK3CX/PsILl6I7uPafYza5XFxpD5xlhuTCgiCtfd9wgvL893aWgQrRc294zIXxTgF15fVXYvPYT&#10;v9JlHxslJRxyi9DGOORah6olZ8PCD8SSnfzobJRzbHQ92knKXa9Xxmy0sx3LQmsHemip+tqfHcLH&#10;8+nwuTYvzaNLhsnPRrPLNOLtzdJsQUWa498z/OILOpTCdPRnroPqEdZJJi4RIUtASZ6mRlSOCJv7&#10;Feiy0P8Fyh9QSwMEFAAAAAgAh07iQBq70AqwAQAAUAMAAA4AAABkcnMvZTJvRG9jLnhtbK1TS27b&#10;MBDdF8gdCO5rKnaaJoLlAIWRbIq2QNoD0BRpESA5BIe25Au0N+iqm+57Lp+jI9pxPt1k0Q1Fvhm9&#10;mfeGnN8M3rGtTmghNPx8UnGmg4LWhnXDv329fXvFGWYZWukg6IbvNPKbxdmbeR9rPYUOXKsTI5KA&#10;dR8b3uUcayFQddpLnEDUgYIGkpeZjmkt2iR7YvdOTKvqUvSQ2phAaURCl4cgPzKm1xCCMVbpJaiN&#10;1yEfWJN2MpMk7GxEvijdGqNV/mwM6sxcw0lpLisVof1qXMViLut1krGz6tiCfE0LLzR5aQMVPVEt&#10;ZZZsk+w/VN6qBAgmTxR4cRBSHCEV59ULb+47GXXRQlZjPJmO/49Wfdp+Scy2DZ+94yxITxPf//yx&#10;//Vn//s7I4wM6iPWlHcfKTMPH2Cga/OAI4Gj7sEkP35JEaM42bs72auHzBSB08v3VxczCimKzS6q&#10;6+tCLx7/jgnznQbPxk3DE42vuCq3HzFTJ5T6kDIWC3BrnSsjdOEZQIkjIsbWDy2OuzyshqOeFbQ7&#10;krOJya47KlUElXQyuhQ6Xopxkk/PhfTxI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VKpnnW&#10;AAAACAEAAA8AAAAAAAAAAQAgAAAAIgAAAGRycy9kb3ducmV2LnhtbFBLAQIUABQAAAAIAIdO4kAa&#10;u9AKsAEAAFADAAAOAAAAAAAAAAEAIAAAACUBAABkcnMvZTJvRG9jLnhtbFBLBQYAAAAABgAGAFkB&#10;AABHBQ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sz w:val="24"/>
        </w:rPr>
        <w:t>15教学管理（80分）</w:t>
      </w:r>
    </w:p>
    <w:p>
      <w:pPr>
        <w:tabs>
          <w:tab w:val="left" w:pos="4860"/>
        </w:tabs>
        <w:rPr>
          <w:rFonts w:hint="eastAsia" w:ascii="仿宋_GB2312" w:hAnsi="仿宋" w:eastAsia="仿宋_GB2312"/>
          <w:b/>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1345"/>
        <w:gridCol w:w="1346"/>
        <w:gridCol w:w="1345"/>
        <w:gridCol w:w="1080"/>
        <w:gridCol w:w="266"/>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52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ind w:left="601" w:hanging="601" w:hangingChars="285"/>
              <w:rPr>
                <w:rFonts w:hint="eastAsia" w:ascii="仿宋_GB2312" w:hAnsi="仿宋" w:eastAsia="仿宋_GB2312"/>
                <w:sz w:val="24"/>
              </w:rPr>
            </w:pPr>
            <w:r>
              <w:rPr>
                <w:rFonts w:hint="eastAsia" w:ascii="仿宋_GB2312" w:hAnsi="仿宋" w:eastAsia="仿宋_GB2312"/>
                <w:b/>
                <w:bCs/>
              </w:rPr>
              <w:t>标准：</w:t>
            </w:r>
            <w:r>
              <w:rPr>
                <w:rFonts w:hint="eastAsia" w:ascii="仿宋_GB2312" w:hAnsi="仿宋" w:eastAsia="仿宋_GB2312"/>
                <w:szCs w:val="21"/>
              </w:rPr>
              <w:t>学校应配有与所设专业相配套的教材。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852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15-2评分办法</w:t>
            </w:r>
            <w:r>
              <w:rPr>
                <w:rFonts w:hint="eastAsia" w:ascii="仿宋_GB2312" w:hAnsi="仿宋" w:eastAsia="仿宋_GB2312"/>
              </w:rPr>
              <w:t>（满分15分）</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开设专业使用国家规范教材，记10分（所开设课程没有适用的国家规范教材的除外）；每有一个规范教材不使用的，扣1分。②根据国家课程设置标准有效开发校本教材，记10分；每有一个校本教材不规范的，扣1-2分；未开发校本教材，不计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①专业课、公共课课程设置及使用教材清单；②校本教材统计表。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78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b/>
                <w:bCs/>
                <w:szCs w:val="21"/>
              </w:rPr>
              <w:t>教材使用情况统计表</w:t>
            </w:r>
          </w:p>
        </w:tc>
        <w:tc>
          <w:tcPr>
            <w:tcW w:w="1740" w:type="dxa"/>
            <w:vMerge w:val="restart"/>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402"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 xml:space="preserve">     教材</w:t>
            </w:r>
          </w:p>
          <w:p>
            <w:pPr>
              <w:tabs>
                <w:tab w:val="left" w:pos="4860"/>
              </w:tabs>
              <w:rPr>
                <w:rFonts w:hint="eastAsia" w:ascii="仿宋_GB2312" w:hAnsi="仿宋" w:eastAsia="仿宋_GB2312"/>
              </w:rPr>
            </w:pPr>
            <w:r>
              <w:rPr>
                <w:rFonts w:hint="eastAsia" w:ascii="仿宋_GB2312" w:hAnsi="仿宋" w:eastAsia="仿宋_GB2312"/>
              </w:rPr>
              <w:t>课程</w:t>
            </w:r>
          </w:p>
        </w:tc>
        <w:tc>
          <w:tcPr>
            <w:tcW w:w="1346" w:type="dxa"/>
            <w:tcBorders>
              <w:top w:val="single" w:color="auto" w:sz="4" w:space="0"/>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使用国家</w:t>
            </w:r>
          </w:p>
          <w:p>
            <w:pPr>
              <w:tabs>
                <w:tab w:val="left" w:pos="4860"/>
              </w:tabs>
              <w:jc w:val="center"/>
              <w:rPr>
                <w:rFonts w:hint="eastAsia" w:ascii="仿宋_GB2312" w:hAnsi="仿宋" w:eastAsia="仿宋_GB2312"/>
              </w:rPr>
            </w:pPr>
            <w:r>
              <w:rPr>
                <w:rFonts w:hint="eastAsia" w:ascii="仿宋_GB2312" w:hAnsi="仿宋" w:eastAsia="仿宋_GB2312"/>
              </w:rPr>
              <w:t>教材比例</w:t>
            </w:r>
          </w:p>
        </w:tc>
        <w:tc>
          <w:tcPr>
            <w:tcW w:w="1347" w:type="dxa"/>
            <w:tcBorders>
              <w:top w:val="single" w:color="auto" w:sz="4" w:space="0"/>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使用市级</w:t>
            </w:r>
          </w:p>
          <w:p>
            <w:pPr>
              <w:tabs>
                <w:tab w:val="left" w:pos="4860"/>
              </w:tabs>
              <w:jc w:val="center"/>
              <w:rPr>
                <w:rFonts w:hint="eastAsia" w:ascii="仿宋_GB2312" w:hAnsi="仿宋" w:eastAsia="仿宋_GB2312"/>
              </w:rPr>
            </w:pPr>
            <w:r>
              <w:rPr>
                <w:rFonts w:hint="eastAsia" w:ascii="仿宋_GB2312" w:hAnsi="仿宋" w:eastAsia="仿宋_GB2312"/>
              </w:rPr>
              <w:t>教材比例</w:t>
            </w:r>
          </w:p>
        </w:tc>
        <w:tc>
          <w:tcPr>
            <w:tcW w:w="1346"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 w:eastAsia="仿宋_GB2312"/>
              </w:rPr>
            </w:pPr>
            <w:r>
              <w:rPr>
                <w:rFonts w:hint="eastAsia" w:ascii="仿宋_GB2312" w:hAnsi="仿宋" w:eastAsia="仿宋_GB2312"/>
              </w:rPr>
              <w:t>使用校本</w:t>
            </w:r>
          </w:p>
          <w:p>
            <w:pPr>
              <w:widowControl/>
              <w:jc w:val="center"/>
              <w:rPr>
                <w:rFonts w:hint="eastAsia" w:ascii="仿宋_GB2312" w:hAnsi="仿宋" w:eastAsia="仿宋_GB2312"/>
              </w:rPr>
            </w:pPr>
            <w:r>
              <w:rPr>
                <w:rFonts w:hint="eastAsia" w:ascii="仿宋_GB2312" w:hAnsi="仿宋" w:eastAsia="仿宋_GB2312"/>
              </w:rPr>
              <w:t>教材比例</w:t>
            </w:r>
          </w:p>
        </w:tc>
        <w:tc>
          <w:tcPr>
            <w:tcW w:w="1347"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 w:eastAsia="仿宋_GB2312"/>
              </w:rPr>
            </w:pPr>
            <w:r>
              <w:rPr>
                <w:rFonts w:hint="eastAsia" w:ascii="仿宋_GB2312" w:hAnsi="仿宋" w:eastAsia="仿宋_GB2312"/>
              </w:rPr>
              <w:t>使用其他</w:t>
            </w:r>
          </w:p>
          <w:p>
            <w:pPr>
              <w:widowControl/>
              <w:jc w:val="center"/>
              <w:rPr>
                <w:rFonts w:hint="eastAsia" w:ascii="仿宋_GB2312" w:hAnsi="仿宋" w:eastAsia="仿宋_GB2312"/>
              </w:rPr>
            </w:pPr>
            <w:r>
              <w:rPr>
                <w:rFonts w:hint="eastAsia" w:ascii="仿宋_GB2312" w:hAnsi="仿宋" w:eastAsia="仿宋_GB2312"/>
              </w:rPr>
              <w:t>教材比例</w:t>
            </w:r>
          </w:p>
        </w:tc>
        <w:tc>
          <w:tcPr>
            <w:tcW w:w="1740" w:type="dxa"/>
            <w:vMerge w:val="continue"/>
            <w:tcBorders>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专业理论课</w:t>
            </w:r>
          </w:p>
        </w:tc>
        <w:tc>
          <w:tcPr>
            <w:tcW w:w="1346" w:type="dxa"/>
            <w:tcBorders>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7" w:type="dxa"/>
            <w:tcBorders>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6" w:type="dxa"/>
            <w:tcBorders>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7" w:type="dxa"/>
            <w:gridSpan w:val="2"/>
            <w:tcBorders>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740" w:type="dxa"/>
            <w:vMerge w:val="continue"/>
            <w:tcBorders>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专业实训课</w:t>
            </w:r>
          </w:p>
        </w:tc>
        <w:tc>
          <w:tcPr>
            <w:tcW w:w="1346" w:type="dxa"/>
            <w:tcBorders>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7" w:type="dxa"/>
            <w:tcBorders>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6" w:type="dxa"/>
            <w:tcBorders>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7" w:type="dxa"/>
            <w:gridSpan w:val="2"/>
            <w:tcBorders>
              <w:left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740" w:type="dxa"/>
            <w:vMerge w:val="continue"/>
            <w:tcBorders>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公共课</w:t>
            </w:r>
          </w:p>
        </w:tc>
        <w:tc>
          <w:tcPr>
            <w:tcW w:w="1346" w:type="dxa"/>
            <w:tcBorders>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7" w:type="dxa"/>
            <w:tcBorders>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6" w:type="dxa"/>
            <w:tcBorders>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347" w:type="dxa"/>
            <w:gridSpan w:val="2"/>
            <w:tcBorders>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p>
        </w:tc>
        <w:tc>
          <w:tcPr>
            <w:tcW w:w="1740" w:type="dxa"/>
            <w:vMerge w:val="continue"/>
            <w:tcBorders>
              <w:left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6522"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006" w:type="dxa"/>
            <w:gridSpan w:val="2"/>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widowControl/>
              <w:tabs>
                <w:tab w:val="left" w:pos="4860"/>
              </w:tabs>
              <w:jc w:val="left"/>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6522"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006"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w:br w:type="page"/>
      </w:r>
      <w:r>
        <w:rPr>
          <w:rFonts w:hint="eastAsia" w:ascii="仿宋_GB2312" w:hAnsi="仿宋" w:eastAsia="仿宋_GB2312"/>
          <w:b/>
          <w:sz w:val="24"/>
        </w:rPr>
        <w:t>15教学管理（80分）</w:t>
      </w:r>
    </w:p>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84864" behindDoc="0" locked="0" layoutInCell="1" allowOverlap="1">
                <wp:simplePos x="0" y="0"/>
                <wp:positionH relativeFrom="column">
                  <wp:posOffset>2914650</wp:posOffset>
                </wp:positionH>
                <wp:positionV relativeFrom="paragraph">
                  <wp:posOffset>-149225</wp:posOffset>
                </wp:positionV>
                <wp:extent cx="2678430" cy="34099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678430" cy="3409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29.5pt;margin-top:-11.75pt;height:26.85pt;width:210.9pt;z-index:251684864;mso-width-relative:page;mso-height-relative:page;" filled="f" stroked="f" coordsize="21600,21600" o:gfxdata="UEsDBAoAAAAAAIdO4kAAAAAAAAAAAAAAAAAEAAAAZHJzL1BLAwQUAAAACACHTuJAeLcMqNcAAAAK&#10;AQAADwAAAGRycy9kb3ducmV2LnhtbE2PQU+DQBCF7yb+h82YeGt3S4uhyNCDxqvGVk28bWEKRHaW&#10;sNuC/97xpMfJvLz3fcVudr260Bg6zwirpQFFXPm64wbh7fC0yECFaLm2vWdC+KYAu/L6qrB57Sd+&#10;pcs+NkpKOOQWoY1xyLUOVUvOhqUfiOV38qOzUc6x0fVoJyl3vU6MudPOdiwLrR3ooaXqa392CO/P&#10;p8+PjXlpHl06TH42mt1WI97erMw9qEhz/AvDL76gQylMR3/mOqgeYZNuxSUiLJJ1CkoSWWZE5oiw&#10;NgnostD/FcofUEsDBBQAAAAIAIdO4kCoUrjWrwEAAFADAAAOAAAAZHJzL2Uyb0RvYy54bWytU8Fu&#10;GyEQvVfKPyDuNRs7dZOV15EqK7lUbaUkH4BZ8CIBgwB71z/Q/kFPvfTe7/J3dGAdp00uOeTCwpvZ&#10;N/PewOJ6sIbsZIgaXEPPJxUl0glotds09OH+5v0lJTFx13IDTjZ0LyO9Xp69W/S+llPowLQyECRx&#10;se59Q7uUfM1YFJ20PE7AS4dBBcHyhMewYW3gPbJbw6ZVNWc9hNYHEDJGRFdjkB4Zw2sIQSkt5ArE&#10;1kqXRtYgDU8oKXbaR7os3SolRfqqVJSJmIai0lRWLIL7dV7ZcsHrTeC+0+LYAn9NC880Wa4dFj1R&#10;rXjiZBv0CyqrRYAIKk0EWDYKKY6givPqmTd3HfeyaEGroz+ZHt+OVnzZfQtEtw2dzSlx3OLEDz9/&#10;HH79Ofz+ThBDg3ofa8y785iZhk8w4LV5xCOCWfeggs1fVEQwjvbuT/bKIRGB4HT+8fJihiGBsdlF&#10;dXX1IdOwp799iOlWgiV509CA4yuu8t3nmMbUx5RczMGNNqaM0Lj/AOTMCMutjy3mXRrWw1HPGto9&#10;ytn6oDcdliqCSjoaXXo6Xoo8yX/PhfTpI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i3DKjX&#10;AAAACgEAAA8AAAAAAAAAAQAgAAAAIgAAAGRycy9kb3ducmV2LnhtbFBLAQIUABQAAAAIAIdO4kCo&#10;UrjWrwEAAFADAAAOAAAAAAAAAAEAIAAAACYBAABkcnMvZTJvRG9jLnhtbFBLBQYAAAAABgAGAFkB&#10;AABHBQ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52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ind w:left="601" w:hanging="601" w:hangingChars="285"/>
              <w:rPr>
                <w:rFonts w:hint="eastAsia" w:ascii="仿宋_GB2312" w:hAnsi="仿宋" w:eastAsia="仿宋_GB2312"/>
                <w:sz w:val="24"/>
              </w:rPr>
            </w:pPr>
            <w:r>
              <w:rPr>
                <w:rFonts w:hint="eastAsia" w:ascii="仿宋_GB2312" w:hAnsi="仿宋" w:eastAsia="仿宋_GB2312"/>
                <w:b/>
                <w:bCs/>
              </w:rPr>
              <w:t>标准：</w:t>
            </w:r>
            <w:r>
              <w:rPr>
                <w:rFonts w:hint="eastAsia" w:ascii="仿宋_GB2312" w:hAnsi="仿宋" w:eastAsia="仿宋_GB2312"/>
                <w:szCs w:val="21"/>
              </w:rPr>
              <w:t>学校设定的实习课时应不低于教学总课时的50%。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852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15-3评分办法</w:t>
            </w:r>
            <w:r>
              <w:rPr>
                <w:rFonts w:hint="eastAsia" w:ascii="仿宋_GB2312" w:hAnsi="仿宋" w:eastAsia="仿宋_GB2312"/>
              </w:rPr>
              <w:t>（满分20分）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bCs/>
              </w:rPr>
              <w:t>①</w:t>
            </w:r>
            <w:r>
              <w:rPr>
                <w:rFonts w:hint="eastAsia" w:ascii="仿宋_GB2312" w:hAnsi="仿宋" w:eastAsia="仿宋_GB2312"/>
                <w:szCs w:val="21"/>
              </w:rPr>
              <w:t>实习课时不低于教学总课时的50%，</w:t>
            </w:r>
            <w:r>
              <w:rPr>
                <w:rFonts w:hint="eastAsia" w:ascii="仿宋_GB2312" w:hAnsi="仿宋" w:eastAsia="仿宋_GB2312"/>
                <w:bCs/>
                <w:szCs w:val="32"/>
              </w:rPr>
              <w:t>记10分；每低</w:t>
            </w:r>
            <w:r>
              <w:rPr>
                <w:rFonts w:hint="eastAsia" w:ascii="仿宋_GB2312" w:hAnsi="仿宋" w:eastAsia="仿宋_GB2312"/>
                <w:szCs w:val="21"/>
              </w:rPr>
              <w:t>5%，扣2分</w:t>
            </w:r>
            <w:r>
              <w:rPr>
                <w:rFonts w:hint="eastAsia" w:ascii="仿宋_GB2312" w:hAnsi="仿宋" w:eastAsia="仿宋_GB2312"/>
                <w:bCs/>
                <w:szCs w:val="32"/>
              </w:rPr>
              <w:t>。</w:t>
            </w:r>
            <w:r>
              <w:rPr>
                <w:rFonts w:hint="eastAsia" w:ascii="仿宋_GB2312" w:hAnsi="仿宋" w:eastAsia="仿宋_GB2312"/>
                <w:bCs/>
              </w:rPr>
              <w:t>②编制并执行实习授课计划，记10分；未编制执行实习授课计划的，不计分。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①各专业实习课时统计表及实习场地使用记录；②学校实施性教学计划、大纲；③学期授课计划和生产实习计划。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641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117"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1" w:hRule="atLeast"/>
          <w:jc w:val="center"/>
        </w:trPr>
        <w:tc>
          <w:tcPr>
            <w:tcW w:w="641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17"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85888" behindDoc="0" locked="0" layoutInCell="1" allowOverlap="1">
                <wp:simplePos x="0" y="0"/>
                <wp:positionH relativeFrom="column">
                  <wp:posOffset>2914650</wp:posOffset>
                </wp:positionH>
                <wp:positionV relativeFrom="paragraph">
                  <wp:posOffset>107950</wp:posOffset>
                </wp:positionV>
                <wp:extent cx="2678430" cy="34099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678430" cy="3409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29.5pt;margin-top:8.5pt;height:26.85pt;width:210.9pt;z-index:251685888;mso-width-relative:page;mso-height-relative:page;" filled="f" stroked="f" coordsize="21600,21600" o:gfxdata="UEsDBAoAAAAAAIdO4kAAAAAAAAAAAAAAAAAEAAAAZHJzL1BLAwQUAAAACACHTuJA36gv9NYAAAAJ&#10;AQAADwAAAGRycy9kb3ducmV2LnhtbE2PwU7DMBBE70j8g7VI3Oi6qCVpiNMDiCuIFpC4ufE2iYjX&#10;Uew24e9ZTnBajWY0O6/czr5XZxpjF9jAcqFBEdfBddwYeNs/3eSgYrLsbB+YDHxThG11eVHawoWJ&#10;X+m8S42SEo6FNdCmNBSIsW7J27gIA7F4xzB6m0SODbrRTlLue7zV+g697Vg+tHagh5bqr93JG3h/&#10;Pn5+rPRL8+jXwxRmjew3aMz11VLfg0o0p78w/M6X6VDJpkM4sYuqN7Bab4QliZHJlUCea2E5GMh0&#10;BliV+J+g+gFQSwMEFAAAAAgAh07iQPn3sCuvAQAAUAMAAA4AAABkcnMvZTJvRG9jLnhtbK1TS27b&#10;MBDdF+gdCO5rKnaaj2A5QGGkm6IJkPQANEVaBPgDh7bkC7Q36Kqb7HMun6NDynGaZJNFNxT5ZvRm&#10;3htyfjVYQ7YygvauoSeTihLphG+1Wzf0x/31pwtKIHHXcuOdbOhOAr1afPww70Mtp77zppWRIImD&#10;ug8N7VIKNWMgOmk5THyQDoPKR8sTHuOatZH3yG4Nm1bVGet9bEP0QgIguhyD9MAY30PoldJCLr3Y&#10;WOnSyBql4QklQacD0EXpVikp0o1SIBMxDUWlqaxYBPervLLFnNfryEOnxaEF/p4WXmmyXDsseqRa&#10;8sTJJuo3VFaL6MGrNBHeslFIcQRVnFSvvLnreJBFC1oN4Wg6/D9a8X17G4luGzo7p8RxixPf//61&#10;//O4f/hJEEOD+gA15t0FzEzDFz/gtXnCAcGse1DR5i8qIhhHe3dHe+WQiEBwenZ+cTrDkMDY7LS6&#10;vPycadjz3yFC+iq9JXnT0IjjK67y7TdIY+pTSi7m/LU2pozQuBcAcmaE5dbHFvMuDavhoGfl2x3K&#10;2YSo1x2WKoJKOhpdejpcijzJf8+F9Pkh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6gv9NYA&#10;AAAJAQAADwAAAAAAAAABACAAAAAiAAAAZHJzL2Rvd25yZXYueG1sUEsBAhQAFAAAAAgAh07iQPn3&#10;sCuvAQAAUAMAAA4AAAAAAAAAAQAgAAAAJQEAAGRycy9lMm9Eb2MueG1sUEsFBgAAAAAGAAYAWQEA&#10;AEYFA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sz w:val="24"/>
        </w:rPr>
        <w:t>15教学管理（80分）</w:t>
      </w:r>
    </w:p>
    <w:p>
      <w:pPr>
        <w:tabs>
          <w:tab w:val="left" w:pos="4860"/>
        </w:tabs>
        <w:rPr>
          <w:rFonts w:hint="eastAsia" w:ascii="仿宋_GB2312" w:hAnsi="仿宋" w:eastAsia="仿宋_GB2312"/>
          <w:b/>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6"/>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5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601" w:hanging="601" w:hangingChars="285"/>
              <w:rPr>
                <w:rFonts w:hint="eastAsia" w:ascii="仿宋_GB2312" w:hAnsi="仿宋" w:eastAsia="仿宋_GB2312"/>
                <w:sz w:val="24"/>
              </w:rPr>
            </w:pPr>
            <w:r>
              <w:rPr>
                <w:rFonts w:hint="eastAsia" w:ascii="仿宋_GB2312" w:hAnsi="仿宋" w:eastAsia="仿宋_GB2312"/>
                <w:b/>
                <w:bCs/>
              </w:rPr>
              <w:t>标准：</w:t>
            </w:r>
            <w:r>
              <w:rPr>
                <w:rFonts w:hint="eastAsia" w:ascii="仿宋_GB2312" w:hAnsi="仿宋" w:eastAsia="仿宋_GB2312"/>
                <w:szCs w:val="21"/>
              </w:rPr>
              <w:t>学校应重视专业建设，不断进行教学模式、教学内容、教学方法的改革与创新。（此标准为增加内容）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85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rPr>
              <w:t>15-4评分办法</w:t>
            </w:r>
            <w:r>
              <w:rPr>
                <w:rFonts w:hint="eastAsia" w:ascii="仿宋_GB2312" w:hAnsi="仿宋" w:eastAsia="仿宋_GB2312"/>
              </w:rPr>
              <w:t>（满分10分）</w:t>
            </w:r>
          </w:p>
          <w:p>
            <w:pPr>
              <w:tabs>
                <w:tab w:val="left" w:pos="4860"/>
              </w:tabs>
              <w:ind w:firstLine="420" w:firstLineChars="200"/>
              <w:rPr>
                <w:rFonts w:hint="eastAsia" w:ascii="仿宋_GB2312" w:hAnsi="仿宋" w:eastAsia="仿宋_GB2312"/>
                <w:bCs/>
                <w:szCs w:val="32"/>
              </w:rPr>
            </w:pPr>
            <w:r>
              <w:rPr>
                <w:rFonts w:hint="eastAsia" w:ascii="仿宋_GB2312" w:hAnsi="仿宋" w:eastAsia="仿宋_GB2312"/>
                <w:bCs/>
                <w:szCs w:val="32"/>
              </w:rPr>
              <w:t>①</w:t>
            </w:r>
            <w:r>
              <w:rPr>
                <w:rFonts w:hint="eastAsia" w:ascii="仿宋_GB2312" w:hAnsi="仿宋" w:eastAsia="仿宋_GB2312"/>
                <w:szCs w:val="21"/>
              </w:rPr>
              <w:t>实施一体化教学模式，</w:t>
            </w:r>
            <w:r>
              <w:rPr>
                <w:rFonts w:hint="eastAsia" w:ascii="仿宋_GB2312" w:hAnsi="仿宋" w:eastAsia="仿宋_GB2312"/>
                <w:bCs/>
                <w:szCs w:val="32"/>
              </w:rPr>
              <w:t>记5分；未实施不计分。②积极进行教学内容、教学方法改革，记5分；未进行不计分。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①专业调研报告、论证报告；</w:t>
            </w:r>
            <w:r>
              <w:rPr>
                <w:rFonts w:hint="eastAsia" w:ascii="仿宋_GB2312" w:hAnsi="仿宋" w:eastAsia="仿宋_GB2312"/>
                <w:bCs/>
                <w:szCs w:val="32"/>
              </w:rPr>
              <w:t>②</w:t>
            </w:r>
            <w:r>
              <w:rPr>
                <w:rFonts w:hint="eastAsia" w:ascii="仿宋_GB2312" w:hAnsi="仿宋" w:eastAsia="仿宋_GB2312"/>
                <w:bCs/>
              </w:rPr>
              <w:t>一体化教学资料；③教学改革相关资料；</w:t>
            </w:r>
            <w:r>
              <w:rPr>
                <w:rFonts w:hint="eastAsia" w:ascii="仿宋_GB2312" w:hAnsi="仿宋" w:eastAsia="仿宋_GB2312"/>
              </w:rPr>
              <w:t>④</w:t>
            </w:r>
            <w:r>
              <w:rPr>
                <w:rFonts w:hint="eastAsia" w:ascii="仿宋_GB2312" w:hAnsi="仿宋" w:eastAsia="仿宋_GB2312"/>
                <w:szCs w:val="21"/>
              </w:rPr>
              <w:t>教研、科研计划、活动记录和成果。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jc w:val="center"/>
        </w:trPr>
        <w:tc>
          <w:tcPr>
            <w:tcW w:w="640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学校自评：</w:t>
            </w: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p>
            <w:pPr>
              <w:tabs>
                <w:tab w:val="left" w:pos="4860"/>
              </w:tabs>
              <w:ind w:firstLine="210" w:firstLineChars="100"/>
              <w:rPr>
                <w:rFonts w:hint="eastAsia" w:ascii="仿宋_GB2312" w:hAnsi="仿宋" w:eastAsia="仿宋_GB2312"/>
              </w:rPr>
            </w:pPr>
          </w:p>
        </w:tc>
        <w:tc>
          <w:tcPr>
            <w:tcW w:w="2114"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jc w:val="center"/>
        </w:trPr>
        <w:tc>
          <w:tcPr>
            <w:tcW w:w="640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114"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mc:AlternateContent>
          <mc:Choice Requires="wps">
            <w:drawing>
              <wp:anchor distT="0" distB="0" distL="114300" distR="114300" simplePos="0" relativeHeight="251671552" behindDoc="0" locked="0" layoutInCell="1" allowOverlap="1">
                <wp:simplePos x="0" y="0"/>
                <wp:positionH relativeFrom="column">
                  <wp:posOffset>2910840</wp:posOffset>
                </wp:positionH>
                <wp:positionV relativeFrom="paragraph">
                  <wp:posOffset>-34290</wp:posOffset>
                </wp:positionV>
                <wp:extent cx="2678430" cy="30289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678430" cy="3028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29.2pt;margin-top:-2.7pt;height:23.85pt;width:210.9pt;z-index:251671552;mso-width-relative:page;mso-height-relative:page;" filled="f" stroked="f" coordsize="21600,21600" o:gfxdata="UEsDBAoAAAAAAIdO4kAAAAAAAAAAAAAAAAAEAAAAZHJzL1BLAwQUAAAACACHTuJAxvyZA9YAAAAJ&#10;AQAADwAAAGRycy9kb3ducmV2LnhtbE2PwU7DMAyG70i8Q2Qkbluy0k6lNN1hE1cQ20DiljVeW9E4&#10;VZOt5e0xJzhZ1v/p9+dyM7teXHEMnScNq6UCgVR721Gj4Xh4XuQgQjRkTe8JNXxjgE11e1OawvqJ&#10;3vC6j43gEgqF0dDGOBRShrpFZ8LSD0icnf3oTOR1bKQdzcTlrpeJUmvpTEd8oTUDblusv/YXp+H9&#10;5fz5karXZueyYfKzkuQepdb3dyv1BCLiHP9g+NVndajY6eQvZIPoNaRZnjKqYZHxZCDPVQLixEny&#10;ALIq5f8Pqh9QSwMEFAAAAAgAh07iQLi6tw+uAQAAUAMAAA4AAABkcnMvZTJvRG9jLnhtbK1TwY7T&#10;MBC9I/EPlu/U2RaWEjVdCVXLBQHSwge4jt1Yij2Wx23SH4A/4MSFO9/V72DsdLuwXPbAxbHfTN7M&#10;e2OvbkbXs4OOaME3/GpWcaa9gtb6XcO/fL59seQMk/St7MHrhh818pv182erIdR6Dh30rY6MSDzW&#10;Q2h4l1KohUDVaSdxBkF7ChqITiY6xp1ooxyI3fViXlXXYoDYhghKIxK6mYL8zBifQgjGWKU3oPZO&#10;+zSxRt3LRJKwswH5unRrjFbpozGoE+sbTkpTWakI7bd5FeuVrHdRhs6qcwvyKS080uSk9VT0QrWR&#10;SbJ9tP9QOasiIJg0U+DEJKQ4Qiquqkfe3HUy6KKFrMZwMR3/H636cPgUmW0bvqC5e+lo4qfv304/&#10;fp1+fmWEkUFDwJry7gJlpvEtjHRt7nEkMOseTXT5S4oYxcne48VePSamCJxfv16+XFBIUWxRzZdv&#10;XmUa8fB3iJjeaXAsbxoeaXzFVXl4j2lKvU/JxTzc2r4vI+z9XwBxZkTk1qcW8y6N2/GsZwvtkeTs&#10;Q7S7jkoVQSWdjC49nS9FnuSf50L68BD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JkD1gAA&#10;AAkBAAAPAAAAAAAAAAEAIAAAACIAAABkcnMvZG93bnJldi54bWxQSwECFAAUAAAACACHTuJAuLq3&#10;D64BAABQAwAADgAAAAAAAAABACAAAAAlAQAAZHJzL2Uyb0RvYy54bWxQSwUGAAAAAAYABgBZAQAA&#10;RQU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sz w:val="24"/>
        </w:rPr>
        <w:t>16校企合作（140分）</w:t>
      </w:r>
    </w:p>
    <w:tbl>
      <w:tblPr>
        <w:tblStyle w:val="5"/>
        <w:tblpPr w:leftFromText="180" w:rightFromText="180" w:vertAnchor="text" w:horzAnchor="margin" w:tblpXSpec="center" w:tblpY="105"/>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5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4" w:leftChars="2"/>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sz w:val="24"/>
              </w:rPr>
              <w:t>：</w:t>
            </w:r>
            <w:r>
              <w:rPr>
                <w:rFonts w:hint="eastAsia" w:ascii="仿宋_GB2312" w:hAnsi="仿宋" w:eastAsia="仿宋_GB2312"/>
                <w:szCs w:val="21"/>
              </w:rPr>
              <w:t>学校应建立校企合作办学制度。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855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szCs w:val="21"/>
              </w:rPr>
              <w:t>16-1评分办法</w:t>
            </w:r>
            <w:r>
              <w:rPr>
                <w:rFonts w:hint="eastAsia" w:ascii="仿宋_GB2312" w:hAnsi="仿宋" w:eastAsia="仿宋_GB2312"/>
              </w:rPr>
              <w:t>（满分50分）</w:t>
            </w:r>
          </w:p>
          <w:p>
            <w:pPr>
              <w:tabs>
                <w:tab w:val="left" w:pos="4860"/>
              </w:tabs>
              <w:ind w:firstLine="420" w:firstLineChars="200"/>
              <w:rPr>
                <w:rFonts w:hint="eastAsia" w:ascii="仿宋_GB2312" w:hAnsi="仿宋" w:eastAsia="仿宋_GB2312" w:cs="宋体"/>
              </w:rPr>
            </w:pPr>
            <w:r>
              <w:rPr>
                <w:rFonts w:hint="eastAsia" w:ascii="仿宋_GB2312" w:hAnsi="仿宋" w:eastAsia="仿宋_GB2312"/>
                <w:bCs/>
              </w:rPr>
              <w:t>①</w:t>
            </w:r>
            <w:r>
              <w:rPr>
                <w:rFonts w:hint="eastAsia" w:ascii="仿宋_GB2312" w:hAnsi="仿宋" w:eastAsia="仿宋_GB2312"/>
                <w:szCs w:val="21"/>
              </w:rPr>
              <w:t>校企合作办学制度完善，记20</w:t>
            </w:r>
            <w:r>
              <w:rPr>
                <w:rFonts w:hint="eastAsia" w:ascii="仿宋_GB2312" w:hAnsi="仿宋" w:eastAsia="仿宋_GB2312"/>
              </w:rPr>
              <w:t>分；制度不完善扣10分；没有制度扣20分。</w:t>
            </w:r>
            <w:r>
              <w:rPr>
                <w:rFonts w:hint="eastAsia" w:ascii="仿宋_GB2312" w:hAnsi="仿宋" w:eastAsia="仿宋_GB2312"/>
                <w:szCs w:val="21"/>
              </w:rPr>
              <w:t>②校企合作办学制度实施进度明确、效果显著</w:t>
            </w:r>
            <w:r>
              <w:rPr>
                <w:rFonts w:hint="eastAsia" w:ascii="仿宋_GB2312" w:hAnsi="仿宋" w:eastAsia="仿宋_GB2312" w:cs="宋体"/>
                <w:szCs w:val="21"/>
              </w:rPr>
              <w:t>，</w:t>
            </w:r>
            <w:r>
              <w:rPr>
                <w:rFonts w:hint="eastAsia" w:ascii="仿宋_GB2312" w:hAnsi="仿宋" w:eastAsia="仿宋_GB2312"/>
                <w:szCs w:val="21"/>
              </w:rPr>
              <w:t>记30</w:t>
            </w:r>
            <w:r>
              <w:rPr>
                <w:rFonts w:hint="eastAsia" w:ascii="仿宋_GB2312" w:hAnsi="仿宋" w:eastAsia="仿宋_GB2312"/>
              </w:rPr>
              <w:t>分；效果不显著扣10分；未实施不得分。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rPr>
            </w:pPr>
            <w:r>
              <w:rPr>
                <w:rFonts w:hint="eastAsia" w:ascii="仿宋_GB2312" w:hAnsi="仿宋" w:eastAsia="仿宋_GB2312"/>
                <w:szCs w:val="21"/>
              </w:rPr>
              <w:t>①校企合作办学模式相关材料； ②校企合作办学制度、实施进度； ③校企合作办学课程设置、课程开发、质量评估、实习就业、教师实践等相关资料。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0" w:hRule="atLeast"/>
        </w:trPr>
        <w:tc>
          <w:tcPr>
            <w:tcW w:w="6048"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firstLine="71" w:firstLineChars="34"/>
              <w:rPr>
                <w:rFonts w:hint="eastAsia" w:ascii="仿宋_GB2312" w:hAnsi="仿宋" w:eastAsia="仿宋_GB2312"/>
                <w:szCs w:val="21"/>
              </w:rPr>
            </w:pPr>
            <w:r>
              <w:rPr>
                <w:rFonts w:hint="eastAsia" w:ascii="仿宋_GB2312" w:hAnsi="仿宋" w:eastAsia="仿宋_GB2312"/>
                <w:szCs w:val="21"/>
              </w:rPr>
              <w:t>学校自评：（重点说明校企合作培养制度情况及</w:t>
            </w:r>
            <w:r>
              <w:rPr>
                <w:rFonts w:hint="eastAsia" w:ascii="仿宋_GB2312" w:hAnsi="仿宋" w:eastAsia="仿宋_GB2312"/>
              </w:rPr>
              <w:t>合作办学效果情况</w:t>
            </w:r>
            <w:r>
              <w:rPr>
                <w:rFonts w:hint="eastAsia" w:ascii="仿宋_GB2312" w:hAnsi="仿宋" w:eastAsia="仿宋_GB2312"/>
                <w:szCs w:val="21"/>
              </w:rPr>
              <w:t>）</w:t>
            </w:r>
          </w:p>
          <w:p>
            <w:pPr>
              <w:tabs>
                <w:tab w:val="left" w:pos="4860"/>
              </w:tabs>
              <w:ind w:left="71"/>
              <w:rPr>
                <w:rFonts w:hint="eastAsia" w:ascii="仿宋_GB2312" w:hAnsi="仿宋" w:eastAsia="仿宋_GB2312"/>
                <w:szCs w:val="21"/>
              </w:rPr>
            </w:pPr>
          </w:p>
        </w:tc>
        <w:tc>
          <w:tcPr>
            <w:tcW w:w="251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0" w:hRule="atLeast"/>
        </w:trPr>
        <w:tc>
          <w:tcPr>
            <w:tcW w:w="6048"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51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w:br w:type="page"/>
      </w:r>
      <w:r>
        <w:rPr>
          <w:rFonts w:hint="eastAsia" w:ascii="仿宋_GB2312" w:hAnsi="仿宋" w:eastAsia="仿宋_GB2312"/>
          <w:b/>
          <w:sz w:val="24"/>
        </w:rPr>
        <mc:AlternateContent>
          <mc:Choice Requires="wps">
            <w:drawing>
              <wp:anchor distT="0" distB="0" distL="114300" distR="114300" simplePos="0" relativeHeight="251686912" behindDoc="0" locked="0" layoutInCell="1" allowOverlap="1">
                <wp:simplePos x="0" y="0"/>
                <wp:positionH relativeFrom="column">
                  <wp:posOffset>2981325</wp:posOffset>
                </wp:positionH>
                <wp:positionV relativeFrom="paragraph">
                  <wp:posOffset>-25400</wp:posOffset>
                </wp:positionV>
                <wp:extent cx="2678430" cy="34099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678430" cy="3409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34.75pt;margin-top:-2pt;height:26.85pt;width:210.9pt;z-index:251686912;mso-width-relative:page;mso-height-relative:page;" filled="f" stroked="f" coordsize="21600,21600" o:gfxdata="UEsDBAoAAAAAAIdO4kAAAAAAAAAAAAAAAAAEAAAAZHJzL1BLAwQUAAAACACHTuJAN6b5ZdcAAAAJ&#10;AQAADwAAAGRycy9kb3ducmV2LnhtbE2Py07DMBBF90j9B2sqsWvtQFqaEKcLEFsQ5SGxc+NpEhGP&#10;o9htwt8zXbXL0T26c26xnVwnTjiE1pOGZKlAIFXetlRr+Px4WWxAhGjIms4TavjDANtydlOY3PqR&#10;3vG0i7XgEgq50dDE2OdShqpBZ8LS90icHfzgTORzqKUdzMjlrpN3Sq2lMy3xh8b0+NRg9bs7Og1f&#10;r4ef71S91c9u1Y9+UpJcJrW+nSfqEUTEKV5gOOuzOpTstPdHskF0GtJ1tmJUwyLlTQxssuQexJ6T&#10;7AFkWcjrBeU/UEsDBBQAAAAIAIdO4kBQEZHNrwEAAFADAAAOAAAAZHJzL2Uyb0RvYy54bWytU0tu&#10;2zAQ3RfIHQjuayp2msaC5QCFkWyKtkDaA9AUaRHgDxzaki+Q3KCrbrrvuXyODinHaZNNFtlQ5JvR&#10;m3lvyMX1YA3ZyQjau4aeTypKpBO+1W7T0B/fb95fUQKJu5Yb72RD9xLo9fLs3aIPtZz6zptWRoIk&#10;Duo+NLRLKdSMgeik5TDxQToMKh8tT3iMG9ZG3iO7NWxaVZes97EN0QsJgOhqDNIjY3wNoVdKC7ny&#10;YmulSyNrlIYnlASdDkCXpVulpEhflQKZiGkoKk1lxSK4X+eVLRe83kQeOi2OLfDXtPBMk+XaYdET&#10;1YonTrZRv6CyWkQPXqWJ8JaNQoojqOK8eubNXceDLFrQaggn0+HtaMWX3bdIdNvQ2ZwSxy1O/PDz&#10;4fDrz+H3PUEMDeoD1Jh3FzAzDZ/8gNfmEQcEs+5BRZu/qIhgHO3dn+yVQyICwenlx6uLGYYExmYX&#10;1Xz+IdOwp79DhHQrvSV509CI4yuu8t1nSGPqY0ou5vyNNqaM0Lj/AOTMCMutjy3mXRrWw1HP2rd7&#10;lLMNUW86LFUElXQ0uvR0vBR5kv+eC+nTQ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em+WXX&#10;AAAACQEAAA8AAAAAAAAAAQAgAAAAIgAAAGRycy9kb3ducmV2LnhtbFBLAQIUABQAAAAIAIdO4kBQ&#10;EZHNrwEAAFADAAAOAAAAAAAAAAEAIAAAACYBAABkcnMvZTJvRG9jLnhtbFBLBQYAAAAABgAGAFkB&#10;AABHBQ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sz w:val="24"/>
        </w:rPr>
        <w:t>16校企合作（140分）</w:t>
      </w:r>
    </w:p>
    <w:tbl>
      <w:tblPr>
        <w:tblStyle w:val="5"/>
        <w:tblpPr w:leftFromText="180" w:rightFromText="180" w:vertAnchor="text" w:horzAnchor="margin" w:tblpXSpec="center" w:tblpY="158"/>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2"/>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3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ind w:left="4" w:leftChars="2"/>
              <w:rPr>
                <w:rFonts w:hint="eastAsia" w:ascii="仿宋_GB2312" w:hAnsi="仿宋" w:eastAsia="仿宋_GB2312"/>
                <w:szCs w:val="21"/>
              </w:rPr>
            </w:pPr>
            <w:r>
              <w:rPr>
                <w:rFonts w:hint="eastAsia" w:ascii="仿宋_GB2312" w:hAnsi="仿宋" w:eastAsia="仿宋_GB2312"/>
                <w:b/>
                <w:bCs/>
              </w:rPr>
              <w:t>标准</w:t>
            </w:r>
            <w:r>
              <w:rPr>
                <w:rFonts w:hint="eastAsia" w:ascii="仿宋_GB2312" w:hAnsi="仿宋" w:eastAsia="仿宋_GB2312"/>
                <w:sz w:val="24"/>
              </w:rPr>
              <w:t>：</w:t>
            </w:r>
            <w:r>
              <w:rPr>
                <w:rFonts w:hint="eastAsia" w:ascii="仿宋_GB2312" w:hAnsi="仿宋" w:eastAsia="仿宋_GB2312"/>
                <w:szCs w:val="21"/>
              </w:rPr>
              <w:t>学校应建立由有关部门、行业、企业和学校组成的校企合作指导委员会。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873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szCs w:val="21"/>
              </w:rPr>
              <w:t>16-2评分办法</w:t>
            </w:r>
            <w:r>
              <w:rPr>
                <w:rFonts w:hint="eastAsia" w:ascii="仿宋_GB2312" w:hAnsi="仿宋" w:eastAsia="仿宋_GB2312"/>
              </w:rPr>
              <w:t>（满分50分）</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szCs w:val="21"/>
              </w:rPr>
              <w:t>①建立校企合作指导委员会及相关机构，记30分；未设立的，不计分。②指导委员会切实发挥其职责、作用，保障校企合作办学重大规划上会讨论，记20分；作用不明显的，扣3-5分；有机构不活动的不得分。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cs="宋体"/>
              </w:rPr>
            </w:pPr>
            <w:r>
              <w:rPr>
                <w:rFonts w:hint="eastAsia" w:ascii="仿宋_GB2312" w:hAnsi="仿宋" w:eastAsia="仿宋_GB2312"/>
                <w:szCs w:val="21"/>
              </w:rPr>
              <w:t>①建立校企合作指导委员会及相关机构资料； ②指导委员会成员名单、工作职责及工作记录； ③指导委员会会议记录（涵盖发展规划、专业调整等重大事项会议）。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2" w:hRule="atLeast"/>
        </w:trPr>
        <w:tc>
          <w:tcPr>
            <w:tcW w:w="6172" w:type="dxa"/>
            <w:tcBorders>
              <w:top w:val="single" w:color="auto" w:sz="4" w:space="0"/>
              <w:left w:val="single" w:color="auto" w:sz="4" w:space="0"/>
              <w:bottom w:val="single" w:color="auto" w:sz="4" w:space="0"/>
              <w:right w:val="single" w:color="auto" w:sz="4" w:space="0"/>
            </w:tcBorders>
            <w:noWrap w:val="0"/>
            <w:vAlign w:val="top"/>
          </w:tcPr>
          <w:p>
            <w:pPr>
              <w:tabs>
                <w:tab w:val="left" w:pos="4860"/>
              </w:tabs>
              <w:ind w:firstLine="71" w:firstLineChars="34"/>
              <w:rPr>
                <w:rFonts w:hint="eastAsia" w:ascii="仿宋_GB2312" w:hAnsi="仿宋" w:eastAsia="仿宋_GB2312"/>
                <w:szCs w:val="21"/>
              </w:rPr>
            </w:pPr>
            <w:r>
              <w:rPr>
                <w:rFonts w:hint="eastAsia" w:ascii="仿宋_GB2312" w:hAnsi="仿宋" w:eastAsia="仿宋_GB2312"/>
                <w:szCs w:val="21"/>
              </w:rPr>
              <w:t>学校自评：（重点说明校企合作指导委员会发挥作用</w:t>
            </w:r>
            <w:r>
              <w:rPr>
                <w:rFonts w:hint="eastAsia" w:ascii="仿宋_GB2312" w:hAnsi="仿宋" w:eastAsia="仿宋_GB2312"/>
              </w:rPr>
              <w:t>情况</w:t>
            </w:r>
            <w:r>
              <w:rPr>
                <w:rFonts w:hint="eastAsia" w:ascii="仿宋_GB2312" w:hAnsi="仿宋" w:eastAsia="仿宋_GB2312"/>
                <w:szCs w:val="21"/>
              </w:rPr>
              <w:t>）</w:t>
            </w:r>
          </w:p>
          <w:p>
            <w:pPr>
              <w:tabs>
                <w:tab w:val="left" w:pos="4860"/>
              </w:tabs>
              <w:ind w:left="71"/>
              <w:rPr>
                <w:rFonts w:hint="eastAsia" w:ascii="仿宋_GB2312" w:hAnsi="仿宋" w:eastAsia="仿宋_GB2312"/>
                <w:szCs w:val="21"/>
              </w:rPr>
            </w:pPr>
          </w:p>
        </w:tc>
        <w:tc>
          <w:tcPr>
            <w:tcW w:w="256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5" w:hRule="atLeast"/>
        </w:trPr>
        <w:tc>
          <w:tcPr>
            <w:tcW w:w="6172" w:type="dxa"/>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2561"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rPr>
          <w:rFonts w:hint="eastAsia" w:ascii="仿宋_GB2312" w:hAnsi="仿宋" w:eastAsia="仿宋_GB2312"/>
          <w:b/>
          <w:sz w:val="24"/>
        </w:rPr>
      </w:pPr>
      <w:r>
        <w:rPr>
          <w:rFonts w:hint="eastAsia" w:ascii="仿宋_GB2312" w:hAnsi="仿宋" w:eastAsia="仿宋_GB2312"/>
          <w:b/>
          <w:sz w:val="24"/>
        </w:rPr>
        <w:br w:type="page"/>
      </w:r>
      <w:r>
        <w:rPr>
          <w:rFonts w:hint="eastAsia" w:ascii="仿宋_GB2312" w:hAnsi="仿宋" w:eastAsia="仿宋_GB2312"/>
          <w:b/>
          <w:sz w:val="24"/>
        </w:rPr>
        <mc:AlternateContent>
          <mc:Choice Requires="wps">
            <w:drawing>
              <wp:anchor distT="0" distB="0" distL="114300" distR="114300" simplePos="0" relativeHeight="251687936" behindDoc="0" locked="0" layoutInCell="1" allowOverlap="1">
                <wp:simplePos x="0" y="0"/>
                <wp:positionH relativeFrom="column">
                  <wp:posOffset>2914650</wp:posOffset>
                </wp:positionH>
                <wp:positionV relativeFrom="paragraph">
                  <wp:posOffset>50800</wp:posOffset>
                </wp:positionV>
                <wp:extent cx="2678430" cy="34099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2678430" cy="340995"/>
                        </a:xfrm>
                        <a:prstGeom prst="rect">
                          <a:avLst/>
                        </a:prstGeom>
                        <a:noFill/>
                        <a:ln>
                          <a:noFill/>
                        </a:ln>
                      </wps:spPr>
                      <wps:txb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wps:txbx>
                      <wps:bodyPr upright="1"/>
                    </wps:wsp>
                  </a:graphicData>
                </a:graphic>
              </wp:anchor>
            </w:drawing>
          </mc:Choice>
          <mc:Fallback>
            <w:pict>
              <v:shape id="_x0000_s1026" o:spid="_x0000_s1026" o:spt="202" type="#_x0000_t202" style="position:absolute;left:0pt;margin-left:229.5pt;margin-top:4pt;height:26.85pt;width:210.9pt;z-index:251687936;mso-width-relative:page;mso-height-relative:page;" filled="f" stroked="f" coordsize="21600,21600" o:gfxdata="UEsDBAoAAAAAAIdO4kAAAAAAAAAAAAAAAAAEAAAAZHJzL1BLAwQUAAAACACHTuJAjioyoNUAAAAI&#10;AQAADwAAAGRycy9kb3ducmV2LnhtbE2PwU7DMAyG70i8Q2Qkbiwp2kZX6u4A4gpiAyRuWeO1FY1T&#10;Ndla3h5zgpNl/dbv7yu3s+/VmcbYBUbIFgYUcR1cxw3C2/7pJgcVk2Vn+8CE8E0RttXlRWkLFyZ+&#10;pfMuNUpKOBYWoU1pKLSOdUvexkUYiCU7htHbJOvYaDfaScp9r2+NWWtvO5YPrR3ooaX6a3fyCO/P&#10;x8+PpXlpHv1qmMJsNPuNRry+ysw9qERz+juGX3xBh0qYDuHELqoeYbnaiEtCyGVInudGVA4I6+wO&#10;dFXq/wLVD1BLAwQUAAAACACHTuJA2Jru4q4BAABQAwAADgAAAGRycy9lMm9Eb2MueG1srVPBbhMx&#10;EL0j8Q+W78TbNJR2lU0lFJULAqTCBzheO2tp7bE8TnbzA/AHnLhw57vyHYy9aQrl0gMXr/1m9s28&#10;N/bydnQ92+uIFnzDL2YVZ9oraK3fNvzL57tX15xhkr6VPXjd8INGfrt6+WI5hFrPoYO+1ZERicd6&#10;CA3vUgq1EKg67STOIGhPQQPRyUTHuBVtlAOxu17Mq+pKDBDbEEFpRELXU5CfGONzCMEYq/Qa1M5p&#10;nybWqHuZSBJ2NiBflW6N0Sp9NAZ1Yn3DSWkqKxWh/SavYrWU9TbK0Fl1akE+p4Unmpy0noqeqdYy&#10;SbaL9h8qZ1UEBJNmCpyYhBRHSMVF9cSb+04GXbSQ1RjOpuP/o1Uf9p8is23DF2SJl44mfvz+7fjj&#10;1/HnV0YYGTQErCnvPlBmGt/CSNfmAUcCs+7RRJe/pIhRnLgOZ3v1mJgicH715npxSSFFsctFdXPz&#10;OtOIx79DxPROg2N50/BI4yuuyv17TFPqQ0ou5uHO9n0ZYe//AogzIyK3PrWYd2ncjCc9G2gPJGcX&#10;ot12VKoIKulkdOnpdCnyJP88F9LHh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4qMqDVAAAA&#10;CAEAAA8AAAAAAAAAAQAgAAAAIgAAAGRycy9kb3ducmV2LnhtbFBLAQIUABQAAAAIAIdO4kDYmu7i&#10;rgEAAFADAAAOAAAAAAAAAAEAIAAAACQBAABkcnMvZTJvRG9jLnhtbFBLBQYAAAAABgAGAFkBAABE&#10;BQAAAAA=&#10;">
                <v:path/>
                <v:fill on="f" focussize="0,0"/>
                <v:stroke on="f"/>
                <v:imagedata o:title=""/>
                <o:lock v:ext="edit"/>
                <v:textbox>
                  <w:txbxContent>
                    <w:tbl>
                      <w:tblPr>
                        <w:tblStyle w:val="5"/>
                        <w:tblpPr w:leftFromText="180" w:rightFromText="180" w:vertAnchor="text" w:horzAnchor="margin" w:tblpXSpec="right" w:tblpY="28"/>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720"/>
                        <w:gridCol w:w="108"/>
                        <w:gridCol w:w="556"/>
                        <w:gridCol w:w="476"/>
                        <w:gridCol w:w="437"/>
                        <w:gridCol w:w="473"/>
                        <w:gridCol w:w="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自评分</w:t>
                            </w:r>
                          </w:p>
                        </w:tc>
                        <w:tc>
                          <w:tcPr>
                            <w:tcW w:w="11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c>
                          <w:tcPr>
                            <w:tcW w:w="102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r>
                              <w:rPr>
                                <w:rFonts w:hint="eastAsia" w:ascii="仿宋_GB2312" w:hAnsi="仿宋" w:eastAsia="仿宋_GB2312"/>
                                <w:color w:val="000000"/>
                                <w:sz w:val="18"/>
                              </w:rPr>
                              <w:t>市评分</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1190" w:type="dxa"/>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自评分</w:t>
                            </w:r>
                          </w:p>
                        </w:tc>
                        <w:tc>
                          <w:tcPr>
                            <w:tcW w:w="556"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p>
                        </w:tc>
                        <w:tc>
                          <w:tcPr>
                            <w:tcW w:w="91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ascii="仿宋" w:hAnsi="仿宋" w:eastAsia="仿宋"/>
                                <w:color w:val="000000"/>
                                <w:sz w:val="18"/>
                              </w:rPr>
                            </w:pPr>
                            <w:r>
                              <w:rPr>
                                <w:rFonts w:hint="eastAsia" w:ascii="仿宋" w:hAnsi="仿宋" w:eastAsia="仿宋"/>
                                <w:color w:val="000000"/>
                                <w:sz w:val="18"/>
                              </w:rPr>
                              <w:t>市评分</w:t>
                            </w:r>
                          </w:p>
                        </w:tc>
                        <w:tc>
                          <w:tcPr>
                            <w:tcW w:w="473"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 w:hAnsi="仿宋" w:eastAsia="仿宋"/>
                                <w:color w:val="000000"/>
                                <w:sz w:val="18"/>
                              </w:rPr>
                            </w:pPr>
                            <w:r>
                              <w:rPr>
                                <w:rFonts w:hint="eastAsia" w:ascii="仿宋" w:hAnsi="仿宋" w:eastAsia="仿宋"/>
                                <w:color w:val="000000"/>
                                <w:sz w:val="18"/>
                              </w:rPr>
                              <w:t xml:space="preserve">          </w:t>
                            </w:r>
                          </w:p>
                        </w:tc>
                      </w:tr>
                    </w:tbl>
                    <w:p/>
                  </w:txbxContent>
                </v:textbox>
              </v:shape>
            </w:pict>
          </mc:Fallback>
        </mc:AlternateContent>
      </w:r>
      <w:r>
        <w:rPr>
          <w:rFonts w:hint="eastAsia" w:ascii="仿宋_GB2312" w:hAnsi="仿宋" w:eastAsia="仿宋_GB2312"/>
          <w:b/>
          <w:sz w:val="24"/>
        </w:rPr>
        <w:t>16校企合作（140分）</w:t>
      </w:r>
    </w:p>
    <w:tbl>
      <w:tblPr>
        <w:tblStyle w:val="5"/>
        <w:tblpPr w:leftFromText="180" w:rightFromText="180" w:vertAnchor="text" w:horzAnchor="margin" w:tblpXSpec="center" w:tblpY="329"/>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368"/>
        <w:gridCol w:w="1159"/>
        <w:gridCol w:w="1263"/>
        <w:gridCol w:w="1264"/>
        <w:gridCol w:w="567"/>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59"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ind w:left="4" w:leftChars="2"/>
              <w:rPr>
                <w:rFonts w:hint="eastAsia" w:ascii="仿宋_GB2312" w:hAnsi="仿宋" w:eastAsia="仿宋_GB2312" w:cs="宋体"/>
                <w:szCs w:val="21"/>
              </w:rPr>
            </w:pPr>
            <w:r>
              <w:rPr>
                <w:rFonts w:hint="eastAsia" w:ascii="仿宋_GB2312" w:hAnsi="仿宋" w:eastAsia="仿宋_GB2312"/>
                <w:b/>
                <w:bCs/>
              </w:rPr>
              <w:t>标准</w:t>
            </w:r>
            <w:r>
              <w:rPr>
                <w:rFonts w:hint="eastAsia" w:ascii="仿宋_GB2312" w:hAnsi="仿宋" w:eastAsia="仿宋_GB2312"/>
                <w:sz w:val="24"/>
              </w:rPr>
              <w:t>：</w:t>
            </w:r>
            <w:r>
              <w:rPr>
                <w:rFonts w:hint="eastAsia" w:ascii="仿宋_GB2312" w:hAnsi="仿宋" w:eastAsia="仿宋_GB2312"/>
                <w:szCs w:val="21"/>
              </w:rPr>
              <w:t>学校的每个专业应有相应的合作企业。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8559"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b/>
                <w:szCs w:val="21"/>
              </w:rPr>
              <w:t>16-3评分办法</w:t>
            </w:r>
            <w:r>
              <w:rPr>
                <w:rFonts w:hint="eastAsia" w:ascii="仿宋_GB2312" w:hAnsi="仿宋" w:eastAsia="仿宋_GB2312"/>
              </w:rPr>
              <w:t>（满分40分）</w:t>
            </w:r>
          </w:p>
          <w:p>
            <w:pPr>
              <w:tabs>
                <w:tab w:val="left" w:pos="4860"/>
              </w:tabs>
              <w:ind w:left="74" w:firstLine="420" w:firstLineChars="200"/>
              <w:rPr>
                <w:rFonts w:hint="eastAsia" w:ascii="仿宋_GB2312" w:hAnsi="仿宋" w:eastAsia="仿宋_GB2312"/>
                <w:szCs w:val="21"/>
              </w:rPr>
            </w:pPr>
            <w:r>
              <w:rPr>
                <w:rFonts w:hint="eastAsia" w:ascii="仿宋_GB2312" w:hAnsi="仿宋" w:eastAsia="仿宋_GB2312"/>
                <w:szCs w:val="21"/>
              </w:rPr>
              <w:t>①学校每个专业具有相应的合作企业数不少于 2个，记20分；每少一个合作企业，扣3分。②有企业学生实习基地，记20分；每有一个专业未设立企业学生实习基地，扣5分。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left="74" w:firstLine="420" w:firstLineChars="200"/>
              <w:rPr>
                <w:rFonts w:hint="eastAsia" w:ascii="仿宋_GB2312" w:hAnsi="仿宋" w:eastAsia="仿宋_GB2312"/>
                <w:szCs w:val="21"/>
              </w:rPr>
            </w:pPr>
            <w:r>
              <w:rPr>
                <w:rFonts w:hint="eastAsia" w:ascii="仿宋_GB2312" w:hAnsi="仿宋" w:eastAsia="仿宋_GB2312"/>
                <w:szCs w:val="21"/>
              </w:rPr>
              <w:t>①分专业提供校企合作协议、合作记录；②校企合作质量评估体系； ③学生实习基地协议及相关资料。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559"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szCs w:val="21"/>
              </w:rPr>
              <w:t>各专业合作企业情况统计表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专业名称</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合作企业名称</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合作形式</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企业规模</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行业地位</w:t>
            </w:r>
          </w:p>
        </w:tc>
        <w:tc>
          <w:tcPr>
            <w:tcW w:w="24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jc w:val="center"/>
              <w:rPr>
                <w:rFonts w:hint="eastAsia" w:ascii="仿宋_GB2312" w:hAnsi="仿宋" w:eastAsia="仿宋_GB2312"/>
              </w:rPr>
            </w:pPr>
            <w:r>
              <w:rPr>
                <w:rFonts w:hint="eastAsia" w:ascii="仿宋_GB2312" w:hAnsi="仿宋" w:eastAsia="仿宋_GB2312"/>
                <w:sz w:val="18"/>
                <w:szCs w:val="18"/>
              </w:rPr>
              <w:t>合作情况简要描述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08" w:type="dxa"/>
            <w:vMerge w:val="restart"/>
            <w:tcBorders>
              <w:top w:val="single" w:color="auto" w:sz="4" w:space="0"/>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24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08" w:type="dxa"/>
            <w:vMerge w:val="continue"/>
            <w:tcBorders>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24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7" w:hRule="atLeast"/>
        </w:trPr>
        <w:tc>
          <w:tcPr>
            <w:tcW w:w="6629"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4860"/>
              </w:tabs>
              <w:ind w:firstLine="71" w:firstLineChars="34"/>
              <w:rPr>
                <w:rFonts w:hint="eastAsia" w:ascii="仿宋_GB2312" w:hAnsi="仿宋" w:eastAsia="仿宋_GB2312"/>
                <w:szCs w:val="21"/>
              </w:rPr>
            </w:pPr>
            <w:r>
              <w:rPr>
                <w:rFonts w:hint="eastAsia" w:ascii="仿宋_GB2312" w:hAnsi="仿宋" w:eastAsia="仿宋_GB2312"/>
                <w:szCs w:val="21"/>
              </w:rPr>
              <w:t xml:space="preserve">学校自评： </w:t>
            </w:r>
          </w:p>
          <w:p>
            <w:pPr>
              <w:tabs>
                <w:tab w:val="left" w:pos="4860"/>
              </w:tabs>
              <w:ind w:left="71"/>
              <w:rPr>
                <w:rFonts w:hint="eastAsia" w:ascii="仿宋_GB2312" w:hAnsi="仿宋" w:eastAsia="仿宋_GB2312"/>
                <w:szCs w:val="21"/>
              </w:rPr>
            </w:pPr>
          </w:p>
          <w:p>
            <w:pPr>
              <w:tabs>
                <w:tab w:val="left" w:pos="4860"/>
              </w:tabs>
              <w:ind w:left="71"/>
              <w:rPr>
                <w:rFonts w:hint="eastAsia" w:ascii="仿宋_GB2312" w:hAnsi="仿宋" w:eastAsia="仿宋_GB2312"/>
                <w:szCs w:val="21"/>
              </w:rPr>
            </w:pPr>
          </w:p>
        </w:tc>
        <w:tc>
          <w:tcPr>
            <w:tcW w:w="1930" w:type="dxa"/>
            <w:tcBorders>
              <w:left w:val="single" w:color="auto" w:sz="4" w:space="0"/>
              <w:bottom w:val="single" w:color="auto" w:sz="4" w:space="0"/>
              <w:right w:val="single" w:color="auto" w:sz="4" w:space="0"/>
            </w:tcBorders>
            <w:noWrap w:val="0"/>
            <w:vAlign w:val="top"/>
          </w:tcPr>
          <w:p>
            <w:pPr>
              <w:widowControl/>
              <w:tabs>
                <w:tab w:val="left" w:pos="4860"/>
              </w:tabs>
              <w:jc w:val="left"/>
              <w:rPr>
                <w:rFonts w:hint="eastAsia" w:ascii="仿宋_GB2312" w:hAnsi="仿宋" w:eastAsia="仿宋_GB2312"/>
              </w:rPr>
            </w:pPr>
            <w:r>
              <w:rPr>
                <w:rFonts w:hint="eastAsia" w:ascii="仿宋_GB2312" w:hAnsi="仿宋" w:eastAsia="仿宋_GB2312"/>
              </w:rPr>
              <w:t>自评分（        ）</w:t>
            </w:r>
          </w:p>
          <w:p>
            <w:pPr>
              <w:widowControl/>
              <w:tabs>
                <w:tab w:val="left" w:pos="4860"/>
              </w:tabs>
              <w:jc w:val="left"/>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trPr>
        <w:tc>
          <w:tcPr>
            <w:tcW w:w="6629" w:type="dxa"/>
            <w:gridSpan w:val="6"/>
            <w:tcBorders>
              <w:top w:val="single" w:color="auto" w:sz="4" w:space="0"/>
              <w:left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tc>
        <w:tc>
          <w:tcPr>
            <w:tcW w:w="1930" w:type="dxa"/>
            <w:tcBorders>
              <w:top w:val="single" w:color="auto" w:sz="4" w:space="0"/>
              <w:left w:val="single" w:color="auto" w:sz="4" w:space="0"/>
              <w:bottom w:val="single" w:color="auto" w:sz="4" w:space="0"/>
              <w:right w:val="single" w:color="auto" w:sz="4" w:space="0"/>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sz w:val="24"/>
              </w:rPr>
            </w:pPr>
            <w:r>
              <w:rPr>
                <w:rFonts w:hint="eastAsia" w:ascii="仿宋_GB2312" w:hAnsi="仿宋" w:eastAsia="仿宋_GB2312"/>
              </w:rPr>
              <w:t>扣分原因：</w:t>
            </w:r>
          </w:p>
        </w:tc>
      </w:tr>
    </w:tbl>
    <w:p>
      <w:pPr>
        <w:tabs>
          <w:tab w:val="left" w:pos="4860"/>
        </w:tabs>
        <w:jc w:val="center"/>
        <w:rPr>
          <w:rFonts w:hint="eastAsia" w:ascii="仿宋_GB2312" w:hAnsi="仿宋" w:eastAsia="仿宋_GB2312"/>
          <w:b/>
          <w:sz w:val="32"/>
          <w:szCs w:val="32"/>
        </w:rPr>
      </w:pPr>
      <w:r>
        <w:rPr>
          <w:rFonts w:hint="eastAsia" w:ascii="仿宋_GB2312" w:hAnsi="仿宋" w:eastAsia="仿宋_GB2312"/>
          <w:b/>
          <w:sz w:val="24"/>
        </w:rPr>
        <w:br w:type="page"/>
      </w:r>
      <w:r>
        <w:rPr>
          <w:rFonts w:hint="eastAsia" w:ascii="仿宋_GB2312" w:hAnsi="仿宋" w:eastAsia="仿宋_GB2312"/>
          <w:sz w:val="32"/>
          <w:szCs w:val="32"/>
        </w:rPr>
        <w:t>各专业合作企业情况统计表</w:t>
      </w:r>
    </w:p>
    <w:tbl>
      <w:tblPr>
        <w:tblStyle w:val="5"/>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886"/>
        <w:gridCol w:w="1120"/>
        <w:gridCol w:w="1141"/>
        <w:gridCol w:w="1141"/>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专业名称</w:t>
            </w: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合作企业名称</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合作形式</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企业规模</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行业地位</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r>
              <w:rPr>
                <w:rFonts w:hint="eastAsia" w:ascii="仿宋_GB2312" w:hAnsi="仿宋" w:eastAsia="仿宋_GB2312"/>
                <w:sz w:val="18"/>
                <w:szCs w:val="18"/>
              </w:rPr>
              <w:t>合作情况简要描述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top w:val="single" w:color="auto" w:sz="4" w:space="0"/>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restart"/>
            <w:tcBorders>
              <w:left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98" w:type="dxa"/>
            <w:vMerge w:val="continue"/>
            <w:tcBorders>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60"/>
              </w:tabs>
              <w:spacing w:line="240" w:lineRule="exact"/>
              <w:ind w:firstLine="61" w:firstLineChars="34"/>
              <w:jc w:val="center"/>
              <w:rPr>
                <w:rFonts w:hint="eastAsia" w:ascii="仿宋_GB2312" w:hAnsi="仿宋" w:eastAsia="仿宋_GB2312"/>
                <w:sz w:val="18"/>
                <w:szCs w:val="18"/>
              </w:rPr>
            </w:pPr>
          </w:p>
        </w:tc>
      </w:tr>
    </w:tbl>
    <w:p>
      <w:pPr>
        <w:tabs>
          <w:tab w:val="left" w:pos="4860"/>
        </w:tabs>
        <w:spacing w:line="460" w:lineRule="exact"/>
        <w:jc w:val="center"/>
        <w:rPr>
          <w:rFonts w:hint="eastAsia" w:ascii="仿宋_GB2312" w:eastAsia="仿宋_GB2312"/>
          <w:b/>
          <w:bCs/>
          <w:sz w:val="36"/>
        </w:rPr>
      </w:pPr>
      <w:r>
        <w:rPr>
          <w:rFonts w:hint="eastAsia" w:ascii="仿宋_GB2312" w:hAnsi="仿宋" w:eastAsia="仿宋_GB2312"/>
          <w:b/>
          <w:sz w:val="24"/>
        </w:rPr>
        <w:br w:type="page"/>
      </w:r>
      <w:r>
        <w:rPr>
          <w:rFonts w:hint="eastAsia" w:ascii="仿宋_GB2312" w:eastAsia="仿宋_GB2312"/>
          <w:b/>
          <w:bCs/>
          <w:sz w:val="36"/>
        </w:rPr>
        <w:t>北京市技工学校评审分数汇总表</w:t>
      </w:r>
    </w:p>
    <w:p>
      <w:pPr>
        <w:jc w:val="left"/>
        <w:rPr>
          <w:rFonts w:hint="eastAsia" w:ascii="仿宋_GB2312" w:eastAsia="仿宋_GB2312"/>
          <w:bCs/>
          <w:sz w:val="24"/>
        </w:rPr>
      </w:pPr>
      <w:r>
        <w:rPr>
          <w:rFonts w:hint="eastAsia" w:ascii="仿宋_GB2312" w:eastAsia="仿宋_GB2312"/>
          <w:bCs/>
          <w:sz w:val="24"/>
        </w:rPr>
        <w:t>学校名称：</w:t>
      </w:r>
    </w:p>
    <w:tbl>
      <w:tblPr>
        <w:tblStyle w:val="5"/>
        <w:tblpPr w:leftFromText="180" w:rightFromText="180" w:vertAnchor="text" w:horzAnchor="margin" w:tblpY="126"/>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96"/>
        <w:gridCol w:w="805"/>
        <w:gridCol w:w="1894"/>
        <w:gridCol w:w="719"/>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2"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评估内容</w:t>
            </w:r>
          </w:p>
        </w:tc>
        <w:tc>
          <w:tcPr>
            <w:tcW w:w="530"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满分</w:t>
            </w:r>
          </w:p>
          <w:p>
            <w:pPr>
              <w:spacing w:line="240" w:lineRule="exact"/>
              <w:jc w:val="center"/>
              <w:rPr>
                <w:rFonts w:hint="eastAsia" w:ascii="仿宋_GB2312" w:hAnsi="仿宋" w:eastAsia="仿宋_GB2312"/>
                <w:bCs/>
                <w:szCs w:val="21"/>
              </w:rPr>
            </w:pPr>
            <w:r>
              <w:rPr>
                <w:rFonts w:hint="eastAsia" w:ascii="仿宋_GB2312" w:hAnsi="仿宋" w:eastAsia="仿宋_GB2312"/>
                <w:bCs/>
                <w:szCs w:val="21"/>
              </w:rPr>
              <w:t>分值</w:t>
            </w:r>
          </w:p>
        </w:tc>
        <w:tc>
          <w:tcPr>
            <w:tcW w:w="476"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学校自评分</w:t>
            </w:r>
          </w:p>
        </w:tc>
        <w:tc>
          <w:tcPr>
            <w:tcW w:w="1120"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扣分原因</w:t>
            </w:r>
          </w:p>
        </w:tc>
        <w:tc>
          <w:tcPr>
            <w:tcW w:w="425"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专家评分</w:t>
            </w:r>
          </w:p>
        </w:tc>
        <w:tc>
          <w:tcPr>
            <w:tcW w:w="1547" w:type="pct"/>
            <w:noWrap w:val="0"/>
            <w:vAlign w:val="center"/>
          </w:tcPr>
          <w:p>
            <w:pPr>
              <w:spacing w:line="240" w:lineRule="exact"/>
              <w:jc w:val="center"/>
              <w:rPr>
                <w:rFonts w:hint="eastAsia" w:ascii="仿宋_GB2312" w:hAnsi="仿宋" w:eastAsia="仿宋_GB2312"/>
                <w:bCs/>
                <w:szCs w:val="21"/>
              </w:rPr>
            </w:pPr>
            <w:r>
              <w:rPr>
                <w:rFonts w:hint="eastAsia" w:ascii="仿宋_GB2312" w:hAnsi="仿宋" w:eastAsia="仿宋_GB2312"/>
                <w:bCs/>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01办学方向</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30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02办学模式</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50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03双证书制度</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20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04领导班子</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30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05办学规模</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60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06校舍面积</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60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07实习设施</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140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08</w:t>
            </w:r>
            <w:r>
              <w:rPr>
                <w:rFonts w:hint="eastAsia" w:ascii="仿宋_GB2312" w:hAnsi="仿宋" w:eastAsia="仿宋_GB2312"/>
                <w:bCs/>
                <w:spacing w:val="-20"/>
                <w:szCs w:val="21"/>
              </w:rPr>
              <w:t>生活文体设施</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70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left"/>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09教师结构</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80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left"/>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10教师资格</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60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11办学经费</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50</w:t>
            </w:r>
          </w:p>
        </w:tc>
        <w:tc>
          <w:tcPr>
            <w:tcW w:w="476" w:type="pct"/>
            <w:noWrap w:val="0"/>
            <w:vAlign w:val="center"/>
          </w:tcPr>
          <w:p>
            <w:pPr>
              <w:adjustRightInd w:val="0"/>
              <w:snapToGrid w:val="0"/>
              <w:jc w:val="center"/>
              <w:rPr>
                <w:rFonts w:hint="eastAsia" w:ascii="仿宋_GB2312" w:hAnsi="仿宋" w:eastAsia="仿宋_GB2312"/>
                <w:bCs/>
                <w:szCs w:val="21"/>
              </w:rPr>
            </w:pPr>
          </w:p>
        </w:tc>
        <w:tc>
          <w:tcPr>
            <w:tcW w:w="1120" w:type="pct"/>
            <w:noWrap w:val="0"/>
            <w:vAlign w:val="center"/>
          </w:tcPr>
          <w:p>
            <w:pPr>
              <w:adjustRightInd w:val="0"/>
              <w:snapToGrid w:val="0"/>
              <w:jc w:val="center"/>
              <w:rPr>
                <w:rFonts w:hint="eastAsia" w:ascii="仿宋_GB2312" w:hAnsi="仿宋" w:eastAsia="仿宋_GB2312"/>
                <w:bCs/>
                <w:szCs w:val="21"/>
              </w:rPr>
            </w:pPr>
          </w:p>
        </w:tc>
        <w:tc>
          <w:tcPr>
            <w:tcW w:w="425" w:type="pct"/>
            <w:noWrap w:val="0"/>
            <w:vAlign w:val="center"/>
          </w:tcPr>
          <w:p>
            <w:pPr>
              <w:adjustRightInd w:val="0"/>
              <w:snapToGrid w:val="0"/>
              <w:jc w:val="center"/>
              <w:rPr>
                <w:rFonts w:hint="eastAsia" w:ascii="仿宋_GB2312" w:hAnsi="仿宋" w:eastAsia="仿宋_GB2312"/>
                <w:bCs/>
                <w:szCs w:val="21"/>
              </w:rPr>
            </w:pPr>
          </w:p>
        </w:tc>
        <w:tc>
          <w:tcPr>
            <w:tcW w:w="1547" w:type="pct"/>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12规章制度</w:t>
            </w:r>
          </w:p>
        </w:tc>
        <w:tc>
          <w:tcPr>
            <w:tcW w:w="530" w:type="pct"/>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40</w:t>
            </w:r>
          </w:p>
        </w:tc>
        <w:tc>
          <w:tcPr>
            <w:tcW w:w="476" w:type="pct"/>
            <w:noWrap w:val="0"/>
            <w:vAlign w:val="center"/>
          </w:tcPr>
          <w:p>
            <w:pPr>
              <w:jc w:val="center"/>
              <w:rPr>
                <w:rFonts w:hint="eastAsia" w:ascii="仿宋_GB2312" w:hAnsi="仿宋" w:eastAsia="仿宋_GB2312"/>
                <w:bCs/>
                <w:szCs w:val="21"/>
              </w:rPr>
            </w:pPr>
          </w:p>
        </w:tc>
        <w:tc>
          <w:tcPr>
            <w:tcW w:w="112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7"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13安全管理</w:t>
            </w:r>
          </w:p>
        </w:tc>
        <w:tc>
          <w:tcPr>
            <w:tcW w:w="530"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20</w:t>
            </w:r>
          </w:p>
        </w:tc>
        <w:tc>
          <w:tcPr>
            <w:tcW w:w="476" w:type="pct"/>
            <w:noWrap w:val="0"/>
            <w:vAlign w:val="center"/>
          </w:tcPr>
          <w:p>
            <w:pPr>
              <w:jc w:val="center"/>
              <w:rPr>
                <w:rFonts w:hint="eastAsia" w:ascii="仿宋_GB2312" w:hAnsi="仿宋" w:eastAsia="仿宋_GB2312"/>
                <w:bCs/>
                <w:szCs w:val="21"/>
              </w:rPr>
            </w:pPr>
          </w:p>
        </w:tc>
        <w:tc>
          <w:tcPr>
            <w:tcW w:w="112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7"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14德育管理</w:t>
            </w:r>
          </w:p>
        </w:tc>
        <w:tc>
          <w:tcPr>
            <w:tcW w:w="530"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70</w:t>
            </w:r>
          </w:p>
        </w:tc>
        <w:tc>
          <w:tcPr>
            <w:tcW w:w="476" w:type="pct"/>
            <w:noWrap w:val="0"/>
            <w:vAlign w:val="center"/>
          </w:tcPr>
          <w:p>
            <w:pPr>
              <w:jc w:val="center"/>
              <w:rPr>
                <w:rFonts w:hint="eastAsia" w:ascii="仿宋_GB2312" w:hAnsi="仿宋" w:eastAsia="仿宋_GB2312"/>
                <w:bCs/>
                <w:szCs w:val="21"/>
              </w:rPr>
            </w:pPr>
          </w:p>
        </w:tc>
        <w:tc>
          <w:tcPr>
            <w:tcW w:w="112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7"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adjustRightInd w:val="0"/>
              <w:snapToGrid w:val="0"/>
              <w:jc w:val="left"/>
              <w:rPr>
                <w:rFonts w:hint="eastAsia" w:ascii="仿宋_GB2312" w:hAnsi="仿宋" w:eastAsia="仿宋_GB2312"/>
                <w:bCs/>
                <w:szCs w:val="21"/>
              </w:rPr>
            </w:pPr>
            <w:r>
              <w:rPr>
                <w:rFonts w:hint="eastAsia" w:ascii="仿宋_GB2312" w:hAnsi="仿宋" w:eastAsia="仿宋_GB2312"/>
                <w:bCs/>
                <w:szCs w:val="21"/>
              </w:rPr>
              <w:t xml:space="preserve">15教学管理 </w:t>
            </w:r>
          </w:p>
        </w:tc>
        <w:tc>
          <w:tcPr>
            <w:tcW w:w="530"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80</w:t>
            </w:r>
          </w:p>
        </w:tc>
        <w:tc>
          <w:tcPr>
            <w:tcW w:w="476" w:type="pct"/>
            <w:noWrap w:val="0"/>
            <w:vAlign w:val="center"/>
          </w:tcPr>
          <w:p>
            <w:pPr>
              <w:jc w:val="center"/>
              <w:rPr>
                <w:rFonts w:hint="eastAsia" w:ascii="仿宋_GB2312" w:hAnsi="仿宋" w:eastAsia="仿宋_GB2312"/>
                <w:bCs/>
                <w:szCs w:val="21"/>
              </w:rPr>
            </w:pPr>
          </w:p>
        </w:tc>
        <w:tc>
          <w:tcPr>
            <w:tcW w:w="112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7"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jc w:val="left"/>
              <w:rPr>
                <w:rFonts w:hint="eastAsia" w:ascii="仿宋_GB2312" w:hAnsi="仿宋" w:eastAsia="仿宋_GB2312"/>
                <w:bCs/>
                <w:szCs w:val="21"/>
              </w:rPr>
            </w:pPr>
            <w:r>
              <w:rPr>
                <w:rFonts w:hint="eastAsia" w:ascii="仿宋_GB2312" w:hAnsi="仿宋" w:eastAsia="仿宋_GB2312"/>
                <w:bCs/>
                <w:szCs w:val="21"/>
              </w:rPr>
              <w:t xml:space="preserve">16校企合作 </w:t>
            </w:r>
          </w:p>
        </w:tc>
        <w:tc>
          <w:tcPr>
            <w:tcW w:w="530"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140</w:t>
            </w:r>
          </w:p>
        </w:tc>
        <w:tc>
          <w:tcPr>
            <w:tcW w:w="476" w:type="pct"/>
            <w:noWrap w:val="0"/>
            <w:vAlign w:val="center"/>
          </w:tcPr>
          <w:p>
            <w:pPr>
              <w:jc w:val="center"/>
              <w:rPr>
                <w:rFonts w:hint="eastAsia" w:ascii="仿宋_GB2312" w:hAnsi="仿宋" w:eastAsia="仿宋_GB2312"/>
                <w:bCs/>
                <w:szCs w:val="21"/>
              </w:rPr>
            </w:pPr>
          </w:p>
        </w:tc>
        <w:tc>
          <w:tcPr>
            <w:tcW w:w="112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7" w:type="pct"/>
            <w:noWrap w:val="0"/>
            <w:vAlign w:val="center"/>
          </w:tcPr>
          <w:p>
            <w:pPr>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2" w:type="pct"/>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合计</w:t>
            </w:r>
          </w:p>
        </w:tc>
        <w:tc>
          <w:tcPr>
            <w:tcW w:w="530" w:type="pct"/>
            <w:noWrap w:val="0"/>
            <w:vAlign w:val="center"/>
          </w:tcPr>
          <w:p>
            <w:pPr>
              <w:jc w:val="center"/>
              <w:rPr>
                <w:rFonts w:hint="eastAsia" w:ascii="仿宋_GB2312" w:hAnsi="仿宋" w:eastAsia="仿宋_GB2312"/>
                <w:bCs/>
                <w:sz w:val="18"/>
                <w:szCs w:val="18"/>
              </w:rPr>
            </w:pPr>
            <w:r>
              <w:rPr>
                <w:rFonts w:hint="eastAsia" w:ascii="仿宋_GB2312" w:hAnsi="仿宋" w:eastAsia="仿宋_GB2312"/>
                <w:bCs/>
                <w:sz w:val="18"/>
                <w:szCs w:val="18"/>
              </w:rPr>
              <w:t>1000</w:t>
            </w:r>
          </w:p>
        </w:tc>
        <w:tc>
          <w:tcPr>
            <w:tcW w:w="476" w:type="pct"/>
            <w:noWrap w:val="0"/>
            <w:vAlign w:val="center"/>
          </w:tcPr>
          <w:p>
            <w:pPr>
              <w:jc w:val="center"/>
              <w:rPr>
                <w:rFonts w:hint="eastAsia" w:ascii="仿宋_GB2312" w:hAnsi="仿宋" w:eastAsia="仿宋_GB2312"/>
                <w:bCs/>
                <w:szCs w:val="21"/>
              </w:rPr>
            </w:pPr>
          </w:p>
        </w:tc>
        <w:tc>
          <w:tcPr>
            <w:tcW w:w="1120" w:type="pct"/>
            <w:noWrap w:val="0"/>
            <w:vAlign w:val="center"/>
          </w:tcPr>
          <w:p>
            <w:pPr>
              <w:jc w:val="center"/>
              <w:rPr>
                <w:rFonts w:hint="eastAsia" w:ascii="仿宋_GB2312" w:hAnsi="仿宋" w:eastAsia="仿宋_GB2312"/>
                <w:bCs/>
                <w:szCs w:val="21"/>
              </w:rPr>
            </w:pPr>
          </w:p>
        </w:tc>
        <w:tc>
          <w:tcPr>
            <w:tcW w:w="425" w:type="pct"/>
            <w:noWrap w:val="0"/>
            <w:vAlign w:val="center"/>
          </w:tcPr>
          <w:p>
            <w:pPr>
              <w:jc w:val="center"/>
              <w:rPr>
                <w:rFonts w:hint="eastAsia" w:ascii="仿宋_GB2312" w:hAnsi="仿宋" w:eastAsia="仿宋_GB2312"/>
                <w:bCs/>
                <w:szCs w:val="21"/>
              </w:rPr>
            </w:pPr>
          </w:p>
        </w:tc>
        <w:tc>
          <w:tcPr>
            <w:tcW w:w="1547" w:type="pct"/>
            <w:noWrap w:val="0"/>
            <w:vAlign w:val="center"/>
          </w:tcPr>
          <w:p>
            <w:pPr>
              <w:jc w:val="center"/>
              <w:rPr>
                <w:rFonts w:hint="eastAsia" w:ascii="仿宋_GB2312" w:hAnsi="仿宋" w:eastAsia="仿宋_GB2312"/>
                <w:bCs/>
                <w:szCs w:val="21"/>
              </w:rPr>
            </w:pPr>
          </w:p>
        </w:tc>
      </w:tr>
    </w:tbl>
    <w:p>
      <w:pPr>
        <w:rPr>
          <w:rFonts w:hint="eastAsia" w:ascii="仿宋_GB2312" w:eastAsia="仿宋_GB2312"/>
          <w:sz w:val="24"/>
        </w:rPr>
      </w:pPr>
      <w:r>
        <w:rPr>
          <w:rFonts w:hint="eastAsia" w:ascii="仿宋_GB2312" w:eastAsia="仿宋_GB2312"/>
          <w:sz w:val="24"/>
        </w:rPr>
        <w:t>专家组成员签字：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- 118 -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5DE83369"/>
    <w:rsid w:val="5DE8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4400" w:firstLineChars="1000"/>
    </w:pPr>
    <w:rPr>
      <w:sz w:val="44"/>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_Style 15"/>
    <w:basedOn w:val="1"/>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2023-01-03T02:20:00Z</dcterms:created>
  <dc:creator>谢梦琦</dc:creator>
  <cp:lastModifiedBy>谢梦琦</cp:lastModifiedBy>
  <dcterms:modified xsi:type="dcterms:W3CDTF">2023-01-03T02:21:19Z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DA48CB42582F42F29FC98B3766453D0C</vt:lpwstr>
  </property>
</Properties>
</file>