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00" w:lineRule="exact"/>
        <w:jc w:val="center"/>
        <w:rPr>
          <w:rFonts w:hAnsi="华文中宋" w:eastAsia="华文中宋"/>
          <w:b/>
          <w:sz w:val="36"/>
        </w:rPr>
      </w:pPr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北京市初中学生综合素质评价报告册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（试行）</w:t>
      </w:r>
    </w:p>
    <w:bookmarkEnd w:id="0"/>
    <w:p>
      <w:pPr>
        <w:spacing w:line="400" w:lineRule="exact"/>
        <w:rPr>
          <w:rFonts w:hAnsi="华文中宋" w:eastAsia="华文中宋"/>
          <w:u w:val="single"/>
        </w:rPr>
      </w:pPr>
    </w:p>
    <w:p>
      <w:pPr>
        <w:adjustRightInd w:val="0"/>
        <w:snapToGrid w:val="0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一、基本情况和自我介绍</w:t>
      </w:r>
    </w:p>
    <w:tbl>
      <w:tblPr>
        <w:tblStyle w:val="5"/>
        <w:tblW w:w="829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3"/>
        <w:gridCol w:w="1298"/>
        <w:gridCol w:w="1960"/>
        <w:gridCol w:w="1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3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7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9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3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7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9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3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教育ID号</w:t>
            </w:r>
          </w:p>
        </w:tc>
        <w:tc>
          <w:tcPr>
            <w:tcW w:w="19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家庭地址</w:t>
            </w:r>
          </w:p>
        </w:tc>
        <w:tc>
          <w:tcPr>
            <w:tcW w:w="6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  <w:jc w:val="center"/>
        </w:trPr>
        <w:tc>
          <w:tcPr>
            <w:tcW w:w="829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自我</w:t>
            </w:r>
            <w:r>
              <w:rPr>
                <w:rFonts w:hint="eastAsia" w:ascii="宋体" w:hAnsi="宋体"/>
                <w:bCs/>
                <w:sz w:val="24"/>
              </w:rPr>
              <w:t>陈述</w:t>
            </w:r>
            <w:r>
              <w:rPr>
                <w:rFonts w:hint="eastAsia" w:ascii="宋体" w:hAnsi="宋体"/>
                <w:sz w:val="24"/>
              </w:rPr>
              <w:t>（400字以内）</w:t>
            </w:r>
          </w:p>
          <w:p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829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班主任评语</w:t>
            </w:r>
          </w:p>
        </w:tc>
      </w:tr>
    </w:tbl>
    <w:p>
      <w:r>
        <w:br w:type="page"/>
      </w:r>
    </w:p>
    <w:p/>
    <w:p>
      <w:pPr>
        <w:rPr>
          <w:rFonts w:hint="eastAsia"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二、实践活动记录表</w:t>
      </w:r>
    </w:p>
    <w:p>
      <w:pPr>
        <w:rPr>
          <w:rFonts w:ascii="黑体" w:hAnsi="黑体" w:eastAsia="黑体" w:cs="宋体"/>
          <w:b/>
          <w:kern w:val="0"/>
          <w:sz w:val="28"/>
          <w:szCs w:val="28"/>
        </w:rPr>
      </w:pPr>
    </w:p>
    <w:tbl>
      <w:tblPr>
        <w:tblStyle w:val="5"/>
        <w:tblW w:w="808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2268"/>
        <w:gridCol w:w="113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起止日期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持续时间（小时数）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承担任务与成果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sectPr>
          <w:pgSz w:w="11907" w:h="16840"/>
          <w:pgMar w:top="1440" w:right="1797" w:bottom="1440" w:left="1797" w:header="850" w:footer="1020" w:gutter="0"/>
          <w:pgNumType w:fmt="numberInDash"/>
          <w:cols w:space="425" w:num="1"/>
          <w:docGrid w:linePitch="312" w:charSpace="0"/>
        </w:sectPr>
      </w:pPr>
    </w:p>
    <w:p/>
    <w:p/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三、体质健康测试数据</w:t>
      </w:r>
    </w:p>
    <w:tbl>
      <w:tblPr>
        <w:tblStyle w:val="5"/>
        <w:tblW w:w="14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631"/>
        <w:gridCol w:w="1092"/>
        <w:gridCol w:w="531"/>
        <w:gridCol w:w="21"/>
        <w:gridCol w:w="540"/>
        <w:gridCol w:w="1107"/>
        <w:gridCol w:w="7"/>
        <w:gridCol w:w="1089"/>
        <w:gridCol w:w="350"/>
        <w:gridCol w:w="202"/>
        <w:gridCol w:w="540"/>
        <w:gridCol w:w="1092"/>
        <w:gridCol w:w="15"/>
        <w:gridCol w:w="1092"/>
        <w:gridCol w:w="552"/>
        <w:gridCol w:w="36"/>
        <w:gridCol w:w="6"/>
        <w:gridCol w:w="498"/>
        <w:gridCol w:w="1108"/>
        <w:gridCol w:w="883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9863" w:type="dxa"/>
            <w:gridSpan w:val="1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《国家学生体质健康标准》登记卡(初中样表）</w:t>
            </w: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校</w:t>
            </w:r>
          </w:p>
        </w:tc>
        <w:tc>
          <w:tcPr>
            <w:tcW w:w="3398" w:type="dxa"/>
            <w:gridSpan w:val="5"/>
            <w:shd w:val="clear" w:color="auto" w:fill="auto"/>
            <w:vAlign w:val="bottom"/>
          </w:tcPr>
          <w:p>
            <w:pPr>
              <w:spacing w:line="240" w:lineRule="atLeas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64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3288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号</w:t>
            </w:r>
          </w:p>
        </w:tc>
        <w:tc>
          <w:tcPr>
            <w:tcW w:w="3398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64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    级</w:t>
            </w: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 族</w:t>
            </w:r>
          </w:p>
        </w:tc>
        <w:tc>
          <w:tcPr>
            <w:tcW w:w="3288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3398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7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单项指标</w:t>
            </w:r>
          </w:p>
        </w:tc>
        <w:tc>
          <w:tcPr>
            <w:tcW w:w="3291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初一</w:t>
            </w:r>
          </w:p>
        </w:tc>
        <w:tc>
          <w:tcPr>
            <w:tcW w:w="3295" w:type="dxa"/>
            <w:gridSpan w:val="7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初二</w:t>
            </w:r>
          </w:p>
        </w:tc>
        <w:tc>
          <w:tcPr>
            <w:tcW w:w="3292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初三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毕业成绩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7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得分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（千克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米</w:t>
            </w:r>
            <w:r>
              <w:rPr>
                <w:rFonts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肺活量</w:t>
            </w:r>
            <w:r>
              <w:rPr>
                <w:rFonts w:hint="eastAsia" w:ascii="仿宋" w:hAnsi="仿宋" w:eastAsia="仿宋"/>
                <w:szCs w:val="21"/>
              </w:rPr>
              <w:t>（毫升）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90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t>50</w:t>
            </w:r>
            <w:r>
              <w:rPr>
                <w:rFonts w:hint="eastAsia"/>
              </w:rPr>
              <w:t>米跑</w:t>
            </w:r>
            <w:r>
              <w:rPr>
                <w:rFonts w:hint="eastAsia" w:ascii="仿宋" w:hAnsi="仿宋" w:eastAsia="仿宋"/>
                <w:szCs w:val="21"/>
              </w:rPr>
              <w:t>（秒）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90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坐位体前屈</w:t>
            </w:r>
            <w:r>
              <w:rPr>
                <w:rFonts w:hint="eastAsia" w:ascii="仿宋" w:hAnsi="仿宋" w:eastAsia="仿宋"/>
                <w:szCs w:val="21"/>
              </w:rPr>
              <w:t>(厘米）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90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立定跳远</w:t>
            </w:r>
            <w:r>
              <w:rPr>
                <w:rFonts w:hint="eastAsia" w:ascii="仿宋" w:hAnsi="仿宋" w:eastAsia="仿宋"/>
                <w:szCs w:val="21"/>
              </w:rPr>
              <w:t>（厘米）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90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引体向上（男）/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1分钟仰卧起坐(女)</w:t>
            </w:r>
            <w:r>
              <w:rPr>
                <w:rFonts w:hint="eastAsia" w:ascii="仿宋" w:hAnsi="仿宋" w:eastAsia="仿宋"/>
                <w:szCs w:val="21"/>
              </w:rPr>
              <w:t>（次）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90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1000米跑（男）/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800米跑(女)</w:t>
            </w:r>
            <w:r>
              <w:rPr>
                <w:rFonts w:hint="eastAsia" w:ascii="仿宋" w:hAnsi="仿宋" w:eastAsia="仿宋"/>
                <w:szCs w:val="21"/>
              </w:rPr>
              <w:t>（分·秒）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90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标准分</w:t>
            </w:r>
          </w:p>
        </w:tc>
        <w:tc>
          <w:tcPr>
            <w:tcW w:w="3291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7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2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</w:rPr>
            </w:pPr>
          </w:p>
        </w:tc>
        <w:tc>
          <w:tcPr>
            <w:tcW w:w="90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加分指标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648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647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成绩</w:t>
            </w:r>
          </w:p>
        </w:tc>
        <w:tc>
          <w:tcPr>
            <w:tcW w:w="1648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附加分</w:t>
            </w: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</w:rPr>
            </w:pPr>
          </w:p>
        </w:tc>
        <w:tc>
          <w:tcPr>
            <w:tcW w:w="90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1分钟仰卧起坐(女)</w:t>
            </w:r>
            <w:r>
              <w:rPr>
                <w:rFonts w:hint="eastAsia" w:ascii="仿宋" w:hAnsi="仿宋" w:eastAsia="仿宋"/>
                <w:szCs w:val="21"/>
              </w:rPr>
              <w:t>（次）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1000米跑（男）/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800米跑(女)</w:t>
            </w:r>
            <w:r>
              <w:rPr>
                <w:rFonts w:hint="eastAsia" w:ascii="仿宋" w:hAnsi="仿宋" w:eastAsia="仿宋"/>
                <w:szCs w:val="21"/>
              </w:rPr>
              <w:t>（分·秒）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学年总分</w:t>
            </w:r>
          </w:p>
        </w:tc>
        <w:tc>
          <w:tcPr>
            <w:tcW w:w="3291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7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2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90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等级评定</w:t>
            </w:r>
          </w:p>
        </w:tc>
        <w:tc>
          <w:tcPr>
            <w:tcW w:w="3291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7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2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90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体育教师签字</w:t>
            </w:r>
          </w:p>
        </w:tc>
        <w:tc>
          <w:tcPr>
            <w:tcW w:w="3291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2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班主任签字</w:t>
            </w:r>
          </w:p>
        </w:tc>
        <w:tc>
          <w:tcPr>
            <w:tcW w:w="3291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2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家长签字</w:t>
            </w:r>
          </w:p>
        </w:tc>
        <w:tc>
          <w:tcPr>
            <w:tcW w:w="3291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295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2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014" w:type="dxa"/>
            <w:gridSpan w:val="1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学校盖章：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392" w:type="dxa"/>
            <w:gridSpan w:val="4"/>
            <w:vAlign w:val="center"/>
          </w:tcPr>
          <w:p>
            <w:pPr>
              <w:widowControl/>
              <w:spacing w:line="360" w:lineRule="exact"/>
              <w:ind w:right="166"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年   月   日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  <w:sectPr>
          <w:pgSz w:w="16840" w:h="11907" w:orient="landscape"/>
          <w:pgMar w:top="425" w:right="1440" w:bottom="567" w:left="1440" w:header="431" w:footer="0" w:gutter="0"/>
          <w:pgNumType w:fmt="numberInDash"/>
          <w:cols w:space="425" w:num="1"/>
          <w:docGrid w:linePitch="312" w:charSpace="0"/>
        </w:sectPr>
      </w:pPr>
    </w:p>
    <w:tbl>
      <w:tblPr>
        <w:tblStyle w:val="5"/>
        <w:tblW w:w="1441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764"/>
        <w:gridCol w:w="426"/>
        <w:gridCol w:w="442"/>
        <w:gridCol w:w="495"/>
        <w:gridCol w:w="497"/>
        <w:gridCol w:w="469"/>
        <w:gridCol w:w="98"/>
        <w:gridCol w:w="9"/>
        <w:gridCol w:w="365"/>
        <w:gridCol w:w="460"/>
        <w:gridCol w:w="480"/>
        <w:gridCol w:w="460"/>
        <w:gridCol w:w="462"/>
        <w:gridCol w:w="461"/>
        <w:gridCol w:w="461"/>
        <w:gridCol w:w="461"/>
        <w:gridCol w:w="462"/>
        <w:gridCol w:w="463"/>
        <w:gridCol w:w="461"/>
        <w:gridCol w:w="461"/>
        <w:gridCol w:w="461"/>
        <w:gridCol w:w="461"/>
        <w:gridCol w:w="461"/>
        <w:gridCol w:w="461"/>
        <w:gridCol w:w="461"/>
        <w:gridCol w:w="432"/>
        <w:gridCol w:w="29"/>
        <w:gridCol w:w="461"/>
        <w:gridCol w:w="461"/>
        <w:gridCol w:w="461"/>
        <w:gridCol w:w="461"/>
        <w:gridCol w:w="461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855" w:hRule="atLeast"/>
        </w:trPr>
        <w:tc>
          <w:tcPr>
            <w:tcW w:w="14398" w:type="dxa"/>
            <w:gridSpan w:val="3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四、学业成绩登记表</w:t>
            </w:r>
          </w:p>
          <w:p>
            <w:pPr>
              <w:jc w:val="center"/>
              <w:rPr>
                <w:rFonts w:ascii="方正小标宋简体" w:hAnsi="黑体" w:eastAsia="方正小标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b/>
                <w:color w:val="000000"/>
                <w:sz w:val="32"/>
                <w:szCs w:val="32"/>
              </w:rPr>
              <w:t>北京市初中学生学业考试（考查）成绩登记表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434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会考成绩</w:t>
            </w:r>
          </w:p>
        </w:tc>
        <w:tc>
          <w:tcPr>
            <w:tcW w:w="4237" w:type="dxa"/>
            <w:gridSpan w:val="11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4152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4149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434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1872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462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学年成绩</w:t>
            </w:r>
          </w:p>
        </w:tc>
        <w:tc>
          <w:tcPr>
            <w:tcW w:w="184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1846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461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学年成绩</w:t>
            </w:r>
          </w:p>
        </w:tc>
        <w:tc>
          <w:tcPr>
            <w:tcW w:w="1844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1844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461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学年成绩</w:t>
            </w: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34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平时评定</w:t>
            </w: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期中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期末成绩</w:t>
            </w:r>
          </w:p>
        </w:tc>
        <w:tc>
          <w:tcPr>
            <w:tcW w:w="46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47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平时评定</w:t>
            </w: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期中成绩</w:t>
            </w: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期末成绩</w:t>
            </w: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学期成绩</w:t>
            </w:r>
          </w:p>
        </w:tc>
        <w:tc>
          <w:tcPr>
            <w:tcW w:w="462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平时评定</w:t>
            </w: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期中成绩</w:t>
            </w: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期末成绩</w:t>
            </w: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学期成绩</w:t>
            </w: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平时评定</w:t>
            </w: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期中成绩</w:t>
            </w: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期末成绩</w:t>
            </w: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学期成绩</w:t>
            </w:r>
          </w:p>
        </w:tc>
        <w:tc>
          <w:tcPr>
            <w:tcW w:w="461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平时评定</w:t>
            </w: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期中成绩</w:t>
            </w: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期末成绩</w:t>
            </w: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学期成绩</w:t>
            </w: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平时评定</w:t>
            </w: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期中成绩</w:t>
            </w: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期末成绩</w:t>
            </w: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学期成绩</w:t>
            </w:r>
          </w:p>
        </w:tc>
        <w:tc>
          <w:tcPr>
            <w:tcW w:w="461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3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3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3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70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品德</w:t>
            </w:r>
          </w:p>
        </w:tc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70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实践活动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7" w:type="dxa"/>
            <w:gridSpan w:val="11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2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9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70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70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实践活动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7" w:type="dxa"/>
            <w:gridSpan w:val="11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2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9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70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70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实践活动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7" w:type="dxa"/>
            <w:gridSpan w:val="11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2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9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70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70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实践活动</w:t>
            </w:r>
          </w:p>
        </w:tc>
        <w:tc>
          <w:tcPr>
            <w:tcW w:w="4663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2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9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3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3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3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生物（化学）实践</w:t>
            </w:r>
          </w:p>
        </w:tc>
        <w:tc>
          <w:tcPr>
            <w:tcW w:w="4663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2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9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3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3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3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3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3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劳动技术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3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地方与校本课程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34" w:type="dxa"/>
            <w:gridSpan w:val="2"/>
            <w:tcBorders>
              <w:top w:val="single" w:color="auto" w:sz="6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班主任签字</w:t>
            </w:r>
          </w:p>
        </w:tc>
        <w:tc>
          <w:tcPr>
            <w:tcW w:w="426" w:type="dxa"/>
            <w:tcBorders>
              <w:top w:val="single" w:color="auto" w:sz="6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gridSpan w:val="6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" w:type="dxa"/>
            <w:tcBorders>
              <w:top w:val="single" w:color="auto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>
      <w:pPr>
        <w:rPr>
          <w:rFonts w:ascii="宋体" w:hAnsi="宋体"/>
          <w:kern w:val="0"/>
          <w:szCs w:val="21"/>
        </w:rPr>
        <w:sectPr>
          <w:headerReference r:id="rId3" w:type="default"/>
          <w:footerReference r:id="rId5" w:type="default"/>
          <w:headerReference r:id="rId4" w:type="even"/>
          <w:pgSz w:w="16840" w:h="11907" w:orient="landscape"/>
          <w:pgMar w:top="1797" w:right="1440" w:bottom="1797" w:left="1440" w:header="851" w:footer="992" w:gutter="0"/>
          <w:pgNumType w:fmt="numberInDash"/>
          <w:cols w:space="425" w:num="1"/>
          <w:docGrid w:linePitch="312" w:charSpace="0"/>
        </w:sectPr>
      </w:pPr>
    </w:p>
    <w:p>
      <w:pPr>
        <w:rPr>
          <w:rFonts w:hint="eastAsia"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五、个性发展记录表</w:t>
      </w:r>
    </w:p>
    <w:p>
      <w:pPr>
        <w:rPr>
          <w:rFonts w:ascii="黑体" w:hAnsi="黑体" w:eastAsia="黑体" w:cs="宋体"/>
          <w:b/>
          <w:kern w:val="0"/>
          <w:sz w:val="28"/>
          <w:szCs w:val="28"/>
        </w:rPr>
      </w:pPr>
    </w:p>
    <w:tbl>
      <w:tblPr>
        <w:tblStyle w:val="5"/>
        <w:tblW w:w="8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212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所获荣誉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颁发单位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发表或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认定单位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交流展示或发表的范围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宋体" w:hAnsi="宋体" w:cs="宋体"/>
          <w:b/>
          <w:kern w:val="0"/>
          <w:sz w:val="24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>北京市初中学生综合素质评价报告单</w:t>
      </w:r>
    </w:p>
    <w:tbl>
      <w:tblPr>
        <w:tblStyle w:val="5"/>
        <w:tblW w:w="891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79"/>
        <w:gridCol w:w="131"/>
        <w:gridCol w:w="568"/>
        <w:gridCol w:w="836"/>
        <w:gridCol w:w="562"/>
        <w:gridCol w:w="1054"/>
        <w:gridCol w:w="666"/>
        <w:gridCol w:w="326"/>
        <w:gridCol w:w="992"/>
        <w:gridCol w:w="850"/>
        <w:gridCol w:w="567"/>
        <w:gridCol w:w="1172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6" w:hRule="exact"/>
          <w:jc w:val="center"/>
        </w:trPr>
        <w:tc>
          <w:tcPr>
            <w:tcW w:w="61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性别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出生日期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学校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8" w:hRule="atLeast"/>
          <w:jc w:val="center"/>
        </w:trPr>
        <w:tc>
          <w:tcPr>
            <w:tcW w:w="479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一级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考察点</w:t>
            </w:r>
          </w:p>
        </w:tc>
        <w:tc>
          <w:tcPr>
            <w:tcW w:w="390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记录要点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一、思想道德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道德品质</w:t>
            </w:r>
          </w:p>
        </w:tc>
        <w:tc>
          <w:tcPr>
            <w:tcW w:w="3118" w:type="dxa"/>
            <w:gridSpan w:val="4"/>
            <w:vMerge w:val="restart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爱党爱国、理想信念、社会责任、集体意识等践行社会主义核心价值观方面的表现情况。</w:t>
            </w:r>
          </w:p>
        </w:tc>
        <w:tc>
          <w:tcPr>
            <w:tcW w:w="3907" w:type="dxa"/>
            <w:gridSpan w:val="5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A1.参与团（队）、班级活动及班级、校级等服务工作的表现情况；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  <w:gridSpan w:val="5"/>
            <w:vMerge w:val="restart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A2.参加天安门广场升旗仪式，走进国家博物馆、首都博物馆、抗战纪念馆等情况；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公民素养</w:t>
            </w:r>
          </w:p>
        </w:tc>
        <w:tc>
          <w:tcPr>
            <w:tcW w:w="3118" w:type="dxa"/>
            <w:gridSpan w:val="4"/>
            <w:vMerge w:val="restart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遵纪守法、诚实守信、仁爱友善，文明礼貌、勤俭节约、爱护环境，尊重差异、珍爱生命、国际视野等方面的表现情况。</w:t>
            </w:r>
          </w:p>
        </w:tc>
        <w:tc>
          <w:tcPr>
            <w:tcW w:w="3907" w:type="dxa"/>
            <w:gridSpan w:val="5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A3.参加“三爱、三节”等主题教育活动的表现情况；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A4.参与志愿服务活动的主题、次数、时长和表现等情况；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4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A5.遵守《中小学生守则（2015年修订）》和《北京市中小学生行为规范》的表现情况。</w:t>
            </w: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二、学业水平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知识技能</w:t>
            </w:r>
          </w:p>
        </w:tc>
        <w:tc>
          <w:tcPr>
            <w:tcW w:w="3118" w:type="dxa"/>
            <w:gridSpan w:val="4"/>
            <w:vMerge w:val="restart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各学科课程标准要求的基础知识和基本技能的理解和掌握情况。</w:t>
            </w:r>
          </w:p>
        </w:tc>
        <w:tc>
          <w:tcPr>
            <w:tcW w:w="3907" w:type="dxa"/>
            <w:gridSpan w:val="5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B1.课堂表现、作业完成等日常学习情况；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  <w:gridSpan w:val="5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B2.学业水平达到学业质量标准情况；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  <w:gridSpan w:val="5"/>
            <w:vMerge w:val="restart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B3.课外阅读的主题、数量、体会和交流表达等情况；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学习能力和学业态度</w:t>
            </w:r>
          </w:p>
        </w:tc>
        <w:tc>
          <w:tcPr>
            <w:tcW w:w="3118" w:type="dxa"/>
            <w:gridSpan w:val="4"/>
            <w:vMerge w:val="restart"/>
            <w:vAlign w:val="top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掌握并运用学科基本思想、方法，运用信息手段获取新知识，解决新问题的实践能力和创新意识。</w:t>
            </w:r>
          </w:p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学习兴趣、学习态度和学习习惯等表现情况。</w:t>
            </w:r>
          </w:p>
        </w:tc>
        <w:tc>
          <w:tcPr>
            <w:tcW w:w="3907" w:type="dxa"/>
            <w:gridSpan w:val="5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  <w:gridSpan w:val="5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B4.参加学科实践活动的主题、时间、次数、承担任务和表现等情况；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  <w:gridSpan w:val="5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B5.研究性学习的主题、次数、表现和成果等情况。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三、身心健康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体质健康</w:t>
            </w:r>
          </w:p>
        </w:tc>
        <w:tc>
          <w:tcPr>
            <w:tcW w:w="3118" w:type="dxa"/>
            <w:gridSpan w:val="4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身体机能和健康生活方式、体育锻炼习惯情况。</w:t>
            </w:r>
          </w:p>
        </w:tc>
        <w:tc>
          <w:tcPr>
            <w:tcW w:w="3907" w:type="dxa"/>
            <w:gridSpan w:val="5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C1.《国家学生体质健康标准》测试数据；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运动技能</w:t>
            </w:r>
          </w:p>
        </w:tc>
        <w:tc>
          <w:tcPr>
            <w:tcW w:w="3118" w:type="dxa"/>
            <w:gridSpan w:val="4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学习掌握运动技能情况。</w:t>
            </w:r>
          </w:p>
        </w:tc>
        <w:tc>
          <w:tcPr>
            <w:tcW w:w="3907" w:type="dxa"/>
            <w:gridSpan w:val="5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C2.学习掌握至少两项体育运动技能情况；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5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自我认识</w:t>
            </w:r>
          </w:p>
        </w:tc>
        <w:tc>
          <w:tcPr>
            <w:tcW w:w="3118" w:type="dxa"/>
            <w:gridSpan w:val="4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了解自我、自我反思、自我规划及应对困难和挫折等情况。</w:t>
            </w:r>
          </w:p>
        </w:tc>
        <w:tc>
          <w:tcPr>
            <w:tcW w:w="3907" w:type="dxa"/>
            <w:gridSpan w:val="5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C3.学期发展目标制定与应对困难和挫折等情况；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人际交往</w:t>
            </w:r>
          </w:p>
        </w:tc>
        <w:tc>
          <w:tcPr>
            <w:tcW w:w="3118" w:type="dxa"/>
            <w:gridSpan w:val="4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师生关系、同伴关系、亲子关系等情况。</w:t>
            </w:r>
          </w:p>
        </w:tc>
        <w:tc>
          <w:tcPr>
            <w:tcW w:w="3907" w:type="dxa"/>
            <w:gridSpan w:val="5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C4.在学习和生活中与人际交往与合作的表现情况。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四、艺术素养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感知能力</w:t>
            </w:r>
          </w:p>
        </w:tc>
        <w:tc>
          <w:tcPr>
            <w:tcW w:w="3118" w:type="dxa"/>
            <w:gridSpan w:val="4"/>
            <w:vMerge w:val="restart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对艺术感受、理解、鉴赏的表现情况和能力发展情况。</w:t>
            </w:r>
          </w:p>
        </w:tc>
        <w:tc>
          <w:tcPr>
            <w:tcW w:w="3907" w:type="dxa"/>
            <w:gridSpan w:val="5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D1.参与市、区、学校以及社区、乡村文化艺术活动的表现情况；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  <w:gridSpan w:val="5"/>
            <w:vMerge w:val="restart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D2.学习掌握至少一项艺术技能，特别是传承中华优秀传统文化方面的艺术技能表现情况。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5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技能表现</w:t>
            </w:r>
          </w:p>
        </w:tc>
        <w:tc>
          <w:tcPr>
            <w:tcW w:w="3118" w:type="dxa"/>
            <w:gridSpan w:val="4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学习掌握艺术技能及参与艺术活动的情况和表现。</w:t>
            </w:r>
          </w:p>
        </w:tc>
        <w:tc>
          <w:tcPr>
            <w:tcW w:w="3907" w:type="dxa"/>
            <w:gridSpan w:val="5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五、社会实践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参与意识</w:t>
            </w:r>
          </w:p>
        </w:tc>
        <w:tc>
          <w:tcPr>
            <w:tcW w:w="3118" w:type="dxa"/>
            <w:gridSpan w:val="4"/>
            <w:vMerge w:val="restart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关注现实生活、勤于实践、积极劳动的态度、习惯和情感表现情况。</w:t>
            </w:r>
          </w:p>
        </w:tc>
        <w:tc>
          <w:tcPr>
            <w:tcW w:w="3907" w:type="dxa"/>
            <w:gridSpan w:val="5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E1.参与市、区社会大课堂基地实践体验的次数、时间、成果及心得体会等情况；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  <w:gridSpan w:val="5"/>
            <w:vMerge w:val="restart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E2.参加学校、家庭和社区劳动实践的次数、时间、技能表现、成果及心得体会等情况。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实践能力</w:t>
            </w:r>
          </w:p>
        </w:tc>
        <w:tc>
          <w:tcPr>
            <w:tcW w:w="3118" w:type="dxa"/>
            <w:gridSpan w:val="4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学生在社会实践中动手操作、体验经历等表现及成果情况。</w:t>
            </w:r>
          </w:p>
        </w:tc>
        <w:tc>
          <w:tcPr>
            <w:tcW w:w="3907" w:type="dxa"/>
            <w:gridSpan w:val="5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六、个性发展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3118" w:type="dxa"/>
            <w:gridSpan w:val="4"/>
            <w:vMerge w:val="restart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对某些知识、事物和现象的好奇心、求知欲，独立思考、专注、与探求情况。</w:t>
            </w:r>
          </w:p>
        </w:tc>
        <w:tc>
          <w:tcPr>
            <w:tcW w:w="3907" w:type="dxa"/>
            <w:gridSpan w:val="5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F1.在文学、科学、体育、艺术等自己感兴趣的领域参与活动、付出努力及成效等情况；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  <w:gridSpan w:val="5"/>
            <w:vMerge w:val="restart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F2.获得校级及以上荣誉及成果的情况。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特长和成果</w:t>
            </w:r>
          </w:p>
        </w:tc>
        <w:tc>
          <w:tcPr>
            <w:tcW w:w="3118" w:type="dxa"/>
            <w:gridSpan w:val="4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在文学、科学、体育、艺术等领域的特长和成果等。</w:t>
            </w:r>
          </w:p>
        </w:tc>
        <w:tc>
          <w:tcPr>
            <w:tcW w:w="3907" w:type="dxa"/>
            <w:gridSpan w:val="5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承诺书</w:t>
      </w:r>
    </w:p>
    <w:p>
      <w:pPr>
        <w:ind w:firstLine="480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56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本报告内容均真实有效。学生本人、相关记录教师以及学校愿意为此做出真实性的信誉承诺。</w:t>
      </w:r>
    </w:p>
    <w:p>
      <w:pPr>
        <w:spacing w:line="56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如若有假，愿意接受相关部门的处理，承担由此造成的后果。</w:t>
      </w:r>
    </w:p>
    <w:p>
      <w:pPr>
        <w:spacing w:line="56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学生本人（签字）：         毕业年级班主任（签字）：</w:t>
      </w: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年  月   日                      年  月   日</w:t>
      </w:r>
    </w:p>
    <w:p>
      <w:pPr>
        <w:spacing w:line="56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学校（盖章）</w:t>
      </w:r>
    </w:p>
    <w:p>
      <w:pPr>
        <w:spacing w:line="56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E27FC"/>
    <w:rsid w:val="3E3E27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2016-11-09T08:09:00Z</dcterms:created>
  <dc:creator>banruo</dc:creator>
  <cp:lastModifiedBy>banruo</cp:lastModifiedBy>
  <dcterms:modified xsi:type="dcterms:W3CDTF">2016-11-09T08:10:15Z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