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5E" w:rsidRPr="00166A71" w:rsidRDefault="009D4C5E" w:rsidP="009D4C5E">
      <w:pPr>
        <w:spacing w:line="560" w:lineRule="exact"/>
        <w:rPr>
          <w:rFonts w:ascii="黑体" w:eastAsia="黑体" w:hint="eastAsia"/>
          <w:sz w:val="32"/>
          <w:szCs w:val="32"/>
        </w:rPr>
      </w:pPr>
      <w:r w:rsidRPr="00166A71">
        <w:rPr>
          <w:rFonts w:ascii="黑体" w:eastAsia="黑体" w:hint="eastAsia"/>
          <w:sz w:val="32"/>
          <w:szCs w:val="32"/>
        </w:rPr>
        <w:t>附件2</w:t>
      </w:r>
    </w:p>
    <w:p w:rsidR="009D4C5E" w:rsidRDefault="009D4C5E" w:rsidP="009D4C5E">
      <w:pPr>
        <w:spacing w:line="560" w:lineRule="exact"/>
        <w:rPr>
          <w:rFonts w:ascii="仿宋_GB2312" w:eastAsia="仿宋_GB2312" w:hint="eastAsia"/>
          <w:sz w:val="32"/>
          <w:szCs w:val="32"/>
        </w:rPr>
      </w:pPr>
    </w:p>
    <w:p w:rsidR="009D4C5E" w:rsidRPr="00166A71" w:rsidRDefault="009D4C5E" w:rsidP="009D4C5E">
      <w:pPr>
        <w:widowControl/>
        <w:spacing w:line="560" w:lineRule="exact"/>
        <w:jc w:val="center"/>
        <w:rPr>
          <w:rFonts w:ascii="方正小标宋简体" w:eastAsia="方正小标宋简体" w:hAnsi="黑体" w:hint="eastAsia"/>
          <w:sz w:val="44"/>
          <w:szCs w:val="36"/>
        </w:rPr>
      </w:pPr>
      <w:r w:rsidRPr="00166A71">
        <w:rPr>
          <w:rFonts w:ascii="方正小标宋简体" w:eastAsia="方正小标宋简体" w:hAnsi="黑体" w:hint="eastAsia"/>
          <w:sz w:val="44"/>
          <w:szCs w:val="36"/>
        </w:rPr>
        <w:t>《食品生产许可证》填写说明</w:t>
      </w:r>
    </w:p>
    <w:p w:rsidR="009D4C5E" w:rsidRDefault="009D4C5E" w:rsidP="009D4C5E">
      <w:pPr>
        <w:widowControl/>
        <w:spacing w:line="580" w:lineRule="exact"/>
        <w:rPr>
          <w:rFonts w:ascii="黑体" w:eastAsia="黑体" w:hint="eastAsia"/>
          <w:szCs w:val="32"/>
        </w:rPr>
      </w:pP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为了确保北京市食品药品监督管理局（以下简称“市局”）颁发的食品生产许可证正本、副本及品种明细表的内容填写规范化，特作本说明。</w:t>
      </w:r>
    </w:p>
    <w:p w:rsidR="009D4C5E" w:rsidRPr="00166A71" w:rsidRDefault="009D4C5E" w:rsidP="009D4C5E">
      <w:pPr>
        <w:spacing w:line="600" w:lineRule="exact"/>
        <w:ind w:firstLineChars="200" w:firstLine="643"/>
        <w:rPr>
          <w:rFonts w:ascii="仿宋_GB2312" w:eastAsia="仿宋_GB2312" w:hint="eastAsia"/>
          <w:b/>
          <w:sz w:val="32"/>
        </w:rPr>
      </w:pPr>
      <w:r w:rsidRPr="00166A71">
        <w:rPr>
          <w:rFonts w:ascii="仿宋_GB2312" w:eastAsia="仿宋_GB2312" w:hint="eastAsia"/>
          <w:b/>
          <w:sz w:val="32"/>
        </w:rPr>
        <w:t>1</w:t>
      </w:r>
      <w:r>
        <w:rPr>
          <w:rFonts w:ascii="仿宋_GB2312" w:eastAsia="仿宋_GB2312" w:hint="eastAsia"/>
          <w:b/>
          <w:sz w:val="32"/>
        </w:rPr>
        <w:t>.</w:t>
      </w:r>
      <w:r w:rsidRPr="00166A71">
        <w:rPr>
          <w:rFonts w:ascii="仿宋_GB2312" w:eastAsia="仿宋_GB2312" w:hint="eastAsia"/>
          <w:b/>
          <w:sz w:val="32"/>
        </w:rPr>
        <w:t>正本</w:t>
      </w:r>
      <w:bookmarkStart w:id="0" w:name="_Toc231114328"/>
      <w:bookmarkStart w:id="1" w:name="_Toc231547283"/>
      <w:bookmarkStart w:id="2" w:name="_Toc231547349"/>
      <w:bookmarkStart w:id="3" w:name="_Toc231550345"/>
      <w:bookmarkStart w:id="4" w:name="_Toc234372436"/>
      <w:bookmarkStart w:id="5" w:name="_Toc231114324"/>
      <w:bookmarkStart w:id="6" w:name="_Toc231547279"/>
      <w:bookmarkStart w:id="7" w:name="_Toc231547345"/>
      <w:bookmarkStart w:id="8" w:name="_Toc231550341"/>
      <w:bookmarkStart w:id="9" w:name="_Toc234372432"/>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1.1 生产者名称</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应与生产者营业执照标注的名称保持一致。</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1.2 社会信用代码</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应与生产者营业执照标注的社会信用代码内容保持一致。</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sz w:val="32"/>
        </w:rPr>
        <w:t>根据《国务院关于批转发展改革委等部门法人和其他组织统一社会信用代码制度建设总体方案的通知》（国发〔2015〕33号），自2015年10月1日起将推行实施社会信用代码。申请</w:t>
      </w:r>
      <w:r w:rsidRPr="00166A71">
        <w:rPr>
          <w:rFonts w:ascii="仿宋_GB2312" w:eastAsia="仿宋_GB2312" w:hint="eastAsia"/>
          <w:sz w:val="32"/>
        </w:rPr>
        <w:t>人</w:t>
      </w:r>
      <w:r w:rsidRPr="00166A71">
        <w:rPr>
          <w:rFonts w:ascii="仿宋_GB2312" w:eastAsia="仿宋_GB2312"/>
          <w:sz w:val="32"/>
        </w:rPr>
        <w:t>在按规定取得社会信用代码之前，</w:t>
      </w:r>
      <w:r w:rsidRPr="00166A71">
        <w:rPr>
          <w:rFonts w:ascii="仿宋_GB2312" w:eastAsia="仿宋_GB2312" w:hint="eastAsia"/>
          <w:sz w:val="32"/>
        </w:rPr>
        <w:t>本证书社会信用代码</w:t>
      </w:r>
      <w:r w:rsidRPr="00166A71">
        <w:rPr>
          <w:rFonts w:ascii="仿宋_GB2312" w:eastAsia="仿宋_GB2312"/>
          <w:sz w:val="32"/>
        </w:rPr>
        <w:t>可暂时填写</w:t>
      </w:r>
      <w:r w:rsidRPr="00743120">
        <w:rPr>
          <w:rFonts w:ascii="仿宋_GB2312" w:eastAsia="仿宋_GB2312" w:hint="eastAsia"/>
          <w:sz w:val="32"/>
        </w:rPr>
        <w:t>营业执照注册号或</w:t>
      </w:r>
      <w:r w:rsidRPr="00166A71">
        <w:rPr>
          <w:rFonts w:ascii="仿宋_GB2312" w:eastAsia="仿宋_GB2312"/>
          <w:sz w:val="32"/>
        </w:rPr>
        <w:t>组织机构代码。</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1.3 法定代表人（负责人）</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应与生产者营业执照保持一致。</w:t>
      </w:r>
    </w:p>
    <w:p w:rsidR="009D4C5E" w:rsidRPr="00166A71" w:rsidRDefault="009D4C5E" w:rsidP="009D4C5E">
      <w:pPr>
        <w:spacing w:line="600" w:lineRule="exact"/>
        <w:ind w:firstLineChars="200" w:firstLine="640"/>
        <w:rPr>
          <w:rFonts w:ascii="仿宋_GB2312" w:eastAsia="仿宋_GB2312"/>
          <w:sz w:val="32"/>
        </w:rPr>
      </w:pPr>
      <w:r w:rsidRPr="00166A71">
        <w:rPr>
          <w:rFonts w:ascii="仿宋_GB2312" w:eastAsia="仿宋_GB2312" w:hint="eastAsia"/>
          <w:sz w:val="32"/>
        </w:rPr>
        <w:t>1.4 住所</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应与生产者营业执照保持一致。</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1.5 生产地址</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lastRenderedPageBreak/>
        <w:t>填写获证生产者实施食品、食品添加剂生产行为的实际地点。涉及多个生产地址的，应当全部标注，并以分号隔开。</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 xml:space="preserve">1.6 食品类别 </w:t>
      </w:r>
    </w:p>
    <w:p w:rsidR="009D4C5E" w:rsidRPr="007534FD" w:rsidRDefault="009D4C5E" w:rsidP="009D4C5E">
      <w:pPr>
        <w:spacing w:line="600" w:lineRule="exact"/>
        <w:ind w:firstLineChars="200" w:firstLine="664"/>
        <w:rPr>
          <w:rFonts w:ascii="仿宋_GB2312" w:eastAsia="仿宋_GB2312" w:hint="eastAsia"/>
          <w:spacing w:val="6"/>
          <w:sz w:val="32"/>
        </w:rPr>
      </w:pPr>
      <w:r w:rsidRPr="007534FD">
        <w:rPr>
          <w:rFonts w:ascii="仿宋_GB2312" w:eastAsia="仿宋_GB2312" w:hint="eastAsia"/>
          <w:spacing w:val="6"/>
          <w:sz w:val="32"/>
        </w:rPr>
        <w:t>按照本办法第十条所列食品类别，依据许可决定据实逐一填写。</w:t>
      </w:r>
    </w:p>
    <w:p w:rsidR="009D4C5E" w:rsidRPr="00166A71" w:rsidRDefault="009D4C5E" w:rsidP="009D4C5E">
      <w:pPr>
        <w:spacing w:line="600" w:lineRule="exact"/>
        <w:ind w:firstLineChars="200" w:firstLine="640"/>
        <w:rPr>
          <w:rFonts w:ascii="仿宋_GB2312" w:eastAsia="仿宋_GB2312" w:hint="eastAsia"/>
          <w:sz w:val="32"/>
        </w:rPr>
      </w:pPr>
      <w:bookmarkStart w:id="10" w:name="_Toc231114331"/>
      <w:bookmarkStart w:id="11" w:name="_Toc231547286"/>
      <w:bookmarkStart w:id="12" w:name="_Toc231547352"/>
      <w:bookmarkStart w:id="13" w:name="_Toc231550348"/>
      <w:bookmarkStart w:id="14" w:name="_Toc234372439"/>
      <w:bookmarkEnd w:id="0"/>
      <w:bookmarkEnd w:id="1"/>
      <w:bookmarkEnd w:id="2"/>
      <w:bookmarkEnd w:id="3"/>
      <w:bookmarkEnd w:id="4"/>
      <w:bookmarkEnd w:id="5"/>
      <w:bookmarkEnd w:id="6"/>
      <w:bookmarkEnd w:id="7"/>
      <w:bookmarkEnd w:id="8"/>
      <w:bookmarkEnd w:id="9"/>
      <w:r w:rsidRPr="00166A71">
        <w:rPr>
          <w:rFonts w:ascii="仿宋_GB2312" w:eastAsia="仿宋_GB2312" w:hint="eastAsia"/>
          <w:sz w:val="32"/>
        </w:rPr>
        <w:t>1.7 有效期至 年 月 日</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自发证机关许可生效之日起，按照行政许可有效期5年计算，要求生产者终止生产行为的具体日期。有效期不得大于5年。</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1.8 许可证编号</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按照本办法第二十四条规定填写,具体编号规则如下：</w:t>
      </w:r>
    </w:p>
    <w:p w:rsidR="009D4C5E" w:rsidRPr="00166A71" w:rsidRDefault="009D4C5E" w:rsidP="009D4C5E">
      <w:pPr>
        <w:spacing w:line="600" w:lineRule="exact"/>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1.8.1</w:t>
        </w:r>
      </w:smartTag>
      <w:r w:rsidRPr="00166A71">
        <w:rPr>
          <w:rFonts w:ascii="仿宋_GB2312" w:eastAsia="仿宋_GB2312" w:hint="eastAsia"/>
          <w:sz w:val="32"/>
        </w:rPr>
        <w:t xml:space="preserve"> 编号结构</w:t>
      </w:r>
    </w:p>
    <w:p w:rsidR="009D4C5E" w:rsidRPr="00166A71" w:rsidRDefault="009D4C5E" w:rsidP="009D4C5E">
      <w:pPr>
        <w:spacing w:line="600" w:lineRule="exact"/>
        <w:ind w:firstLineChars="200" w:firstLine="640"/>
        <w:rPr>
          <w:rFonts w:ascii="仿宋_GB2312" w:eastAsia="仿宋_GB2312" w:hint="eastAsia"/>
          <w:sz w:val="32"/>
        </w:rPr>
      </w:pPr>
      <w:r w:rsidRPr="00166A71">
        <w:rPr>
          <w:rFonts w:ascii="仿宋_GB2312" w:eastAsia="仿宋_GB2312" w:hint="eastAsia"/>
          <w:sz w:val="32"/>
        </w:rPr>
        <w:t>食品生产许可证编号由</w:t>
      </w:r>
      <w:r w:rsidRPr="00166A71">
        <w:rPr>
          <w:rFonts w:ascii="仿宋_GB2312" w:eastAsia="仿宋_GB2312"/>
          <w:sz w:val="32"/>
        </w:rPr>
        <w:t>SC</w:t>
      </w:r>
      <w:r w:rsidRPr="00166A71">
        <w:rPr>
          <w:rFonts w:ascii="仿宋_GB2312" w:eastAsia="仿宋_GB2312" w:hint="eastAsia"/>
          <w:sz w:val="32"/>
        </w:rPr>
        <w:t>（</w:t>
      </w:r>
      <w:r w:rsidRPr="00166A71">
        <w:rPr>
          <w:rFonts w:ascii="仿宋_GB2312" w:eastAsia="仿宋_GB2312"/>
          <w:sz w:val="32"/>
        </w:rPr>
        <w:t>“</w:t>
      </w:r>
      <w:r w:rsidRPr="00166A71">
        <w:rPr>
          <w:rFonts w:ascii="仿宋_GB2312" w:eastAsia="仿宋_GB2312" w:hint="eastAsia"/>
          <w:sz w:val="32"/>
        </w:rPr>
        <w:t>生产</w:t>
      </w:r>
      <w:r w:rsidRPr="00166A71">
        <w:rPr>
          <w:rFonts w:ascii="仿宋_GB2312" w:eastAsia="仿宋_GB2312"/>
          <w:sz w:val="32"/>
        </w:rPr>
        <w:t>”</w:t>
      </w:r>
      <w:r w:rsidRPr="00166A71">
        <w:rPr>
          <w:rFonts w:ascii="仿宋_GB2312" w:eastAsia="仿宋_GB2312" w:hint="eastAsia"/>
          <w:sz w:val="32"/>
        </w:rPr>
        <w:t>的汉语拼音字母缩写）和</w:t>
      </w:r>
      <w:r w:rsidRPr="00166A71">
        <w:rPr>
          <w:rFonts w:ascii="仿宋_GB2312" w:eastAsia="仿宋_GB2312"/>
          <w:sz w:val="32"/>
        </w:rPr>
        <w:t>14</w:t>
      </w:r>
      <w:r w:rsidRPr="00166A71">
        <w:rPr>
          <w:rFonts w:ascii="仿宋_GB2312" w:eastAsia="仿宋_GB2312" w:hint="eastAsia"/>
          <w:sz w:val="32"/>
        </w:rPr>
        <w:t>位阿拉伯数字组成。数字从左至右依次为：</w:t>
      </w:r>
      <w:r w:rsidRPr="00166A71">
        <w:rPr>
          <w:rFonts w:ascii="仿宋_GB2312" w:eastAsia="仿宋_GB2312"/>
          <w:sz w:val="32"/>
        </w:rPr>
        <w:t>3</w:t>
      </w:r>
      <w:r w:rsidRPr="00166A71">
        <w:rPr>
          <w:rFonts w:ascii="仿宋_GB2312" w:eastAsia="仿宋_GB2312" w:hint="eastAsia"/>
          <w:sz w:val="32"/>
        </w:rPr>
        <w:t>位食品类别编码、</w:t>
      </w:r>
      <w:r w:rsidRPr="00166A71">
        <w:rPr>
          <w:rFonts w:ascii="仿宋_GB2312" w:eastAsia="仿宋_GB2312"/>
          <w:sz w:val="32"/>
        </w:rPr>
        <w:t>2</w:t>
      </w:r>
      <w:r w:rsidRPr="00166A71">
        <w:rPr>
          <w:rFonts w:ascii="仿宋_GB2312" w:eastAsia="仿宋_GB2312" w:hint="eastAsia"/>
          <w:sz w:val="32"/>
        </w:rPr>
        <w:t>位北京市代码、</w:t>
      </w:r>
      <w:r w:rsidRPr="00166A71">
        <w:rPr>
          <w:rFonts w:ascii="仿宋_GB2312" w:eastAsia="仿宋_GB2312"/>
          <w:sz w:val="32"/>
        </w:rPr>
        <w:t>2</w:t>
      </w:r>
      <w:r w:rsidRPr="00166A71">
        <w:rPr>
          <w:rFonts w:ascii="仿宋_GB2312" w:eastAsia="仿宋_GB2312" w:hint="eastAsia"/>
          <w:sz w:val="32"/>
        </w:rPr>
        <w:t>位区县及特殊地区代码、</w:t>
      </w:r>
      <w:r w:rsidRPr="00166A71">
        <w:rPr>
          <w:rFonts w:ascii="仿宋_GB2312" w:eastAsia="仿宋_GB2312"/>
          <w:sz w:val="32"/>
        </w:rPr>
        <w:t>2</w:t>
      </w:r>
      <w:r w:rsidRPr="00166A71">
        <w:rPr>
          <w:rFonts w:ascii="仿宋_GB2312" w:eastAsia="仿宋_GB2312" w:hint="eastAsia"/>
          <w:sz w:val="32"/>
        </w:rPr>
        <w:t>位街道（乡、镇、地区）代码、</w:t>
      </w:r>
      <w:r w:rsidRPr="00166A71">
        <w:rPr>
          <w:rFonts w:ascii="仿宋_GB2312" w:eastAsia="仿宋_GB2312"/>
          <w:sz w:val="32"/>
        </w:rPr>
        <w:t>4</w:t>
      </w:r>
      <w:r w:rsidRPr="00166A71">
        <w:rPr>
          <w:rFonts w:ascii="仿宋_GB2312" w:eastAsia="仿宋_GB2312" w:hint="eastAsia"/>
          <w:sz w:val="32"/>
        </w:rPr>
        <w:t>位顺序码、</w:t>
      </w:r>
      <w:r w:rsidRPr="00166A71">
        <w:rPr>
          <w:rFonts w:ascii="仿宋_GB2312" w:eastAsia="仿宋_GB2312"/>
          <w:sz w:val="32"/>
        </w:rPr>
        <w:t>1</w:t>
      </w:r>
      <w:r w:rsidRPr="00166A71">
        <w:rPr>
          <w:rFonts w:ascii="仿宋_GB2312" w:eastAsia="仿宋_GB2312" w:hint="eastAsia"/>
          <w:sz w:val="32"/>
        </w:rPr>
        <w:t>位校验码。</w:t>
      </w:r>
    </w:p>
    <w:p w:rsidR="009D4C5E" w:rsidRDefault="009D4C5E" w:rsidP="009D4C5E">
      <w:pPr>
        <w:rPr>
          <w:sz w:val="28"/>
          <w:szCs w:val="28"/>
        </w:rPr>
      </w:pPr>
      <w:r>
        <w:rPr>
          <w:noProof/>
          <w:sz w:val="28"/>
          <w:szCs w:val="28"/>
        </w:rPr>
        <w:drawing>
          <wp:inline distT="0" distB="0" distL="0" distR="0">
            <wp:extent cx="5610225" cy="2819400"/>
            <wp:effectExtent l="19050" t="0" r="9525" b="0"/>
            <wp:docPr id="1" name="图片 1" descr="1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_副本"/>
                    <pic:cNvPicPr>
                      <a:picLocks noChangeAspect="1" noChangeArrowheads="1"/>
                    </pic:cNvPicPr>
                  </pic:nvPicPr>
                  <pic:blipFill>
                    <a:blip r:embed="rId7" cstate="print"/>
                    <a:srcRect b="8179"/>
                    <a:stretch>
                      <a:fillRect/>
                    </a:stretch>
                  </pic:blipFill>
                  <pic:spPr bwMode="auto">
                    <a:xfrm>
                      <a:off x="0" y="0"/>
                      <a:ext cx="5610225" cy="2819400"/>
                    </a:xfrm>
                    <a:prstGeom prst="rect">
                      <a:avLst/>
                    </a:prstGeom>
                    <a:noFill/>
                    <a:ln w="9525">
                      <a:noFill/>
                      <a:miter lim="800000"/>
                      <a:headEnd/>
                      <a:tailEnd/>
                    </a:ln>
                  </pic:spPr>
                </pic:pic>
              </a:graphicData>
            </a:graphic>
          </wp:inline>
        </w:drawing>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1.8.2</w:t>
        </w:r>
      </w:smartTag>
      <w:r w:rsidRPr="00166A71">
        <w:rPr>
          <w:rFonts w:ascii="仿宋_GB2312" w:eastAsia="仿宋_GB2312" w:hint="eastAsia"/>
          <w:sz w:val="32"/>
        </w:rPr>
        <w:t xml:space="preserve"> 食品、食品添加剂类别编码</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食品、食品添加剂类别编码用第1—3位数字标识，具体为：</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第1位数字代表食品、食品添加剂生产许可识别码，阿拉伯数字“1”代表食品、阿拉伯数字“2”代表食品添加剂。</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第2、3位数字代表食品、食品添加剂类别编号。其中,食品类别编号按照本办法第十条所列食品类别顺序依次标识，即：“01”代表粮食加工品，“02”代表食用油、油脂及其制品，“03”代表调味品，“04”代表肉制品，“05”代表乳制品，“06”代表饮料，“07”代表方便食品，“08”代表饼干，“09”代表罐头，“10”代表冷冻饮品，“11”代表速冻食品，“12”代表薯类和膨化食品，“13”代表糖果制品，“14”代表茶叶及相关制品，“15”代表酒类，“16”代表蔬菜制品，“17”代表水果制品，“18”代表炒货食品及坚果制品，“19”代表蛋制品，“20”代表可可及焙烤咖啡产品，“21”代表食糖，“22”代表水产制品，“23”代表淀粉及淀粉制品，“24”代表糕点，“25”代表豆制品，“26”代表蜂产品，“27”代表保健食品，“28”代表特殊医学用途配方食品，“29”代表婴幼儿配方食品，“30”代表特殊膳食食品，“31”代表其他食品。食品添加剂类别编号标识为：“01”代表食品添加剂，“02”代表食品用香精，“03”代表复配食品添加剂。</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食品生产者生产多个类别食品的，第2、3位食品类别编码由市局确定一个食品类别编码加以标识。其中，优先选择保健食品、特殊医学用途配方食品、婴幼儿配方食品、特殊膳食食品、其他食品类别编码。</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1.8.3</w:t>
        </w:r>
      </w:smartTag>
      <w:r w:rsidRPr="00166A71">
        <w:rPr>
          <w:rFonts w:ascii="仿宋_GB2312" w:eastAsia="仿宋_GB2312" w:hint="eastAsia"/>
          <w:sz w:val="32"/>
        </w:rPr>
        <w:t xml:space="preserve"> 省级行政区划代码</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填写北京市行政区划代码为11。</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1.8.4</w:t>
        </w:r>
      </w:smartTag>
      <w:r w:rsidRPr="00166A71">
        <w:rPr>
          <w:rFonts w:ascii="仿宋_GB2312" w:eastAsia="仿宋_GB2312" w:hint="eastAsia"/>
          <w:sz w:val="32"/>
        </w:rPr>
        <w:t xml:space="preserve"> 市级行政区划代码</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填写</w:t>
      </w:r>
      <w:r w:rsidRPr="00166A71">
        <w:rPr>
          <w:rFonts w:ascii="仿宋_GB2312" w:eastAsia="仿宋_GB2312"/>
          <w:sz w:val="32"/>
        </w:rPr>
        <w:t>2</w:t>
      </w:r>
      <w:r w:rsidRPr="00166A71">
        <w:rPr>
          <w:rFonts w:ascii="仿宋_GB2312" w:eastAsia="仿宋_GB2312" w:hint="eastAsia"/>
          <w:sz w:val="32"/>
        </w:rPr>
        <w:t>位区县及特殊地区代码。</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1.8.5</w:t>
        </w:r>
      </w:smartTag>
      <w:r w:rsidRPr="00166A71">
        <w:rPr>
          <w:rFonts w:ascii="仿宋_GB2312" w:eastAsia="仿宋_GB2312" w:hint="eastAsia"/>
          <w:sz w:val="32"/>
        </w:rPr>
        <w:t xml:space="preserve"> 县级行政区划代码</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填写</w:t>
      </w:r>
      <w:r w:rsidRPr="00166A71">
        <w:rPr>
          <w:rFonts w:ascii="仿宋_GB2312" w:eastAsia="仿宋_GB2312"/>
          <w:sz w:val="32"/>
        </w:rPr>
        <w:t>2</w:t>
      </w:r>
      <w:r w:rsidRPr="00166A71">
        <w:rPr>
          <w:rFonts w:ascii="仿宋_GB2312" w:eastAsia="仿宋_GB2312" w:hint="eastAsia"/>
          <w:sz w:val="32"/>
        </w:rPr>
        <w:t>位街道（乡、镇、地区）代码。</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1.8.6</w:t>
        </w:r>
      </w:smartTag>
      <w:r w:rsidRPr="00166A71">
        <w:rPr>
          <w:rFonts w:ascii="仿宋_GB2312" w:eastAsia="仿宋_GB2312" w:hint="eastAsia"/>
          <w:sz w:val="32"/>
        </w:rPr>
        <w:t xml:space="preserve"> 顺序码</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市局按照准予许可事项的先后顺序，依次编写许可证的流水号码，一个顺序码只能对应一个生产许可证，4位数字。</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1.8.7</w:t>
        </w:r>
      </w:smartTag>
      <w:r w:rsidRPr="00166A71">
        <w:rPr>
          <w:rFonts w:ascii="仿宋_GB2312" w:eastAsia="仿宋_GB2312" w:hint="eastAsia"/>
          <w:sz w:val="32"/>
        </w:rPr>
        <w:t xml:space="preserve"> 校验码</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用于检验本体码的正确性，采用国家标准《数据处理 校验码》（GB/T 17710-1999） 中的规定的“MOD11，</w:t>
      </w:r>
      <w:smartTag w:uri="urn:schemas-microsoft-com:office:smarttags" w:element="chmetcnv">
        <w:smartTagPr>
          <w:attr w:name="TCSC" w:val="0"/>
          <w:attr w:name="NumberType" w:val="1"/>
          <w:attr w:name="Negative" w:val="False"/>
          <w:attr w:name="HasSpace" w:val="False"/>
          <w:attr w:name="SourceValue" w:val="10"/>
          <w:attr w:name="UnitName" w:val="”"/>
        </w:smartTagPr>
        <w:r w:rsidRPr="00166A71">
          <w:rPr>
            <w:rFonts w:ascii="仿宋_GB2312" w:eastAsia="仿宋_GB2312" w:hint="eastAsia"/>
            <w:sz w:val="32"/>
          </w:rPr>
          <w:t>10”</w:t>
        </w:r>
      </w:smartTag>
      <w:r w:rsidRPr="00166A71">
        <w:rPr>
          <w:rFonts w:ascii="仿宋_GB2312" w:eastAsia="仿宋_GB2312" w:hint="eastAsia"/>
          <w:sz w:val="32"/>
        </w:rPr>
        <w:t>校验算法，1位数字。</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1.8.8</w:t>
        </w:r>
      </w:smartTag>
      <w:r w:rsidRPr="00166A71">
        <w:rPr>
          <w:rFonts w:ascii="仿宋_GB2312" w:eastAsia="仿宋_GB2312" w:hint="eastAsia"/>
          <w:sz w:val="32"/>
        </w:rPr>
        <w:t xml:space="preserve"> 食品生产许可证编号的赋码和使用</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食品生产许可证编号应按照以下原则进行赋码和使用。</w:t>
      </w:r>
    </w:p>
    <w:p w:rsidR="009D4C5E" w:rsidRPr="00166A71" w:rsidRDefault="009D4C5E" w:rsidP="009D4C5E">
      <w:pPr>
        <w:ind w:firstLineChars="200" w:firstLine="640"/>
        <w:rPr>
          <w:rFonts w:ascii="仿宋_GB2312" w:eastAsia="仿宋_GB2312" w:hint="eastAsia"/>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1.8.8</w:t>
        </w:r>
      </w:smartTag>
      <w:r w:rsidRPr="00166A71">
        <w:rPr>
          <w:rFonts w:ascii="仿宋_GB2312" w:eastAsia="仿宋_GB2312" w:hint="eastAsia"/>
          <w:sz w:val="32"/>
        </w:rPr>
        <w:t>.1 属地性</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食品生产许可证编号坚持“属地编码”原则，第4位至第9位数字组合表示获证生产者的具体生产地址所在地县级行政区划代码，涉及两个及以上街道（乡、镇、地区）生产地址的，第8、9位代码可由区县局、直属分局任选一个生产地址所在街道（乡、镇、地区）代码加以标识。</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1.8.8</w:t>
        </w:r>
      </w:smartTag>
      <w:r w:rsidRPr="00166A71">
        <w:rPr>
          <w:rFonts w:ascii="仿宋_GB2312" w:eastAsia="仿宋_GB2312" w:hint="eastAsia"/>
          <w:sz w:val="32"/>
        </w:rPr>
        <w:t>.2 唯一性</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食品生产许可证编号在全国范围内是唯一的，任何一个从事食品、食品添加剂生产活动的生产者只能拥有一个许可证编号，任何一个许可证编号只能赋给一个生产者。</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1.8.8</w:t>
        </w:r>
      </w:smartTag>
      <w:r w:rsidRPr="00166A71">
        <w:rPr>
          <w:rFonts w:ascii="仿宋_GB2312" w:eastAsia="仿宋_GB2312" w:hint="eastAsia"/>
          <w:sz w:val="32"/>
        </w:rPr>
        <w:t>.3 不变性</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生产者在从事食品、食品添加剂生产活动存续期间，许可证编号保持不变。</w:t>
      </w:r>
    </w:p>
    <w:p w:rsidR="009D4C5E" w:rsidRPr="00166A71" w:rsidRDefault="009D4C5E" w:rsidP="009D4C5E">
      <w:pPr>
        <w:ind w:firstLineChars="200" w:firstLine="640"/>
        <w:rPr>
          <w:rFonts w:ascii="仿宋_GB2312" w:eastAsia="仿宋_GB2312"/>
          <w:sz w:val="32"/>
        </w:rPr>
      </w:pPr>
      <w:smartTag w:uri="urn:schemas-microsoft-com:office:smarttags" w:element="chsdate">
        <w:smartTagPr>
          <w:attr w:name="IsROCDate" w:val="False"/>
          <w:attr w:name="IsLunarDate" w:val="False"/>
          <w:attr w:name="Day" w:val="30"/>
          <w:attr w:name="Month" w:val="12"/>
          <w:attr w:name="Year" w:val="1899"/>
        </w:smartTagPr>
        <w:r w:rsidRPr="00166A71">
          <w:rPr>
            <w:rFonts w:ascii="仿宋_GB2312" w:eastAsia="仿宋_GB2312" w:hint="eastAsia"/>
            <w:sz w:val="32"/>
          </w:rPr>
          <w:t>1.8.8</w:t>
        </w:r>
      </w:smartTag>
      <w:r w:rsidRPr="00166A71">
        <w:rPr>
          <w:rFonts w:ascii="仿宋_GB2312" w:eastAsia="仿宋_GB2312" w:hint="eastAsia"/>
          <w:sz w:val="32"/>
        </w:rPr>
        <w:t>.4 永久性</w:t>
      </w:r>
    </w:p>
    <w:p w:rsidR="009D4C5E" w:rsidRPr="00166A71" w:rsidRDefault="009D4C5E" w:rsidP="009D4C5E">
      <w:pPr>
        <w:ind w:firstLineChars="200" w:firstLine="640"/>
        <w:rPr>
          <w:rFonts w:ascii="仿宋_GB2312" w:eastAsia="仿宋_GB2312"/>
          <w:sz w:val="32"/>
        </w:rPr>
      </w:pPr>
      <w:r w:rsidRPr="00166A71">
        <w:rPr>
          <w:rFonts w:ascii="仿宋_GB2312" w:eastAsia="仿宋_GB2312" w:hint="eastAsia"/>
          <w:sz w:val="32"/>
        </w:rPr>
        <w:t>食品生产许可证注销后，该许可证编号不再赋给其他生产者。</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1.9 日常监督管理机构</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填写本市负责对获证生产者实施日常监督管理的区县食品药品监督管理局及北京市食品药品监督管理局直属分局（以下简称“区县局、直属分局”）的全称。</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1.10 日常监督管理人员</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食品生产者所在地属于区县局管辖的，填写食品生产监管科室负责人和食品药品监督管理所负责人。</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食品生产者所在地属于直属分局管辖的，由直属分局确定2名日常监督管理人员，其中应包括食品生产监管科室负责人。</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1.11 投诉举报电话：12331</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统一填写食品药品监督管理部门投诉举报电话“12331”。</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1.12 发证机关</w:t>
      </w:r>
      <w:bookmarkStart w:id="15" w:name="_Toc231547287"/>
      <w:bookmarkStart w:id="16" w:name="_Toc231547353"/>
      <w:bookmarkStart w:id="17" w:name="_Toc231550349"/>
      <w:bookmarkStart w:id="18" w:name="_Toc234372440"/>
      <w:bookmarkEnd w:id="10"/>
      <w:bookmarkEnd w:id="11"/>
      <w:bookmarkEnd w:id="12"/>
      <w:bookmarkEnd w:id="13"/>
      <w:bookmarkEnd w:id="14"/>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填写颁发《食品生产许可证》的食品药品监督管理部门全称并加盖公章。</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1.13 签发人</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市局法定代表人授权的主管局领导。</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1.14 年月日</w:t>
      </w:r>
      <w:bookmarkEnd w:id="15"/>
      <w:bookmarkEnd w:id="16"/>
      <w:bookmarkEnd w:id="17"/>
      <w:bookmarkEnd w:id="18"/>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填写发证机关签发许可的日期。</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1.15 二维码</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证书部分载明事项的电子显示方式。码中记载生产者名称、社会信用代码、法定代表人（负责人）、生产地址、仓库地址、食品类别、许可证编号、有效期及市局向社会公开的食品、食品添加剂生产者相关信息网址。</w:t>
      </w:r>
    </w:p>
    <w:p w:rsidR="009D4C5E" w:rsidRPr="007534FD" w:rsidRDefault="009D4C5E" w:rsidP="009D4C5E">
      <w:pPr>
        <w:ind w:firstLineChars="200" w:firstLine="643"/>
        <w:rPr>
          <w:rFonts w:ascii="仿宋_GB2312" w:eastAsia="仿宋_GB2312" w:hint="eastAsia"/>
          <w:b/>
          <w:sz w:val="32"/>
        </w:rPr>
      </w:pPr>
      <w:r w:rsidRPr="007534FD">
        <w:rPr>
          <w:rFonts w:ascii="仿宋_GB2312" w:eastAsia="仿宋_GB2312" w:hint="eastAsia"/>
          <w:b/>
          <w:sz w:val="32"/>
        </w:rPr>
        <w:t>2</w:t>
      </w:r>
      <w:r>
        <w:rPr>
          <w:rFonts w:ascii="仿宋_GB2312" w:eastAsia="仿宋_GB2312" w:hint="eastAsia"/>
          <w:b/>
          <w:sz w:val="32"/>
        </w:rPr>
        <w:t>.</w:t>
      </w:r>
      <w:r w:rsidRPr="007534FD">
        <w:rPr>
          <w:rFonts w:ascii="仿宋_GB2312" w:eastAsia="仿宋_GB2312" w:hint="eastAsia"/>
          <w:b/>
          <w:sz w:val="32"/>
        </w:rPr>
        <w:t>副本</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应与正本各项填写内容保持一致。</w:t>
      </w:r>
    </w:p>
    <w:p w:rsidR="009D4C5E" w:rsidRPr="007534FD" w:rsidRDefault="009D4C5E" w:rsidP="009D4C5E">
      <w:pPr>
        <w:ind w:firstLineChars="200" w:firstLine="643"/>
        <w:rPr>
          <w:rFonts w:ascii="仿宋_GB2312" w:eastAsia="仿宋_GB2312" w:hint="eastAsia"/>
          <w:b/>
          <w:sz w:val="32"/>
        </w:rPr>
      </w:pPr>
      <w:r w:rsidRPr="007534FD">
        <w:rPr>
          <w:rFonts w:ascii="仿宋_GB2312" w:eastAsia="仿宋_GB2312" w:hint="eastAsia"/>
          <w:b/>
          <w:sz w:val="32"/>
        </w:rPr>
        <w:t>3</w:t>
      </w:r>
      <w:r>
        <w:rPr>
          <w:rFonts w:ascii="仿宋_GB2312" w:eastAsia="仿宋_GB2312" w:hint="eastAsia"/>
          <w:b/>
          <w:sz w:val="32"/>
        </w:rPr>
        <w:t>.</w:t>
      </w:r>
      <w:r w:rsidRPr="007534FD">
        <w:rPr>
          <w:rFonts w:ascii="仿宋_GB2312" w:eastAsia="仿宋_GB2312" w:hint="eastAsia"/>
          <w:b/>
          <w:sz w:val="32"/>
        </w:rPr>
        <w:t>食品生产许可品种明细表</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3.1 许可证编号</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应与本说明1.8填写内容保持一致。</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3.2 序号</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获得生产许可的食品、食品添加剂类别的排列顺序号。</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3.3 食品类别</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按照本办法第十条所列食品类别，依据许可决定据实填写。生产食品添加剂的，按照“食品添加剂、食品用香精、复配食品添加剂”类别，依据许可决定据实填写。</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3.4 类别编号</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填写生产者生产的食品、食品添加剂所对应的产品类别编号。</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3.5 类别名称</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 xml:space="preserve">填写生产者生产的食品、食品添加剂所对应的产品类别名称。 </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3.6 品种明细</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 xml:space="preserve">填写生产者生产的食品、食品添加剂所对应的具体品种、明细的名称，填写方式为“品种（明细）”。 </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3.7 备注</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填写其他需要载明的事项，生产</w:t>
      </w:r>
      <w:r w:rsidRPr="00166A71">
        <w:rPr>
          <w:rFonts w:ascii="仿宋_GB2312" w:eastAsia="仿宋_GB2312"/>
          <w:sz w:val="32"/>
        </w:rPr>
        <w:t>特殊医学用途配方食品、婴幼儿配方食品</w:t>
      </w:r>
      <w:r w:rsidRPr="00166A71">
        <w:rPr>
          <w:rFonts w:ascii="仿宋_GB2312" w:eastAsia="仿宋_GB2312" w:hint="eastAsia"/>
          <w:sz w:val="32"/>
        </w:rPr>
        <w:t>的需</w:t>
      </w:r>
      <w:r w:rsidRPr="00166A71">
        <w:rPr>
          <w:rFonts w:ascii="仿宋_GB2312" w:eastAsia="仿宋_GB2312"/>
          <w:sz w:val="32"/>
        </w:rPr>
        <w:t>载明产品注册批准文号</w:t>
      </w:r>
      <w:r w:rsidRPr="00166A71">
        <w:rPr>
          <w:rFonts w:ascii="仿宋_GB2312" w:eastAsia="仿宋_GB2312" w:hint="eastAsia"/>
          <w:sz w:val="32"/>
        </w:rPr>
        <w:t>。</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3.8 外设仓库</w:t>
      </w:r>
    </w:p>
    <w:p w:rsidR="009D4C5E" w:rsidRPr="00166A71" w:rsidRDefault="009D4C5E" w:rsidP="009D4C5E">
      <w:pPr>
        <w:ind w:firstLineChars="200" w:firstLine="640"/>
        <w:rPr>
          <w:rFonts w:ascii="仿宋_GB2312" w:eastAsia="仿宋_GB2312" w:hint="eastAsia"/>
          <w:sz w:val="32"/>
        </w:rPr>
      </w:pPr>
      <w:r w:rsidRPr="00166A71">
        <w:rPr>
          <w:rFonts w:ascii="仿宋_GB2312" w:eastAsia="仿宋_GB2312" w:hint="eastAsia"/>
          <w:sz w:val="32"/>
        </w:rPr>
        <w:t>填写生产者在生产场所外设置的仓库（包括自有和租赁）的名称和具体地址。</w:t>
      </w:r>
    </w:p>
    <w:p w:rsidR="00BD6E1F" w:rsidRPr="009D4C5E" w:rsidRDefault="00BD6E1F" w:rsidP="009D4C5E">
      <w:pPr>
        <w:rPr>
          <w:rFonts w:ascii="仿宋_GB2312" w:eastAsia="仿宋_GB2312" w:hAnsi="仿宋"/>
          <w:sz w:val="32"/>
          <w:szCs w:val="32"/>
        </w:rPr>
      </w:pPr>
    </w:p>
    <w:sectPr w:rsidR="00BD6E1F" w:rsidRPr="009D4C5E" w:rsidSect="00BD6E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069" w:rsidRDefault="00F12069" w:rsidP="00FA7874">
      <w:pPr>
        <w:ind w:firstLine="420"/>
      </w:pPr>
      <w:r>
        <w:separator/>
      </w:r>
    </w:p>
  </w:endnote>
  <w:endnote w:type="continuationSeparator" w:id="1">
    <w:p w:rsidR="00F12069" w:rsidRDefault="00F12069" w:rsidP="00FA787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4" w:rsidRDefault="00FA7874" w:rsidP="00FA787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4" w:rsidRDefault="00FA7874" w:rsidP="00FA787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4" w:rsidRDefault="00FA7874" w:rsidP="00FA787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069" w:rsidRDefault="00F12069" w:rsidP="00FA7874">
      <w:pPr>
        <w:ind w:firstLine="420"/>
      </w:pPr>
      <w:r>
        <w:separator/>
      </w:r>
    </w:p>
  </w:footnote>
  <w:footnote w:type="continuationSeparator" w:id="1">
    <w:p w:rsidR="00F12069" w:rsidRDefault="00F12069" w:rsidP="00FA787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4" w:rsidRDefault="00FA7874" w:rsidP="00FA787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4" w:rsidRDefault="00FA7874" w:rsidP="00FA787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74" w:rsidRDefault="00FA7874" w:rsidP="00FA7874">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japaneseCounting"/>
      <w:lvlText w:val="%1、"/>
      <w:lvlJc w:val="left"/>
      <w:pPr>
        <w:tabs>
          <w:tab w:val="num" w:pos="900"/>
        </w:tabs>
        <w:ind w:left="90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874"/>
    <w:rsid w:val="00000431"/>
    <w:rsid w:val="00000A25"/>
    <w:rsid w:val="0000165E"/>
    <w:rsid w:val="00001FF4"/>
    <w:rsid w:val="0000247F"/>
    <w:rsid w:val="00002E99"/>
    <w:rsid w:val="00003047"/>
    <w:rsid w:val="000032C7"/>
    <w:rsid w:val="0000355D"/>
    <w:rsid w:val="00003879"/>
    <w:rsid w:val="00003F83"/>
    <w:rsid w:val="000043EB"/>
    <w:rsid w:val="00004811"/>
    <w:rsid w:val="000050A7"/>
    <w:rsid w:val="0000543D"/>
    <w:rsid w:val="000057B9"/>
    <w:rsid w:val="0000665D"/>
    <w:rsid w:val="00006915"/>
    <w:rsid w:val="000069B1"/>
    <w:rsid w:val="000074AC"/>
    <w:rsid w:val="00007CE1"/>
    <w:rsid w:val="00011C84"/>
    <w:rsid w:val="00011CE9"/>
    <w:rsid w:val="00011F68"/>
    <w:rsid w:val="000129B3"/>
    <w:rsid w:val="00012CA6"/>
    <w:rsid w:val="00013212"/>
    <w:rsid w:val="0001341E"/>
    <w:rsid w:val="00013A32"/>
    <w:rsid w:val="00013BE4"/>
    <w:rsid w:val="000152DC"/>
    <w:rsid w:val="00015770"/>
    <w:rsid w:val="00016491"/>
    <w:rsid w:val="0001668A"/>
    <w:rsid w:val="00017750"/>
    <w:rsid w:val="000177DE"/>
    <w:rsid w:val="00021945"/>
    <w:rsid w:val="0002250C"/>
    <w:rsid w:val="00022B6F"/>
    <w:rsid w:val="00022B9D"/>
    <w:rsid w:val="00022F0B"/>
    <w:rsid w:val="00023755"/>
    <w:rsid w:val="00024255"/>
    <w:rsid w:val="0002429B"/>
    <w:rsid w:val="000249A0"/>
    <w:rsid w:val="00025214"/>
    <w:rsid w:val="00025956"/>
    <w:rsid w:val="0002652F"/>
    <w:rsid w:val="000276A8"/>
    <w:rsid w:val="00027734"/>
    <w:rsid w:val="00027B05"/>
    <w:rsid w:val="00027B5F"/>
    <w:rsid w:val="000304CF"/>
    <w:rsid w:val="00030B71"/>
    <w:rsid w:val="00031150"/>
    <w:rsid w:val="00031343"/>
    <w:rsid w:val="000314C9"/>
    <w:rsid w:val="000318FC"/>
    <w:rsid w:val="000328A9"/>
    <w:rsid w:val="000330A9"/>
    <w:rsid w:val="00033211"/>
    <w:rsid w:val="0003361E"/>
    <w:rsid w:val="0003368C"/>
    <w:rsid w:val="00033C0C"/>
    <w:rsid w:val="0003481B"/>
    <w:rsid w:val="00035781"/>
    <w:rsid w:val="000358AA"/>
    <w:rsid w:val="00036958"/>
    <w:rsid w:val="00036BBA"/>
    <w:rsid w:val="00040A93"/>
    <w:rsid w:val="00040C0C"/>
    <w:rsid w:val="000419D8"/>
    <w:rsid w:val="00041EC0"/>
    <w:rsid w:val="0004284B"/>
    <w:rsid w:val="000428C0"/>
    <w:rsid w:val="00042BDB"/>
    <w:rsid w:val="00042DA4"/>
    <w:rsid w:val="00043314"/>
    <w:rsid w:val="00043822"/>
    <w:rsid w:val="00043E42"/>
    <w:rsid w:val="0004427D"/>
    <w:rsid w:val="0004451D"/>
    <w:rsid w:val="00044A7D"/>
    <w:rsid w:val="00044F1E"/>
    <w:rsid w:val="00045BFC"/>
    <w:rsid w:val="00045E9C"/>
    <w:rsid w:val="00046236"/>
    <w:rsid w:val="00046C18"/>
    <w:rsid w:val="00046CC1"/>
    <w:rsid w:val="00047A0E"/>
    <w:rsid w:val="00050057"/>
    <w:rsid w:val="000503F1"/>
    <w:rsid w:val="00050FC3"/>
    <w:rsid w:val="00051DA0"/>
    <w:rsid w:val="00051DC3"/>
    <w:rsid w:val="000521DF"/>
    <w:rsid w:val="00053133"/>
    <w:rsid w:val="00053631"/>
    <w:rsid w:val="00053BF7"/>
    <w:rsid w:val="00054355"/>
    <w:rsid w:val="00054880"/>
    <w:rsid w:val="00054D76"/>
    <w:rsid w:val="00054DA7"/>
    <w:rsid w:val="00060985"/>
    <w:rsid w:val="000611CA"/>
    <w:rsid w:val="000613A7"/>
    <w:rsid w:val="00061AA6"/>
    <w:rsid w:val="00062397"/>
    <w:rsid w:val="000631AB"/>
    <w:rsid w:val="00063FA9"/>
    <w:rsid w:val="00063FB8"/>
    <w:rsid w:val="0006456D"/>
    <w:rsid w:val="000655B2"/>
    <w:rsid w:val="00066107"/>
    <w:rsid w:val="00066CC9"/>
    <w:rsid w:val="00067880"/>
    <w:rsid w:val="00070D08"/>
    <w:rsid w:val="00071BA8"/>
    <w:rsid w:val="00072898"/>
    <w:rsid w:val="000729F3"/>
    <w:rsid w:val="00073264"/>
    <w:rsid w:val="0007334F"/>
    <w:rsid w:val="00073B8C"/>
    <w:rsid w:val="00073F8D"/>
    <w:rsid w:val="00074D4C"/>
    <w:rsid w:val="000750A8"/>
    <w:rsid w:val="0007529E"/>
    <w:rsid w:val="0007599A"/>
    <w:rsid w:val="00075ECB"/>
    <w:rsid w:val="000768FA"/>
    <w:rsid w:val="00076A82"/>
    <w:rsid w:val="00076CD4"/>
    <w:rsid w:val="00077FFD"/>
    <w:rsid w:val="00080B6C"/>
    <w:rsid w:val="0008196E"/>
    <w:rsid w:val="0008253F"/>
    <w:rsid w:val="000825D9"/>
    <w:rsid w:val="00082892"/>
    <w:rsid w:val="00082893"/>
    <w:rsid w:val="00082C5A"/>
    <w:rsid w:val="00082CDA"/>
    <w:rsid w:val="00083D45"/>
    <w:rsid w:val="0008467D"/>
    <w:rsid w:val="0008499D"/>
    <w:rsid w:val="00084FA9"/>
    <w:rsid w:val="0008511E"/>
    <w:rsid w:val="000853F2"/>
    <w:rsid w:val="0008583F"/>
    <w:rsid w:val="00085916"/>
    <w:rsid w:val="00085E69"/>
    <w:rsid w:val="00087071"/>
    <w:rsid w:val="00087FA0"/>
    <w:rsid w:val="00090522"/>
    <w:rsid w:val="000905DE"/>
    <w:rsid w:val="00090D24"/>
    <w:rsid w:val="00091F41"/>
    <w:rsid w:val="00092A91"/>
    <w:rsid w:val="00092EB3"/>
    <w:rsid w:val="00093019"/>
    <w:rsid w:val="000935F6"/>
    <w:rsid w:val="0009376E"/>
    <w:rsid w:val="000939CD"/>
    <w:rsid w:val="0009451A"/>
    <w:rsid w:val="0009510D"/>
    <w:rsid w:val="00095395"/>
    <w:rsid w:val="00095BBB"/>
    <w:rsid w:val="00095CF9"/>
    <w:rsid w:val="000969EA"/>
    <w:rsid w:val="00096E97"/>
    <w:rsid w:val="00096F64"/>
    <w:rsid w:val="0009797F"/>
    <w:rsid w:val="00097DF7"/>
    <w:rsid w:val="000A0407"/>
    <w:rsid w:val="000A063E"/>
    <w:rsid w:val="000A0F28"/>
    <w:rsid w:val="000A1929"/>
    <w:rsid w:val="000A2075"/>
    <w:rsid w:val="000A20F2"/>
    <w:rsid w:val="000A21C3"/>
    <w:rsid w:val="000A249D"/>
    <w:rsid w:val="000A2E25"/>
    <w:rsid w:val="000A359E"/>
    <w:rsid w:val="000A3B38"/>
    <w:rsid w:val="000A47CB"/>
    <w:rsid w:val="000A51A0"/>
    <w:rsid w:val="000A5507"/>
    <w:rsid w:val="000A56CF"/>
    <w:rsid w:val="000A65BB"/>
    <w:rsid w:val="000A6DFA"/>
    <w:rsid w:val="000A76E6"/>
    <w:rsid w:val="000A797C"/>
    <w:rsid w:val="000A7ACA"/>
    <w:rsid w:val="000B04DB"/>
    <w:rsid w:val="000B0C29"/>
    <w:rsid w:val="000B11D1"/>
    <w:rsid w:val="000B154D"/>
    <w:rsid w:val="000B1838"/>
    <w:rsid w:val="000B195C"/>
    <w:rsid w:val="000B29E9"/>
    <w:rsid w:val="000B29FC"/>
    <w:rsid w:val="000B3243"/>
    <w:rsid w:val="000B36BE"/>
    <w:rsid w:val="000B36E2"/>
    <w:rsid w:val="000B4931"/>
    <w:rsid w:val="000B4F16"/>
    <w:rsid w:val="000B51BF"/>
    <w:rsid w:val="000B53AA"/>
    <w:rsid w:val="000B5B01"/>
    <w:rsid w:val="000B5DE4"/>
    <w:rsid w:val="000B5F67"/>
    <w:rsid w:val="000B6434"/>
    <w:rsid w:val="000B6BBB"/>
    <w:rsid w:val="000B6CC3"/>
    <w:rsid w:val="000B77A9"/>
    <w:rsid w:val="000B7A52"/>
    <w:rsid w:val="000C0027"/>
    <w:rsid w:val="000C04B1"/>
    <w:rsid w:val="000C06B3"/>
    <w:rsid w:val="000C10A7"/>
    <w:rsid w:val="000C15F5"/>
    <w:rsid w:val="000C2579"/>
    <w:rsid w:val="000C3836"/>
    <w:rsid w:val="000C413D"/>
    <w:rsid w:val="000C49BB"/>
    <w:rsid w:val="000C5071"/>
    <w:rsid w:val="000C5AC8"/>
    <w:rsid w:val="000C7489"/>
    <w:rsid w:val="000C7BCA"/>
    <w:rsid w:val="000D044A"/>
    <w:rsid w:val="000D06C0"/>
    <w:rsid w:val="000D0B15"/>
    <w:rsid w:val="000D0F18"/>
    <w:rsid w:val="000D1314"/>
    <w:rsid w:val="000D14EB"/>
    <w:rsid w:val="000D15E1"/>
    <w:rsid w:val="000D1A27"/>
    <w:rsid w:val="000D22CA"/>
    <w:rsid w:val="000D241E"/>
    <w:rsid w:val="000D2B5F"/>
    <w:rsid w:val="000D3D06"/>
    <w:rsid w:val="000D41D3"/>
    <w:rsid w:val="000D4344"/>
    <w:rsid w:val="000D4CC4"/>
    <w:rsid w:val="000D51C4"/>
    <w:rsid w:val="000D578E"/>
    <w:rsid w:val="000D5DB6"/>
    <w:rsid w:val="000D6FB8"/>
    <w:rsid w:val="000D77FE"/>
    <w:rsid w:val="000D7C5F"/>
    <w:rsid w:val="000E05BF"/>
    <w:rsid w:val="000E0FE2"/>
    <w:rsid w:val="000E15B6"/>
    <w:rsid w:val="000E1BAE"/>
    <w:rsid w:val="000E343C"/>
    <w:rsid w:val="000E3BE5"/>
    <w:rsid w:val="000E3D6A"/>
    <w:rsid w:val="000E41DB"/>
    <w:rsid w:val="000E492D"/>
    <w:rsid w:val="000E4F76"/>
    <w:rsid w:val="000E5174"/>
    <w:rsid w:val="000E5240"/>
    <w:rsid w:val="000E55DB"/>
    <w:rsid w:val="000E599E"/>
    <w:rsid w:val="000E59E7"/>
    <w:rsid w:val="000E5C5F"/>
    <w:rsid w:val="000E63EC"/>
    <w:rsid w:val="000E7BC6"/>
    <w:rsid w:val="000F19DF"/>
    <w:rsid w:val="000F2119"/>
    <w:rsid w:val="000F2228"/>
    <w:rsid w:val="000F27F3"/>
    <w:rsid w:val="000F33B3"/>
    <w:rsid w:val="000F3512"/>
    <w:rsid w:val="000F4D2B"/>
    <w:rsid w:val="000F5C44"/>
    <w:rsid w:val="000F6262"/>
    <w:rsid w:val="000F67CE"/>
    <w:rsid w:val="000F79C8"/>
    <w:rsid w:val="000F7B74"/>
    <w:rsid w:val="000F7D00"/>
    <w:rsid w:val="000F7D4E"/>
    <w:rsid w:val="001016E1"/>
    <w:rsid w:val="00101E9F"/>
    <w:rsid w:val="00101EDB"/>
    <w:rsid w:val="00102CB1"/>
    <w:rsid w:val="00102DA1"/>
    <w:rsid w:val="0010368C"/>
    <w:rsid w:val="001037F0"/>
    <w:rsid w:val="00103DE4"/>
    <w:rsid w:val="00104C66"/>
    <w:rsid w:val="001051D4"/>
    <w:rsid w:val="001053DA"/>
    <w:rsid w:val="001055EF"/>
    <w:rsid w:val="001057A9"/>
    <w:rsid w:val="00105906"/>
    <w:rsid w:val="0010595B"/>
    <w:rsid w:val="0010681E"/>
    <w:rsid w:val="0010698A"/>
    <w:rsid w:val="00106A82"/>
    <w:rsid w:val="00106D59"/>
    <w:rsid w:val="00106E4C"/>
    <w:rsid w:val="001076BE"/>
    <w:rsid w:val="00107A40"/>
    <w:rsid w:val="00107F53"/>
    <w:rsid w:val="0011070D"/>
    <w:rsid w:val="00110B95"/>
    <w:rsid w:val="0011196A"/>
    <w:rsid w:val="00111A92"/>
    <w:rsid w:val="00111B2D"/>
    <w:rsid w:val="0011260B"/>
    <w:rsid w:val="00113FDD"/>
    <w:rsid w:val="00115C30"/>
    <w:rsid w:val="00115D02"/>
    <w:rsid w:val="001162C2"/>
    <w:rsid w:val="001162D5"/>
    <w:rsid w:val="00116716"/>
    <w:rsid w:val="00117560"/>
    <w:rsid w:val="00120338"/>
    <w:rsid w:val="00120962"/>
    <w:rsid w:val="00120A3C"/>
    <w:rsid w:val="00121E26"/>
    <w:rsid w:val="00121E76"/>
    <w:rsid w:val="001222C2"/>
    <w:rsid w:val="00125325"/>
    <w:rsid w:val="0012597F"/>
    <w:rsid w:val="00125E27"/>
    <w:rsid w:val="00126C24"/>
    <w:rsid w:val="0012700E"/>
    <w:rsid w:val="00130359"/>
    <w:rsid w:val="001306C1"/>
    <w:rsid w:val="00131051"/>
    <w:rsid w:val="00131094"/>
    <w:rsid w:val="001312E8"/>
    <w:rsid w:val="00131F28"/>
    <w:rsid w:val="00132940"/>
    <w:rsid w:val="00132F46"/>
    <w:rsid w:val="00133337"/>
    <w:rsid w:val="001334A5"/>
    <w:rsid w:val="0013469A"/>
    <w:rsid w:val="00134A03"/>
    <w:rsid w:val="00134EEA"/>
    <w:rsid w:val="001357B5"/>
    <w:rsid w:val="00135E0B"/>
    <w:rsid w:val="001364AC"/>
    <w:rsid w:val="00136779"/>
    <w:rsid w:val="00137806"/>
    <w:rsid w:val="001379B3"/>
    <w:rsid w:val="00141302"/>
    <w:rsid w:val="00141BBE"/>
    <w:rsid w:val="00141ED3"/>
    <w:rsid w:val="001425B4"/>
    <w:rsid w:val="001436D0"/>
    <w:rsid w:val="00143814"/>
    <w:rsid w:val="00144DAC"/>
    <w:rsid w:val="00144DDC"/>
    <w:rsid w:val="001455CA"/>
    <w:rsid w:val="0014576C"/>
    <w:rsid w:val="00145DDE"/>
    <w:rsid w:val="00145DE1"/>
    <w:rsid w:val="00145E35"/>
    <w:rsid w:val="0014639C"/>
    <w:rsid w:val="00146883"/>
    <w:rsid w:val="0014703F"/>
    <w:rsid w:val="00147219"/>
    <w:rsid w:val="00150370"/>
    <w:rsid w:val="00151296"/>
    <w:rsid w:val="00151BDE"/>
    <w:rsid w:val="00151CC2"/>
    <w:rsid w:val="00152134"/>
    <w:rsid w:val="001525B5"/>
    <w:rsid w:val="001528F2"/>
    <w:rsid w:val="00153FF7"/>
    <w:rsid w:val="00154FFF"/>
    <w:rsid w:val="00155125"/>
    <w:rsid w:val="00157331"/>
    <w:rsid w:val="00157FF1"/>
    <w:rsid w:val="001603A8"/>
    <w:rsid w:val="001616DC"/>
    <w:rsid w:val="00161BE1"/>
    <w:rsid w:val="0016428B"/>
    <w:rsid w:val="00165514"/>
    <w:rsid w:val="001661B2"/>
    <w:rsid w:val="00166675"/>
    <w:rsid w:val="00166E7C"/>
    <w:rsid w:val="0016798E"/>
    <w:rsid w:val="00167B95"/>
    <w:rsid w:val="00170024"/>
    <w:rsid w:val="00170042"/>
    <w:rsid w:val="00170749"/>
    <w:rsid w:val="001707A6"/>
    <w:rsid w:val="001711E2"/>
    <w:rsid w:val="001719A8"/>
    <w:rsid w:val="00171CE7"/>
    <w:rsid w:val="0017204E"/>
    <w:rsid w:val="001726B3"/>
    <w:rsid w:val="00172A09"/>
    <w:rsid w:val="00172BC4"/>
    <w:rsid w:val="0017315D"/>
    <w:rsid w:val="001733D1"/>
    <w:rsid w:val="001744D2"/>
    <w:rsid w:val="00174A23"/>
    <w:rsid w:val="0017567C"/>
    <w:rsid w:val="001756A0"/>
    <w:rsid w:val="00175BF2"/>
    <w:rsid w:val="001768EC"/>
    <w:rsid w:val="0017696F"/>
    <w:rsid w:val="00177BB8"/>
    <w:rsid w:val="00177F19"/>
    <w:rsid w:val="00181499"/>
    <w:rsid w:val="00181649"/>
    <w:rsid w:val="00181FEF"/>
    <w:rsid w:val="00182526"/>
    <w:rsid w:val="0018272C"/>
    <w:rsid w:val="00182D22"/>
    <w:rsid w:val="0018321F"/>
    <w:rsid w:val="00183354"/>
    <w:rsid w:val="00184344"/>
    <w:rsid w:val="001843E7"/>
    <w:rsid w:val="001845E4"/>
    <w:rsid w:val="001850A2"/>
    <w:rsid w:val="00185346"/>
    <w:rsid w:val="00185F2A"/>
    <w:rsid w:val="00186F9A"/>
    <w:rsid w:val="0018784F"/>
    <w:rsid w:val="00187CF0"/>
    <w:rsid w:val="001915AD"/>
    <w:rsid w:val="00192236"/>
    <w:rsid w:val="0019363F"/>
    <w:rsid w:val="001936F3"/>
    <w:rsid w:val="00194A06"/>
    <w:rsid w:val="00194EE9"/>
    <w:rsid w:val="001950CD"/>
    <w:rsid w:val="0019522B"/>
    <w:rsid w:val="00195391"/>
    <w:rsid w:val="00195679"/>
    <w:rsid w:val="00195896"/>
    <w:rsid w:val="00195EA0"/>
    <w:rsid w:val="00196ACC"/>
    <w:rsid w:val="001971B3"/>
    <w:rsid w:val="001A00E4"/>
    <w:rsid w:val="001A05DB"/>
    <w:rsid w:val="001A1AFE"/>
    <w:rsid w:val="001A222D"/>
    <w:rsid w:val="001A35D0"/>
    <w:rsid w:val="001A3A38"/>
    <w:rsid w:val="001A3B6F"/>
    <w:rsid w:val="001A3C5B"/>
    <w:rsid w:val="001A452A"/>
    <w:rsid w:val="001A4982"/>
    <w:rsid w:val="001A4FC2"/>
    <w:rsid w:val="001A534D"/>
    <w:rsid w:val="001A5C17"/>
    <w:rsid w:val="001A613A"/>
    <w:rsid w:val="001B08B7"/>
    <w:rsid w:val="001B0A62"/>
    <w:rsid w:val="001B0F92"/>
    <w:rsid w:val="001B109E"/>
    <w:rsid w:val="001B154B"/>
    <w:rsid w:val="001B1863"/>
    <w:rsid w:val="001B1B29"/>
    <w:rsid w:val="001B3853"/>
    <w:rsid w:val="001B403A"/>
    <w:rsid w:val="001B42F6"/>
    <w:rsid w:val="001B4AA2"/>
    <w:rsid w:val="001B5AC6"/>
    <w:rsid w:val="001B6FD6"/>
    <w:rsid w:val="001B775F"/>
    <w:rsid w:val="001C084C"/>
    <w:rsid w:val="001C0A23"/>
    <w:rsid w:val="001C13DC"/>
    <w:rsid w:val="001C15E3"/>
    <w:rsid w:val="001C183D"/>
    <w:rsid w:val="001C1ACD"/>
    <w:rsid w:val="001C1C77"/>
    <w:rsid w:val="001C25AB"/>
    <w:rsid w:val="001C25E1"/>
    <w:rsid w:val="001C2E8F"/>
    <w:rsid w:val="001C3D37"/>
    <w:rsid w:val="001C447D"/>
    <w:rsid w:val="001C4736"/>
    <w:rsid w:val="001C5003"/>
    <w:rsid w:val="001C6923"/>
    <w:rsid w:val="001C69DF"/>
    <w:rsid w:val="001C6CDD"/>
    <w:rsid w:val="001C6F46"/>
    <w:rsid w:val="001C7187"/>
    <w:rsid w:val="001C7390"/>
    <w:rsid w:val="001C7B36"/>
    <w:rsid w:val="001D1794"/>
    <w:rsid w:val="001D1BE5"/>
    <w:rsid w:val="001D2D47"/>
    <w:rsid w:val="001D307A"/>
    <w:rsid w:val="001D346A"/>
    <w:rsid w:val="001D3CB6"/>
    <w:rsid w:val="001D48EA"/>
    <w:rsid w:val="001D4C2A"/>
    <w:rsid w:val="001D551B"/>
    <w:rsid w:val="001D5BB0"/>
    <w:rsid w:val="001D5D4F"/>
    <w:rsid w:val="001D61BA"/>
    <w:rsid w:val="001D6921"/>
    <w:rsid w:val="001D745D"/>
    <w:rsid w:val="001D75B5"/>
    <w:rsid w:val="001D7C83"/>
    <w:rsid w:val="001D7E30"/>
    <w:rsid w:val="001E080F"/>
    <w:rsid w:val="001E30A5"/>
    <w:rsid w:val="001E33BE"/>
    <w:rsid w:val="001E350C"/>
    <w:rsid w:val="001E39A8"/>
    <w:rsid w:val="001E3C7A"/>
    <w:rsid w:val="001E3D4C"/>
    <w:rsid w:val="001E44BE"/>
    <w:rsid w:val="001E45D0"/>
    <w:rsid w:val="001E466C"/>
    <w:rsid w:val="001E46C0"/>
    <w:rsid w:val="001E47C2"/>
    <w:rsid w:val="001E4C19"/>
    <w:rsid w:val="001E552C"/>
    <w:rsid w:val="001E5E5E"/>
    <w:rsid w:val="001E64FF"/>
    <w:rsid w:val="001E72DF"/>
    <w:rsid w:val="001E74AD"/>
    <w:rsid w:val="001E79D5"/>
    <w:rsid w:val="001F0190"/>
    <w:rsid w:val="001F0469"/>
    <w:rsid w:val="001F0E40"/>
    <w:rsid w:val="001F1A5D"/>
    <w:rsid w:val="001F1BE6"/>
    <w:rsid w:val="001F2D6B"/>
    <w:rsid w:val="001F302B"/>
    <w:rsid w:val="001F37C1"/>
    <w:rsid w:val="001F3E4D"/>
    <w:rsid w:val="001F4162"/>
    <w:rsid w:val="001F496C"/>
    <w:rsid w:val="001F598B"/>
    <w:rsid w:val="001F60D4"/>
    <w:rsid w:val="001F6B5A"/>
    <w:rsid w:val="001F767F"/>
    <w:rsid w:val="001F7882"/>
    <w:rsid w:val="0020077B"/>
    <w:rsid w:val="002009FB"/>
    <w:rsid w:val="00200CAD"/>
    <w:rsid w:val="002014B0"/>
    <w:rsid w:val="00202100"/>
    <w:rsid w:val="002024E2"/>
    <w:rsid w:val="00202630"/>
    <w:rsid w:val="00202771"/>
    <w:rsid w:val="00203011"/>
    <w:rsid w:val="00203F30"/>
    <w:rsid w:val="00204255"/>
    <w:rsid w:val="00205718"/>
    <w:rsid w:val="002060C7"/>
    <w:rsid w:val="00206D99"/>
    <w:rsid w:val="00206FCE"/>
    <w:rsid w:val="00207427"/>
    <w:rsid w:val="002100E7"/>
    <w:rsid w:val="002102D0"/>
    <w:rsid w:val="00210B0C"/>
    <w:rsid w:val="00210DB9"/>
    <w:rsid w:val="00211108"/>
    <w:rsid w:val="0021114F"/>
    <w:rsid w:val="002111DC"/>
    <w:rsid w:val="002116B7"/>
    <w:rsid w:val="00211A72"/>
    <w:rsid w:val="00213542"/>
    <w:rsid w:val="002148AF"/>
    <w:rsid w:val="002150D0"/>
    <w:rsid w:val="0021697B"/>
    <w:rsid w:val="00217208"/>
    <w:rsid w:val="00217469"/>
    <w:rsid w:val="0021757B"/>
    <w:rsid w:val="00217879"/>
    <w:rsid w:val="00217BA0"/>
    <w:rsid w:val="00220538"/>
    <w:rsid w:val="0022151C"/>
    <w:rsid w:val="00221921"/>
    <w:rsid w:val="00221B03"/>
    <w:rsid w:val="00221FB3"/>
    <w:rsid w:val="0022247B"/>
    <w:rsid w:val="00222718"/>
    <w:rsid w:val="00222B60"/>
    <w:rsid w:val="00224370"/>
    <w:rsid w:val="00226723"/>
    <w:rsid w:val="00226EA2"/>
    <w:rsid w:val="00227454"/>
    <w:rsid w:val="00227473"/>
    <w:rsid w:val="0022750F"/>
    <w:rsid w:val="00227624"/>
    <w:rsid w:val="00230855"/>
    <w:rsid w:val="00231188"/>
    <w:rsid w:val="002311BA"/>
    <w:rsid w:val="0023157D"/>
    <w:rsid w:val="002315F2"/>
    <w:rsid w:val="00231C97"/>
    <w:rsid w:val="00231D0D"/>
    <w:rsid w:val="00231DD8"/>
    <w:rsid w:val="00233DE0"/>
    <w:rsid w:val="00234631"/>
    <w:rsid w:val="00235A97"/>
    <w:rsid w:val="00235E12"/>
    <w:rsid w:val="00235F43"/>
    <w:rsid w:val="00236297"/>
    <w:rsid w:val="00236C0D"/>
    <w:rsid w:val="00237D77"/>
    <w:rsid w:val="00240A32"/>
    <w:rsid w:val="00240AEF"/>
    <w:rsid w:val="00241323"/>
    <w:rsid w:val="00241629"/>
    <w:rsid w:val="0024171A"/>
    <w:rsid w:val="00242378"/>
    <w:rsid w:val="0024251A"/>
    <w:rsid w:val="00243A18"/>
    <w:rsid w:val="0024523D"/>
    <w:rsid w:val="002452AA"/>
    <w:rsid w:val="00245D3C"/>
    <w:rsid w:val="00245E69"/>
    <w:rsid w:val="00246146"/>
    <w:rsid w:val="00246777"/>
    <w:rsid w:val="00246C45"/>
    <w:rsid w:val="002472D1"/>
    <w:rsid w:val="00247585"/>
    <w:rsid w:val="002475BE"/>
    <w:rsid w:val="00247BEA"/>
    <w:rsid w:val="00247C3C"/>
    <w:rsid w:val="00247D7C"/>
    <w:rsid w:val="00250636"/>
    <w:rsid w:val="002509E8"/>
    <w:rsid w:val="00251606"/>
    <w:rsid w:val="00251AC2"/>
    <w:rsid w:val="0025230C"/>
    <w:rsid w:val="00252E20"/>
    <w:rsid w:val="00252E33"/>
    <w:rsid w:val="0025350F"/>
    <w:rsid w:val="00255BD1"/>
    <w:rsid w:val="00255C0F"/>
    <w:rsid w:val="00257946"/>
    <w:rsid w:val="00257A9C"/>
    <w:rsid w:val="00257B7C"/>
    <w:rsid w:val="002607B5"/>
    <w:rsid w:val="002616DD"/>
    <w:rsid w:val="00261DBA"/>
    <w:rsid w:val="00262B36"/>
    <w:rsid w:val="002631B0"/>
    <w:rsid w:val="00263FA2"/>
    <w:rsid w:val="002640EE"/>
    <w:rsid w:val="0026471B"/>
    <w:rsid w:val="002649A5"/>
    <w:rsid w:val="00264E24"/>
    <w:rsid w:val="00264EDA"/>
    <w:rsid w:val="00265B14"/>
    <w:rsid w:val="00265D9B"/>
    <w:rsid w:val="00266ED7"/>
    <w:rsid w:val="00266F9F"/>
    <w:rsid w:val="00270D2C"/>
    <w:rsid w:val="00270E6B"/>
    <w:rsid w:val="00272C2E"/>
    <w:rsid w:val="00272D7D"/>
    <w:rsid w:val="002732A1"/>
    <w:rsid w:val="002735AA"/>
    <w:rsid w:val="00273BD8"/>
    <w:rsid w:val="00273D77"/>
    <w:rsid w:val="002753ED"/>
    <w:rsid w:val="002754D3"/>
    <w:rsid w:val="002776BE"/>
    <w:rsid w:val="00277B03"/>
    <w:rsid w:val="00277C6D"/>
    <w:rsid w:val="00277F6F"/>
    <w:rsid w:val="0028074B"/>
    <w:rsid w:val="00281387"/>
    <w:rsid w:val="00282187"/>
    <w:rsid w:val="00282B35"/>
    <w:rsid w:val="00283950"/>
    <w:rsid w:val="00283AE9"/>
    <w:rsid w:val="00283CF6"/>
    <w:rsid w:val="00283FB8"/>
    <w:rsid w:val="00284015"/>
    <w:rsid w:val="002842B1"/>
    <w:rsid w:val="00284C89"/>
    <w:rsid w:val="00285185"/>
    <w:rsid w:val="00286FCA"/>
    <w:rsid w:val="0029151E"/>
    <w:rsid w:val="00291C51"/>
    <w:rsid w:val="00293A84"/>
    <w:rsid w:val="00293C11"/>
    <w:rsid w:val="00294770"/>
    <w:rsid w:val="002947C4"/>
    <w:rsid w:val="002947EE"/>
    <w:rsid w:val="00294C70"/>
    <w:rsid w:val="00294E85"/>
    <w:rsid w:val="0029539E"/>
    <w:rsid w:val="00295761"/>
    <w:rsid w:val="00295B33"/>
    <w:rsid w:val="00295C94"/>
    <w:rsid w:val="00297269"/>
    <w:rsid w:val="002978A7"/>
    <w:rsid w:val="00297983"/>
    <w:rsid w:val="002A083B"/>
    <w:rsid w:val="002A0A36"/>
    <w:rsid w:val="002A0DE1"/>
    <w:rsid w:val="002A123F"/>
    <w:rsid w:val="002A1289"/>
    <w:rsid w:val="002A135B"/>
    <w:rsid w:val="002A20C7"/>
    <w:rsid w:val="002A21D7"/>
    <w:rsid w:val="002A2BAF"/>
    <w:rsid w:val="002A3C26"/>
    <w:rsid w:val="002A46FB"/>
    <w:rsid w:val="002A53DE"/>
    <w:rsid w:val="002A5465"/>
    <w:rsid w:val="002A6119"/>
    <w:rsid w:val="002A651B"/>
    <w:rsid w:val="002A656D"/>
    <w:rsid w:val="002A6F15"/>
    <w:rsid w:val="002A798A"/>
    <w:rsid w:val="002B0421"/>
    <w:rsid w:val="002B04B2"/>
    <w:rsid w:val="002B158B"/>
    <w:rsid w:val="002B28AD"/>
    <w:rsid w:val="002B29E8"/>
    <w:rsid w:val="002B3264"/>
    <w:rsid w:val="002B3524"/>
    <w:rsid w:val="002B3DF6"/>
    <w:rsid w:val="002B6042"/>
    <w:rsid w:val="002B61E6"/>
    <w:rsid w:val="002B6218"/>
    <w:rsid w:val="002B6462"/>
    <w:rsid w:val="002B7656"/>
    <w:rsid w:val="002C04FF"/>
    <w:rsid w:val="002C05D9"/>
    <w:rsid w:val="002C105E"/>
    <w:rsid w:val="002C11A9"/>
    <w:rsid w:val="002C13C2"/>
    <w:rsid w:val="002C30D2"/>
    <w:rsid w:val="002C33E4"/>
    <w:rsid w:val="002C3769"/>
    <w:rsid w:val="002C3A40"/>
    <w:rsid w:val="002C3B37"/>
    <w:rsid w:val="002C52AD"/>
    <w:rsid w:val="002C5483"/>
    <w:rsid w:val="002C6286"/>
    <w:rsid w:val="002C63A6"/>
    <w:rsid w:val="002C703F"/>
    <w:rsid w:val="002C7461"/>
    <w:rsid w:val="002D02E2"/>
    <w:rsid w:val="002D11EF"/>
    <w:rsid w:val="002D151B"/>
    <w:rsid w:val="002D1992"/>
    <w:rsid w:val="002D1B57"/>
    <w:rsid w:val="002D1D18"/>
    <w:rsid w:val="002D2B29"/>
    <w:rsid w:val="002D2DC9"/>
    <w:rsid w:val="002D3467"/>
    <w:rsid w:val="002D4036"/>
    <w:rsid w:val="002D4123"/>
    <w:rsid w:val="002D4637"/>
    <w:rsid w:val="002D4FF0"/>
    <w:rsid w:val="002D516A"/>
    <w:rsid w:val="002D51E9"/>
    <w:rsid w:val="002D5609"/>
    <w:rsid w:val="002D584F"/>
    <w:rsid w:val="002D5933"/>
    <w:rsid w:val="002D67A0"/>
    <w:rsid w:val="002D68AE"/>
    <w:rsid w:val="002D7383"/>
    <w:rsid w:val="002D739E"/>
    <w:rsid w:val="002D784E"/>
    <w:rsid w:val="002E0098"/>
    <w:rsid w:val="002E04B9"/>
    <w:rsid w:val="002E0582"/>
    <w:rsid w:val="002E0F20"/>
    <w:rsid w:val="002E15DD"/>
    <w:rsid w:val="002E19B7"/>
    <w:rsid w:val="002E21CF"/>
    <w:rsid w:val="002E2358"/>
    <w:rsid w:val="002E3304"/>
    <w:rsid w:val="002E33B8"/>
    <w:rsid w:val="002E4EF6"/>
    <w:rsid w:val="002E60BD"/>
    <w:rsid w:val="002E72CA"/>
    <w:rsid w:val="002E7B35"/>
    <w:rsid w:val="002F0027"/>
    <w:rsid w:val="002F0789"/>
    <w:rsid w:val="002F0999"/>
    <w:rsid w:val="002F0BE7"/>
    <w:rsid w:val="002F0D85"/>
    <w:rsid w:val="002F0EB5"/>
    <w:rsid w:val="002F1975"/>
    <w:rsid w:val="002F19D0"/>
    <w:rsid w:val="002F1E61"/>
    <w:rsid w:val="002F2143"/>
    <w:rsid w:val="002F253B"/>
    <w:rsid w:val="002F28B5"/>
    <w:rsid w:val="002F2BBB"/>
    <w:rsid w:val="002F3365"/>
    <w:rsid w:val="002F46CF"/>
    <w:rsid w:val="002F46FB"/>
    <w:rsid w:val="002F5178"/>
    <w:rsid w:val="002F5975"/>
    <w:rsid w:val="002F6926"/>
    <w:rsid w:val="002F79DC"/>
    <w:rsid w:val="002F7B78"/>
    <w:rsid w:val="002F7C82"/>
    <w:rsid w:val="002F7CBE"/>
    <w:rsid w:val="002F7D70"/>
    <w:rsid w:val="002F7E24"/>
    <w:rsid w:val="00300333"/>
    <w:rsid w:val="003019F8"/>
    <w:rsid w:val="003022CA"/>
    <w:rsid w:val="00303312"/>
    <w:rsid w:val="00304A0D"/>
    <w:rsid w:val="003059BB"/>
    <w:rsid w:val="00305CE4"/>
    <w:rsid w:val="00306000"/>
    <w:rsid w:val="00306AAC"/>
    <w:rsid w:val="00306AF6"/>
    <w:rsid w:val="00306CD4"/>
    <w:rsid w:val="003112DE"/>
    <w:rsid w:val="003114E9"/>
    <w:rsid w:val="00311AB9"/>
    <w:rsid w:val="003123C4"/>
    <w:rsid w:val="00312B95"/>
    <w:rsid w:val="00314237"/>
    <w:rsid w:val="003161B0"/>
    <w:rsid w:val="0031632A"/>
    <w:rsid w:val="00317757"/>
    <w:rsid w:val="003200B7"/>
    <w:rsid w:val="00320333"/>
    <w:rsid w:val="00320753"/>
    <w:rsid w:val="00320E04"/>
    <w:rsid w:val="00320F03"/>
    <w:rsid w:val="003213E4"/>
    <w:rsid w:val="00321D19"/>
    <w:rsid w:val="003228F1"/>
    <w:rsid w:val="003236F7"/>
    <w:rsid w:val="00323BBF"/>
    <w:rsid w:val="0032582D"/>
    <w:rsid w:val="003265C9"/>
    <w:rsid w:val="00327AA7"/>
    <w:rsid w:val="00327FEB"/>
    <w:rsid w:val="0033125A"/>
    <w:rsid w:val="003317F5"/>
    <w:rsid w:val="00331B3F"/>
    <w:rsid w:val="00331ED0"/>
    <w:rsid w:val="0033212B"/>
    <w:rsid w:val="003327D7"/>
    <w:rsid w:val="00333DDE"/>
    <w:rsid w:val="00333ED5"/>
    <w:rsid w:val="003345A9"/>
    <w:rsid w:val="003345CC"/>
    <w:rsid w:val="00334706"/>
    <w:rsid w:val="003354EA"/>
    <w:rsid w:val="0033579D"/>
    <w:rsid w:val="00335EA4"/>
    <w:rsid w:val="00336554"/>
    <w:rsid w:val="0033729F"/>
    <w:rsid w:val="00337304"/>
    <w:rsid w:val="00337B6F"/>
    <w:rsid w:val="00337B9C"/>
    <w:rsid w:val="0034003C"/>
    <w:rsid w:val="003411F8"/>
    <w:rsid w:val="00341A68"/>
    <w:rsid w:val="00343087"/>
    <w:rsid w:val="0034393D"/>
    <w:rsid w:val="00343DE0"/>
    <w:rsid w:val="003440AC"/>
    <w:rsid w:val="0034432E"/>
    <w:rsid w:val="00344B49"/>
    <w:rsid w:val="00344B61"/>
    <w:rsid w:val="00345BDD"/>
    <w:rsid w:val="00345E75"/>
    <w:rsid w:val="00345E7E"/>
    <w:rsid w:val="00346FAF"/>
    <w:rsid w:val="00347C75"/>
    <w:rsid w:val="00347CBC"/>
    <w:rsid w:val="00347DE0"/>
    <w:rsid w:val="00347E77"/>
    <w:rsid w:val="00350098"/>
    <w:rsid w:val="00351028"/>
    <w:rsid w:val="00351901"/>
    <w:rsid w:val="00351EC9"/>
    <w:rsid w:val="003529B8"/>
    <w:rsid w:val="00352FD1"/>
    <w:rsid w:val="003532E1"/>
    <w:rsid w:val="00355125"/>
    <w:rsid w:val="0035530A"/>
    <w:rsid w:val="00355F76"/>
    <w:rsid w:val="00356EC4"/>
    <w:rsid w:val="0035714F"/>
    <w:rsid w:val="00357B43"/>
    <w:rsid w:val="00360338"/>
    <w:rsid w:val="00360E16"/>
    <w:rsid w:val="00361D7D"/>
    <w:rsid w:val="00361FC4"/>
    <w:rsid w:val="003629E4"/>
    <w:rsid w:val="00362BD0"/>
    <w:rsid w:val="00363129"/>
    <w:rsid w:val="003631BB"/>
    <w:rsid w:val="00363434"/>
    <w:rsid w:val="0036448F"/>
    <w:rsid w:val="00364E6E"/>
    <w:rsid w:val="00365B52"/>
    <w:rsid w:val="00365D59"/>
    <w:rsid w:val="00366115"/>
    <w:rsid w:val="0036667C"/>
    <w:rsid w:val="00366AEE"/>
    <w:rsid w:val="00366FC6"/>
    <w:rsid w:val="003673BA"/>
    <w:rsid w:val="00367F31"/>
    <w:rsid w:val="00370398"/>
    <w:rsid w:val="00370D2F"/>
    <w:rsid w:val="003710AE"/>
    <w:rsid w:val="00371234"/>
    <w:rsid w:val="00372595"/>
    <w:rsid w:val="003727F0"/>
    <w:rsid w:val="003727FD"/>
    <w:rsid w:val="003730CE"/>
    <w:rsid w:val="003732B9"/>
    <w:rsid w:val="00374E5A"/>
    <w:rsid w:val="003751BB"/>
    <w:rsid w:val="0037523C"/>
    <w:rsid w:val="00375543"/>
    <w:rsid w:val="003755CA"/>
    <w:rsid w:val="003757F5"/>
    <w:rsid w:val="00375A13"/>
    <w:rsid w:val="0037628C"/>
    <w:rsid w:val="0037665F"/>
    <w:rsid w:val="00376FAB"/>
    <w:rsid w:val="0037715A"/>
    <w:rsid w:val="003772DF"/>
    <w:rsid w:val="00377950"/>
    <w:rsid w:val="003779E3"/>
    <w:rsid w:val="00377B10"/>
    <w:rsid w:val="00377F6B"/>
    <w:rsid w:val="00380380"/>
    <w:rsid w:val="003809C5"/>
    <w:rsid w:val="00381863"/>
    <w:rsid w:val="00381AC9"/>
    <w:rsid w:val="003825A0"/>
    <w:rsid w:val="00382C3F"/>
    <w:rsid w:val="00383F75"/>
    <w:rsid w:val="00384634"/>
    <w:rsid w:val="003846C5"/>
    <w:rsid w:val="0038486E"/>
    <w:rsid w:val="00386960"/>
    <w:rsid w:val="0038719B"/>
    <w:rsid w:val="0039014B"/>
    <w:rsid w:val="00390513"/>
    <w:rsid w:val="00391131"/>
    <w:rsid w:val="00391414"/>
    <w:rsid w:val="00391C2C"/>
    <w:rsid w:val="00391D28"/>
    <w:rsid w:val="00391F44"/>
    <w:rsid w:val="00391F4C"/>
    <w:rsid w:val="00392346"/>
    <w:rsid w:val="003926D6"/>
    <w:rsid w:val="0039342F"/>
    <w:rsid w:val="0039394F"/>
    <w:rsid w:val="00393BB1"/>
    <w:rsid w:val="00394077"/>
    <w:rsid w:val="0039455A"/>
    <w:rsid w:val="0039511A"/>
    <w:rsid w:val="00395354"/>
    <w:rsid w:val="00395894"/>
    <w:rsid w:val="00395B0D"/>
    <w:rsid w:val="0039647E"/>
    <w:rsid w:val="003969F4"/>
    <w:rsid w:val="00396A7D"/>
    <w:rsid w:val="00397B62"/>
    <w:rsid w:val="00397F75"/>
    <w:rsid w:val="003A01D4"/>
    <w:rsid w:val="003A07FD"/>
    <w:rsid w:val="003A142C"/>
    <w:rsid w:val="003A2423"/>
    <w:rsid w:val="003A24E8"/>
    <w:rsid w:val="003A2C93"/>
    <w:rsid w:val="003A2FF6"/>
    <w:rsid w:val="003A34CE"/>
    <w:rsid w:val="003A354F"/>
    <w:rsid w:val="003A389B"/>
    <w:rsid w:val="003A5288"/>
    <w:rsid w:val="003A53D7"/>
    <w:rsid w:val="003A56B1"/>
    <w:rsid w:val="003A5B16"/>
    <w:rsid w:val="003A5E60"/>
    <w:rsid w:val="003A61D8"/>
    <w:rsid w:val="003A665D"/>
    <w:rsid w:val="003A6888"/>
    <w:rsid w:val="003A6DDB"/>
    <w:rsid w:val="003A6E4A"/>
    <w:rsid w:val="003A75B8"/>
    <w:rsid w:val="003A7D9F"/>
    <w:rsid w:val="003A7FA8"/>
    <w:rsid w:val="003B0116"/>
    <w:rsid w:val="003B08CD"/>
    <w:rsid w:val="003B0BE9"/>
    <w:rsid w:val="003B1806"/>
    <w:rsid w:val="003B1D1D"/>
    <w:rsid w:val="003B26F7"/>
    <w:rsid w:val="003B2DCE"/>
    <w:rsid w:val="003B4520"/>
    <w:rsid w:val="003B4D73"/>
    <w:rsid w:val="003B5702"/>
    <w:rsid w:val="003B5EF6"/>
    <w:rsid w:val="003B6228"/>
    <w:rsid w:val="003B634F"/>
    <w:rsid w:val="003B68D4"/>
    <w:rsid w:val="003B6E7B"/>
    <w:rsid w:val="003B7319"/>
    <w:rsid w:val="003B7628"/>
    <w:rsid w:val="003B7D52"/>
    <w:rsid w:val="003C01D2"/>
    <w:rsid w:val="003C036D"/>
    <w:rsid w:val="003C0611"/>
    <w:rsid w:val="003C076C"/>
    <w:rsid w:val="003C099E"/>
    <w:rsid w:val="003C0ABF"/>
    <w:rsid w:val="003C0D38"/>
    <w:rsid w:val="003C1977"/>
    <w:rsid w:val="003C1B10"/>
    <w:rsid w:val="003C1BC4"/>
    <w:rsid w:val="003C2F25"/>
    <w:rsid w:val="003C4365"/>
    <w:rsid w:val="003C4E7A"/>
    <w:rsid w:val="003C50DE"/>
    <w:rsid w:val="003C55AC"/>
    <w:rsid w:val="003C6D47"/>
    <w:rsid w:val="003C7550"/>
    <w:rsid w:val="003C7C12"/>
    <w:rsid w:val="003C7D63"/>
    <w:rsid w:val="003C7F28"/>
    <w:rsid w:val="003D0555"/>
    <w:rsid w:val="003D0863"/>
    <w:rsid w:val="003D0A91"/>
    <w:rsid w:val="003D1063"/>
    <w:rsid w:val="003D11EF"/>
    <w:rsid w:val="003D130F"/>
    <w:rsid w:val="003D1747"/>
    <w:rsid w:val="003D2717"/>
    <w:rsid w:val="003D28C3"/>
    <w:rsid w:val="003D2AEB"/>
    <w:rsid w:val="003D3054"/>
    <w:rsid w:val="003D3DD2"/>
    <w:rsid w:val="003D53E5"/>
    <w:rsid w:val="003D5427"/>
    <w:rsid w:val="003D573C"/>
    <w:rsid w:val="003D591E"/>
    <w:rsid w:val="003D699A"/>
    <w:rsid w:val="003D7513"/>
    <w:rsid w:val="003D77A0"/>
    <w:rsid w:val="003E0768"/>
    <w:rsid w:val="003E0918"/>
    <w:rsid w:val="003E0CB5"/>
    <w:rsid w:val="003E14AD"/>
    <w:rsid w:val="003E1CEF"/>
    <w:rsid w:val="003E242F"/>
    <w:rsid w:val="003E3329"/>
    <w:rsid w:val="003E349B"/>
    <w:rsid w:val="003E34CB"/>
    <w:rsid w:val="003E46FA"/>
    <w:rsid w:val="003E54F0"/>
    <w:rsid w:val="003E5896"/>
    <w:rsid w:val="003E5EA5"/>
    <w:rsid w:val="003E6F37"/>
    <w:rsid w:val="003E7C08"/>
    <w:rsid w:val="003E7EA5"/>
    <w:rsid w:val="003F121A"/>
    <w:rsid w:val="003F160E"/>
    <w:rsid w:val="003F18C7"/>
    <w:rsid w:val="003F19B3"/>
    <w:rsid w:val="003F1C89"/>
    <w:rsid w:val="003F2267"/>
    <w:rsid w:val="003F30F2"/>
    <w:rsid w:val="003F4C32"/>
    <w:rsid w:val="003F55D4"/>
    <w:rsid w:val="003F5AD2"/>
    <w:rsid w:val="003F5DC6"/>
    <w:rsid w:val="003F63BE"/>
    <w:rsid w:val="003F68A7"/>
    <w:rsid w:val="003F7267"/>
    <w:rsid w:val="003F7A1E"/>
    <w:rsid w:val="003F7CAD"/>
    <w:rsid w:val="0040099F"/>
    <w:rsid w:val="004018C4"/>
    <w:rsid w:val="0040198C"/>
    <w:rsid w:val="00402CC3"/>
    <w:rsid w:val="004030B7"/>
    <w:rsid w:val="00403211"/>
    <w:rsid w:val="004032EF"/>
    <w:rsid w:val="00404180"/>
    <w:rsid w:val="004041D6"/>
    <w:rsid w:val="004052A1"/>
    <w:rsid w:val="00405AF6"/>
    <w:rsid w:val="00405E52"/>
    <w:rsid w:val="004064B4"/>
    <w:rsid w:val="004075C9"/>
    <w:rsid w:val="004077D8"/>
    <w:rsid w:val="00407971"/>
    <w:rsid w:val="00407C4B"/>
    <w:rsid w:val="004109F1"/>
    <w:rsid w:val="00410CB9"/>
    <w:rsid w:val="00411274"/>
    <w:rsid w:val="00411915"/>
    <w:rsid w:val="00411985"/>
    <w:rsid w:val="00411CB9"/>
    <w:rsid w:val="00411FC7"/>
    <w:rsid w:val="00411FD5"/>
    <w:rsid w:val="00413298"/>
    <w:rsid w:val="00413B05"/>
    <w:rsid w:val="004149C0"/>
    <w:rsid w:val="0041599F"/>
    <w:rsid w:val="00415C64"/>
    <w:rsid w:val="00416A6A"/>
    <w:rsid w:val="00417A59"/>
    <w:rsid w:val="004200DD"/>
    <w:rsid w:val="00420D96"/>
    <w:rsid w:val="004215A1"/>
    <w:rsid w:val="00421790"/>
    <w:rsid w:val="00421AF5"/>
    <w:rsid w:val="00421B3C"/>
    <w:rsid w:val="00421B93"/>
    <w:rsid w:val="00421E99"/>
    <w:rsid w:val="004221B5"/>
    <w:rsid w:val="00422516"/>
    <w:rsid w:val="004228DE"/>
    <w:rsid w:val="0042305B"/>
    <w:rsid w:val="00424A2F"/>
    <w:rsid w:val="0042569C"/>
    <w:rsid w:val="00425D3E"/>
    <w:rsid w:val="004265DA"/>
    <w:rsid w:val="00427982"/>
    <w:rsid w:val="00427B20"/>
    <w:rsid w:val="00427F5A"/>
    <w:rsid w:val="004300C4"/>
    <w:rsid w:val="00430BE9"/>
    <w:rsid w:val="0043257B"/>
    <w:rsid w:val="004325EE"/>
    <w:rsid w:val="004327F8"/>
    <w:rsid w:val="004328C1"/>
    <w:rsid w:val="00434A8D"/>
    <w:rsid w:val="00435108"/>
    <w:rsid w:val="004355DB"/>
    <w:rsid w:val="004361D1"/>
    <w:rsid w:val="004365AD"/>
    <w:rsid w:val="00436B87"/>
    <w:rsid w:val="00436C75"/>
    <w:rsid w:val="004372E6"/>
    <w:rsid w:val="0044160A"/>
    <w:rsid w:val="00441AA2"/>
    <w:rsid w:val="00441BBB"/>
    <w:rsid w:val="00441E34"/>
    <w:rsid w:val="00442085"/>
    <w:rsid w:val="00442474"/>
    <w:rsid w:val="004427EC"/>
    <w:rsid w:val="00442B86"/>
    <w:rsid w:val="00442D99"/>
    <w:rsid w:val="004432DA"/>
    <w:rsid w:val="004438B8"/>
    <w:rsid w:val="004438B9"/>
    <w:rsid w:val="00443CD7"/>
    <w:rsid w:val="00443DD2"/>
    <w:rsid w:val="00444728"/>
    <w:rsid w:val="00445457"/>
    <w:rsid w:val="00445763"/>
    <w:rsid w:val="00445C14"/>
    <w:rsid w:val="00446E68"/>
    <w:rsid w:val="00446EDE"/>
    <w:rsid w:val="00447219"/>
    <w:rsid w:val="00447BF1"/>
    <w:rsid w:val="004503E0"/>
    <w:rsid w:val="004504B7"/>
    <w:rsid w:val="00450E4E"/>
    <w:rsid w:val="00451520"/>
    <w:rsid w:val="00451E98"/>
    <w:rsid w:val="00452818"/>
    <w:rsid w:val="00452854"/>
    <w:rsid w:val="00452B51"/>
    <w:rsid w:val="0045394F"/>
    <w:rsid w:val="00453A56"/>
    <w:rsid w:val="00454449"/>
    <w:rsid w:val="00454F5E"/>
    <w:rsid w:val="0045588E"/>
    <w:rsid w:val="00455894"/>
    <w:rsid w:val="00455E24"/>
    <w:rsid w:val="00457F15"/>
    <w:rsid w:val="00460805"/>
    <w:rsid w:val="00460C2F"/>
    <w:rsid w:val="00461112"/>
    <w:rsid w:val="00461425"/>
    <w:rsid w:val="004621B6"/>
    <w:rsid w:val="004621F5"/>
    <w:rsid w:val="004627CF"/>
    <w:rsid w:val="00462AF7"/>
    <w:rsid w:val="00462F4E"/>
    <w:rsid w:val="00464067"/>
    <w:rsid w:val="00464188"/>
    <w:rsid w:val="00464B1F"/>
    <w:rsid w:val="00464B9C"/>
    <w:rsid w:val="00465044"/>
    <w:rsid w:val="00465AD8"/>
    <w:rsid w:val="0047149C"/>
    <w:rsid w:val="00471BC9"/>
    <w:rsid w:val="00471C89"/>
    <w:rsid w:val="00471E3A"/>
    <w:rsid w:val="004726B2"/>
    <w:rsid w:val="00472A60"/>
    <w:rsid w:val="004735D7"/>
    <w:rsid w:val="00473784"/>
    <w:rsid w:val="00473A55"/>
    <w:rsid w:val="004746B9"/>
    <w:rsid w:val="004746EF"/>
    <w:rsid w:val="00474814"/>
    <w:rsid w:val="00475226"/>
    <w:rsid w:val="00475634"/>
    <w:rsid w:val="00476415"/>
    <w:rsid w:val="004773D3"/>
    <w:rsid w:val="004775C7"/>
    <w:rsid w:val="00477879"/>
    <w:rsid w:val="00477B17"/>
    <w:rsid w:val="004809A5"/>
    <w:rsid w:val="00481196"/>
    <w:rsid w:val="00481D84"/>
    <w:rsid w:val="004832ED"/>
    <w:rsid w:val="004834BF"/>
    <w:rsid w:val="00484D12"/>
    <w:rsid w:val="00484E83"/>
    <w:rsid w:val="004854F7"/>
    <w:rsid w:val="004855F8"/>
    <w:rsid w:val="00485A87"/>
    <w:rsid w:val="00486B1A"/>
    <w:rsid w:val="00486FAB"/>
    <w:rsid w:val="0048792F"/>
    <w:rsid w:val="00490CAB"/>
    <w:rsid w:val="00490E85"/>
    <w:rsid w:val="00491022"/>
    <w:rsid w:val="00491758"/>
    <w:rsid w:val="00491C86"/>
    <w:rsid w:val="004923A5"/>
    <w:rsid w:val="00493149"/>
    <w:rsid w:val="004933C1"/>
    <w:rsid w:val="004938CE"/>
    <w:rsid w:val="00494041"/>
    <w:rsid w:val="0049596B"/>
    <w:rsid w:val="00495DA9"/>
    <w:rsid w:val="00495F51"/>
    <w:rsid w:val="00495F93"/>
    <w:rsid w:val="00496ED6"/>
    <w:rsid w:val="004A0820"/>
    <w:rsid w:val="004A104B"/>
    <w:rsid w:val="004A1065"/>
    <w:rsid w:val="004A11B5"/>
    <w:rsid w:val="004A16FF"/>
    <w:rsid w:val="004A175D"/>
    <w:rsid w:val="004A259A"/>
    <w:rsid w:val="004A26DE"/>
    <w:rsid w:val="004A379F"/>
    <w:rsid w:val="004A4F29"/>
    <w:rsid w:val="004A599A"/>
    <w:rsid w:val="004A5A80"/>
    <w:rsid w:val="004A684B"/>
    <w:rsid w:val="004A7812"/>
    <w:rsid w:val="004B11FF"/>
    <w:rsid w:val="004B1E68"/>
    <w:rsid w:val="004B27A1"/>
    <w:rsid w:val="004B309F"/>
    <w:rsid w:val="004B3FA9"/>
    <w:rsid w:val="004B4B52"/>
    <w:rsid w:val="004B4FAC"/>
    <w:rsid w:val="004B675A"/>
    <w:rsid w:val="004B70EE"/>
    <w:rsid w:val="004B7C26"/>
    <w:rsid w:val="004C0999"/>
    <w:rsid w:val="004C0C5C"/>
    <w:rsid w:val="004C0D92"/>
    <w:rsid w:val="004C1954"/>
    <w:rsid w:val="004C30C3"/>
    <w:rsid w:val="004C3DC7"/>
    <w:rsid w:val="004C4018"/>
    <w:rsid w:val="004C46D2"/>
    <w:rsid w:val="004C518F"/>
    <w:rsid w:val="004C5A77"/>
    <w:rsid w:val="004C5C57"/>
    <w:rsid w:val="004C5F0B"/>
    <w:rsid w:val="004C675A"/>
    <w:rsid w:val="004C6862"/>
    <w:rsid w:val="004C6AF9"/>
    <w:rsid w:val="004C6F71"/>
    <w:rsid w:val="004C75C5"/>
    <w:rsid w:val="004C7ECD"/>
    <w:rsid w:val="004D0A49"/>
    <w:rsid w:val="004D0C18"/>
    <w:rsid w:val="004D1C50"/>
    <w:rsid w:val="004D230A"/>
    <w:rsid w:val="004D2B5A"/>
    <w:rsid w:val="004D2D91"/>
    <w:rsid w:val="004D30F4"/>
    <w:rsid w:val="004D3836"/>
    <w:rsid w:val="004D3ECC"/>
    <w:rsid w:val="004D4636"/>
    <w:rsid w:val="004D59B7"/>
    <w:rsid w:val="004D5DD7"/>
    <w:rsid w:val="004D625C"/>
    <w:rsid w:val="004D695D"/>
    <w:rsid w:val="004D6E6F"/>
    <w:rsid w:val="004D71AB"/>
    <w:rsid w:val="004D770F"/>
    <w:rsid w:val="004D7E53"/>
    <w:rsid w:val="004E0184"/>
    <w:rsid w:val="004E020E"/>
    <w:rsid w:val="004E0697"/>
    <w:rsid w:val="004E0E01"/>
    <w:rsid w:val="004E0F1B"/>
    <w:rsid w:val="004E1818"/>
    <w:rsid w:val="004E2236"/>
    <w:rsid w:val="004E229D"/>
    <w:rsid w:val="004E23FD"/>
    <w:rsid w:val="004E24D4"/>
    <w:rsid w:val="004E2993"/>
    <w:rsid w:val="004E3C9B"/>
    <w:rsid w:val="004E3D35"/>
    <w:rsid w:val="004E4D7A"/>
    <w:rsid w:val="004E580A"/>
    <w:rsid w:val="004E6061"/>
    <w:rsid w:val="004E66B6"/>
    <w:rsid w:val="004E6BD6"/>
    <w:rsid w:val="004E7794"/>
    <w:rsid w:val="004E7C9F"/>
    <w:rsid w:val="004E7CC5"/>
    <w:rsid w:val="004F0A58"/>
    <w:rsid w:val="004F1182"/>
    <w:rsid w:val="004F13FF"/>
    <w:rsid w:val="004F1820"/>
    <w:rsid w:val="004F19E9"/>
    <w:rsid w:val="004F1E3C"/>
    <w:rsid w:val="004F2B09"/>
    <w:rsid w:val="004F2D74"/>
    <w:rsid w:val="004F2EF9"/>
    <w:rsid w:val="004F3445"/>
    <w:rsid w:val="004F3804"/>
    <w:rsid w:val="004F443B"/>
    <w:rsid w:val="004F655C"/>
    <w:rsid w:val="004F76CD"/>
    <w:rsid w:val="004F7DEA"/>
    <w:rsid w:val="0050000F"/>
    <w:rsid w:val="005001D1"/>
    <w:rsid w:val="0050195F"/>
    <w:rsid w:val="00504AED"/>
    <w:rsid w:val="00505158"/>
    <w:rsid w:val="005052A9"/>
    <w:rsid w:val="00506118"/>
    <w:rsid w:val="005061E5"/>
    <w:rsid w:val="005061EB"/>
    <w:rsid w:val="00506C80"/>
    <w:rsid w:val="00506E51"/>
    <w:rsid w:val="0050777F"/>
    <w:rsid w:val="00507946"/>
    <w:rsid w:val="00507B54"/>
    <w:rsid w:val="005100C1"/>
    <w:rsid w:val="0051049A"/>
    <w:rsid w:val="00510B62"/>
    <w:rsid w:val="00511B7A"/>
    <w:rsid w:val="00512DB2"/>
    <w:rsid w:val="00513344"/>
    <w:rsid w:val="005142BE"/>
    <w:rsid w:val="0051440A"/>
    <w:rsid w:val="00514722"/>
    <w:rsid w:val="00514905"/>
    <w:rsid w:val="00515B78"/>
    <w:rsid w:val="00515CB4"/>
    <w:rsid w:val="005172C4"/>
    <w:rsid w:val="0051735E"/>
    <w:rsid w:val="00517E18"/>
    <w:rsid w:val="00520489"/>
    <w:rsid w:val="005206F7"/>
    <w:rsid w:val="00521599"/>
    <w:rsid w:val="00522B22"/>
    <w:rsid w:val="005252D6"/>
    <w:rsid w:val="00525BB8"/>
    <w:rsid w:val="00525E5F"/>
    <w:rsid w:val="00525E84"/>
    <w:rsid w:val="005265A4"/>
    <w:rsid w:val="00526835"/>
    <w:rsid w:val="00526997"/>
    <w:rsid w:val="00526C74"/>
    <w:rsid w:val="00527282"/>
    <w:rsid w:val="00527417"/>
    <w:rsid w:val="005279A6"/>
    <w:rsid w:val="00527BFD"/>
    <w:rsid w:val="005301F4"/>
    <w:rsid w:val="00530778"/>
    <w:rsid w:val="00530AEA"/>
    <w:rsid w:val="00530C72"/>
    <w:rsid w:val="005331D9"/>
    <w:rsid w:val="00533262"/>
    <w:rsid w:val="00534FB0"/>
    <w:rsid w:val="0053521C"/>
    <w:rsid w:val="0053528A"/>
    <w:rsid w:val="00536669"/>
    <w:rsid w:val="00536C12"/>
    <w:rsid w:val="00536E61"/>
    <w:rsid w:val="0054050D"/>
    <w:rsid w:val="00540788"/>
    <w:rsid w:val="005410A3"/>
    <w:rsid w:val="00541654"/>
    <w:rsid w:val="00542105"/>
    <w:rsid w:val="00543031"/>
    <w:rsid w:val="00543183"/>
    <w:rsid w:val="005433C6"/>
    <w:rsid w:val="0054342E"/>
    <w:rsid w:val="00543B30"/>
    <w:rsid w:val="00545340"/>
    <w:rsid w:val="00545950"/>
    <w:rsid w:val="00545FF0"/>
    <w:rsid w:val="005462E6"/>
    <w:rsid w:val="00546E83"/>
    <w:rsid w:val="00547218"/>
    <w:rsid w:val="005472F8"/>
    <w:rsid w:val="00550981"/>
    <w:rsid w:val="00550D98"/>
    <w:rsid w:val="00551492"/>
    <w:rsid w:val="00551530"/>
    <w:rsid w:val="005520D0"/>
    <w:rsid w:val="005529A4"/>
    <w:rsid w:val="005537D4"/>
    <w:rsid w:val="00553B20"/>
    <w:rsid w:val="00554306"/>
    <w:rsid w:val="00554D15"/>
    <w:rsid w:val="00554D51"/>
    <w:rsid w:val="00554F46"/>
    <w:rsid w:val="005555F7"/>
    <w:rsid w:val="00556849"/>
    <w:rsid w:val="0055688A"/>
    <w:rsid w:val="00556EDC"/>
    <w:rsid w:val="005613CB"/>
    <w:rsid w:val="00561A7A"/>
    <w:rsid w:val="005623A6"/>
    <w:rsid w:val="00563AFF"/>
    <w:rsid w:val="005640BF"/>
    <w:rsid w:val="0056546B"/>
    <w:rsid w:val="005655AA"/>
    <w:rsid w:val="00565EBE"/>
    <w:rsid w:val="00565ECC"/>
    <w:rsid w:val="005662F1"/>
    <w:rsid w:val="0056672E"/>
    <w:rsid w:val="005668AB"/>
    <w:rsid w:val="00566EDB"/>
    <w:rsid w:val="005674B1"/>
    <w:rsid w:val="005674E8"/>
    <w:rsid w:val="00567D1B"/>
    <w:rsid w:val="00570FA9"/>
    <w:rsid w:val="0057297F"/>
    <w:rsid w:val="005740AE"/>
    <w:rsid w:val="005744B9"/>
    <w:rsid w:val="00574519"/>
    <w:rsid w:val="0057500E"/>
    <w:rsid w:val="00575230"/>
    <w:rsid w:val="005767B9"/>
    <w:rsid w:val="00576ABD"/>
    <w:rsid w:val="00577EE0"/>
    <w:rsid w:val="00580237"/>
    <w:rsid w:val="00580439"/>
    <w:rsid w:val="005809A1"/>
    <w:rsid w:val="00582E2D"/>
    <w:rsid w:val="005832D4"/>
    <w:rsid w:val="00584EF1"/>
    <w:rsid w:val="00585DFE"/>
    <w:rsid w:val="005863DB"/>
    <w:rsid w:val="00590671"/>
    <w:rsid w:val="005907F4"/>
    <w:rsid w:val="005908B9"/>
    <w:rsid w:val="00591192"/>
    <w:rsid w:val="00591561"/>
    <w:rsid w:val="0059174E"/>
    <w:rsid w:val="00591F24"/>
    <w:rsid w:val="00591FA4"/>
    <w:rsid w:val="00592868"/>
    <w:rsid w:val="00592BF3"/>
    <w:rsid w:val="00592C88"/>
    <w:rsid w:val="00592DB3"/>
    <w:rsid w:val="00593475"/>
    <w:rsid w:val="0059371F"/>
    <w:rsid w:val="0059398F"/>
    <w:rsid w:val="00593BB1"/>
    <w:rsid w:val="00594F2C"/>
    <w:rsid w:val="00595003"/>
    <w:rsid w:val="005953D0"/>
    <w:rsid w:val="0059542C"/>
    <w:rsid w:val="00595BE9"/>
    <w:rsid w:val="00596003"/>
    <w:rsid w:val="005960C1"/>
    <w:rsid w:val="0059612C"/>
    <w:rsid w:val="00596B7B"/>
    <w:rsid w:val="005972B8"/>
    <w:rsid w:val="0059799D"/>
    <w:rsid w:val="00597F2F"/>
    <w:rsid w:val="005A02D9"/>
    <w:rsid w:val="005A27C2"/>
    <w:rsid w:val="005A49C5"/>
    <w:rsid w:val="005A5946"/>
    <w:rsid w:val="005A5E53"/>
    <w:rsid w:val="005A6680"/>
    <w:rsid w:val="005A6E62"/>
    <w:rsid w:val="005A6FDC"/>
    <w:rsid w:val="005A7307"/>
    <w:rsid w:val="005B03ED"/>
    <w:rsid w:val="005B2910"/>
    <w:rsid w:val="005B2B76"/>
    <w:rsid w:val="005B3753"/>
    <w:rsid w:val="005B3C8B"/>
    <w:rsid w:val="005B4648"/>
    <w:rsid w:val="005B4A1B"/>
    <w:rsid w:val="005B4BF0"/>
    <w:rsid w:val="005B5F45"/>
    <w:rsid w:val="005B6583"/>
    <w:rsid w:val="005B6E89"/>
    <w:rsid w:val="005B6F1D"/>
    <w:rsid w:val="005B7858"/>
    <w:rsid w:val="005C0692"/>
    <w:rsid w:val="005C0900"/>
    <w:rsid w:val="005C0C38"/>
    <w:rsid w:val="005C0F28"/>
    <w:rsid w:val="005C17FE"/>
    <w:rsid w:val="005C18CA"/>
    <w:rsid w:val="005C1978"/>
    <w:rsid w:val="005C2499"/>
    <w:rsid w:val="005C276B"/>
    <w:rsid w:val="005C28D4"/>
    <w:rsid w:val="005C29CA"/>
    <w:rsid w:val="005C2CE1"/>
    <w:rsid w:val="005C36AA"/>
    <w:rsid w:val="005C42FC"/>
    <w:rsid w:val="005C4B8F"/>
    <w:rsid w:val="005C587E"/>
    <w:rsid w:val="005C61A1"/>
    <w:rsid w:val="005C63D1"/>
    <w:rsid w:val="005C6539"/>
    <w:rsid w:val="005C68D3"/>
    <w:rsid w:val="005C75D7"/>
    <w:rsid w:val="005C7979"/>
    <w:rsid w:val="005D028A"/>
    <w:rsid w:val="005D0AC3"/>
    <w:rsid w:val="005D1ACD"/>
    <w:rsid w:val="005D1ADE"/>
    <w:rsid w:val="005D1F1D"/>
    <w:rsid w:val="005D2267"/>
    <w:rsid w:val="005D267B"/>
    <w:rsid w:val="005D2700"/>
    <w:rsid w:val="005D2820"/>
    <w:rsid w:val="005D34BF"/>
    <w:rsid w:val="005D40D8"/>
    <w:rsid w:val="005D492D"/>
    <w:rsid w:val="005D4F04"/>
    <w:rsid w:val="005D5F43"/>
    <w:rsid w:val="005D63B6"/>
    <w:rsid w:val="005D65EC"/>
    <w:rsid w:val="005D65F7"/>
    <w:rsid w:val="005D6E32"/>
    <w:rsid w:val="005D75AD"/>
    <w:rsid w:val="005D7758"/>
    <w:rsid w:val="005D79E6"/>
    <w:rsid w:val="005E022B"/>
    <w:rsid w:val="005E14C0"/>
    <w:rsid w:val="005E1BDE"/>
    <w:rsid w:val="005E2137"/>
    <w:rsid w:val="005E2AA5"/>
    <w:rsid w:val="005E2AAD"/>
    <w:rsid w:val="005E33CA"/>
    <w:rsid w:val="005E4599"/>
    <w:rsid w:val="005E45F2"/>
    <w:rsid w:val="005E4B88"/>
    <w:rsid w:val="005E4D28"/>
    <w:rsid w:val="005E5B1A"/>
    <w:rsid w:val="005E6CCD"/>
    <w:rsid w:val="005E6D02"/>
    <w:rsid w:val="005E6D6E"/>
    <w:rsid w:val="005E711B"/>
    <w:rsid w:val="005E7688"/>
    <w:rsid w:val="005E7F0E"/>
    <w:rsid w:val="005F15D5"/>
    <w:rsid w:val="005F1FC6"/>
    <w:rsid w:val="005F215A"/>
    <w:rsid w:val="005F2D06"/>
    <w:rsid w:val="005F3CCD"/>
    <w:rsid w:val="005F43C0"/>
    <w:rsid w:val="005F457F"/>
    <w:rsid w:val="005F488D"/>
    <w:rsid w:val="005F4AF8"/>
    <w:rsid w:val="005F75D8"/>
    <w:rsid w:val="005F76FF"/>
    <w:rsid w:val="00600D0C"/>
    <w:rsid w:val="00600D89"/>
    <w:rsid w:val="00601A7F"/>
    <w:rsid w:val="006025FB"/>
    <w:rsid w:val="006034A5"/>
    <w:rsid w:val="00603782"/>
    <w:rsid w:val="006048C3"/>
    <w:rsid w:val="006048E2"/>
    <w:rsid w:val="00606971"/>
    <w:rsid w:val="00607B6C"/>
    <w:rsid w:val="00610A10"/>
    <w:rsid w:val="00610BC4"/>
    <w:rsid w:val="00611580"/>
    <w:rsid w:val="006115ED"/>
    <w:rsid w:val="00611B2D"/>
    <w:rsid w:val="0061217D"/>
    <w:rsid w:val="00612A9E"/>
    <w:rsid w:val="006136EA"/>
    <w:rsid w:val="00614692"/>
    <w:rsid w:val="00614EAE"/>
    <w:rsid w:val="006168EF"/>
    <w:rsid w:val="006176C8"/>
    <w:rsid w:val="006178F7"/>
    <w:rsid w:val="00617EF4"/>
    <w:rsid w:val="00620934"/>
    <w:rsid w:val="00621690"/>
    <w:rsid w:val="006237AA"/>
    <w:rsid w:val="0062416D"/>
    <w:rsid w:val="00624DF8"/>
    <w:rsid w:val="00625EC4"/>
    <w:rsid w:val="00626075"/>
    <w:rsid w:val="00626353"/>
    <w:rsid w:val="0062696C"/>
    <w:rsid w:val="00626BD0"/>
    <w:rsid w:val="006271FF"/>
    <w:rsid w:val="00627829"/>
    <w:rsid w:val="00627BAD"/>
    <w:rsid w:val="00631055"/>
    <w:rsid w:val="006326E2"/>
    <w:rsid w:val="00632B6E"/>
    <w:rsid w:val="00632D0A"/>
    <w:rsid w:val="006338A7"/>
    <w:rsid w:val="00633966"/>
    <w:rsid w:val="00633AE6"/>
    <w:rsid w:val="00635694"/>
    <w:rsid w:val="00635931"/>
    <w:rsid w:val="00636EB8"/>
    <w:rsid w:val="00637463"/>
    <w:rsid w:val="0063760F"/>
    <w:rsid w:val="006402F2"/>
    <w:rsid w:val="0064072A"/>
    <w:rsid w:val="006413AF"/>
    <w:rsid w:val="0064144A"/>
    <w:rsid w:val="00641E66"/>
    <w:rsid w:val="00641FE0"/>
    <w:rsid w:val="00642F8B"/>
    <w:rsid w:val="0064385F"/>
    <w:rsid w:val="0064477C"/>
    <w:rsid w:val="006458D5"/>
    <w:rsid w:val="00645FF0"/>
    <w:rsid w:val="00646E33"/>
    <w:rsid w:val="00646F01"/>
    <w:rsid w:val="006472DF"/>
    <w:rsid w:val="00647ACD"/>
    <w:rsid w:val="0065059F"/>
    <w:rsid w:val="0065114A"/>
    <w:rsid w:val="006512B5"/>
    <w:rsid w:val="006516FC"/>
    <w:rsid w:val="0065228F"/>
    <w:rsid w:val="00652B04"/>
    <w:rsid w:val="00652DA8"/>
    <w:rsid w:val="00652DB9"/>
    <w:rsid w:val="006541BE"/>
    <w:rsid w:val="00654612"/>
    <w:rsid w:val="006548DC"/>
    <w:rsid w:val="00654994"/>
    <w:rsid w:val="0065572B"/>
    <w:rsid w:val="00656370"/>
    <w:rsid w:val="00656519"/>
    <w:rsid w:val="00656A06"/>
    <w:rsid w:val="00656E1F"/>
    <w:rsid w:val="0065740E"/>
    <w:rsid w:val="00660DB7"/>
    <w:rsid w:val="00661035"/>
    <w:rsid w:val="00662961"/>
    <w:rsid w:val="00662DFF"/>
    <w:rsid w:val="00662F5C"/>
    <w:rsid w:val="00663C20"/>
    <w:rsid w:val="0066421C"/>
    <w:rsid w:val="00664563"/>
    <w:rsid w:val="0066460D"/>
    <w:rsid w:val="006646CA"/>
    <w:rsid w:val="00664792"/>
    <w:rsid w:val="00664DA5"/>
    <w:rsid w:val="0066581D"/>
    <w:rsid w:val="006666D1"/>
    <w:rsid w:val="00667EBA"/>
    <w:rsid w:val="00670101"/>
    <w:rsid w:val="006702FD"/>
    <w:rsid w:val="0067054A"/>
    <w:rsid w:val="0067094E"/>
    <w:rsid w:val="00671644"/>
    <w:rsid w:val="00671958"/>
    <w:rsid w:val="0067231E"/>
    <w:rsid w:val="0067243A"/>
    <w:rsid w:val="00672960"/>
    <w:rsid w:val="00672CC1"/>
    <w:rsid w:val="00673678"/>
    <w:rsid w:val="00673C39"/>
    <w:rsid w:val="00674EA9"/>
    <w:rsid w:val="00674EDE"/>
    <w:rsid w:val="006750EC"/>
    <w:rsid w:val="00675467"/>
    <w:rsid w:val="006760FC"/>
    <w:rsid w:val="006761E4"/>
    <w:rsid w:val="00676271"/>
    <w:rsid w:val="0067665A"/>
    <w:rsid w:val="006766FB"/>
    <w:rsid w:val="00676A15"/>
    <w:rsid w:val="00676FAD"/>
    <w:rsid w:val="0067710C"/>
    <w:rsid w:val="0068038E"/>
    <w:rsid w:val="00680400"/>
    <w:rsid w:val="00680B46"/>
    <w:rsid w:val="00680FDA"/>
    <w:rsid w:val="006815DA"/>
    <w:rsid w:val="00682394"/>
    <w:rsid w:val="00682E97"/>
    <w:rsid w:val="00683BD3"/>
    <w:rsid w:val="00684669"/>
    <w:rsid w:val="00684947"/>
    <w:rsid w:val="006851E0"/>
    <w:rsid w:val="0068547F"/>
    <w:rsid w:val="006856AD"/>
    <w:rsid w:val="00685A25"/>
    <w:rsid w:val="00687235"/>
    <w:rsid w:val="006878D2"/>
    <w:rsid w:val="00687E7F"/>
    <w:rsid w:val="00691B1A"/>
    <w:rsid w:val="00691CED"/>
    <w:rsid w:val="00692BE3"/>
    <w:rsid w:val="00693375"/>
    <w:rsid w:val="00693C62"/>
    <w:rsid w:val="006941FE"/>
    <w:rsid w:val="00694342"/>
    <w:rsid w:val="0069578E"/>
    <w:rsid w:val="00695899"/>
    <w:rsid w:val="00695BF5"/>
    <w:rsid w:val="00696ECB"/>
    <w:rsid w:val="00696F70"/>
    <w:rsid w:val="00697200"/>
    <w:rsid w:val="00697D36"/>
    <w:rsid w:val="006A04D0"/>
    <w:rsid w:val="006A0798"/>
    <w:rsid w:val="006A297F"/>
    <w:rsid w:val="006A2B5B"/>
    <w:rsid w:val="006A3709"/>
    <w:rsid w:val="006A3746"/>
    <w:rsid w:val="006A3C4B"/>
    <w:rsid w:val="006A4A4F"/>
    <w:rsid w:val="006A4DA2"/>
    <w:rsid w:val="006A508C"/>
    <w:rsid w:val="006A609B"/>
    <w:rsid w:val="006A6200"/>
    <w:rsid w:val="006A68C9"/>
    <w:rsid w:val="006A6D0F"/>
    <w:rsid w:val="006A6FC4"/>
    <w:rsid w:val="006A7522"/>
    <w:rsid w:val="006A797F"/>
    <w:rsid w:val="006A7E97"/>
    <w:rsid w:val="006A7EA5"/>
    <w:rsid w:val="006B033D"/>
    <w:rsid w:val="006B16DE"/>
    <w:rsid w:val="006B1C2C"/>
    <w:rsid w:val="006B1E50"/>
    <w:rsid w:val="006B1FE7"/>
    <w:rsid w:val="006B2F48"/>
    <w:rsid w:val="006B32C8"/>
    <w:rsid w:val="006B3A56"/>
    <w:rsid w:val="006B3D3C"/>
    <w:rsid w:val="006B47AF"/>
    <w:rsid w:val="006B4BBA"/>
    <w:rsid w:val="006B4BFB"/>
    <w:rsid w:val="006B4CE2"/>
    <w:rsid w:val="006B6930"/>
    <w:rsid w:val="006B7321"/>
    <w:rsid w:val="006B787D"/>
    <w:rsid w:val="006B7F3E"/>
    <w:rsid w:val="006C0827"/>
    <w:rsid w:val="006C0D8F"/>
    <w:rsid w:val="006C13A5"/>
    <w:rsid w:val="006C1A89"/>
    <w:rsid w:val="006C1CD0"/>
    <w:rsid w:val="006C2327"/>
    <w:rsid w:val="006C28AC"/>
    <w:rsid w:val="006C2AA7"/>
    <w:rsid w:val="006C2E70"/>
    <w:rsid w:val="006C3239"/>
    <w:rsid w:val="006C329B"/>
    <w:rsid w:val="006C32B7"/>
    <w:rsid w:val="006C38E0"/>
    <w:rsid w:val="006C3C07"/>
    <w:rsid w:val="006C4841"/>
    <w:rsid w:val="006C4F56"/>
    <w:rsid w:val="006C7C2A"/>
    <w:rsid w:val="006C7FDF"/>
    <w:rsid w:val="006D097D"/>
    <w:rsid w:val="006D0B64"/>
    <w:rsid w:val="006D152A"/>
    <w:rsid w:val="006D1FD9"/>
    <w:rsid w:val="006D23DC"/>
    <w:rsid w:val="006D2CA3"/>
    <w:rsid w:val="006D37E2"/>
    <w:rsid w:val="006D3D48"/>
    <w:rsid w:val="006D3E80"/>
    <w:rsid w:val="006D435D"/>
    <w:rsid w:val="006D44FE"/>
    <w:rsid w:val="006D4EDA"/>
    <w:rsid w:val="006D79A6"/>
    <w:rsid w:val="006D7AFC"/>
    <w:rsid w:val="006E0147"/>
    <w:rsid w:val="006E089C"/>
    <w:rsid w:val="006E2938"/>
    <w:rsid w:val="006E4633"/>
    <w:rsid w:val="006E52A3"/>
    <w:rsid w:val="006E550F"/>
    <w:rsid w:val="006E5DC2"/>
    <w:rsid w:val="006E6383"/>
    <w:rsid w:val="006E6BBC"/>
    <w:rsid w:val="006E6E8B"/>
    <w:rsid w:val="006E791C"/>
    <w:rsid w:val="006F1491"/>
    <w:rsid w:val="006F1F6B"/>
    <w:rsid w:val="006F20B7"/>
    <w:rsid w:val="006F4211"/>
    <w:rsid w:val="006F4219"/>
    <w:rsid w:val="006F43CA"/>
    <w:rsid w:val="006F4A89"/>
    <w:rsid w:val="006F4F64"/>
    <w:rsid w:val="006F5786"/>
    <w:rsid w:val="006F6761"/>
    <w:rsid w:val="006F6BE5"/>
    <w:rsid w:val="006F76A6"/>
    <w:rsid w:val="006F787F"/>
    <w:rsid w:val="006F7A3D"/>
    <w:rsid w:val="006F7B6B"/>
    <w:rsid w:val="006F7CFD"/>
    <w:rsid w:val="0070023C"/>
    <w:rsid w:val="00700A1C"/>
    <w:rsid w:val="00700A8A"/>
    <w:rsid w:val="00700B43"/>
    <w:rsid w:val="00701623"/>
    <w:rsid w:val="00701E24"/>
    <w:rsid w:val="00702459"/>
    <w:rsid w:val="007025BC"/>
    <w:rsid w:val="00702DB3"/>
    <w:rsid w:val="007030CF"/>
    <w:rsid w:val="00703782"/>
    <w:rsid w:val="007044E7"/>
    <w:rsid w:val="0070474F"/>
    <w:rsid w:val="00704E34"/>
    <w:rsid w:val="007056AC"/>
    <w:rsid w:val="00706466"/>
    <w:rsid w:val="007076D7"/>
    <w:rsid w:val="00707812"/>
    <w:rsid w:val="00707866"/>
    <w:rsid w:val="00710207"/>
    <w:rsid w:val="0071026D"/>
    <w:rsid w:val="0071105E"/>
    <w:rsid w:val="00711261"/>
    <w:rsid w:val="007117B8"/>
    <w:rsid w:val="00711B0A"/>
    <w:rsid w:val="00711F8C"/>
    <w:rsid w:val="007122A8"/>
    <w:rsid w:val="00712307"/>
    <w:rsid w:val="007125CB"/>
    <w:rsid w:val="00712932"/>
    <w:rsid w:val="00713462"/>
    <w:rsid w:val="00713630"/>
    <w:rsid w:val="00713F74"/>
    <w:rsid w:val="0071403B"/>
    <w:rsid w:val="007140DE"/>
    <w:rsid w:val="0071517E"/>
    <w:rsid w:val="007155AF"/>
    <w:rsid w:val="007156C4"/>
    <w:rsid w:val="00716073"/>
    <w:rsid w:val="007163B5"/>
    <w:rsid w:val="0071653B"/>
    <w:rsid w:val="0071784C"/>
    <w:rsid w:val="00720383"/>
    <w:rsid w:val="00721136"/>
    <w:rsid w:val="00721BB2"/>
    <w:rsid w:val="00721BF9"/>
    <w:rsid w:val="00721DC2"/>
    <w:rsid w:val="00721E30"/>
    <w:rsid w:val="0072281B"/>
    <w:rsid w:val="00722979"/>
    <w:rsid w:val="0072413F"/>
    <w:rsid w:val="00724332"/>
    <w:rsid w:val="007244C1"/>
    <w:rsid w:val="00724615"/>
    <w:rsid w:val="007251EA"/>
    <w:rsid w:val="0072534B"/>
    <w:rsid w:val="00725458"/>
    <w:rsid w:val="007256E5"/>
    <w:rsid w:val="007257CD"/>
    <w:rsid w:val="007259A4"/>
    <w:rsid w:val="007272E2"/>
    <w:rsid w:val="00727D9A"/>
    <w:rsid w:val="007303C2"/>
    <w:rsid w:val="007304AA"/>
    <w:rsid w:val="00730E1B"/>
    <w:rsid w:val="007318DA"/>
    <w:rsid w:val="007333FC"/>
    <w:rsid w:val="00733610"/>
    <w:rsid w:val="007336A9"/>
    <w:rsid w:val="00733C20"/>
    <w:rsid w:val="007340CA"/>
    <w:rsid w:val="00734202"/>
    <w:rsid w:val="00734206"/>
    <w:rsid w:val="00734306"/>
    <w:rsid w:val="00734876"/>
    <w:rsid w:val="007351D4"/>
    <w:rsid w:val="007355F4"/>
    <w:rsid w:val="00736E6E"/>
    <w:rsid w:val="00736F01"/>
    <w:rsid w:val="00740D2E"/>
    <w:rsid w:val="00740DC4"/>
    <w:rsid w:val="00743571"/>
    <w:rsid w:val="00743591"/>
    <w:rsid w:val="007439BA"/>
    <w:rsid w:val="0074408F"/>
    <w:rsid w:val="00745F82"/>
    <w:rsid w:val="0074609B"/>
    <w:rsid w:val="00747801"/>
    <w:rsid w:val="00750BE8"/>
    <w:rsid w:val="007524FA"/>
    <w:rsid w:val="00752ED0"/>
    <w:rsid w:val="00752F80"/>
    <w:rsid w:val="0075318C"/>
    <w:rsid w:val="00753A57"/>
    <w:rsid w:val="00753BE9"/>
    <w:rsid w:val="00754607"/>
    <w:rsid w:val="00755752"/>
    <w:rsid w:val="007561CD"/>
    <w:rsid w:val="00756563"/>
    <w:rsid w:val="00756965"/>
    <w:rsid w:val="00756A77"/>
    <w:rsid w:val="00756B39"/>
    <w:rsid w:val="00756B91"/>
    <w:rsid w:val="00757942"/>
    <w:rsid w:val="00757A43"/>
    <w:rsid w:val="00757C24"/>
    <w:rsid w:val="00757E40"/>
    <w:rsid w:val="00760405"/>
    <w:rsid w:val="00760B21"/>
    <w:rsid w:val="007614D0"/>
    <w:rsid w:val="00762278"/>
    <w:rsid w:val="007636BC"/>
    <w:rsid w:val="00763AE5"/>
    <w:rsid w:val="00764903"/>
    <w:rsid w:val="00764E05"/>
    <w:rsid w:val="0076530A"/>
    <w:rsid w:val="0076550F"/>
    <w:rsid w:val="00765CAB"/>
    <w:rsid w:val="0076621D"/>
    <w:rsid w:val="00766ED2"/>
    <w:rsid w:val="00767132"/>
    <w:rsid w:val="00770110"/>
    <w:rsid w:val="007708C7"/>
    <w:rsid w:val="007709DA"/>
    <w:rsid w:val="007709DD"/>
    <w:rsid w:val="00771389"/>
    <w:rsid w:val="007714E8"/>
    <w:rsid w:val="00771796"/>
    <w:rsid w:val="00772BEC"/>
    <w:rsid w:val="0077452D"/>
    <w:rsid w:val="00774B2D"/>
    <w:rsid w:val="00775825"/>
    <w:rsid w:val="007760A7"/>
    <w:rsid w:val="007764E0"/>
    <w:rsid w:val="00776834"/>
    <w:rsid w:val="00777970"/>
    <w:rsid w:val="007801A9"/>
    <w:rsid w:val="007801ED"/>
    <w:rsid w:val="00780542"/>
    <w:rsid w:val="007810D0"/>
    <w:rsid w:val="00781893"/>
    <w:rsid w:val="007818CA"/>
    <w:rsid w:val="00781A37"/>
    <w:rsid w:val="007828ED"/>
    <w:rsid w:val="00782E91"/>
    <w:rsid w:val="00783875"/>
    <w:rsid w:val="00784415"/>
    <w:rsid w:val="00786AF6"/>
    <w:rsid w:val="00787398"/>
    <w:rsid w:val="0078761E"/>
    <w:rsid w:val="007901C9"/>
    <w:rsid w:val="00790416"/>
    <w:rsid w:val="00790ABA"/>
    <w:rsid w:val="007911FB"/>
    <w:rsid w:val="00791FA6"/>
    <w:rsid w:val="0079247E"/>
    <w:rsid w:val="00792927"/>
    <w:rsid w:val="00792F03"/>
    <w:rsid w:val="00792FEB"/>
    <w:rsid w:val="00793E57"/>
    <w:rsid w:val="007944E3"/>
    <w:rsid w:val="00794EF8"/>
    <w:rsid w:val="00795116"/>
    <w:rsid w:val="007959AB"/>
    <w:rsid w:val="0079641B"/>
    <w:rsid w:val="00796791"/>
    <w:rsid w:val="00796B88"/>
    <w:rsid w:val="0079724F"/>
    <w:rsid w:val="007A12CE"/>
    <w:rsid w:val="007A1FDD"/>
    <w:rsid w:val="007A2237"/>
    <w:rsid w:val="007A2734"/>
    <w:rsid w:val="007A29AE"/>
    <w:rsid w:val="007A3178"/>
    <w:rsid w:val="007A3956"/>
    <w:rsid w:val="007A4C7A"/>
    <w:rsid w:val="007A57AE"/>
    <w:rsid w:val="007A5F5B"/>
    <w:rsid w:val="007A6BC3"/>
    <w:rsid w:val="007A74CD"/>
    <w:rsid w:val="007A7C63"/>
    <w:rsid w:val="007B13B2"/>
    <w:rsid w:val="007B1525"/>
    <w:rsid w:val="007B1926"/>
    <w:rsid w:val="007B1F25"/>
    <w:rsid w:val="007B28A4"/>
    <w:rsid w:val="007B2AEE"/>
    <w:rsid w:val="007B3FB3"/>
    <w:rsid w:val="007B4C8B"/>
    <w:rsid w:val="007B52EF"/>
    <w:rsid w:val="007B53BF"/>
    <w:rsid w:val="007B54B0"/>
    <w:rsid w:val="007B56C2"/>
    <w:rsid w:val="007B583B"/>
    <w:rsid w:val="007B5A9D"/>
    <w:rsid w:val="007B6BDA"/>
    <w:rsid w:val="007B7D40"/>
    <w:rsid w:val="007C0425"/>
    <w:rsid w:val="007C04DB"/>
    <w:rsid w:val="007C06EE"/>
    <w:rsid w:val="007C07BE"/>
    <w:rsid w:val="007C0AE9"/>
    <w:rsid w:val="007C0D7C"/>
    <w:rsid w:val="007C1A47"/>
    <w:rsid w:val="007C219B"/>
    <w:rsid w:val="007C28D5"/>
    <w:rsid w:val="007C3B20"/>
    <w:rsid w:val="007C3E4D"/>
    <w:rsid w:val="007C47D5"/>
    <w:rsid w:val="007C4849"/>
    <w:rsid w:val="007C5366"/>
    <w:rsid w:val="007C56A8"/>
    <w:rsid w:val="007C56D1"/>
    <w:rsid w:val="007C63A3"/>
    <w:rsid w:val="007C6858"/>
    <w:rsid w:val="007C7082"/>
    <w:rsid w:val="007C7609"/>
    <w:rsid w:val="007D08B7"/>
    <w:rsid w:val="007D0FF0"/>
    <w:rsid w:val="007D15B9"/>
    <w:rsid w:val="007D1DB2"/>
    <w:rsid w:val="007D1FD1"/>
    <w:rsid w:val="007D2956"/>
    <w:rsid w:val="007D3712"/>
    <w:rsid w:val="007D3873"/>
    <w:rsid w:val="007D406D"/>
    <w:rsid w:val="007D40EA"/>
    <w:rsid w:val="007D421A"/>
    <w:rsid w:val="007D4A4F"/>
    <w:rsid w:val="007D50EE"/>
    <w:rsid w:val="007D5234"/>
    <w:rsid w:val="007D568A"/>
    <w:rsid w:val="007D5880"/>
    <w:rsid w:val="007D5D28"/>
    <w:rsid w:val="007D5E76"/>
    <w:rsid w:val="007D62CC"/>
    <w:rsid w:val="007D7570"/>
    <w:rsid w:val="007D78A9"/>
    <w:rsid w:val="007D7FC9"/>
    <w:rsid w:val="007E05C7"/>
    <w:rsid w:val="007E0D12"/>
    <w:rsid w:val="007E0E37"/>
    <w:rsid w:val="007E1529"/>
    <w:rsid w:val="007E1888"/>
    <w:rsid w:val="007E1E5D"/>
    <w:rsid w:val="007E205A"/>
    <w:rsid w:val="007E2681"/>
    <w:rsid w:val="007E2B95"/>
    <w:rsid w:val="007E2EAF"/>
    <w:rsid w:val="007E316C"/>
    <w:rsid w:val="007E398F"/>
    <w:rsid w:val="007E3B32"/>
    <w:rsid w:val="007E5A9E"/>
    <w:rsid w:val="007E5DA0"/>
    <w:rsid w:val="007E5EEB"/>
    <w:rsid w:val="007F0DEF"/>
    <w:rsid w:val="007F12FD"/>
    <w:rsid w:val="007F1333"/>
    <w:rsid w:val="007F1570"/>
    <w:rsid w:val="007F18D3"/>
    <w:rsid w:val="007F1939"/>
    <w:rsid w:val="007F1A17"/>
    <w:rsid w:val="007F20F4"/>
    <w:rsid w:val="007F2458"/>
    <w:rsid w:val="007F3612"/>
    <w:rsid w:val="007F39D3"/>
    <w:rsid w:val="007F3C71"/>
    <w:rsid w:val="007F4047"/>
    <w:rsid w:val="007F44BE"/>
    <w:rsid w:val="007F485A"/>
    <w:rsid w:val="007F4909"/>
    <w:rsid w:val="007F51AD"/>
    <w:rsid w:val="007F5AA3"/>
    <w:rsid w:val="007F6141"/>
    <w:rsid w:val="007F64BB"/>
    <w:rsid w:val="007F6812"/>
    <w:rsid w:val="007F7020"/>
    <w:rsid w:val="007F71CE"/>
    <w:rsid w:val="007F7229"/>
    <w:rsid w:val="007F7783"/>
    <w:rsid w:val="007F7B11"/>
    <w:rsid w:val="0080006D"/>
    <w:rsid w:val="00800222"/>
    <w:rsid w:val="008005E8"/>
    <w:rsid w:val="00800840"/>
    <w:rsid w:val="00800D16"/>
    <w:rsid w:val="00800DAB"/>
    <w:rsid w:val="008010B9"/>
    <w:rsid w:val="008015D6"/>
    <w:rsid w:val="00801626"/>
    <w:rsid w:val="00802BD5"/>
    <w:rsid w:val="00803CA0"/>
    <w:rsid w:val="00803EEA"/>
    <w:rsid w:val="00803FFA"/>
    <w:rsid w:val="00804197"/>
    <w:rsid w:val="0080461A"/>
    <w:rsid w:val="0080507A"/>
    <w:rsid w:val="00805D1F"/>
    <w:rsid w:val="00805F4C"/>
    <w:rsid w:val="00807E1D"/>
    <w:rsid w:val="00810964"/>
    <w:rsid w:val="00810B36"/>
    <w:rsid w:val="00810D4E"/>
    <w:rsid w:val="00810D73"/>
    <w:rsid w:val="0081121F"/>
    <w:rsid w:val="0081137F"/>
    <w:rsid w:val="008116B5"/>
    <w:rsid w:val="008116F3"/>
    <w:rsid w:val="00811A6E"/>
    <w:rsid w:val="00811F98"/>
    <w:rsid w:val="00814174"/>
    <w:rsid w:val="0081426C"/>
    <w:rsid w:val="00814A6E"/>
    <w:rsid w:val="0081523F"/>
    <w:rsid w:val="008160F1"/>
    <w:rsid w:val="00816AA6"/>
    <w:rsid w:val="00817267"/>
    <w:rsid w:val="00817615"/>
    <w:rsid w:val="00820482"/>
    <w:rsid w:val="00820663"/>
    <w:rsid w:val="00820AD4"/>
    <w:rsid w:val="00821A1A"/>
    <w:rsid w:val="00822022"/>
    <w:rsid w:val="00822702"/>
    <w:rsid w:val="00822BE9"/>
    <w:rsid w:val="00822F14"/>
    <w:rsid w:val="008233ED"/>
    <w:rsid w:val="0082382D"/>
    <w:rsid w:val="00823E9F"/>
    <w:rsid w:val="008245CF"/>
    <w:rsid w:val="00824C8C"/>
    <w:rsid w:val="0082591F"/>
    <w:rsid w:val="00826AE2"/>
    <w:rsid w:val="008272AB"/>
    <w:rsid w:val="00827510"/>
    <w:rsid w:val="0082756D"/>
    <w:rsid w:val="00831D72"/>
    <w:rsid w:val="00832486"/>
    <w:rsid w:val="00832701"/>
    <w:rsid w:val="00832910"/>
    <w:rsid w:val="00832CE6"/>
    <w:rsid w:val="00833396"/>
    <w:rsid w:val="00833720"/>
    <w:rsid w:val="008345D0"/>
    <w:rsid w:val="008345F1"/>
    <w:rsid w:val="00834712"/>
    <w:rsid w:val="008355EA"/>
    <w:rsid w:val="00835938"/>
    <w:rsid w:val="00835939"/>
    <w:rsid w:val="00835F9C"/>
    <w:rsid w:val="0083641C"/>
    <w:rsid w:val="008367BD"/>
    <w:rsid w:val="00840CA6"/>
    <w:rsid w:val="008410F2"/>
    <w:rsid w:val="00841BCA"/>
    <w:rsid w:val="008420C0"/>
    <w:rsid w:val="00842248"/>
    <w:rsid w:val="00842994"/>
    <w:rsid w:val="00842A5D"/>
    <w:rsid w:val="00844D3F"/>
    <w:rsid w:val="00844FCB"/>
    <w:rsid w:val="0084519C"/>
    <w:rsid w:val="008457B8"/>
    <w:rsid w:val="0084631C"/>
    <w:rsid w:val="0084666D"/>
    <w:rsid w:val="00846960"/>
    <w:rsid w:val="00846C37"/>
    <w:rsid w:val="00846FF8"/>
    <w:rsid w:val="0084777B"/>
    <w:rsid w:val="008502C3"/>
    <w:rsid w:val="008507F8"/>
    <w:rsid w:val="00850911"/>
    <w:rsid w:val="00850D3A"/>
    <w:rsid w:val="00850E99"/>
    <w:rsid w:val="00851448"/>
    <w:rsid w:val="00851F37"/>
    <w:rsid w:val="0085212A"/>
    <w:rsid w:val="0085246C"/>
    <w:rsid w:val="008528FD"/>
    <w:rsid w:val="00852A81"/>
    <w:rsid w:val="008540FB"/>
    <w:rsid w:val="008544EA"/>
    <w:rsid w:val="00854A9D"/>
    <w:rsid w:val="0085691A"/>
    <w:rsid w:val="0085737E"/>
    <w:rsid w:val="008576E2"/>
    <w:rsid w:val="00857812"/>
    <w:rsid w:val="00860689"/>
    <w:rsid w:val="008612D3"/>
    <w:rsid w:val="0086138E"/>
    <w:rsid w:val="00861442"/>
    <w:rsid w:val="00861AA5"/>
    <w:rsid w:val="0086228F"/>
    <w:rsid w:val="00862D07"/>
    <w:rsid w:val="0086347B"/>
    <w:rsid w:val="008634D8"/>
    <w:rsid w:val="00863501"/>
    <w:rsid w:val="00863D77"/>
    <w:rsid w:val="00864814"/>
    <w:rsid w:val="00864A49"/>
    <w:rsid w:val="00865C17"/>
    <w:rsid w:val="0086601E"/>
    <w:rsid w:val="00866A8F"/>
    <w:rsid w:val="00866FFF"/>
    <w:rsid w:val="0086730F"/>
    <w:rsid w:val="008714E6"/>
    <w:rsid w:val="00872CA7"/>
    <w:rsid w:val="008731BC"/>
    <w:rsid w:val="00873E4F"/>
    <w:rsid w:val="00874710"/>
    <w:rsid w:val="00874866"/>
    <w:rsid w:val="008754DE"/>
    <w:rsid w:val="008760E0"/>
    <w:rsid w:val="008764B3"/>
    <w:rsid w:val="008764BD"/>
    <w:rsid w:val="00876A0F"/>
    <w:rsid w:val="00876AD9"/>
    <w:rsid w:val="0087792A"/>
    <w:rsid w:val="00880322"/>
    <w:rsid w:val="008807BD"/>
    <w:rsid w:val="00881086"/>
    <w:rsid w:val="00881A70"/>
    <w:rsid w:val="00881AB8"/>
    <w:rsid w:val="00881EF5"/>
    <w:rsid w:val="00882135"/>
    <w:rsid w:val="008822F5"/>
    <w:rsid w:val="008837C2"/>
    <w:rsid w:val="00884760"/>
    <w:rsid w:val="00884FDC"/>
    <w:rsid w:val="00885036"/>
    <w:rsid w:val="00885A04"/>
    <w:rsid w:val="00885AB1"/>
    <w:rsid w:val="00885D29"/>
    <w:rsid w:val="008863F1"/>
    <w:rsid w:val="0088672C"/>
    <w:rsid w:val="00887521"/>
    <w:rsid w:val="00887B75"/>
    <w:rsid w:val="008901AD"/>
    <w:rsid w:val="00890FF3"/>
    <w:rsid w:val="008914A2"/>
    <w:rsid w:val="00891A84"/>
    <w:rsid w:val="00891F91"/>
    <w:rsid w:val="00892143"/>
    <w:rsid w:val="00893C33"/>
    <w:rsid w:val="00894182"/>
    <w:rsid w:val="00894829"/>
    <w:rsid w:val="00894B16"/>
    <w:rsid w:val="008951E4"/>
    <w:rsid w:val="00895293"/>
    <w:rsid w:val="00895CE5"/>
    <w:rsid w:val="00895D2B"/>
    <w:rsid w:val="00895ECA"/>
    <w:rsid w:val="008A08A5"/>
    <w:rsid w:val="008A0B07"/>
    <w:rsid w:val="008A1F53"/>
    <w:rsid w:val="008A2125"/>
    <w:rsid w:val="008A222A"/>
    <w:rsid w:val="008A229F"/>
    <w:rsid w:val="008A24C8"/>
    <w:rsid w:val="008A252F"/>
    <w:rsid w:val="008A2FCB"/>
    <w:rsid w:val="008A41E2"/>
    <w:rsid w:val="008A43EE"/>
    <w:rsid w:val="008A485B"/>
    <w:rsid w:val="008A5980"/>
    <w:rsid w:val="008A5B7A"/>
    <w:rsid w:val="008A613F"/>
    <w:rsid w:val="008A736E"/>
    <w:rsid w:val="008A7707"/>
    <w:rsid w:val="008B07D4"/>
    <w:rsid w:val="008B0D49"/>
    <w:rsid w:val="008B123F"/>
    <w:rsid w:val="008B1826"/>
    <w:rsid w:val="008B20F8"/>
    <w:rsid w:val="008B2132"/>
    <w:rsid w:val="008B32B0"/>
    <w:rsid w:val="008B34CD"/>
    <w:rsid w:val="008B528C"/>
    <w:rsid w:val="008B7657"/>
    <w:rsid w:val="008B78AF"/>
    <w:rsid w:val="008C049C"/>
    <w:rsid w:val="008C0950"/>
    <w:rsid w:val="008C15A8"/>
    <w:rsid w:val="008C1773"/>
    <w:rsid w:val="008C18F2"/>
    <w:rsid w:val="008C3160"/>
    <w:rsid w:val="008C32B5"/>
    <w:rsid w:val="008C3A70"/>
    <w:rsid w:val="008C4401"/>
    <w:rsid w:val="008C482F"/>
    <w:rsid w:val="008C4967"/>
    <w:rsid w:val="008C4B56"/>
    <w:rsid w:val="008C52BD"/>
    <w:rsid w:val="008C5CFC"/>
    <w:rsid w:val="008C6077"/>
    <w:rsid w:val="008C699E"/>
    <w:rsid w:val="008C774E"/>
    <w:rsid w:val="008C7B1A"/>
    <w:rsid w:val="008D0368"/>
    <w:rsid w:val="008D17DE"/>
    <w:rsid w:val="008D1AD6"/>
    <w:rsid w:val="008D1F11"/>
    <w:rsid w:val="008D2CA7"/>
    <w:rsid w:val="008D2F68"/>
    <w:rsid w:val="008D42EC"/>
    <w:rsid w:val="008D4CA5"/>
    <w:rsid w:val="008D50BE"/>
    <w:rsid w:val="008D50F9"/>
    <w:rsid w:val="008D661F"/>
    <w:rsid w:val="008D7345"/>
    <w:rsid w:val="008D7B92"/>
    <w:rsid w:val="008E00FD"/>
    <w:rsid w:val="008E0E16"/>
    <w:rsid w:val="008E1540"/>
    <w:rsid w:val="008E16B9"/>
    <w:rsid w:val="008E222D"/>
    <w:rsid w:val="008E3095"/>
    <w:rsid w:val="008E3159"/>
    <w:rsid w:val="008E39DC"/>
    <w:rsid w:val="008E4A65"/>
    <w:rsid w:val="008E51F6"/>
    <w:rsid w:val="008E66AA"/>
    <w:rsid w:val="008E6C41"/>
    <w:rsid w:val="008E6FFC"/>
    <w:rsid w:val="008E7377"/>
    <w:rsid w:val="008E7B7D"/>
    <w:rsid w:val="008F022D"/>
    <w:rsid w:val="008F06A1"/>
    <w:rsid w:val="008F0DDE"/>
    <w:rsid w:val="008F1420"/>
    <w:rsid w:val="008F1C33"/>
    <w:rsid w:val="008F1E54"/>
    <w:rsid w:val="008F2CD6"/>
    <w:rsid w:val="008F343F"/>
    <w:rsid w:val="008F3A91"/>
    <w:rsid w:val="008F3DA4"/>
    <w:rsid w:val="008F5C4F"/>
    <w:rsid w:val="008F60BF"/>
    <w:rsid w:val="008F62EA"/>
    <w:rsid w:val="008F6955"/>
    <w:rsid w:val="008F765C"/>
    <w:rsid w:val="008F77DE"/>
    <w:rsid w:val="008F7DCC"/>
    <w:rsid w:val="00900365"/>
    <w:rsid w:val="0090038E"/>
    <w:rsid w:val="00900F81"/>
    <w:rsid w:val="00901BD4"/>
    <w:rsid w:val="00902498"/>
    <w:rsid w:val="009037D1"/>
    <w:rsid w:val="00903C64"/>
    <w:rsid w:val="00903CAA"/>
    <w:rsid w:val="00903DE1"/>
    <w:rsid w:val="0090502E"/>
    <w:rsid w:val="0090514A"/>
    <w:rsid w:val="00905E79"/>
    <w:rsid w:val="00906513"/>
    <w:rsid w:val="00907F43"/>
    <w:rsid w:val="00910569"/>
    <w:rsid w:val="0091097D"/>
    <w:rsid w:val="00911177"/>
    <w:rsid w:val="00911D5B"/>
    <w:rsid w:val="00911FBB"/>
    <w:rsid w:val="009140DD"/>
    <w:rsid w:val="0091470A"/>
    <w:rsid w:val="00914917"/>
    <w:rsid w:val="00914A94"/>
    <w:rsid w:val="0091679A"/>
    <w:rsid w:val="0091774A"/>
    <w:rsid w:val="00917BEF"/>
    <w:rsid w:val="00917E22"/>
    <w:rsid w:val="00920A87"/>
    <w:rsid w:val="00922A27"/>
    <w:rsid w:val="00922DCB"/>
    <w:rsid w:val="009235F8"/>
    <w:rsid w:val="00923ACC"/>
    <w:rsid w:val="00923E62"/>
    <w:rsid w:val="00923F90"/>
    <w:rsid w:val="00924B32"/>
    <w:rsid w:val="00924F5C"/>
    <w:rsid w:val="00925D44"/>
    <w:rsid w:val="00926160"/>
    <w:rsid w:val="00926961"/>
    <w:rsid w:val="00926AB6"/>
    <w:rsid w:val="00926D2E"/>
    <w:rsid w:val="00926D40"/>
    <w:rsid w:val="009271F8"/>
    <w:rsid w:val="0092747C"/>
    <w:rsid w:val="00927F01"/>
    <w:rsid w:val="009304D1"/>
    <w:rsid w:val="0093088D"/>
    <w:rsid w:val="009320EE"/>
    <w:rsid w:val="00932742"/>
    <w:rsid w:val="00932873"/>
    <w:rsid w:val="0093304C"/>
    <w:rsid w:val="0093351A"/>
    <w:rsid w:val="00933A78"/>
    <w:rsid w:val="00934FC4"/>
    <w:rsid w:val="0093549C"/>
    <w:rsid w:val="00935947"/>
    <w:rsid w:val="00935A26"/>
    <w:rsid w:val="00935BAF"/>
    <w:rsid w:val="00935CB8"/>
    <w:rsid w:val="00935D52"/>
    <w:rsid w:val="009363AE"/>
    <w:rsid w:val="0094008A"/>
    <w:rsid w:val="00940224"/>
    <w:rsid w:val="00941197"/>
    <w:rsid w:val="009418F2"/>
    <w:rsid w:val="009428D7"/>
    <w:rsid w:val="00943967"/>
    <w:rsid w:val="00943E62"/>
    <w:rsid w:val="00944792"/>
    <w:rsid w:val="00945794"/>
    <w:rsid w:val="009459DD"/>
    <w:rsid w:val="009465D2"/>
    <w:rsid w:val="00946C78"/>
    <w:rsid w:val="0094707E"/>
    <w:rsid w:val="00947548"/>
    <w:rsid w:val="00947862"/>
    <w:rsid w:val="00950875"/>
    <w:rsid w:val="00950994"/>
    <w:rsid w:val="00950B05"/>
    <w:rsid w:val="00950D44"/>
    <w:rsid w:val="00951BC1"/>
    <w:rsid w:val="00952165"/>
    <w:rsid w:val="0095247B"/>
    <w:rsid w:val="00952DCC"/>
    <w:rsid w:val="0095410E"/>
    <w:rsid w:val="0095431D"/>
    <w:rsid w:val="0095569B"/>
    <w:rsid w:val="00955749"/>
    <w:rsid w:val="0095596C"/>
    <w:rsid w:val="0095596E"/>
    <w:rsid w:val="009559E7"/>
    <w:rsid w:val="00956791"/>
    <w:rsid w:val="00956881"/>
    <w:rsid w:val="00957032"/>
    <w:rsid w:val="009572A1"/>
    <w:rsid w:val="009574E1"/>
    <w:rsid w:val="0095765F"/>
    <w:rsid w:val="00960490"/>
    <w:rsid w:val="0096178C"/>
    <w:rsid w:val="00961A61"/>
    <w:rsid w:val="00961C98"/>
    <w:rsid w:val="00962B36"/>
    <w:rsid w:val="0096375D"/>
    <w:rsid w:val="009650F6"/>
    <w:rsid w:val="00965220"/>
    <w:rsid w:val="009655F6"/>
    <w:rsid w:val="00965B35"/>
    <w:rsid w:val="00965C9E"/>
    <w:rsid w:val="009662EE"/>
    <w:rsid w:val="00967828"/>
    <w:rsid w:val="00967FF3"/>
    <w:rsid w:val="009702D5"/>
    <w:rsid w:val="009703F1"/>
    <w:rsid w:val="00970AF8"/>
    <w:rsid w:val="00970B74"/>
    <w:rsid w:val="00970E7E"/>
    <w:rsid w:val="009710A3"/>
    <w:rsid w:val="00971876"/>
    <w:rsid w:val="009719C1"/>
    <w:rsid w:val="009726BF"/>
    <w:rsid w:val="00972A40"/>
    <w:rsid w:val="009747C9"/>
    <w:rsid w:val="00974C5C"/>
    <w:rsid w:val="00976443"/>
    <w:rsid w:val="00976907"/>
    <w:rsid w:val="009777CE"/>
    <w:rsid w:val="00981307"/>
    <w:rsid w:val="009828FF"/>
    <w:rsid w:val="00982B5B"/>
    <w:rsid w:val="00982D6B"/>
    <w:rsid w:val="0098341F"/>
    <w:rsid w:val="0098359A"/>
    <w:rsid w:val="009836E0"/>
    <w:rsid w:val="0098383B"/>
    <w:rsid w:val="009846D0"/>
    <w:rsid w:val="00984796"/>
    <w:rsid w:val="00985434"/>
    <w:rsid w:val="00985F5D"/>
    <w:rsid w:val="00987471"/>
    <w:rsid w:val="00987532"/>
    <w:rsid w:val="00987897"/>
    <w:rsid w:val="009901D4"/>
    <w:rsid w:val="00991064"/>
    <w:rsid w:val="00991E4B"/>
    <w:rsid w:val="00992945"/>
    <w:rsid w:val="0099327A"/>
    <w:rsid w:val="0099393E"/>
    <w:rsid w:val="009947A5"/>
    <w:rsid w:val="0099530C"/>
    <w:rsid w:val="009961F0"/>
    <w:rsid w:val="009967DC"/>
    <w:rsid w:val="00996B94"/>
    <w:rsid w:val="00996DC4"/>
    <w:rsid w:val="0099794D"/>
    <w:rsid w:val="009A03B7"/>
    <w:rsid w:val="009A0ECB"/>
    <w:rsid w:val="009A1470"/>
    <w:rsid w:val="009A169C"/>
    <w:rsid w:val="009A16A6"/>
    <w:rsid w:val="009A20E3"/>
    <w:rsid w:val="009A24F0"/>
    <w:rsid w:val="009A3FB1"/>
    <w:rsid w:val="009A3FEB"/>
    <w:rsid w:val="009A4640"/>
    <w:rsid w:val="009A4B54"/>
    <w:rsid w:val="009A4F57"/>
    <w:rsid w:val="009A557C"/>
    <w:rsid w:val="009A681D"/>
    <w:rsid w:val="009A763A"/>
    <w:rsid w:val="009A7BAA"/>
    <w:rsid w:val="009B0041"/>
    <w:rsid w:val="009B009B"/>
    <w:rsid w:val="009B0862"/>
    <w:rsid w:val="009B0DEF"/>
    <w:rsid w:val="009B1898"/>
    <w:rsid w:val="009B1A35"/>
    <w:rsid w:val="009B3173"/>
    <w:rsid w:val="009B4D0C"/>
    <w:rsid w:val="009B5D29"/>
    <w:rsid w:val="009B5F16"/>
    <w:rsid w:val="009B6B7A"/>
    <w:rsid w:val="009B70BF"/>
    <w:rsid w:val="009B750B"/>
    <w:rsid w:val="009B7A0F"/>
    <w:rsid w:val="009C012F"/>
    <w:rsid w:val="009C0D34"/>
    <w:rsid w:val="009C133D"/>
    <w:rsid w:val="009C1720"/>
    <w:rsid w:val="009C17BF"/>
    <w:rsid w:val="009C1964"/>
    <w:rsid w:val="009C1C2E"/>
    <w:rsid w:val="009C2459"/>
    <w:rsid w:val="009C2902"/>
    <w:rsid w:val="009C2B87"/>
    <w:rsid w:val="009C2D4C"/>
    <w:rsid w:val="009C338E"/>
    <w:rsid w:val="009C4041"/>
    <w:rsid w:val="009C410D"/>
    <w:rsid w:val="009C5C90"/>
    <w:rsid w:val="009C5D75"/>
    <w:rsid w:val="009C6B64"/>
    <w:rsid w:val="009C7ABD"/>
    <w:rsid w:val="009C7EFB"/>
    <w:rsid w:val="009D0535"/>
    <w:rsid w:val="009D07E7"/>
    <w:rsid w:val="009D1112"/>
    <w:rsid w:val="009D1472"/>
    <w:rsid w:val="009D16DF"/>
    <w:rsid w:val="009D183A"/>
    <w:rsid w:val="009D1A7E"/>
    <w:rsid w:val="009D1D83"/>
    <w:rsid w:val="009D2A2A"/>
    <w:rsid w:val="009D2A51"/>
    <w:rsid w:val="009D2BEC"/>
    <w:rsid w:val="009D431B"/>
    <w:rsid w:val="009D4C5E"/>
    <w:rsid w:val="009D513F"/>
    <w:rsid w:val="009D5A76"/>
    <w:rsid w:val="009D6033"/>
    <w:rsid w:val="009D71D6"/>
    <w:rsid w:val="009D74F2"/>
    <w:rsid w:val="009D77EB"/>
    <w:rsid w:val="009D77F2"/>
    <w:rsid w:val="009D78FB"/>
    <w:rsid w:val="009E044F"/>
    <w:rsid w:val="009E1706"/>
    <w:rsid w:val="009E1AB9"/>
    <w:rsid w:val="009E31CD"/>
    <w:rsid w:val="009E3335"/>
    <w:rsid w:val="009E34A9"/>
    <w:rsid w:val="009E4046"/>
    <w:rsid w:val="009E4DCD"/>
    <w:rsid w:val="009E530D"/>
    <w:rsid w:val="009E5883"/>
    <w:rsid w:val="009E5DC4"/>
    <w:rsid w:val="009E61C3"/>
    <w:rsid w:val="009E6792"/>
    <w:rsid w:val="009E72E2"/>
    <w:rsid w:val="009E7420"/>
    <w:rsid w:val="009E74AC"/>
    <w:rsid w:val="009E7C8F"/>
    <w:rsid w:val="009F06B7"/>
    <w:rsid w:val="009F19EF"/>
    <w:rsid w:val="009F1C46"/>
    <w:rsid w:val="009F1E6B"/>
    <w:rsid w:val="009F1FA4"/>
    <w:rsid w:val="009F20B6"/>
    <w:rsid w:val="009F390B"/>
    <w:rsid w:val="009F4C32"/>
    <w:rsid w:val="009F5E47"/>
    <w:rsid w:val="009F60CE"/>
    <w:rsid w:val="009F645B"/>
    <w:rsid w:val="009F6583"/>
    <w:rsid w:val="009F65DF"/>
    <w:rsid w:val="009F6D48"/>
    <w:rsid w:val="009F73D3"/>
    <w:rsid w:val="00A00A5C"/>
    <w:rsid w:val="00A00C12"/>
    <w:rsid w:val="00A011E9"/>
    <w:rsid w:val="00A0136A"/>
    <w:rsid w:val="00A021D0"/>
    <w:rsid w:val="00A026C9"/>
    <w:rsid w:val="00A0331A"/>
    <w:rsid w:val="00A03C10"/>
    <w:rsid w:val="00A04175"/>
    <w:rsid w:val="00A043A8"/>
    <w:rsid w:val="00A06669"/>
    <w:rsid w:val="00A06CB4"/>
    <w:rsid w:val="00A07961"/>
    <w:rsid w:val="00A1047A"/>
    <w:rsid w:val="00A10B27"/>
    <w:rsid w:val="00A10BA5"/>
    <w:rsid w:val="00A10E47"/>
    <w:rsid w:val="00A1179B"/>
    <w:rsid w:val="00A121D0"/>
    <w:rsid w:val="00A13D1B"/>
    <w:rsid w:val="00A13F4C"/>
    <w:rsid w:val="00A141BA"/>
    <w:rsid w:val="00A15624"/>
    <w:rsid w:val="00A15760"/>
    <w:rsid w:val="00A15B9F"/>
    <w:rsid w:val="00A15F41"/>
    <w:rsid w:val="00A16615"/>
    <w:rsid w:val="00A17224"/>
    <w:rsid w:val="00A206E8"/>
    <w:rsid w:val="00A21C7D"/>
    <w:rsid w:val="00A231DB"/>
    <w:rsid w:val="00A23D40"/>
    <w:rsid w:val="00A245A3"/>
    <w:rsid w:val="00A24EF5"/>
    <w:rsid w:val="00A2574E"/>
    <w:rsid w:val="00A25952"/>
    <w:rsid w:val="00A25E2D"/>
    <w:rsid w:val="00A25EDE"/>
    <w:rsid w:val="00A26760"/>
    <w:rsid w:val="00A27157"/>
    <w:rsid w:val="00A274CD"/>
    <w:rsid w:val="00A3035F"/>
    <w:rsid w:val="00A303E7"/>
    <w:rsid w:val="00A31EDD"/>
    <w:rsid w:val="00A322BA"/>
    <w:rsid w:val="00A328B0"/>
    <w:rsid w:val="00A332E9"/>
    <w:rsid w:val="00A33DDF"/>
    <w:rsid w:val="00A33FD7"/>
    <w:rsid w:val="00A34B9F"/>
    <w:rsid w:val="00A365AD"/>
    <w:rsid w:val="00A3662C"/>
    <w:rsid w:val="00A37A85"/>
    <w:rsid w:val="00A37AF8"/>
    <w:rsid w:val="00A37C4F"/>
    <w:rsid w:val="00A37F13"/>
    <w:rsid w:val="00A40540"/>
    <w:rsid w:val="00A40D97"/>
    <w:rsid w:val="00A41902"/>
    <w:rsid w:val="00A41D53"/>
    <w:rsid w:val="00A41DDE"/>
    <w:rsid w:val="00A42297"/>
    <w:rsid w:val="00A4251D"/>
    <w:rsid w:val="00A432B2"/>
    <w:rsid w:val="00A43B54"/>
    <w:rsid w:val="00A43DB8"/>
    <w:rsid w:val="00A43FF2"/>
    <w:rsid w:val="00A4472A"/>
    <w:rsid w:val="00A44AAB"/>
    <w:rsid w:val="00A44CA0"/>
    <w:rsid w:val="00A457D9"/>
    <w:rsid w:val="00A45870"/>
    <w:rsid w:val="00A45888"/>
    <w:rsid w:val="00A45BC7"/>
    <w:rsid w:val="00A46125"/>
    <w:rsid w:val="00A463AA"/>
    <w:rsid w:val="00A4691B"/>
    <w:rsid w:val="00A50299"/>
    <w:rsid w:val="00A50E3D"/>
    <w:rsid w:val="00A511B0"/>
    <w:rsid w:val="00A51773"/>
    <w:rsid w:val="00A51A3F"/>
    <w:rsid w:val="00A52566"/>
    <w:rsid w:val="00A535F7"/>
    <w:rsid w:val="00A5376C"/>
    <w:rsid w:val="00A5584F"/>
    <w:rsid w:val="00A564DA"/>
    <w:rsid w:val="00A56829"/>
    <w:rsid w:val="00A56909"/>
    <w:rsid w:val="00A5751F"/>
    <w:rsid w:val="00A60320"/>
    <w:rsid w:val="00A60788"/>
    <w:rsid w:val="00A60980"/>
    <w:rsid w:val="00A61488"/>
    <w:rsid w:val="00A618DA"/>
    <w:rsid w:val="00A6194E"/>
    <w:rsid w:val="00A61D89"/>
    <w:rsid w:val="00A61DE8"/>
    <w:rsid w:val="00A621D7"/>
    <w:rsid w:val="00A639DC"/>
    <w:rsid w:val="00A63A40"/>
    <w:rsid w:val="00A63F9E"/>
    <w:rsid w:val="00A63FFA"/>
    <w:rsid w:val="00A648C9"/>
    <w:rsid w:val="00A64C92"/>
    <w:rsid w:val="00A64CBD"/>
    <w:rsid w:val="00A66342"/>
    <w:rsid w:val="00A663F6"/>
    <w:rsid w:val="00A66BB6"/>
    <w:rsid w:val="00A66D2F"/>
    <w:rsid w:val="00A6715E"/>
    <w:rsid w:val="00A671D8"/>
    <w:rsid w:val="00A700C9"/>
    <w:rsid w:val="00A70198"/>
    <w:rsid w:val="00A70D1C"/>
    <w:rsid w:val="00A729F4"/>
    <w:rsid w:val="00A72C96"/>
    <w:rsid w:val="00A72FAB"/>
    <w:rsid w:val="00A7406A"/>
    <w:rsid w:val="00A7410B"/>
    <w:rsid w:val="00A742AD"/>
    <w:rsid w:val="00A7489D"/>
    <w:rsid w:val="00A74F82"/>
    <w:rsid w:val="00A75986"/>
    <w:rsid w:val="00A7683A"/>
    <w:rsid w:val="00A7711A"/>
    <w:rsid w:val="00A77946"/>
    <w:rsid w:val="00A77BB3"/>
    <w:rsid w:val="00A800BF"/>
    <w:rsid w:val="00A800F6"/>
    <w:rsid w:val="00A81D8F"/>
    <w:rsid w:val="00A823FE"/>
    <w:rsid w:val="00A82479"/>
    <w:rsid w:val="00A828AA"/>
    <w:rsid w:val="00A82CAA"/>
    <w:rsid w:val="00A832FA"/>
    <w:rsid w:val="00A83C86"/>
    <w:rsid w:val="00A83CDE"/>
    <w:rsid w:val="00A84278"/>
    <w:rsid w:val="00A857F6"/>
    <w:rsid w:val="00A86A3C"/>
    <w:rsid w:val="00A86DCD"/>
    <w:rsid w:val="00A872E7"/>
    <w:rsid w:val="00A876EC"/>
    <w:rsid w:val="00A87FEC"/>
    <w:rsid w:val="00A90E08"/>
    <w:rsid w:val="00A90E0D"/>
    <w:rsid w:val="00A90F18"/>
    <w:rsid w:val="00A9282E"/>
    <w:rsid w:val="00A9286A"/>
    <w:rsid w:val="00A92EA5"/>
    <w:rsid w:val="00A93520"/>
    <w:rsid w:val="00A94434"/>
    <w:rsid w:val="00A96085"/>
    <w:rsid w:val="00A963E2"/>
    <w:rsid w:val="00A96A9E"/>
    <w:rsid w:val="00A96C93"/>
    <w:rsid w:val="00AA03D7"/>
    <w:rsid w:val="00AA0D26"/>
    <w:rsid w:val="00AA1594"/>
    <w:rsid w:val="00AA1B8A"/>
    <w:rsid w:val="00AA24A1"/>
    <w:rsid w:val="00AA2A4D"/>
    <w:rsid w:val="00AA3491"/>
    <w:rsid w:val="00AA381D"/>
    <w:rsid w:val="00AA4267"/>
    <w:rsid w:val="00AA4F86"/>
    <w:rsid w:val="00AA4FD0"/>
    <w:rsid w:val="00AA5886"/>
    <w:rsid w:val="00AA5B99"/>
    <w:rsid w:val="00AA5C78"/>
    <w:rsid w:val="00AA6744"/>
    <w:rsid w:val="00AA6A77"/>
    <w:rsid w:val="00AA6C7F"/>
    <w:rsid w:val="00AB0C60"/>
    <w:rsid w:val="00AB17CC"/>
    <w:rsid w:val="00AB1F89"/>
    <w:rsid w:val="00AB2085"/>
    <w:rsid w:val="00AB233C"/>
    <w:rsid w:val="00AB256E"/>
    <w:rsid w:val="00AB44B4"/>
    <w:rsid w:val="00AB5868"/>
    <w:rsid w:val="00AB5C4F"/>
    <w:rsid w:val="00AB5EDF"/>
    <w:rsid w:val="00AB741C"/>
    <w:rsid w:val="00AB7A3F"/>
    <w:rsid w:val="00AC057D"/>
    <w:rsid w:val="00AC103F"/>
    <w:rsid w:val="00AC247F"/>
    <w:rsid w:val="00AC2797"/>
    <w:rsid w:val="00AC28B7"/>
    <w:rsid w:val="00AC3127"/>
    <w:rsid w:val="00AC3E8B"/>
    <w:rsid w:val="00AC4071"/>
    <w:rsid w:val="00AC4D2F"/>
    <w:rsid w:val="00AC560E"/>
    <w:rsid w:val="00AC56B1"/>
    <w:rsid w:val="00AC5938"/>
    <w:rsid w:val="00AC6F42"/>
    <w:rsid w:val="00AC722E"/>
    <w:rsid w:val="00AD0471"/>
    <w:rsid w:val="00AD0830"/>
    <w:rsid w:val="00AD2301"/>
    <w:rsid w:val="00AD3D54"/>
    <w:rsid w:val="00AD4056"/>
    <w:rsid w:val="00AD45A1"/>
    <w:rsid w:val="00AD47AF"/>
    <w:rsid w:val="00AD6516"/>
    <w:rsid w:val="00AD656D"/>
    <w:rsid w:val="00AD7100"/>
    <w:rsid w:val="00AD711C"/>
    <w:rsid w:val="00AD784A"/>
    <w:rsid w:val="00AE054F"/>
    <w:rsid w:val="00AE06B0"/>
    <w:rsid w:val="00AE16FF"/>
    <w:rsid w:val="00AE1B3B"/>
    <w:rsid w:val="00AE1F50"/>
    <w:rsid w:val="00AE2E6E"/>
    <w:rsid w:val="00AE4227"/>
    <w:rsid w:val="00AE42A6"/>
    <w:rsid w:val="00AE463A"/>
    <w:rsid w:val="00AE4F41"/>
    <w:rsid w:val="00AE56C4"/>
    <w:rsid w:val="00AE5CF6"/>
    <w:rsid w:val="00AE5DAC"/>
    <w:rsid w:val="00AE6337"/>
    <w:rsid w:val="00AE67EF"/>
    <w:rsid w:val="00AE6B4A"/>
    <w:rsid w:val="00AE6DD4"/>
    <w:rsid w:val="00AE7D03"/>
    <w:rsid w:val="00AF2AAA"/>
    <w:rsid w:val="00AF2AFF"/>
    <w:rsid w:val="00AF2B98"/>
    <w:rsid w:val="00AF3139"/>
    <w:rsid w:val="00AF318F"/>
    <w:rsid w:val="00AF4143"/>
    <w:rsid w:val="00AF41CF"/>
    <w:rsid w:val="00AF505A"/>
    <w:rsid w:val="00AF52E8"/>
    <w:rsid w:val="00AF5573"/>
    <w:rsid w:val="00AF5DC4"/>
    <w:rsid w:val="00AF6D75"/>
    <w:rsid w:val="00AF745E"/>
    <w:rsid w:val="00AF77D3"/>
    <w:rsid w:val="00B000B1"/>
    <w:rsid w:val="00B006DA"/>
    <w:rsid w:val="00B00F33"/>
    <w:rsid w:val="00B012D2"/>
    <w:rsid w:val="00B01306"/>
    <w:rsid w:val="00B01B97"/>
    <w:rsid w:val="00B01FD6"/>
    <w:rsid w:val="00B020E6"/>
    <w:rsid w:val="00B02F3A"/>
    <w:rsid w:val="00B03892"/>
    <w:rsid w:val="00B038AC"/>
    <w:rsid w:val="00B0395D"/>
    <w:rsid w:val="00B04D73"/>
    <w:rsid w:val="00B04E6F"/>
    <w:rsid w:val="00B0578B"/>
    <w:rsid w:val="00B058F6"/>
    <w:rsid w:val="00B0615B"/>
    <w:rsid w:val="00B06701"/>
    <w:rsid w:val="00B077B5"/>
    <w:rsid w:val="00B07A5B"/>
    <w:rsid w:val="00B10C23"/>
    <w:rsid w:val="00B10C7D"/>
    <w:rsid w:val="00B120D2"/>
    <w:rsid w:val="00B127FE"/>
    <w:rsid w:val="00B12954"/>
    <w:rsid w:val="00B12F8E"/>
    <w:rsid w:val="00B13513"/>
    <w:rsid w:val="00B142E7"/>
    <w:rsid w:val="00B14567"/>
    <w:rsid w:val="00B14BF8"/>
    <w:rsid w:val="00B14F32"/>
    <w:rsid w:val="00B15118"/>
    <w:rsid w:val="00B1574F"/>
    <w:rsid w:val="00B15965"/>
    <w:rsid w:val="00B16144"/>
    <w:rsid w:val="00B16C5D"/>
    <w:rsid w:val="00B16ECF"/>
    <w:rsid w:val="00B17DBC"/>
    <w:rsid w:val="00B17E88"/>
    <w:rsid w:val="00B20263"/>
    <w:rsid w:val="00B2028C"/>
    <w:rsid w:val="00B204F4"/>
    <w:rsid w:val="00B20960"/>
    <w:rsid w:val="00B20BFA"/>
    <w:rsid w:val="00B21062"/>
    <w:rsid w:val="00B220F4"/>
    <w:rsid w:val="00B23AF1"/>
    <w:rsid w:val="00B24440"/>
    <w:rsid w:val="00B24AB1"/>
    <w:rsid w:val="00B24C09"/>
    <w:rsid w:val="00B24ECF"/>
    <w:rsid w:val="00B2538F"/>
    <w:rsid w:val="00B253D7"/>
    <w:rsid w:val="00B25CF9"/>
    <w:rsid w:val="00B26E59"/>
    <w:rsid w:val="00B2729A"/>
    <w:rsid w:val="00B2756E"/>
    <w:rsid w:val="00B27AC1"/>
    <w:rsid w:val="00B30354"/>
    <w:rsid w:val="00B30BD3"/>
    <w:rsid w:val="00B31123"/>
    <w:rsid w:val="00B31309"/>
    <w:rsid w:val="00B32211"/>
    <w:rsid w:val="00B3415F"/>
    <w:rsid w:val="00B3456A"/>
    <w:rsid w:val="00B347AA"/>
    <w:rsid w:val="00B348C8"/>
    <w:rsid w:val="00B348EA"/>
    <w:rsid w:val="00B34B0B"/>
    <w:rsid w:val="00B3536F"/>
    <w:rsid w:val="00B355E0"/>
    <w:rsid w:val="00B35958"/>
    <w:rsid w:val="00B35F4E"/>
    <w:rsid w:val="00B36008"/>
    <w:rsid w:val="00B36D37"/>
    <w:rsid w:val="00B376F9"/>
    <w:rsid w:val="00B37AB0"/>
    <w:rsid w:val="00B40194"/>
    <w:rsid w:val="00B40211"/>
    <w:rsid w:val="00B4023D"/>
    <w:rsid w:val="00B405EB"/>
    <w:rsid w:val="00B413DA"/>
    <w:rsid w:val="00B417EB"/>
    <w:rsid w:val="00B42735"/>
    <w:rsid w:val="00B4275C"/>
    <w:rsid w:val="00B43181"/>
    <w:rsid w:val="00B43F91"/>
    <w:rsid w:val="00B44A6D"/>
    <w:rsid w:val="00B45421"/>
    <w:rsid w:val="00B45490"/>
    <w:rsid w:val="00B459EE"/>
    <w:rsid w:val="00B46784"/>
    <w:rsid w:val="00B46BF3"/>
    <w:rsid w:val="00B46C18"/>
    <w:rsid w:val="00B47CD8"/>
    <w:rsid w:val="00B47DA4"/>
    <w:rsid w:val="00B50170"/>
    <w:rsid w:val="00B506BE"/>
    <w:rsid w:val="00B50AD7"/>
    <w:rsid w:val="00B515D5"/>
    <w:rsid w:val="00B51753"/>
    <w:rsid w:val="00B51A95"/>
    <w:rsid w:val="00B525E0"/>
    <w:rsid w:val="00B526FA"/>
    <w:rsid w:val="00B52CAA"/>
    <w:rsid w:val="00B53FF9"/>
    <w:rsid w:val="00B54A16"/>
    <w:rsid w:val="00B54A3B"/>
    <w:rsid w:val="00B54A51"/>
    <w:rsid w:val="00B55355"/>
    <w:rsid w:val="00B55EC1"/>
    <w:rsid w:val="00B56216"/>
    <w:rsid w:val="00B563C5"/>
    <w:rsid w:val="00B57322"/>
    <w:rsid w:val="00B60485"/>
    <w:rsid w:val="00B627D9"/>
    <w:rsid w:val="00B62832"/>
    <w:rsid w:val="00B62B06"/>
    <w:rsid w:val="00B63494"/>
    <w:rsid w:val="00B63BF1"/>
    <w:rsid w:val="00B63DDB"/>
    <w:rsid w:val="00B63FCE"/>
    <w:rsid w:val="00B6440E"/>
    <w:rsid w:val="00B648B2"/>
    <w:rsid w:val="00B648EA"/>
    <w:rsid w:val="00B64A20"/>
    <w:rsid w:val="00B65DCB"/>
    <w:rsid w:val="00B66A1E"/>
    <w:rsid w:val="00B66B51"/>
    <w:rsid w:val="00B66D53"/>
    <w:rsid w:val="00B66FBE"/>
    <w:rsid w:val="00B67076"/>
    <w:rsid w:val="00B7024E"/>
    <w:rsid w:val="00B71394"/>
    <w:rsid w:val="00B718DD"/>
    <w:rsid w:val="00B721E7"/>
    <w:rsid w:val="00B72618"/>
    <w:rsid w:val="00B7290A"/>
    <w:rsid w:val="00B7387A"/>
    <w:rsid w:val="00B741D9"/>
    <w:rsid w:val="00B748F2"/>
    <w:rsid w:val="00B75153"/>
    <w:rsid w:val="00B75B60"/>
    <w:rsid w:val="00B75F85"/>
    <w:rsid w:val="00B75FED"/>
    <w:rsid w:val="00B7648F"/>
    <w:rsid w:val="00B76C76"/>
    <w:rsid w:val="00B77507"/>
    <w:rsid w:val="00B80A72"/>
    <w:rsid w:val="00B8136A"/>
    <w:rsid w:val="00B817E9"/>
    <w:rsid w:val="00B824D9"/>
    <w:rsid w:val="00B830CF"/>
    <w:rsid w:val="00B83550"/>
    <w:rsid w:val="00B850D3"/>
    <w:rsid w:val="00B8629B"/>
    <w:rsid w:val="00B86DA0"/>
    <w:rsid w:val="00B8726F"/>
    <w:rsid w:val="00B90011"/>
    <w:rsid w:val="00B904B2"/>
    <w:rsid w:val="00B90755"/>
    <w:rsid w:val="00B908D0"/>
    <w:rsid w:val="00B90FC9"/>
    <w:rsid w:val="00B9181F"/>
    <w:rsid w:val="00B92AA2"/>
    <w:rsid w:val="00B92C15"/>
    <w:rsid w:val="00B92F20"/>
    <w:rsid w:val="00B92F71"/>
    <w:rsid w:val="00B93CD1"/>
    <w:rsid w:val="00B93F07"/>
    <w:rsid w:val="00B93F6F"/>
    <w:rsid w:val="00B94D79"/>
    <w:rsid w:val="00B95108"/>
    <w:rsid w:val="00B95AE4"/>
    <w:rsid w:val="00B96A0E"/>
    <w:rsid w:val="00B9717F"/>
    <w:rsid w:val="00B9741F"/>
    <w:rsid w:val="00B97650"/>
    <w:rsid w:val="00BA062C"/>
    <w:rsid w:val="00BA0EB2"/>
    <w:rsid w:val="00BA0EC0"/>
    <w:rsid w:val="00BA176E"/>
    <w:rsid w:val="00BA1789"/>
    <w:rsid w:val="00BA184C"/>
    <w:rsid w:val="00BA190E"/>
    <w:rsid w:val="00BA27A2"/>
    <w:rsid w:val="00BA2879"/>
    <w:rsid w:val="00BA335A"/>
    <w:rsid w:val="00BA33F1"/>
    <w:rsid w:val="00BA36D2"/>
    <w:rsid w:val="00BA40C6"/>
    <w:rsid w:val="00BA46C7"/>
    <w:rsid w:val="00BA4800"/>
    <w:rsid w:val="00BA49DF"/>
    <w:rsid w:val="00BA5034"/>
    <w:rsid w:val="00BA582F"/>
    <w:rsid w:val="00BA5863"/>
    <w:rsid w:val="00BA5BBC"/>
    <w:rsid w:val="00BA5FD6"/>
    <w:rsid w:val="00BA7142"/>
    <w:rsid w:val="00BA72B5"/>
    <w:rsid w:val="00BA732E"/>
    <w:rsid w:val="00BA771D"/>
    <w:rsid w:val="00BA782A"/>
    <w:rsid w:val="00BA7A9F"/>
    <w:rsid w:val="00BB0090"/>
    <w:rsid w:val="00BB12F3"/>
    <w:rsid w:val="00BB1483"/>
    <w:rsid w:val="00BB3602"/>
    <w:rsid w:val="00BB3626"/>
    <w:rsid w:val="00BB3F34"/>
    <w:rsid w:val="00BB4374"/>
    <w:rsid w:val="00BB48B5"/>
    <w:rsid w:val="00BB513A"/>
    <w:rsid w:val="00BB5608"/>
    <w:rsid w:val="00BB5F94"/>
    <w:rsid w:val="00BB5FB0"/>
    <w:rsid w:val="00BB626A"/>
    <w:rsid w:val="00BB63C9"/>
    <w:rsid w:val="00BB6607"/>
    <w:rsid w:val="00BB6CCB"/>
    <w:rsid w:val="00BB6FE4"/>
    <w:rsid w:val="00BC0089"/>
    <w:rsid w:val="00BC17F2"/>
    <w:rsid w:val="00BC1ABD"/>
    <w:rsid w:val="00BC203A"/>
    <w:rsid w:val="00BC252D"/>
    <w:rsid w:val="00BC27AC"/>
    <w:rsid w:val="00BC2C1E"/>
    <w:rsid w:val="00BC2CFE"/>
    <w:rsid w:val="00BC2FF2"/>
    <w:rsid w:val="00BC3184"/>
    <w:rsid w:val="00BC3222"/>
    <w:rsid w:val="00BC3485"/>
    <w:rsid w:val="00BC3AC8"/>
    <w:rsid w:val="00BC3C00"/>
    <w:rsid w:val="00BC3E30"/>
    <w:rsid w:val="00BC3EEF"/>
    <w:rsid w:val="00BC41E2"/>
    <w:rsid w:val="00BC4295"/>
    <w:rsid w:val="00BC45FE"/>
    <w:rsid w:val="00BC4C09"/>
    <w:rsid w:val="00BC4ED3"/>
    <w:rsid w:val="00BC62D3"/>
    <w:rsid w:val="00BC6520"/>
    <w:rsid w:val="00BC6849"/>
    <w:rsid w:val="00BC6976"/>
    <w:rsid w:val="00BC6983"/>
    <w:rsid w:val="00BC6CC1"/>
    <w:rsid w:val="00BC734A"/>
    <w:rsid w:val="00BD1204"/>
    <w:rsid w:val="00BD145F"/>
    <w:rsid w:val="00BD1883"/>
    <w:rsid w:val="00BD1C13"/>
    <w:rsid w:val="00BD2BF1"/>
    <w:rsid w:val="00BD447C"/>
    <w:rsid w:val="00BD49C5"/>
    <w:rsid w:val="00BD4C8B"/>
    <w:rsid w:val="00BD4EE0"/>
    <w:rsid w:val="00BD55EE"/>
    <w:rsid w:val="00BD5A14"/>
    <w:rsid w:val="00BD5A5F"/>
    <w:rsid w:val="00BD6E1F"/>
    <w:rsid w:val="00BD6F1B"/>
    <w:rsid w:val="00BD70CC"/>
    <w:rsid w:val="00BE068F"/>
    <w:rsid w:val="00BE0BD3"/>
    <w:rsid w:val="00BE21C4"/>
    <w:rsid w:val="00BE252B"/>
    <w:rsid w:val="00BE36BB"/>
    <w:rsid w:val="00BE3B07"/>
    <w:rsid w:val="00BE3EE7"/>
    <w:rsid w:val="00BE5435"/>
    <w:rsid w:val="00BE5C28"/>
    <w:rsid w:val="00BE6A5E"/>
    <w:rsid w:val="00BE6C57"/>
    <w:rsid w:val="00BE6FAC"/>
    <w:rsid w:val="00BE7E01"/>
    <w:rsid w:val="00BF0991"/>
    <w:rsid w:val="00BF0C03"/>
    <w:rsid w:val="00BF0CE9"/>
    <w:rsid w:val="00BF0FE0"/>
    <w:rsid w:val="00BF2C9E"/>
    <w:rsid w:val="00BF360C"/>
    <w:rsid w:val="00BF46C7"/>
    <w:rsid w:val="00BF485A"/>
    <w:rsid w:val="00BF4E50"/>
    <w:rsid w:val="00BF4F59"/>
    <w:rsid w:val="00BF5288"/>
    <w:rsid w:val="00BF5E6E"/>
    <w:rsid w:val="00BF606E"/>
    <w:rsid w:val="00BF7548"/>
    <w:rsid w:val="00BF764C"/>
    <w:rsid w:val="00C00B12"/>
    <w:rsid w:val="00C01145"/>
    <w:rsid w:val="00C012FD"/>
    <w:rsid w:val="00C01DB6"/>
    <w:rsid w:val="00C02037"/>
    <w:rsid w:val="00C029FB"/>
    <w:rsid w:val="00C03373"/>
    <w:rsid w:val="00C0417B"/>
    <w:rsid w:val="00C04659"/>
    <w:rsid w:val="00C04B31"/>
    <w:rsid w:val="00C04B7E"/>
    <w:rsid w:val="00C05748"/>
    <w:rsid w:val="00C057EC"/>
    <w:rsid w:val="00C059D1"/>
    <w:rsid w:val="00C05CED"/>
    <w:rsid w:val="00C05E12"/>
    <w:rsid w:val="00C05F8C"/>
    <w:rsid w:val="00C0611D"/>
    <w:rsid w:val="00C0692D"/>
    <w:rsid w:val="00C06BAE"/>
    <w:rsid w:val="00C07091"/>
    <w:rsid w:val="00C0793C"/>
    <w:rsid w:val="00C07D73"/>
    <w:rsid w:val="00C100D1"/>
    <w:rsid w:val="00C1046B"/>
    <w:rsid w:val="00C109E4"/>
    <w:rsid w:val="00C1246F"/>
    <w:rsid w:val="00C1260F"/>
    <w:rsid w:val="00C127BC"/>
    <w:rsid w:val="00C12925"/>
    <w:rsid w:val="00C12B30"/>
    <w:rsid w:val="00C12CCA"/>
    <w:rsid w:val="00C138EF"/>
    <w:rsid w:val="00C14136"/>
    <w:rsid w:val="00C14521"/>
    <w:rsid w:val="00C1556F"/>
    <w:rsid w:val="00C15F4B"/>
    <w:rsid w:val="00C15FE7"/>
    <w:rsid w:val="00C165F1"/>
    <w:rsid w:val="00C16D0C"/>
    <w:rsid w:val="00C16D96"/>
    <w:rsid w:val="00C201E9"/>
    <w:rsid w:val="00C208E3"/>
    <w:rsid w:val="00C20F78"/>
    <w:rsid w:val="00C21010"/>
    <w:rsid w:val="00C231E9"/>
    <w:rsid w:val="00C2321D"/>
    <w:rsid w:val="00C23691"/>
    <w:rsid w:val="00C238E1"/>
    <w:rsid w:val="00C23EC1"/>
    <w:rsid w:val="00C244C2"/>
    <w:rsid w:val="00C2485A"/>
    <w:rsid w:val="00C24886"/>
    <w:rsid w:val="00C268F0"/>
    <w:rsid w:val="00C26B73"/>
    <w:rsid w:val="00C270EF"/>
    <w:rsid w:val="00C279F6"/>
    <w:rsid w:val="00C27A3D"/>
    <w:rsid w:val="00C302AE"/>
    <w:rsid w:val="00C30480"/>
    <w:rsid w:val="00C306A0"/>
    <w:rsid w:val="00C30DA9"/>
    <w:rsid w:val="00C3127D"/>
    <w:rsid w:val="00C31B80"/>
    <w:rsid w:val="00C31F09"/>
    <w:rsid w:val="00C32742"/>
    <w:rsid w:val="00C32826"/>
    <w:rsid w:val="00C3340D"/>
    <w:rsid w:val="00C3348D"/>
    <w:rsid w:val="00C33AFF"/>
    <w:rsid w:val="00C34266"/>
    <w:rsid w:val="00C34426"/>
    <w:rsid w:val="00C345D9"/>
    <w:rsid w:val="00C35DC8"/>
    <w:rsid w:val="00C35F78"/>
    <w:rsid w:val="00C36922"/>
    <w:rsid w:val="00C36FBB"/>
    <w:rsid w:val="00C37EE9"/>
    <w:rsid w:val="00C41EAF"/>
    <w:rsid w:val="00C42196"/>
    <w:rsid w:val="00C422FF"/>
    <w:rsid w:val="00C4294A"/>
    <w:rsid w:val="00C42C05"/>
    <w:rsid w:val="00C43DAB"/>
    <w:rsid w:val="00C45E9C"/>
    <w:rsid w:val="00C4613B"/>
    <w:rsid w:val="00C4704F"/>
    <w:rsid w:val="00C47D90"/>
    <w:rsid w:val="00C47E9C"/>
    <w:rsid w:val="00C500E8"/>
    <w:rsid w:val="00C502CD"/>
    <w:rsid w:val="00C50638"/>
    <w:rsid w:val="00C51206"/>
    <w:rsid w:val="00C52BA1"/>
    <w:rsid w:val="00C52D8A"/>
    <w:rsid w:val="00C54A06"/>
    <w:rsid w:val="00C55A36"/>
    <w:rsid w:val="00C560E2"/>
    <w:rsid w:val="00C56D06"/>
    <w:rsid w:val="00C57F97"/>
    <w:rsid w:val="00C60053"/>
    <w:rsid w:val="00C605D7"/>
    <w:rsid w:val="00C61CD3"/>
    <w:rsid w:val="00C6267D"/>
    <w:rsid w:val="00C62EE7"/>
    <w:rsid w:val="00C640E9"/>
    <w:rsid w:val="00C64548"/>
    <w:rsid w:val="00C65AF2"/>
    <w:rsid w:val="00C65C5D"/>
    <w:rsid w:val="00C65DC3"/>
    <w:rsid w:val="00C66233"/>
    <w:rsid w:val="00C66A8C"/>
    <w:rsid w:val="00C677B7"/>
    <w:rsid w:val="00C67F4E"/>
    <w:rsid w:val="00C70310"/>
    <w:rsid w:val="00C71173"/>
    <w:rsid w:val="00C71BEA"/>
    <w:rsid w:val="00C7276B"/>
    <w:rsid w:val="00C72CB7"/>
    <w:rsid w:val="00C72F8B"/>
    <w:rsid w:val="00C73405"/>
    <w:rsid w:val="00C73E7F"/>
    <w:rsid w:val="00C749D1"/>
    <w:rsid w:val="00C74D05"/>
    <w:rsid w:val="00C758AC"/>
    <w:rsid w:val="00C75ABC"/>
    <w:rsid w:val="00C762F1"/>
    <w:rsid w:val="00C8001B"/>
    <w:rsid w:val="00C80619"/>
    <w:rsid w:val="00C80B79"/>
    <w:rsid w:val="00C8178F"/>
    <w:rsid w:val="00C834B8"/>
    <w:rsid w:val="00C83CB4"/>
    <w:rsid w:val="00C8528A"/>
    <w:rsid w:val="00C85E8B"/>
    <w:rsid w:val="00C86CA7"/>
    <w:rsid w:val="00C87F6B"/>
    <w:rsid w:val="00C90118"/>
    <w:rsid w:val="00C90CDB"/>
    <w:rsid w:val="00C91317"/>
    <w:rsid w:val="00C9242B"/>
    <w:rsid w:val="00C93100"/>
    <w:rsid w:val="00C94A3B"/>
    <w:rsid w:val="00C94D7E"/>
    <w:rsid w:val="00C95E04"/>
    <w:rsid w:val="00C960A5"/>
    <w:rsid w:val="00C9625F"/>
    <w:rsid w:val="00C96D49"/>
    <w:rsid w:val="00C97408"/>
    <w:rsid w:val="00C97664"/>
    <w:rsid w:val="00CA122B"/>
    <w:rsid w:val="00CA1281"/>
    <w:rsid w:val="00CA1836"/>
    <w:rsid w:val="00CA1FA3"/>
    <w:rsid w:val="00CA2383"/>
    <w:rsid w:val="00CA3401"/>
    <w:rsid w:val="00CA405D"/>
    <w:rsid w:val="00CA42D5"/>
    <w:rsid w:val="00CA42F4"/>
    <w:rsid w:val="00CA4B5B"/>
    <w:rsid w:val="00CA4DA8"/>
    <w:rsid w:val="00CA50C8"/>
    <w:rsid w:val="00CA51AE"/>
    <w:rsid w:val="00CA551B"/>
    <w:rsid w:val="00CA5AD9"/>
    <w:rsid w:val="00CA5B50"/>
    <w:rsid w:val="00CA62E7"/>
    <w:rsid w:val="00CA6925"/>
    <w:rsid w:val="00CA6EEC"/>
    <w:rsid w:val="00CA730E"/>
    <w:rsid w:val="00CA7F19"/>
    <w:rsid w:val="00CB0898"/>
    <w:rsid w:val="00CB2139"/>
    <w:rsid w:val="00CB2D5C"/>
    <w:rsid w:val="00CB50A5"/>
    <w:rsid w:val="00CB5627"/>
    <w:rsid w:val="00CB57AE"/>
    <w:rsid w:val="00CB59C4"/>
    <w:rsid w:val="00CB5D8F"/>
    <w:rsid w:val="00CB633D"/>
    <w:rsid w:val="00CB6BFE"/>
    <w:rsid w:val="00CB784B"/>
    <w:rsid w:val="00CB7F51"/>
    <w:rsid w:val="00CC01AC"/>
    <w:rsid w:val="00CC0656"/>
    <w:rsid w:val="00CC0795"/>
    <w:rsid w:val="00CC0A6C"/>
    <w:rsid w:val="00CC0C9B"/>
    <w:rsid w:val="00CC18F2"/>
    <w:rsid w:val="00CC1BA2"/>
    <w:rsid w:val="00CC33AD"/>
    <w:rsid w:val="00CC3449"/>
    <w:rsid w:val="00CC3D78"/>
    <w:rsid w:val="00CC4E4C"/>
    <w:rsid w:val="00CC5524"/>
    <w:rsid w:val="00CC5FC4"/>
    <w:rsid w:val="00CC6FD6"/>
    <w:rsid w:val="00CC7926"/>
    <w:rsid w:val="00CC7BDE"/>
    <w:rsid w:val="00CD112B"/>
    <w:rsid w:val="00CD298B"/>
    <w:rsid w:val="00CD2D94"/>
    <w:rsid w:val="00CD361A"/>
    <w:rsid w:val="00CD433E"/>
    <w:rsid w:val="00CD4CAF"/>
    <w:rsid w:val="00CD4F58"/>
    <w:rsid w:val="00CD571B"/>
    <w:rsid w:val="00CD5908"/>
    <w:rsid w:val="00CD61F4"/>
    <w:rsid w:val="00CD61FC"/>
    <w:rsid w:val="00CD6855"/>
    <w:rsid w:val="00CD6C2F"/>
    <w:rsid w:val="00CD6D73"/>
    <w:rsid w:val="00CD6ECB"/>
    <w:rsid w:val="00CD734B"/>
    <w:rsid w:val="00CD7981"/>
    <w:rsid w:val="00CE04C2"/>
    <w:rsid w:val="00CE0780"/>
    <w:rsid w:val="00CE188C"/>
    <w:rsid w:val="00CE2769"/>
    <w:rsid w:val="00CE2C42"/>
    <w:rsid w:val="00CE2D18"/>
    <w:rsid w:val="00CE34A6"/>
    <w:rsid w:val="00CE3CF8"/>
    <w:rsid w:val="00CE4B92"/>
    <w:rsid w:val="00CE4D8A"/>
    <w:rsid w:val="00CE5BCD"/>
    <w:rsid w:val="00CE5CAB"/>
    <w:rsid w:val="00CE652C"/>
    <w:rsid w:val="00CF011E"/>
    <w:rsid w:val="00CF0B87"/>
    <w:rsid w:val="00CF14F8"/>
    <w:rsid w:val="00CF2B80"/>
    <w:rsid w:val="00CF3642"/>
    <w:rsid w:val="00CF3907"/>
    <w:rsid w:val="00CF3935"/>
    <w:rsid w:val="00CF39F3"/>
    <w:rsid w:val="00CF4308"/>
    <w:rsid w:val="00CF465B"/>
    <w:rsid w:val="00CF4DE7"/>
    <w:rsid w:val="00CF64C9"/>
    <w:rsid w:val="00CF6A86"/>
    <w:rsid w:val="00CF6D1F"/>
    <w:rsid w:val="00CF757B"/>
    <w:rsid w:val="00CF7FE9"/>
    <w:rsid w:val="00D00209"/>
    <w:rsid w:val="00D0058E"/>
    <w:rsid w:val="00D00A1B"/>
    <w:rsid w:val="00D01538"/>
    <w:rsid w:val="00D01965"/>
    <w:rsid w:val="00D01998"/>
    <w:rsid w:val="00D01B42"/>
    <w:rsid w:val="00D0330C"/>
    <w:rsid w:val="00D036B7"/>
    <w:rsid w:val="00D04E00"/>
    <w:rsid w:val="00D05212"/>
    <w:rsid w:val="00D06906"/>
    <w:rsid w:val="00D07147"/>
    <w:rsid w:val="00D0729C"/>
    <w:rsid w:val="00D10813"/>
    <w:rsid w:val="00D10E72"/>
    <w:rsid w:val="00D1177B"/>
    <w:rsid w:val="00D1187C"/>
    <w:rsid w:val="00D12704"/>
    <w:rsid w:val="00D16782"/>
    <w:rsid w:val="00D170D1"/>
    <w:rsid w:val="00D17B42"/>
    <w:rsid w:val="00D20217"/>
    <w:rsid w:val="00D20C09"/>
    <w:rsid w:val="00D2126A"/>
    <w:rsid w:val="00D22418"/>
    <w:rsid w:val="00D225FB"/>
    <w:rsid w:val="00D22614"/>
    <w:rsid w:val="00D22B94"/>
    <w:rsid w:val="00D239E1"/>
    <w:rsid w:val="00D25A36"/>
    <w:rsid w:val="00D25BE3"/>
    <w:rsid w:val="00D26047"/>
    <w:rsid w:val="00D26A00"/>
    <w:rsid w:val="00D26A80"/>
    <w:rsid w:val="00D26C8E"/>
    <w:rsid w:val="00D27EDB"/>
    <w:rsid w:val="00D3077C"/>
    <w:rsid w:val="00D3130C"/>
    <w:rsid w:val="00D318A9"/>
    <w:rsid w:val="00D32BBA"/>
    <w:rsid w:val="00D331C7"/>
    <w:rsid w:val="00D34461"/>
    <w:rsid w:val="00D347C2"/>
    <w:rsid w:val="00D34C6F"/>
    <w:rsid w:val="00D359FB"/>
    <w:rsid w:val="00D35A6E"/>
    <w:rsid w:val="00D37AAA"/>
    <w:rsid w:val="00D40B9B"/>
    <w:rsid w:val="00D40F3E"/>
    <w:rsid w:val="00D4110E"/>
    <w:rsid w:val="00D41299"/>
    <w:rsid w:val="00D41CAE"/>
    <w:rsid w:val="00D421E3"/>
    <w:rsid w:val="00D42448"/>
    <w:rsid w:val="00D42A19"/>
    <w:rsid w:val="00D42AC0"/>
    <w:rsid w:val="00D42F05"/>
    <w:rsid w:val="00D42FD3"/>
    <w:rsid w:val="00D43470"/>
    <w:rsid w:val="00D44BD3"/>
    <w:rsid w:val="00D45277"/>
    <w:rsid w:val="00D45360"/>
    <w:rsid w:val="00D45408"/>
    <w:rsid w:val="00D45E71"/>
    <w:rsid w:val="00D4601C"/>
    <w:rsid w:val="00D46814"/>
    <w:rsid w:val="00D46AF6"/>
    <w:rsid w:val="00D472E1"/>
    <w:rsid w:val="00D50002"/>
    <w:rsid w:val="00D50680"/>
    <w:rsid w:val="00D50F5A"/>
    <w:rsid w:val="00D50FE1"/>
    <w:rsid w:val="00D52137"/>
    <w:rsid w:val="00D521CA"/>
    <w:rsid w:val="00D52595"/>
    <w:rsid w:val="00D525ED"/>
    <w:rsid w:val="00D52952"/>
    <w:rsid w:val="00D52D5F"/>
    <w:rsid w:val="00D53033"/>
    <w:rsid w:val="00D5353D"/>
    <w:rsid w:val="00D53B66"/>
    <w:rsid w:val="00D53CDC"/>
    <w:rsid w:val="00D54C5C"/>
    <w:rsid w:val="00D54C8D"/>
    <w:rsid w:val="00D54FA3"/>
    <w:rsid w:val="00D56540"/>
    <w:rsid w:val="00D571B2"/>
    <w:rsid w:val="00D608B0"/>
    <w:rsid w:val="00D60CCE"/>
    <w:rsid w:val="00D61788"/>
    <w:rsid w:val="00D61A43"/>
    <w:rsid w:val="00D61DF7"/>
    <w:rsid w:val="00D6347A"/>
    <w:rsid w:val="00D63614"/>
    <w:rsid w:val="00D63B02"/>
    <w:rsid w:val="00D643DA"/>
    <w:rsid w:val="00D647C9"/>
    <w:rsid w:val="00D651C3"/>
    <w:rsid w:val="00D653DE"/>
    <w:rsid w:val="00D658FF"/>
    <w:rsid w:val="00D67593"/>
    <w:rsid w:val="00D70003"/>
    <w:rsid w:val="00D705D9"/>
    <w:rsid w:val="00D71179"/>
    <w:rsid w:val="00D717A6"/>
    <w:rsid w:val="00D71BD5"/>
    <w:rsid w:val="00D71BF4"/>
    <w:rsid w:val="00D7276F"/>
    <w:rsid w:val="00D72D6F"/>
    <w:rsid w:val="00D7389B"/>
    <w:rsid w:val="00D74874"/>
    <w:rsid w:val="00D74F5A"/>
    <w:rsid w:val="00D7534D"/>
    <w:rsid w:val="00D7691E"/>
    <w:rsid w:val="00D76DD4"/>
    <w:rsid w:val="00D775FB"/>
    <w:rsid w:val="00D77617"/>
    <w:rsid w:val="00D776EB"/>
    <w:rsid w:val="00D803B7"/>
    <w:rsid w:val="00D8057F"/>
    <w:rsid w:val="00D806A2"/>
    <w:rsid w:val="00D807BF"/>
    <w:rsid w:val="00D81043"/>
    <w:rsid w:val="00D81E0A"/>
    <w:rsid w:val="00D82665"/>
    <w:rsid w:val="00D837DC"/>
    <w:rsid w:val="00D85AF9"/>
    <w:rsid w:val="00D85FA0"/>
    <w:rsid w:val="00D86799"/>
    <w:rsid w:val="00D86D0D"/>
    <w:rsid w:val="00D9005B"/>
    <w:rsid w:val="00D90163"/>
    <w:rsid w:val="00D90693"/>
    <w:rsid w:val="00D9071B"/>
    <w:rsid w:val="00D9224B"/>
    <w:rsid w:val="00D92396"/>
    <w:rsid w:val="00D92817"/>
    <w:rsid w:val="00D93360"/>
    <w:rsid w:val="00D93667"/>
    <w:rsid w:val="00D94219"/>
    <w:rsid w:val="00D9443C"/>
    <w:rsid w:val="00D94507"/>
    <w:rsid w:val="00D946EE"/>
    <w:rsid w:val="00D948EB"/>
    <w:rsid w:val="00D94A52"/>
    <w:rsid w:val="00D94AAC"/>
    <w:rsid w:val="00D94FEC"/>
    <w:rsid w:val="00D95139"/>
    <w:rsid w:val="00D95EC1"/>
    <w:rsid w:val="00D963C6"/>
    <w:rsid w:val="00D96EA5"/>
    <w:rsid w:val="00D97116"/>
    <w:rsid w:val="00D974CD"/>
    <w:rsid w:val="00D97676"/>
    <w:rsid w:val="00D976ED"/>
    <w:rsid w:val="00DA11B8"/>
    <w:rsid w:val="00DA1429"/>
    <w:rsid w:val="00DA44FB"/>
    <w:rsid w:val="00DA58DB"/>
    <w:rsid w:val="00DA5A6C"/>
    <w:rsid w:val="00DA6337"/>
    <w:rsid w:val="00DA6615"/>
    <w:rsid w:val="00DA6625"/>
    <w:rsid w:val="00DA72DA"/>
    <w:rsid w:val="00DB0554"/>
    <w:rsid w:val="00DB148B"/>
    <w:rsid w:val="00DB20D3"/>
    <w:rsid w:val="00DB3037"/>
    <w:rsid w:val="00DB3AD5"/>
    <w:rsid w:val="00DB406D"/>
    <w:rsid w:val="00DB46D8"/>
    <w:rsid w:val="00DB4948"/>
    <w:rsid w:val="00DB4D6F"/>
    <w:rsid w:val="00DB51F9"/>
    <w:rsid w:val="00DB525A"/>
    <w:rsid w:val="00DB5B5A"/>
    <w:rsid w:val="00DB6655"/>
    <w:rsid w:val="00DB6AF0"/>
    <w:rsid w:val="00DB74FD"/>
    <w:rsid w:val="00DB7515"/>
    <w:rsid w:val="00DB7966"/>
    <w:rsid w:val="00DC054F"/>
    <w:rsid w:val="00DC093E"/>
    <w:rsid w:val="00DC10C5"/>
    <w:rsid w:val="00DC2611"/>
    <w:rsid w:val="00DC3871"/>
    <w:rsid w:val="00DC3A2B"/>
    <w:rsid w:val="00DC3C98"/>
    <w:rsid w:val="00DC41A6"/>
    <w:rsid w:val="00DC45D0"/>
    <w:rsid w:val="00DC55CD"/>
    <w:rsid w:val="00DC5796"/>
    <w:rsid w:val="00DC5F3B"/>
    <w:rsid w:val="00DC5FA1"/>
    <w:rsid w:val="00DC6479"/>
    <w:rsid w:val="00DC68CE"/>
    <w:rsid w:val="00DD0FD7"/>
    <w:rsid w:val="00DD29E1"/>
    <w:rsid w:val="00DD44C2"/>
    <w:rsid w:val="00DD4910"/>
    <w:rsid w:val="00DD50B2"/>
    <w:rsid w:val="00DD5B6B"/>
    <w:rsid w:val="00DD7DC2"/>
    <w:rsid w:val="00DE0876"/>
    <w:rsid w:val="00DE2778"/>
    <w:rsid w:val="00DE2BB6"/>
    <w:rsid w:val="00DE37F9"/>
    <w:rsid w:val="00DE3AC3"/>
    <w:rsid w:val="00DE3E55"/>
    <w:rsid w:val="00DE44BD"/>
    <w:rsid w:val="00DE741B"/>
    <w:rsid w:val="00DE742B"/>
    <w:rsid w:val="00DF050C"/>
    <w:rsid w:val="00DF07EB"/>
    <w:rsid w:val="00DF0E0C"/>
    <w:rsid w:val="00DF1247"/>
    <w:rsid w:val="00DF1653"/>
    <w:rsid w:val="00DF1ED6"/>
    <w:rsid w:val="00DF2541"/>
    <w:rsid w:val="00DF2738"/>
    <w:rsid w:val="00DF33B1"/>
    <w:rsid w:val="00DF3943"/>
    <w:rsid w:val="00DF3A39"/>
    <w:rsid w:val="00DF554F"/>
    <w:rsid w:val="00DF5809"/>
    <w:rsid w:val="00DF6654"/>
    <w:rsid w:val="00DF7286"/>
    <w:rsid w:val="00DF7607"/>
    <w:rsid w:val="00E032C2"/>
    <w:rsid w:val="00E0365C"/>
    <w:rsid w:val="00E03766"/>
    <w:rsid w:val="00E04215"/>
    <w:rsid w:val="00E0429C"/>
    <w:rsid w:val="00E044E8"/>
    <w:rsid w:val="00E0619B"/>
    <w:rsid w:val="00E063F1"/>
    <w:rsid w:val="00E06507"/>
    <w:rsid w:val="00E066B6"/>
    <w:rsid w:val="00E06A26"/>
    <w:rsid w:val="00E071F8"/>
    <w:rsid w:val="00E07589"/>
    <w:rsid w:val="00E10423"/>
    <w:rsid w:val="00E10AC7"/>
    <w:rsid w:val="00E10F32"/>
    <w:rsid w:val="00E11023"/>
    <w:rsid w:val="00E11F6C"/>
    <w:rsid w:val="00E12050"/>
    <w:rsid w:val="00E13338"/>
    <w:rsid w:val="00E1360A"/>
    <w:rsid w:val="00E13FB7"/>
    <w:rsid w:val="00E14186"/>
    <w:rsid w:val="00E14BA9"/>
    <w:rsid w:val="00E14D9E"/>
    <w:rsid w:val="00E16008"/>
    <w:rsid w:val="00E16031"/>
    <w:rsid w:val="00E16F3F"/>
    <w:rsid w:val="00E17408"/>
    <w:rsid w:val="00E17964"/>
    <w:rsid w:val="00E201AF"/>
    <w:rsid w:val="00E20471"/>
    <w:rsid w:val="00E204CE"/>
    <w:rsid w:val="00E20C57"/>
    <w:rsid w:val="00E22C95"/>
    <w:rsid w:val="00E22CC8"/>
    <w:rsid w:val="00E23B8B"/>
    <w:rsid w:val="00E243AC"/>
    <w:rsid w:val="00E24DD8"/>
    <w:rsid w:val="00E2524B"/>
    <w:rsid w:val="00E25B70"/>
    <w:rsid w:val="00E26055"/>
    <w:rsid w:val="00E26B48"/>
    <w:rsid w:val="00E27B6D"/>
    <w:rsid w:val="00E27E23"/>
    <w:rsid w:val="00E27E4C"/>
    <w:rsid w:val="00E304FF"/>
    <w:rsid w:val="00E305B1"/>
    <w:rsid w:val="00E3171E"/>
    <w:rsid w:val="00E3196D"/>
    <w:rsid w:val="00E32007"/>
    <w:rsid w:val="00E32569"/>
    <w:rsid w:val="00E32C73"/>
    <w:rsid w:val="00E32CD1"/>
    <w:rsid w:val="00E33A16"/>
    <w:rsid w:val="00E33AC6"/>
    <w:rsid w:val="00E3457F"/>
    <w:rsid w:val="00E345AB"/>
    <w:rsid w:val="00E354D4"/>
    <w:rsid w:val="00E35DE4"/>
    <w:rsid w:val="00E37403"/>
    <w:rsid w:val="00E374F4"/>
    <w:rsid w:val="00E3769D"/>
    <w:rsid w:val="00E37AA1"/>
    <w:rsid w:val="00E37F42"/>
    <w:rsid w:val="00E406E5"/>
    <w:rsid w:val="00E40834"/>
    <w:rsid w:val="00E40E66"/>
    <w:rsid w:val="00E40F8A"/>
    <w:rsid w:val="00E411DC"/>
    <w:rsid w:val="00E41271"/>
    <w:rsid w:val="00E416FE"/>
    <w:rsid w:val="00E417C8"/>
    <w:rsid w:val="00E42E67"/>
    <w:rsid w:val="00E4318A"/>
    <w:rsid w:val="00E431F6"/>
    <w:rsid w:val="00E4349F"/>
    <w:rsid w:val="00E43839"/>
    <w:rsid w:val="00E43B0E"/>
    <w:rsid w:val="00E43CA9"/>
    <w:rsid w:val="00E44212"/>
    <w:rsid w:val="00E44818"/>
    <w:rsid w:val="00E44B7F"/>
    <w:rsid w:val="00E45370"/>
    <w:rsid w:val="00E45489"/>
    <w:rsid w:val="00E45803"/>
    <w:rsid w:val="00E47A17"/>
    <w:rsid w:val="00E47AD6"/>
    <w:rsid w:val="00E47D6A"/>
    <w:rsid w:val="00E5332F"/>
    <w:rsid w:val="00E53570"/>
    <w:rsid w:val="00E538C1"/>
    <w:rsid w:val="00E53BE4"/>
    <w:rsid w:val="00E53C91"/>
    <w:rsid w:val="00E5487C"/>
    <w:rsid w:val="00E557AB"/>
    <w:rsid w:val="00E55BCD"/>
    <w:rsid w:val="00E55C12"/>
    <w:rsid w:val="00E55C65"/>
    <w:rsid w:val="00E56275"/>
    <w:rsid w:val="00E56A8A"/>
    <w:rsid w:val="00E56C12"/>
    <w:rsid w:val="00E57C3C"/>
    <w:rsid w:val="00E57FEC"/>
    <w:rsid w:val="00E605FB"/>
    <w:rsid w:val="00E6113D"/>
    <w:rsid w:val="00E625F4"/>
    <w:rsid w:val="00E62EC8"/>
    <w:rsid w:val="00E644B1"/>
    <w:rsid w:val="00E648C5"/>
    <w:rsid w:val="00E64C5C"/>
    <w:rsid w:val="00E6513E"/>
    <w:rsid w:val="00E66417"/>
    <w:rsid w:val="00E66857"/>
    <w:rsid w:val="00E66AAA"/>
    <w:rsid w:val="00E67B32"/>
    <w:rsid w:val="00E67B94"/>
    <w:rsid w:val="00E67DF2"/>
    <w:rsid w:val="00E67FF7"/>
    <w:rsid w:val="00E702B2"/>
    <w:rsid w:val="00E7035D"/>
    <w:rsid w:val="00E7093A"/>
    <w:rsid w:val="00E70BB1"/>
    <w:rsid w:val="00E70D7C"/>
    <w:rsid w:val="00E718B8"/>
    <w:rsid w:val="00E719F8"/>
    <w:rsid w:val="00E72EA9"/>
    <w:rsid w:val="00E7332A"/>
    <w:rsid w:val="00E73EAA"/>
    <w:rsid w:val="00E7406E"/>
    <w:rsid w:val="00E743A0"/>
    <w:rsid w:val="00E75A88"/>
    <w:rsid w:val="00E76C26"/>
    <w:rsid w:val="00E77069"/>
    <w:rsid w:val="00E77342"/>
    <w:rsid w:val="00E77DD0"/>
    <w:rsid w:val="00E80852"/>
    <w:rsid w:val="00E810A6"/>
    <w:rsid w:val="00E8138D"/>
    <w:rsid w:val="00E813AA"/>
    <w:rsid w:val="00E822F3"/>
    <w:rsid w:val="00E82B58"/>
    <w:rsid w:val="00E82B80"/>
    <w:rsid w:val="00E82BAE"/>
    <w:rsid w:val="00E8334C"/>
    <w:rsid w:val="00E8375C"/>
    <w:rsid w:val="00E837B6"/>
    <w:rsid w:val="00E83839"/>
    <w:rsid w:val="00E83F51"/>
    <w:rsid w:val="00E85055"/>
    <w:rsid w:val="00E857ED"/>
    <w:rsid w:val="00E863F9"/>
    <w:rsid w:val="00E87162"/>
    <w:rsid w:val="00E90711"/>
    <w:rsid w:val="00E907B4"/>
    <w:rsid w:val="00E9084C"/>
    <w:rsid w:val="00E908F5"/>
    <w:rsid w:val="00E90F4F"/>
    <w:rsid w:val="00E9128E"/>
    <w:rsid w:val="00E91CDB"/>
    <w:rsid w:val="00E924E5"/>
    <w:rsid w:val="00E929C4"/>
    <w:rsid w:val="00E930D3"/>
    <w:rsid w:val="00E9323F"/>
    <w:rsid w:val="00E933C6"/>
    <w:rsid w:val="00E934AF"/>
    <w:rsid w:val="00E93679"/>
    <w:rsid w:val="00E94047"/>
    <w:rsid w:val="00E945B6"/>
    <w:rsid w:val="00E952F7"/>
    <w:rsid w:val="00E95322"/>
    <w:rsid w:val="00E95A02"/>
    <w:rsid w:val="00E95ABC"/>
    <w:rsid w:val="00E95C81"/>
    <w:rsid w:val="00E96581"/>
    <w:rsid w:val="00E96922"/>
    <w:rsid w:val="00E96D69"/>
    <w:rsid w:val="00E970CB"/>
    <w:rsid w:val="00E97C8C"/>
    <w:rsid w:val="00E97CE4"/>
    <w:rsid w:val="00E97E4D"/>
    <w:rsid w:val="00EA0355"/>
    <w:rsid w:val="00EA0EBF"/>
    <w:rsid w:val="00EA1F69"/>
    <w:rsid w:val="00EA21E8"/>
    <w:rsid w:val="00EA332E"/>
    <w:rsid w:val="00EA3528"/>
    <w:rsid w:val="00EA3700"/>
    <w:rsid w:val="00EA3A72"/>
    <w:rsid w:val="00EA407A"/>
    <w:rsid w:val="00EA4817"/>
    <w:rsid w:val="00EA4C7E"/>
    <w:rsid w:val="00EA5313"/>
    <w:rsid w:val="00EA58C2"/>
    <w:rsid w:val="00EA5CCF"/>
    <w:rsid w:val="00EA5F83"/>
    <w:rsid w:val="00EA608B"/>
    <w:rsid w:val="00EA6218"/>
    <w:rsid w:val="00EA623F"/>
    <w:rsid w:val="00EA6BF8"/>
    <w:rsid w:val="00EB105A"/>
    <w:rsid w:val="00EB1067"/>
    <w:rsid w:val="00EB1E0E"/>
    <w:rsid w:val="00EB28D9"/>
    <w:rsid w:val="00EB32E1"/>
    <w:rsid w:val="00EB4333"/>
    <w:rsid w:val="00EB476B"/>
    <w:rsid w:val="00EB49B2"/>
    <w:rsid w:val="00EB4DFE"/>
    <w:rsid w:val="00EB4FC3"/>
    <w:rsid w:val="00EB5A83"/>
    <w:rsid w:val="00EB5AD2"/>
    <w:rsid w:val="00EB636E"/>
    <w:rsid w:val="00EB7162"/>
    <w:rsid w:val="00EB79FF"/>
    <w:rsid w:val="00EB7C47"/>
    <w:rsid w:val="00EB7F60"/>
    <w:rsid w:val="00EC070B"/>
    <w:rsid w:val="00EC11C9"/>
    <w:rsid w:val="00EC25A8"/>
    <w:rsid w:val="00EC282F"/>
    <w:rsid w:val="00EC2961"/>
    <w:rsid w:val="00EC309B"/>
    <w:rsid w:val="00EC3AEF"/>
    <w:rsid w:val="00EC5418"/>
    <w:rsid w:val="00EC5BF3"/>
    <w:rsid w:val="00EC616C"/>
    <w:rsid w:val="00EC64CB"/>
    <w:rsid w:val="00EC68E0"/>
    <w:rsid w:val="00EC795D"/>
    <w:rsid w:val="00EC7AE3"/>
    <w:rsid w:val="00EC7D5C"/>
    <w:rsid w:val="00EC7EF5"/>
    <w:rsid w:val="00ED0AC5"/>
    <w:rsid w:val="00ED1B25"/>
    <w:rsid w:val="00ED1C4A"/>
    <w:rsid w:val="00ED1E02"/>
    <w:rsid w:val="00ED2150"/>
    <w:rsid w:val="00ED22F6"/>
    <w:rsid w:val="00ED33FD"/>
    <w:rsid w:val="00ED446C"/>
    <w:rsid w:val="00ED51D8"/>
    <w:rsid w:val="00ED521C"/>
    <w:rsid w:val="00ED5252"/>
    <w:rsid w:val="00ED53D2"/>
    <w:rsid w:val="00ED6157"/>
    <w:rsid w:val="00ED67FE"/>
    <w:rsid w:val="00ED7442"/>
    <w:rsid w:val="00ED760E"/>
    <w:rsid w:val="00ED7BA1"/>
    <w:rsid w:val="00ED7DA5"/>
    <w:rsid w:val="00EE0CAA"/>
    <w:rsid w:val="00EE0FDB"/>
    <w:rsid w:val="00EE116A"/>
    <w:rsid w:val="00EE179C"/>
    <w:rsid w:val="00EE2037"/>
    <w:rsid w:val="00EE2CA0"/>
    <w:rsid w:val="00EE3A4E"/>
    <w:rsid w:val="00EE3B4D"/>
    <w:rsid w:val="00EE3D86"/>
    <w:rsid w:val="00EE692B"/>
    <w:rsid w:val="00EE6CBA"/>
    <w:rsid w:val="00EE7154"/>
    <w:rsid w:val="00EE7243"/>
    <w:rsid w:val="00EE7302"/>
    <w:rsid w:val="00EE7EDC"/>
    <w:rsid w:val="00EF00CE"/>
    <w:rsid w:val="00EF06AA"/>
    <w:rsid w:val="00EF14B9"/>
    <w:rsid w:val="00EF2074"/>
    <w:rsid w:val="00EF2693"/>
    <w:rsid w:val="00EF2823"/>
    <w:rsid w:val="00EF2875"/>
    <w:rsid w:val="00EF3524"/>
    <w:rsid w:val="00EF375E"/>
    <w:rsid w:val="00EF3CC9"/>
    <w:rsid w:val="00EF5268"/>
    <w:rsid w:val="00EF5846"/>
    <w:rsid w:val="00EF5873"/>
    <w:rsid w:val="00EF5A7C"/>
    <w:rsid w:val="00EF5B71"/>
    <w:rsid w:val="00EF6C36"/>
    <w:rsid w:val="00EF6FAA"/>
    <w:rsid w:val="00EF70D4"/>
    <w:rsid w:val="00EF77C9"/>
    <w:rsid w:val="00EF7CA9"/>
    <w:rsid w:val="00F00498"/>
    <w:rsid w:val="00F028C6"/>
    <w:rsid w:val="00F028EA"/>
    <w:rsid w:val="00F029C3"/>
    <w:rsid w:val="00F02AEF"/>
    <w:rsid w:val="00F03824"/>
    <w:rsid w:val="00F039E4"/>
    <w:rsid w:val="00F0543A"/>
    <w:rsid w:val="00F05912"/>
    <w:rsid w:val="00F05C2A"/>
    <w:rsid w:val="00F05DBA"/>
    <w:rsid w:val="00F05F35"/>
    <w:rsid w:val="00F0620D"/>
    <w:rsid w:val="00F062F8"/>
    <w:rsid w:val="00F07D79"/>
    <w:rsid w:val="00F11CA6"/>
    <w:rsid w:val="00F12069"/>
    <w:rsid w:val="00F12BBA"/>
    <w:rsid w:val="00F12D62"/>
    <w:rsid w:val="00F132D0"/>
    <w:rsid w:val="00F13575"/>
    <w:rsid w:val="00F13F2B"/>
    <w:rsid w:val="00F14A87"/>
    <w:rsid w:val="00F14C0D"/>
    <w:rsid w:val="00F15701"/>
    <w:rsid w:val="00F158A6"/>
    <w:rsid w:val="00F15A7F"/>
    <w:rsid w:val="00F15BCC"/>
    <w:rsid w:val="00F160E3"/>
    <w:rsid w:val="00F161AD"/>
    <w:rsid w:val="00F17072"/>
    <w:rsid w:val="00F172DA"/>
    <w:rsid w:val="00F20A7A"/>
    <w:rsid w:val="00F20BE8"/>
    <w:rsid w:val="00F20DF5"/>
    <w:rsid w:val="00F21E8F"/>
    <w:rsid w:val="00F2292F"/>
    <w:rsid w:val="00F22E8C"/>
    <w:rsid w:val="00F235B9"/>
    <w:rsid w:val="00F235C7"/>
    <w:rsid w:val="00F242D1"/>
    <w:rsid w:val="00F246E3"/>
    <w:rsid w:val="00F24A89"/>
    <w:rsid w:val="00F24AC4"/>
    <w:rsid w:val="00F25904"/>
    <w:rsid w:val="00F262C2"/>
    <w:rsid w:val="00F26DFA"/>
    <w:rsid w:val="00F27BC8"/>
    <w:rsid w:val="00F30B95"/>
    <w:rsid w:val="00F31D42"/>
    <w:rsid w:val="00F32B0F"/>
    <w:rsid w:val="00F34567"/>
    <w:rsid w:val="00F34CC0"/>
    <w:rsid w:val="00F34CF9"/>
    <w:rsid w:val="00F350DD"/>
    <w:rsid w:val="00F35691"/>
    <w:rsid w:val="00F35707"/>
    <w:rsid w:val="00F36505"/>
    <w:rsid w:val="00F37164"/>
    <w:rsid w:val="00F376AC"/>
    <w:rsid w:val="00F37BAD"/>
    <w:rsid w:val="00F408B2"/>
    <w:rsid w:val="00F40D2F"/>
    <w:rsid w:val="00F4124B"/>
    <w:rsid w:val="00F4194F"/>
    <w:rsid w:val="00F426C2"/>
    <w:rsid w:val="00F43D42"/>
    <w:rsid w:val="00F444E4"/>
    <w:rsid w:val="00F44799"/>
    <w:rsid w:val="00F44DAD"/>
    <w:rsid w:val="00F45051"/>
    <w:rsid w:val="00F4565B"/>
    <w:rsid w:val="00F458C1"/>
    <w:rsid w:val="00F469CD"/>
    <w:rsid w:val="00F46C59"/>
    <w:rsid w:val="00F46C84"/>
    <w:rsid w:val="00F46EE7"/>
    <w:rsid w:val="00F502E1"/>
    <w:rsid w:val="00F50846"/>
    <w:rsid w:val="00F50CEE"/>
    <w:rsid w:val="00F5219B"/>
    <w:rsid w:val="00F52530"/>
    <w:rsid w:val="00F52967"/>
    <w:rsid w:val="00F52DBB"/>
    <w:rsid w:val="00F53A78"/>
    <w:rsid w:val="00F53D0C"/>
    <w:rsid w:val="00F545E5"/>
    <w:rsid w:val="00F5468B"/>
    <w:rsid w:val="00F546BE"/>
    <w:rsid w:val="00F54BD3"/>
    <w:rsid w:val="00F54CA7"/>
    <w:rsid w:val="00F552E9"/>
    <w:rsid w:val="00F555C6"/>
    <w:rsid w:val="00F5588C"/>
    <w:rsid w:val="00F55B0B"/>
    <w:rsid w:val="00F55CBE"/>
    <w:rsid w:val="00F55DF4"/>
    <w:rsid w:val="00F55EA3"/>
    <w:rsid w:val="00F567E8"/>
    <w:rsid w:val="00F56857"/>
    <w:rsid w:val="00F57404"/>
    <w:rsid w:val="00F57CAD"/>
    <w:rsid w:val="00F603EA"/>
    <w:rsid w:val="00F606F6"/>
    <w:rsid w:val="00F612E8"/>
    <w:rsid w:val="00F61D2E"/>
    <w:rsid w:val="00F62914"/>
    <w:rsid w:val="00F6291A"/>
    <w:rsid w:val="00F62A87"/>
    <w:rsid w:val="00F62CB8"/>
    <w:rsid w:val="00F630E2"/>
    <w:rsid w:val="00F63AF4"/>
    <w:rsid w:val="00F63E7F"/>
    <w:rsid w:val="00F6434E"/>
    <w:rsid w:val="00F64BF2"/>
    <w:rsid w:val="00F6593D"/>
    <w:rsid w:val="00F65AC9"/>
    <w:rsid w:val="00F65FCB"/>
    <w:rsid w:val="00F663D8"/>
    <w:rsid w:val="00F66422"/>
    <w:rsid w:val="00F66645"/>
    <w:rsid w:val="00F67F30"/>
    <w:rsid w:val="00F70551"/>
    <w:rsid w:val="00F7203B"/>
    <w:rsid w:val="00F721E1"/>
    <w:rsid w:val="00F72398"/>
    <w:rsid w:val="00F72407"/>
    <w:rsid w:val="00F73687"/>
    <w:rsid w:val="00F73CE9"/>
    <w:rsid w:val="00F74738"/>
    <w:rsid w:val="00F75080"/>
    <w:rsid w:val="00F75209"/>
    <w:rsid w:val="00F76364"/>
    <w:rsid w:val="00F772DB"/>
    <w:rsid w:val="00F77917"/>
    <w:rsid w:val="00F806AE"/>
    <w:rsid w:val="00F819B6"/>
    <w:rsid w:val="00F826E6"/>
    <w:rsid w:val="00F82F60"/>
    <w:rsid w:val="00F83149"/>
    <w:rsid w:val="00F83320"/>
    <w:rsid w:val="00F8348C"/>
    <w:rsid w:val="00F8349A"/>
    <w:rsid w:val="00F835E5"/>
    <w:rsid w:val="00F83B3B"/>
    <w:rsid w:val="00F84861"/>
    <w:rsid w:val="00F85FCB"/>
    <w:rsid w:val="00F863ED"/>
    <w:rsid w:val="00F86758"/>
    <w:rsid w:val="00F872F1"/>
    <w:rsid w:val="00F87312"/>
    <w:rsid w:val="00F906E8"/>
    <w:rsid w:val="00F909FA"/>
    <w:rsid w:val="00F91118"/>
    <w:rsid w:val="00F91803"/>
    <w:rsid w:val="00F91D47"/>
    <w:rsid w:val="00F9212B"/>
    <w:rsid w:val="00F92B18"/>
    <w:rsid w:val="00F9335A"/>
    <w:rsid w:val="00F93F08"/>
    <w:rsid w:val="00F94BFC"/>
    <w:rsid w:val="00F958B6"/>
    <w:rsid w:val="00F959E8"/>
    <w:rsid w:val="00F9629A"/>
    <w:rsid w:val="00F96A91"/>
    <w:rsid w:val="00F9744A"/>
    <w:rsid w:val="00F97D9D"/>
    <w:rsid w:val="00F97DAA"/>
    <w:rsid w:val="00FA043A"/>
    <w:rsid w:val="00FA0784"/>
    <w:rsid w:val="00FA0ABD"/>
    <w:rsid w:val="00FA3700"/>
    <w:rsid w:val="00FA3749"/>
    <w:rsid w:val="00FA4237"/>
    <w:rsid w:val="00FA5D8C"/>
    <w:rsid w:val="00FA67E9"/>
    <w:rsid w:val="00FA7083"/>
    <w:rsid w:val="00FA7874"/>
    <w:rsid w:val="00FB11F1"/>
    <w:rsid w:val="00FB1D42"/>
    <w:rsid w:val="00FB211E"/>
    <w:rsid w:val="00FB2829"/>
    <w:rsid w:val="00FB3146"/>
    <w:rsid w:val="00FB3A84"/>
    <w:rsid w:val="00FB4021"/>
    <w:rsid w:val="00FB415D"/>
    <w:rsid w:val="00FB5169"/>
    <w:rsid w:val="00FB51FB"/>
    <w:rsid w:val="00FB54B4"/>
    <w:rsid w:val="00FB55C8"/>
    <w:rsid w:val="00FB561C"/>
    <w:rsid w:val="00FB598E"/>
    <w:rsid w:val="00FB6A06"/>
    <w:rsid w:val="00FB7588"/>
    <w:rsid w:val="00FB7865"/>
    <w:rsid w:val="00FB7AF9"/>
    <w:rsid w:val="00FB7B50"/>
    <w:rsid w:val="00FB7CA4"/>
    <w:rsid w:val="00FB7DBF"/>
    <w:rsid w:val="00FC0C50"/>
    <w:rsid w:val="00FC0CA2"/>
    <w:rsid w:val="00FC0D92"/>
    <w:rsid w:val="00FC0FCD"/>
    <w:rsid w:val="00FC1A86"/>
    <w:rsid w:val="00FC1B63"/>
    <w:rsid w:val="00FC1F41"/>
    <w:rsid w:val="00FC2712"/>
    <w:rsid w:val="00FC306B"/>
    <w:rsid w:val="00FC3DC3"/>
    <w:rsid w:val="00FC3F22"/>
    <w:rsid w:val="00FC4206"/>
    <w:rsid w:val="00FC43AD"/>
    <w:rsid w:val="00FC6146"/>
    <w:rsid w:val="00FC6F7F"/>
    <w:rsid w:val="00FD0F82"/>
    <w:rsid w:val="00FD108F"/>
    <w:rsid w:val="00FD137D"/>
    <w:rsid w:val="00FD1A43"/>
    <w:rsid w:val="00FD1B12"/>
    <w:rsid w:val="00FD254B"/>
    <w:rsid w:val="00FD2935"/>
    <w:rsid w:val="00FD3FAA"/>
    <w:rsid w:val="00FD42C1"/>
    <w:rsid w:val="00FD4673"/>
    <w:rsid w:val="00FD4BF7"/>
    <w:rsid w:val="00FD4FDF"/>
    <w:rsid w:val="00FD5637"/>
    <w:rsid w:val="00FD5B73"/>
    <w:rsid w:val="00FD6049"/>
    <w:rsid w:val="00FD6B30"/>
    <w:rsid w:val="00FD6C23"/>
    <w:rsid w:val="00FD7E0C"/>
    <w:rsid w:val="00FE065C"/>
    <w:rsid w:val="00FE07AC"/>
    <w:rsid w:val="00FE080C"/>
    <w:rsid w:val="00FE16FE"/>
    <w:rsid w:val="00FE1EBA"/>
    <w:rsid w:val="00FE205B"/>
    <w:rsid w:val="00FE287A"/>
    <w:rsid w:val="00FE2C6A"/>
    <w:rsid w:val="00FE3752"/>
    <w:rsid w:val="00FE4888"/>
    <w:rsid w:val="00FE5434"/>
    <w:rsid w:val="00FE5897"/>
    <w:rsid w:val="00FE597B"/>
    <w:rsid w:val="00FE5B17"/>
    <w:rsid w:val="00FE6215"/>
    <w:rsid w:val="00FE6A07"/>
    <w:rsid w:val="00FE73AD"/>
    <w:rsid w:val="00FE7972"/>
    <w:rsid w:val="00FF00EF"/>
    <w:rsid w:val="00FF0435"/>
    <w:rsid w:val="00FF0B36"/>
    <w:rsid w:val="00FF0D60"/>
    <w:rsid w:val="00FF1B08"/>
    <w:rsid w:val="00FF23F1"/>
    <w:rsid w:val="00FF2B60"/>
    <w:rsid w:val="00FF2D8C"/>
    <w:rsid w:val="00FF4042"/>
    <w:rsid w:val="00FF4547"/>
    <w:rsid w:val="00FF467A"/>
    <w:rsid w:val="00FF4E6A"/>
    <w:rsid w:val="00FF58C3"/>
    <w:rsid w:val="00FF5AC3"/>
    <w:rsid w:val="00FF5ECF"/>
    <w:rsid w:val="00FF6467"/>
    <w:rsid w:val="00FF6513"/>
    <w:rsid w:val="00FF6638"/>
    <w:rsid w:val="00FF6919"/>
    <w:rsid w:val="00FF7093"/>
    <w:rsid w:val="00FF75B4"/>
    <w:rsid w:val="00FF7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74"/>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7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7874"/>
    <w:rPr>
      <w:sz w:val="18"/>
      <w:szCs w:val="18"/>
    </w:rPr>
  </w:style>
  <w:style w:type="paragraph" w:styleId="a4">
    <w:name w:val="footer"/>
    <w:basedOn w:val="a"/>
    <w:link w:val="Char0"/>
    <w:uiPriority w:val="99"/>
    <w:semiHidden/>
    <w:unhideWhenUsed/>
    <w:rsid w:val="00FA78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7874"/>
    <w:rPr>
      <w:sz w:val="18"/>
      <w:szCs w:val="18"/>
    </w:rPr>
  </w:style>
  <w:style w:type="paragraph" w:styleId="a5">
    <w:name w:val="Balloon Text"/>
    <w:basedOn w:val="a"/>
    <w:link w:val="Char1"/>
    <w:uiPriority w:val="99"/>
    <w:semiHidden/>
    <w:unhideWhenUsed/>
    <w:rsid w:val="009D4C5E"/>
    <w:rPr>
      <w:sz w:val="18"/>
      <w:szCs w:val="18"/>
    </w:rPr>
  </w:style>
  <w:style w:type="character" w:customStyle="1" w:styleId="Char1">
    <w:name w:val="批注框文本 Char"/>
    <w:basedOn w:val="a0"/>
    <w:link w:val="a5"/>
    <w:uiPriority w:val="99"/>
    <w:semiHidden/>
    <w:rsid w:val="009D4C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412</Words>
  <Characters>2349</Characters>
  <Application>Microsoft Office Word</Application>
  <DocSecurity>0</DocSecurity>
  <Lines>19</Lines>
  <Paragraphs>5</Paragraphs>
  <ScaleCrop>false</ScaleCrop>
  <Company>zc</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suhong</dc:creator>
  <cp:lastModifiedBy>dongjingying</cp:lastModifiedBy>
  <cp:revision>2</cp:revision>
  <dcterms:created xsi:type="dcterms:W3CDTF">2016-01-28T09:54:00Z</dcterms:created>
  <dcterms:modified xsi:type="dcterms:W3CDTF">2016-01-28T09:54:00Z</dcterms:modified>
</cp:coreProperties>
</file>