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企业承诺书</w:t>
      </w:r>
    </w:p>
    <w:bookmarkEnd w:id="0"/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本单位已详细阅读并清楚知晓《关于失业保险支持企业</w:t>
      </w:r>
      <w:r>
        <w:rPr>
          <w:rFonts w:hint="eastAsia" w:ascii="仿宋_GB2312" w:hAnsi="仿宋" w:eastAsia="仿宋_GB2312" w:cs="仿宋"/>
          <w:spacing w:val="6"/>
          <w:kern w:val="0"/>
          <w:sz w:val="32"/>
          <w:szCs w:val="32"/>
          <w:fitText w:val="8320" w:id="0"/>
        </w:rPr>
        <w:t>稳定岗位有关问题的通知》文件中有关申请补贴政策的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fitText w:val="8320" w:id="0"/>
        </w:rPr>
        <w:t>规</w:t>
      </w:r>
      <w:r>
        <w:rPr>
          <w:rFonts w:hint="eastAsia" w:ascii="仿宋_GB2312" w:hAnsi="仿宋" w:eastAsia="仿宋_GB2312" w:cs="仿宋"/>
          <w:sz w:val="32"/>
          <w:szCs w:val="32"/>
        </w:rPr>
        <w:t>定。本单位承诺遵守申请补贴政策规定，提交的材料均真实、合法、有效，并自愿接受相关部门核查申请资格。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以上承诺如与事实不符，违反政策规定导致本单位不能申请相关补贴政策，本单位愿意承担由此造成的一切法律责任。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法定代表人（签章）：                单位（公章）：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　　月　　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34D5"/>
    <w:rsid w:val="44023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2016-11-14T01:51:00Z</dcterms:created>
  <dc:creator>banruo</dc:creator>
  <cp:lastModifiedBy>banruo</cp:lastModifiedBy>
  <dcterms:modified xsi:type="dcterms:W3CDTF">2016-11-14T01:51:38Z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