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AF3" w:rsidRDefault="00E07AF3" w:rsidP="00E07AF3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附件3</w:t>
      </w:r>
    </w:p>
    <w:p w:rsidR="00E07AF3" w:rsidRDefault="00E07AF3" w:rsidP="00E07AF3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仲裁审查确认受理通知书</w:t>
      </w:r>
    </w:p>
    <w:p w:rsidR="00E07AF3" w:rsidRDefault="00E07AF3" w:rsidP="00E07AF3">
      <w:pPr>
        <w:rPr>
          <w:rFonts w:hint="eastAsia"/>
          <w:sz w:val="32"/>
          <w:szCs w:val="32"/>
        </w:rPr>
      </w:pPr>
    </w:p>
    <w:p w:rsidR="00E07AF3" w:rsidRDefault="00E07AF3" w:rsidP="00E07AF3">
      <w:pPr>
        <w:ind w:firstLineChars="1100" w:firstLine="352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京×</w:t>
      </w:r>
      <w:proofErr w:type="gramStart"/>
      <w:r>
        <w:rPr>
          <w:rFonts w:hint="eastAsia"/>
          <w:sz w:val="32"/>
          <w:szCs w:val="32"/>
        </w:rPr>
        <w:t>调仲字</w:t>
      </w:r>
      <w:proofErr w:type="gramEnd"/>
      <w:r>
        <w:rPr>
          <w:sz w:val="32"/>
          <w:szCs w:val="32"/>
        </w:rPr>
        <w:t xml:space="preserve"> [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×××</w:t>
      </w:r>
      <w:r>
        <w:rPr>
          <w:sz w:val="32"/>
          <w:szCs w:val="32"/>
        </w:rPr>
        <w:t>]</w:t>
      </w:r>
      <w:r>
        <w:rPr>
          <w:rFonts w:hint="eastAsia"/>
          <w:sz w:val="32"/>
          <w:szCs w:val="32"/>
        </w:rPr>
        <w:t>第×××号</w:t>
      </w:r>
    </w:p>
    <w:p w:rsidR="00E07AF3" w:rsidRDefault="00E07AF3" w:rsidP="00E07AF3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_____________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 xml:space="preserve">   </w:t>
      </w:r>
    </w:p>
    <w:p w:rsidR="00E07AF3" w:rsidRDefault="00E07AF3" w:rsidP="00E07AF3">
      <w:pPr>
        <w:ind w:firstLine="66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你（你单位）于</w:t>
      </w:r>
      <w:r>
        <w:rPr>
          <w:rFonts w:hint="eastAsia"/>
          <w:sz w:val="32"/>
          <w:szCs w:val="32"/>
        </w:rPr>
        <w:t>______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_____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_____</w:t>
      </w:r>
      <w:r>
        <w:rPr>
          <w:rFonts w:hint="eastAsia"/>
          <w:sz w:val="32"/>
          <w:szCs w:val="32"/>
        </w:rPr>
        <w:t>日递交的仲裁审查确认申请书，经审核，符合我委的受理条件，本委决定予以受理，现将有关事项通知如下：</w:t>
      </w:r>
    </w:p>
    <w:p w:rsidR="00E07AF3" w:rsidRDefault="00E07AF3" w:rsidP="00E07AF3">
      <w:pPr>
        <w:ind w:firstLine="66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一、本委定于</w:t>
      </w:r>
      <w:r>
        <w:rPr>
          <w:rFonts w:hint="eastAsia"/>
          <w:sz w:val="32"/>
          <w:szCs w:val="32"/>
        </w:rPr>
        <w:t>____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____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____</w:t>
      </w:r>
      <w:r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</w:rPr>
        <w:t>__</w:t>
      </w:r>
      <w:r>
        <w:rPr>
          <w:rFonts w:hint="eastAsia"/>
          <w:sz w:val="32"/>
          <w:szCs w:val="32"/>
        </w:rPr>
        <w:t>时</w:t>
      </w:r>
      <w:r>
        <w:rPr>
          <w:rFonts w:hint="eastAsia"/>
          <w:sz w:val="32"/>
          <w:szCs w:val="32"/>
        </w:rPr>
        <w:t>__</w:t>
      </w:r>
      <w:r>
        <w:rPr>
          <w:rFonts w:hint="eastAsia"/>
          <w:sz w:val="32"/>
          <w:szCs w:val="32"/>
        </w:rPr>
        <w:t>分在</w:t>
      </w:r>
      <w:r>
        <w:rPr>
          <w:rFonts w:hint="eastAsia"/>
          <w:sz w:val="32"/>
          <w:szCs w:val="32"/>
        </w:rPr>
        <w:t>____</w:t>
      </w:r>
      <w:r>
        <w:rPr>
          <w:rFonts w:hint="eastAsia"/>
          <w:sz w:val="32"/>
          <w:szCs w:val="32"/>
        </w:rPr>
        <w:t>庭，审查确认你（你单位）与</w:t>
      </w:r>
      <w:r>
        <w:rPr>
          <w:rFonts w:hint="eastAsia"/>
          <w:sz w:val="32"/>
          <w:szCs w:val="32"/>
        </w:rPr>
        <w:t>______________</w:t>
      </w:r>
      <w:r>
        <w:rPr>
          <w:rFonts w:hint="eastAsia"/>
          <w:sz w:val="32"/>
          <w:szCs w:val="32"/>
        </w:rPr>
        <w:t>达成的调解协议书（编号为</w:t>
      </w:r>
      <w:r>
        <w:rPr>
          <w:rFonts w:hint="eastAsia"/>
          <w:sz w:val="32"/>
          <w:szCs w:val="32"/>
        </w:rPr>
        <w:t>________</w:t>
      </w:r>
      <w:r>
        <w:rPr>
          <w:rFonts w:hint="eastAsia"/>
          <w:sz w:val="32"/>
          <w:szCs w:val="32"/>
        </w:rPr>
        <w:t>）。请准时到场，如无正当理由不参加的，按撤回申请处理。</w:t>
      </w:r>
    </w:p>
    <w:p w:rsidR="00E07AF3" w:rsidRDefault="00E07AF3" w:rsidP="00E07AF3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二、仲裁员由</w:t>
      </w:r>
      <w:r>
        <w:rPr>
          <w:rFonts w:hint="eastAsia"/>
          <w:sz w:val="32"/>
          <w:szCs w:val="32"/>
        </w:rPr>
        <w:t>________</w:t>
      </w:r>
      <w:r>
        <w:rPr>
          <w:rFonts w:hint="eastAsia"/>
          <w:sz w:val="32"/>
          <w:szCs w:val="32"/>
        </w:rPr>
        <w:t>担任，电话</w:t>
      </w:r>
      <w:r>
        <w:rPr>
          <w:rFonts w:hint="eastAsia"/>
          <w:sz w:val="32"/>
          <w:szCs w:val="32"/>
        </w:rPr>
        <w:t>________</w:t>
      </w:r>
      <w:r>
        <w:rPr>
          <w:rFonts w:hint="eastAsia"/>
          <w:sz w:val="32"/>
          <w:szCs w:val="32"/>
        </w:rPr>
        <w:t>。</w:t>
      </w:r>
    </w:p>
    <w:p w:rsidR="00E07AF3" w:rsidRDefault="00E07AF3" w:rsidP="00E07AF3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三、申请人如需委托代理人的，须填写授权委托书。申请人是用人单位的还须填写法定代表人身份证明书。请于仲裁审查确认当日提交本委。</w:t>
      </w:r>
    </w:p>
    <w:p w:rsidR="00E07AF3" w:rsidRDefault="00E07AF3" w:rsidP="00E07AF3">
      <w:pPr>
        <w:pStyle w:val="a3"/>
        <w:ind w:left="1380" w:firstLineChars="0" w:firstLine="0"/>
        <w:rPr>
          <w:rFonts w:hint="eastAsia"/>
          <w:sz w:val="32"/>
          <w:szCs w:val="32"/>
        </w:rPr>
      </w:pPr>
    </w:p>
    <w:p w:rsidR="00E07AF3" w:rsidRDefault="00E07AF3" w:rsidP="00E07AF3">
      <w:pPr>
        <w:pStyle w:val="a3"/>
        <w:ind w:left="1380" w:firstLineChars="0" w:firstLine="0"/>
        <w:rPr>
          <w:rFonts w:hint="eastAsia"/>
          <w:sz w:val="32"/>
          <w:szCs w:val="32"/>
        </w:rPr>
      </w:pPr>
    </w:p>
    <w:p w:rsidR="00E07AF3" w:rsidRDefault="00E07AF3" w:rsidP="00E07AF3">
      <w:pPr>
        <w:pStyle w:val="a3"/>
        <w:ind w:left="1380" w:firstLineChars="0" w:firstLine="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  </w:t>
      </w:r>
      <w:r>
        <w:rPr>
          <w:rFonts w:hint="eastAsia"/>
          <w:sz w:val="32"/>
          <w:szCs w:val="32"/>
        </w:rPr>
        <w:t>日</w:t>
      </w:r>
    </w:p>
    <w:p w:rsidR="00E07AF3" w:rsidRDefault="00E07AF3" w:rsidP="00E07AF3">
      <w:pPr>
        <w:rPr>
          <w:rFonts w:ascii="仿宋_GB2312" w:eastAsia="仿宋_GB2312" w:hAnsi="仿宋_GB2312" w:cs="仿宋_GB2312" w:hint="eastAsia"/>
          <w:sz w:val="28"/>
          <w:szCs w:val="28"/>
        </w:rPr>
      </w:pPr>
    </w:p>
    <w:p w:rsidR="00E07AF3" w:rsidRDefault="00E07AF3" w:rsidP="00E07AF3">
      <w:pPr>
        <w:rPr>
          <w:rFonts w:ascii="仿宋_GB2312" w:eastAsia="仿宋_GB2312" w:hAnsi="仿宋_GB2312" w:cs="仿宋_GB2312" w:hint="eastAsia"/>
          <w:sz w:val="28"/>
          <w:szCs w:val="28"/>
        </w:rPr>
      </w:pPr>
    </w:p>
    <w:p w:rsidR="00F03DC9" w:rsidRDefault="00E07AF3">
      <w:pPr>
        <w:rPr>
          <w:rFonts w:hint="eastAsia"/>
        </w:rPr>
      </w:pPr>
      <w:bookmarkStart w:id="0" w:name="_GoBack"/>
      <w:bookmarkEnd w:id="0"/>
    </w:p>
    <w:sectPr w:rsidR="00F03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AF3"/>
    <w:rsid w:val="000232FD"/>
    <w:rsid w:val="00637332"/>
    <w:rsid w:val="00AF6100"/>
    <w:rsid w:val="00E0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29EAFA-850F-4102-AEBD-E6F2A99B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AF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07A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LongLong</dc:creator>
  <cp:keywords/>
  <dc:description/>
  <cp:lastModifiedBy>LongLong</cp:lastModifiedBy>
  <cp:revision>1</cp:revision>
  <dcterms:created xsi:type="dcterms:W3CDTF">2016-11-22T07:19:00Z</dcterms:created>
  <dcterms:modified xsi:type="dcterms:W3CDTF">2016-11-22T07:20:00Z</dcterms:modified>
</cp:coreProperties>
</file>