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附件5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东城区水库农转非移民培训补贴发放表</w:t>
      </w: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年）</w:t>
      </w:r>
    </w:p>
    <w:p>
      <w:pPr>
        <w:widowControl/>
        <w:rPr>
          <w:rFonts w:hint="eastAsia"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社保所名称</w:t>
      </w:r>
      <w:r>
        <w:rPr>
          <w:rFonts w:hint="eastAsia" w:ascii="仿宋_GB2312" w:eastAsia="仿宋_GB2312"/>
          <w:kern w:val="0"/>
          <w:sz w:val="28"/>
          <w:szCs w:val="28"/>
        </w:rPr>
        <w:t>（公章）：</w:t>
      </w:r>
    </w:p>
    <w:tbl>
      <w:tblPr>
        <w:tblStyle w:val="3"/>
        <w:tblW w:w="132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35"/>
        <w:gridCol w:w="1278"/>
        <w:gridCol w:w="2691"/>
        <w:gridCol w:w="1135"/>
        <w:gridCol w:w="1278"/>
        <w:gridCol w:w="1418"/>
        <w:gridCol w:w="1418"/>
        <w:gridCol w:w="1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社区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发放标准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代领人签字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领款日期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合计（元）：</w:t>
            </w:r>
          </w:p>
        </w:tc>
      </w:tr>
    </w:tbl>
    <w:p>
      <w:pPr>
        <w:widowControl/>
        <w:ind w:firstLine="280"/>
        <w:rPr>
          <w:rFonts w:ascii="仿宋_GB2312" w:eastAsia="仿宋_GB2312"/>
          <w:kern w:val="0"/>
          <w:sz w:val="28"/>
          <w:szCs w:val="28"/>
        </w:rPr>
        <w:sectPr>
          <w:pgSz w:w="16838" w:h="11906" w:orient="landscape"/>
          <w:pgMar w:top="1588" w:right="1928" w:bottom="1474" w:left="1871" w:header="851" w:footer="1474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bCs/>
          <w:kern w:val="0"/>
          <w:sz w:val="28"/>
          <w:szCs w:val="28"/>
        </w:rPr>
        <w:t>负责人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：                      </w:t>
      </w:r>
      <w:r>
        <w:rPr>
          <w:rFonts w:hint="eastAsia" w:ascii="仿宋_GB2312" w:eastAsia="仿宋_GB2312"/>
          <w:bCs/>
          <w:kern w:val="0"/>
          <w:sz w:val="28"/>
          <w:szCs w:val="28"/>
        </w:rPr>
        <w:t>经办人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：                         </w:t>
      </w:r>
      <w:r>
        <w:rPr>
          <w:rFonts w:hint="eastAsia" w:ascii="仿宋_GB2312" w:eastAsia="仿宋_GB2312"/>
          <w:bCs/>
          <w:kern w:val="0"/>
          <w:sz w:val="28"/>
          <w:szCs w:val="28"/>
        </w:rPr>
        <w:t>办结时间</w:t>
      </w:r>
      <w:r>
        <w:rPr>
          <w:rFonts w:hint="eastAsia" w:ascii="仿宋_GB2312" w:eastAsia="仿宋_GB2312"/>
          <w:kern w:val="0"/>
          <w:sz w:val="28"/>
          <w:szCs w:val="28"/>
        </w:rPr>
        <w:t>：      年     月    日</w:t>
      </w:r>
    </w:p>
    <w:p>
      <w:pPr>
        <w:widowControl/>
        <w:ind w:firstLine="280"/>
        <w:rPr>
          <w:rFonts w:hint="eastAsia" w:ascii="仿宋_GB2312" w:eastAsia="仿宋_GB2312"/>
          <w:kern w:val="0"/>
          <w:sz w:val="28"/>
          <w:szCs w:val="28"/>
        </w:rPr>
      </w:pP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68DB"/>
    <w:rsid w:val="534E68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2016-12-23T14:14:00Z</dcterms:created>
  <dc:creator>Mmf99</dc:creator>
  <cp:lastModifiedBy>Mmf99</cp:lastModifiedBy>
  <dcterms:modified xsi:type="dcterms:W3CDTF">2016-12-23T14:14:52Z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