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附件</w:t>
      </w:r>
      <w:r>
        <w:rPr>
          <w:rFonts w:hint="eastAsia" w:eastAsia="仿宋_GB2312"/>
          <w:spacing w:val="-4"/>
          <w:sz w:val="32"/>
          <w:szCs w:val="32"/>
        </w:rPr>
        <w:t>1</w:t>
      </w:r>
      <w:r>
        <w:rPr>
          <w:rFonts w:eastAsia="仿宋_GB2312"/>
          <w:spacing w:val="-4"/>
          <w:sz w:val="32"/>
          <w:szCs w:val="32"/>
        </w:rPr>
        <w:t>：</w:t>
      </w:r>
      <w:bookmarkStart w:id="0" w:name="_GoBack"/>
      <w:bookmarkEnd w:id="0"/>
    </w:p>
    <w:p>
      <w:pPr>
        <w:spacing w:line="7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纳入电梯运行安全监测示范工程责任制任务分解表</w:t>
      </w:r>
    </w:p>
    <w:tbl>
      <w:tblPr>
        <w:tblStyle w:val="6"/>
        <w:tblW w:w="14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698"/>
        <w:gridCol w:w="4253"/>
        <w:gridCol w:w="453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center"/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  <w:t>电梯使用单位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center"/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  <w:t>电梯维保单位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center"/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  <w:t>电梯使用单位地址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center"/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 w:val="24"/>
              </w:rPr>
              <w:t>责任部门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北京市通达物业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北京天岳恒天宇电梯工程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东城区交道口北二条29号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安定门街道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北京华美伦酒店管理有限公司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北京奥菱机电设备有限公司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北京市东城区苏州胡同59号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北京荷华房地产开发有限公司北京万豪酒店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北京奥菱机电设备有限公司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北京市东城区建国门南大街7号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北京世邦魏理仕物业管理服务有限公司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北京首华优力维特电梯有限公司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北京市东城区建国门内大街20号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北京宝辰饭店有限公司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北京北安华电电梯工程有限责任公司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东城区建国门内大街甲18号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北京同仁物业管理有限公司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北京久凌兴业电梯设备有限公司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北京市东城区崇文门内大街8号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北京华润大厦有限公司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北京市东城区建国门北大街8号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爱玛客服务产业（中国）有限公司北京分公司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建国门内大街7号光华长安大厦写字楼1座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北京富华行物业管理有限公司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北京市东城区金宝街58号北京华丽大厦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北京凯莱物业管理有限公司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深圳市荣华机电工程有限公司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北京市东城区建国门内大街8号C座大堂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北京市长安文化娱乐中心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蒂森电梯有限公司北京分公司、广东菱电电梯有限公司北京分公司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北京市东城区建国门内大街7号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北京华海金宝房地产开发有限公司励骏酒店管理分公司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北京澳意电梯工程技术有限公司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北京市东城区金宝街90、92号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北京三峡大厦房地产有限公司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通力电梯有限公司北京分公司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北京市东城区建国门内大街5-5E2号地段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富华金宝房地产（丽亭酒店）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北京日立电梯工程技术服务有限公司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东城区金宝街89号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北京富华金宝中心有限公司丽晶酒店分公司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北京日立电梯工程技术服务有限公司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北京市东城区金宝街89号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北京富华行物业管理有限公司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北京日立电梯工程技术服务有限公司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北京市东城区金宝街89号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内蒙古自治区人民政府驻北京办事处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北京日立电梯服务公司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北京市东城区崇文门内大街2号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北京城市青年酒店发展有限公司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北京市东城区北京站前街1号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北京富华行物业管理有限公司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北京市东城区金宝街88号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北京京报新闻大厦酒店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北京市东城区建内大街26号新闻大厦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泛海建设控股有限公司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东城区崇文门内大街12号（东单路口）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北京中海物业管理有限公司恒基中心分公司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北京中海物业管理有限公司电梯维修分公司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北京市东城区建国门内大街18号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中国农业银行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北京市东城区建国门内大街69号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建国门街道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北京市东旭佳业物业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北京市东城东华房管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东城区朝阳门内大街前拐棒胡同28号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朝阳门街道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北京达文物业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北京新兴工美电梯服务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东城区朝阳门外大街228号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朝阳门街道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新中物业管理(中国)有限公司北京分公司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北京市东城区史家胡同24号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朝阳门街道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新中物业管理(中国)有限公司北京分公司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北京市东城区朝内大街2号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朝阳门街道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北京凯恒房地产有限公司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北京市东城区朝内大街2号（E座）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朝阳门街道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29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北京华嘉金宝房地产开发有限公司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莱茵贝格电梯（北京）有限公司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北京市东城区朝阳门南小街269号华嘉金宝综合楼202室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朝阳门街道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北京凯恒房地产有限公司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通力电梯有限公司北京分公司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北京市东城区朝阳门内乙2号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朝阳门街道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第一太平戴维斯物业顾问（北京）有限公司凯恒中心分公司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北京市东城区朝内大街2号（B座）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朝阳门街道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中国出版集团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北京中盛鼎成机电设备有限公司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北京市东城区朝内大街甲55号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朝阳门街道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北京鼎铭物业管理有限公司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东城区东直门外大街48号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北京麦斯顿物业管理有限公司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北京城五工程建设有限公司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北京市东城区朝阳门北大街8号富华大厦F座2A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北京网信物业管理有限公司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北京市东城区东直门南大街7号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北京银达物业管理有限责任公司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北京平步云电梯工程有限公司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北京市东城区东中街9号东环广场A座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第一物业服务（北京）有限公司万国城摩码园分公司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北京通正设施维护服务有限公司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北京市东城区香河园路1号10号楼310B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第一物业管理（北京）有限公司当代摩码园分公司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北京通正设施维护服务有限公司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北京市东城区香河园路１号万国城北区５号住宅楼Ｂ１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39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北京华夏宾馆有限责任公司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北京新兴工美电梯服务有限公司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北京市东城区工体北路春秀路1号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北京安泰置业房地产开发有限公司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北京广日电梯服务中心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北京市东城区工体北路66号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嘉诚嘉信（天恒大厦，万亨房地产）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北京怡和嘉泰电梯工程有限公司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北京东城区东直门外大街46号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第一物业服务（北京）有限公司万国城摩码园分公司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北京通正设施维护服务有限公司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北京市东城区香河园街1号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北京亚洲大酒店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北京京承电梯有限公司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东城区新中街8号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北京仲量联行物业管理服务有限公司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蒂森电梯有限公司北京分公司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北京市东城区东直门外大街乙36号海晟名苑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北京新侨饭店有限公司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上海三菱电梯有限公司北京分公司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东城区东交民巷2号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东华门街道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卫生部北京医院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蒂森电梯有限公司北京分公司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北京市东城区东单大华路1号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东华门街道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中国美术馆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北京中豪机电设备工程有限公司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北京市东城区五四大街1号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东华门街道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东江米巷花园（北京）餐饮有限公司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北京市东城区前门东大街23号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东华门街道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49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北京金隅股份有限公司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讯达(中国)电梯有限公司北京分公司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北京市东城区北三环东路36号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民族出版社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北京巨通达电梯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东城区和平里北14号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工人日报社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北京东方桥机电设备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东城区安德路甲61号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北京林宇物业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北京稳达峰电梯安装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东城区和平里东街18号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北京安贞大厦物业管理有限责任公司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北京奥菱机电设备有限公司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北京市东城区安定门外大街2号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北京汉华国际饭店有限公司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北京四方恒通电梯工程有限公司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北京市东城区安外西滨河路26号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北京天坛股份有限公司天坛家具城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北京汇通华迅机电设备有限公司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北京市东城区安外小黄庄路9号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中国成套设备进出口（集团)总公司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北京大北方工程设备有限责任公司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北京市东城区安定门西滨河9号（和平里)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北京金隅物业管理有限责任公司金隅环贸分公司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上海三菱电梯有限公司北京分公司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北京市东城区北三环东路36号A座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北京天鸿宝地物业管理经营公司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北京远铭戎电梯工程有限公司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北京市东城区安定门外大街11号华府景园A座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59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北京华世金地物业管理公司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北京奥菱机电设备有限公司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北京市东城区北三环东路华世隆国际公寓（和平里）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北京东直门机场快速轨道有限公司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蒂森电梯有限公司北京分公司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北京市东城区安外大街西滨河路26号汉华国际饭店写字楼606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北京新宇物业管理有限公司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通力电梯有限公司北京分公司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北京市东城区安外大街2号地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北京金隅物业管理有限责任公司金隅环贸分公司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东城区北三环东路36号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北京银泉大厦银泉物业管理中心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北京瑞建设备安装有限公司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北京市东城区安德路16号洲际大厦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神华集团综合开发服务有限责任公司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北京瑞建设备安装有限公司、上海三菱电梯有限公司北京分公司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北京市东城区安定门西滨河路22号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和平里街道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北京中天宏业房地产咨询有限责任公司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北京市东城区东四十条桥西北角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北新桥街道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北京市东旭佳业物业管理有限责任公司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北京市东城东华房管电梯公司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北京市东城区新太仓二巷29号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北新桥街道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北京国华京都置业有限公司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蒂森电梯有限公司北京分公司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北京市东城区东直门内西辅路海运仓1号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北新桥街道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中国医学科学院北京协和医院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北京新维电梯管理有限责任公司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北京市东城区帅府园1号门诊楼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北新桥街道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69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中国人民解放军总参谋部管理保障部招待局第一招待所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北京北安华电电梯工程有限责任公司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北京市东城区海运仓1号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北新桥街道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康铭大厦经营管理中心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北京爱立维特电梯维修服务有限责任公司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北京市东城区美术馆后街18号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景山街道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北京东方容和物业管理有限责任公司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北京东方容和物业管理有限责任公司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北京市东城区隆福寺前街1号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景山街道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北京奥士凯物美商业有限公司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北京市东城区东四路口(物美朝内店）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东四街道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北京青蓝大厦有限责任公司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北京市东城区东四十条24号（东四）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东四街道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中国工商银行北京市东城支行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北京市东四十条24号（东四）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东四街道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北京市天创兴旺物业管理中心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北京北安华电电梯工程有限责任公司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北京市东城区魏家胡同号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东四街道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上海保利第一太平戴维斯物业管理有限公司北京新保利大厦分公司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蒂森电梯有限公司北京分公司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北京市东城区东四十条西南侧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东四街道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北京达文物业管理有限公司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北京市东城区东四十条22号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东四街道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高联酒店管理（中国）有限公司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北京市东城区东四七条114号院-1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东四街道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79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中冶置业有限责任公司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崇文区金鱼池中街西侧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天坛街道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冠城-名敦道（北京鑫阳房地产）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北京广日电梯服务中心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东城区东二环广渠门桥东南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东花市街道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首都大酒店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北京巨友英杰电梯有限公司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北京市东城区前门大街3号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前门街道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北京国瑞物业服务有限公司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北京金星鸿业电梯有限公司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北京市崇文区珠市口东大街15号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前门街道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北京天街置业发展有限公司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北京市乾济电梯公司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北京市崇文区珠市口东大街201号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前门街道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北京天街置业发展有限公司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北京澳意电梯工程技术有限公司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前门东大街大江胡同内（崇文区珠市口东大街201号）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前门街道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北京通正泰得物业管理有限公司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崇文区广渠门内大街80号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龙潭街道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北京中和枣苑物业第二分公司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北京北安华电电梯工程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崇文区安乐林路22号天天家园7#楼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永定门外街道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百荣投资控股集团有限公司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北京世纪图捷电梯系统工程技术有限公司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崇文区百荣世贸商城D座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永定门外街道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百荣世贸商城管理有限公司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北京世纪图捷电梯系统工程技术有限公司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北京市崇文区永外大街101号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永定门外街道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89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北京国瑞兴业地产有限公司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北京市崇文区崇外大街花市大街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崇文门外街道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北京新世界物业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北京稳达峰电梯安装、迅达(中国)北京分公司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崇文区西花市南里东区16#楼7单元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崇文门外街道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宝华集团有限公司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北京鑫鑫久盛电梯有限公司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北京市崇文区崇文门外大街9号正仁大厦906A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崇文门外街道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北京新联酒店有限公司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崇文区崇文门外大街3、5号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崇文门外街道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北京祥和物业管理有限公司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崇文区崇文门外大街3、5号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崇文门外街道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北京金宇宏物业管理有限责任公司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北京住安科达物业管理有限责任公司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崇文区法华寺南里34#楼218房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体育馆路街道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北京新中国儿童用品商店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其士电梯工程北京分公司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东城区王府井大街168号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北京新东安有限公司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其士电梯工程北京分公司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东城区王府井大街138号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北京工美集团有限责任公司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北京北安华电电梯工程有限责任公司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北京市东城区王府井大街200号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中国全聚德（集团）股份有限公司北京全聚德王府井店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北京金翼泰格机电安装有限公司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北京市东城区帅府园胡同9号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99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北京乐天银泰百货有限公司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北京市东城区王府井大街88号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北京中天楼宇综合管理有限公司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北京宏立电梯服务中心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东单三条8-16号东配楼地下4-10层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中国医学科学院北京协和医院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北京新维电梯管理有限责任公司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北京市东城区帅府园1号新业务楼手术室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北京东方广场有限公司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东方广场中办C2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北京东方广场有限公司东方君悦大酒店分公司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东方君悦大酒店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北京市北京饭店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广东菱电电梯有限公司北京分公司、通力电梯有限公司北京分公司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北京市东城区东长安街33号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北京丹耀商业管理有限公司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北京市京承电梯有限公司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北京市东城区王府井大街176号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北京王府井百货（集团）股份有限公司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北京中建英杰机电工程有限公司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北京市东城区王府井大街255号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北京王府井大厦有限公司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蒂森电梯有限公司北京分公司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北京市东城区王府井大街251-253号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北京北方佳苑饭店有限责任公司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北京奥的斯电梯有限公司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北京市东城区王府井大街218-1号饭店内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109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北京清韵堂文化艺术有限公司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北京市东城区东安门大街23号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北京天伦饭店有限公司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广东菱电电梯有限公司北京分公司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东城区王府井大街50号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北京王府世纪发展有限公司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北京久凌兴业电梯设备有限公司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北京市东城区东安门大街55号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王府井建管办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北京前门天市置业发展有限公司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北京巨通恒安电梯工程有限公司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北京市崇文区前门大街A20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前门大街管委会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北京华昌置业有限公司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东城区东直门桥西北侧（中石油）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东二环建管办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北京第五广场置业有限公司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东城区朝阳门北大街3、5、7号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东二环建管办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北京新捷房地产开发有限公司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通力电梯有限公司北京分公司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东城区东直门内大街2区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东二环建管办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北京居然之家投资控股集团有限公司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通力电梯有限公司北京分公司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东城区东直门南大街甲3号居然大厦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东二环建管办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中海实业公司中国海油大厦管理分公司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东城区朝阳门北大街25号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东二环建管办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118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北京歌华文化设施管理有限公司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北京市盛世兴电梯工程有限责任公司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北京市东城区青龙胡同1号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雍和园管委会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119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北京铁路局北京站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迅达(中国)北京分公司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东城区毛家湾胡同甲13号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北京站管理处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120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北京市地铁运营有限公司四分公司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北京市东城区机场线东直门站内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121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地铁5号线天坛东门站A口（西北上）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122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崇文门站东北口(B2)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123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磁器口站A4（西南出入口）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124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天坛东门站B2口(东北)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125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地铁雍和宫站站台1号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126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东直门西厅左侧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="425" w:right="-21" w:rightChars="-10" w:hanging="425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127 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leftChars="-1" w:hanging="2" w:hangingChars="1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北京市地铁运营有限公司二分公司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北京市地铁运营有限公司机电公司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一号线天安门东站西北口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ind w:right="-21" w:rightChars="-1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－</w:t>
            </w:r>
          </w:p>
        </w:tc>
      </w:tr>
    </w:tbl>
    <w:p>
      <w:pPr>
        <w:widowControl/>
        <w:rPr>
          <w:rFonts w:hint="eastAsia" w:ascii="仿宋_GB2312" w:hAnsi="Calibri" w:eastAsia="仿宋_GB2312" w:cs="宋体"/>
          <w:kern w:val="0"/>
          <w:szCs w:val="21"/>
        </w:rPr>
      </w:pPr>
      <w:r>
        <w:rPr>
          <w:rFonts w:hint="eastAsia" w:ascii="仿宋_GB2312" w:eastAsia="仿宋_GB2312"/>
          <w:kern w:val="0"/>
          <w:sz w:val="32"/>
          <w:szCs w:val="32"/>
        </w:rPr>
        <w:t>说明：根据实际情况此表若发生变化将另行通知。</w:t>
      </w:r>
    </w:p>
    <w:p>
      <w:pPr>
        <w:spacing w:line="580" w:lineRule="exact"/>
        <w:ind w:firstLine="624" w:firstLineChars="200"/>
        <w:rPr>
          <w:rFonts w:hint="eastAsia" w:ascii="仿宋_GB2312" w:eastAsia="仿宋_GB2312"/>
          <w:spacing w:val="-4"/>
          <w:sz w:val="32"/>
          <w:szCs w:val="32"/>
        </w:rPr>
        <w:sectPr>
          <w:pgSz w:w="16838" w:h="11906" w:orient="landscape"/>
          <w:pgMar w:top="1588" w:right="2098" w:bottom="1474" w:left="1985" w:header="851" w:footer="1588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B7FBB"/>
    <w:rsid w:val="0AE6783A"/>
    <w:rsid w:val="0EF4617B"/>
    <w:rsid w:val="24FB7F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 w:asciiTheme="minorHAnsi" w:hAnsiTheme="minorHAnsi" w:cstheme="minorBidi"/>
      <w:b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qFormat/>
    <w:uiPriority w:val="0"/>
    <w:pPr>
      <w:widowControl/>
      <w:spacing w:after="160" w:afterLines="0" w:line="240" w:lineRule="exact"/>
      <w:jc w:val="left"/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kf</Company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2016-12-30T13:17:00Z</dcterms:created>
  <dc:creator>大碗咖啡</dc:creator>
  <cp:lastModifiedBy>Mmf99</cp:lastModifiedBy>
  <dcterms:modified xsi:type="dcterms:W3CDTF">2017-01-06T11:47:26Z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