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附件：</w:t>
      </w:r>
    </w:p>
    <w:p>
      <w:pPr>
        <w:spacing w:line="600" w:lineRule="exact"/>
        <w:jc w:val="center"/>
        <w:rPr>
          <w:rFonts w:hint="eastAsia" w:eastAsia="仿宋_GB2312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z w:val="32"/>
        </w:rPr>
      </w:pPr>
    </w:p>
    <w:p>
      <w:pPr>
        <w:spacing w:line="600" w:lineRule="exact"/>
        <w:jc w:val="center"/>
        <w:rPr>
          <w:rFonts w:hint="eastAsia" w:eastAsia="方正小标宋简体"/>
          <w:b/>
          <w:bCs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北京市</w:t>
      </w:r>
      <w:r>
        <w:rPr>
          <w:rFonts w:hint="eastAsia" w:ascii="仿宋_GB2312" w:eastAsia="仿宋_GB2312"/>
          <w:b/>
          <w:sz w:val="44"/>
          <w:szCs w:val="44"/>
        </w:rPr>
        <w:t>创业培训定点机构</w:t>
      </w:r>
    </w:p>
    <w:p>
      <w:pPr>
        <w:spacing w:line="600" w:lineRule="exact"/>
        <w:ind w:firstLine="440" w:firstLineChars="100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spacing w:line="600" w:lineRule="exact"/>
        <w:ind w:firstLine="440" w:firstLineChars="100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spacing w:line="1200" w:lineRule="exact"/>
        <w:jc w:val="center"/>
        <w:rPr>
          <w:rFonts w:eastAsia="方正小标宋简体"/>
          <w:b/>
          <w:bCs/>
          <w:sz w:val="84"/>
          <w:szCs w:val="84"/>
        </w:rPr>
      </w:pPr>
      <w:r>
        <w:rPr>
          <w:rFonts w:eastAsia="方正小标宋简体"/>
          <w:b/>
          <w:bCs/>
          <w:sz w:val="84"/>
          <w:szCs w:val="84"/>
        </w:rPr>
        <w:t xml:space="preserve">申    </w:t>
      </w:r>
      <w:r>
        <w:rPr>
          <w:rFonts w:hint="eastAsia" w:eastAsia="方正小标宋简体"/>
          <w:b/>
          <w:bCs/>
          <w:sz w:val="84"/>
          <w:szCs w:val="84"/>
        </w:rPr>
        <w:t>请</w:t>
      </w:r>
      <w:r>
        <w:rPr>
          <w:rFonts w:eastAsia="方正小标宋简体"/>
          <w:b/>
          <w:bCs/>
          <w:sz w:val="84"/>
          <w:szCs w:val="84"/>
        </w:rPr>
        <w:t xml:space="preserve">    表</w:t>
      </w:r>
    </w:p>
    <w:p>
      <w:pPr>
        <w:spacing w:line="600" w:lineRule="exact"/>
        <w:ind w:firstLine="280" w:firstLineChars="100"/>
        <w:rPr>
          <w:rFonts w:hint="eastAsia" w:ascii="隶书" w:eastAsia="隶书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60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ind w:firstLine="1440" w:firstLineChars="450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申请单位名称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440" w:firstLineChars="45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 位 地 址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440" w:firstLineChars="4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   系  人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440" w:firstLineChars="450"/>
        <w:jc w:val="left"/>
        <w:rPr>
          <w:rFonts w:hint="eastAsia"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 系 电 话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440" w:firstLineChars="45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申 请 日 期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280" w:firstLineChars="100"/>
        <w:rPr>
          <w:sz w:val="28"/>
          <w:szCs w:val="28"/>
          <w:u w:val="single"/>
        </w:rPr>
      </w:pPr>
    </w:p>
    <w:p>
      <w:pPr>
        <w:spacing w:line="600" w:lineRule="exact"/>
        <w:ind w:firstLine="280" w:firstLineChars="100"/>
        <w:rPr>
          <w:sz w:val="28"/>
          <w:szCs w:val="28"/>
          <w:u w:val="single"/>
        </w:rPr>
      </w:pPr>
    </w:p>
    <w:p>
      <w:pPr>
        <w:spacing w:line="600" w:lineRule="exact"/>
        <w:ind w:firstLine="280" w:firstLineChars="100"/>
        <w:rPr>
          <w:sz w:val="28"/>
          <w:szCs w:val="28"/>
          <w:u w:val="single"/>
        </w:rPr>
      </w:pPr>
    </w:p>
    <w:p>
      <w:pPr>
        <w:spacing w:line="600" w:lineRule="exact"/>
        <w:ind w:firstLine="280" w:firstLineChars="100"/>
        <w:rPr>
          <w:sz w:val="28"/>
          <w:szCs w:val="28"/>
          <w:u w:val="single"/>
        </w:rPr>
      </w:pPr>
    </w:p>
    <w:p>
      <w:pPr>
        <w:rPr>
          <w:rFonts w:hint="eastAsia" w:ascii="宋体" w:hAnsi="宋体"/>
          <w:sz w:val="32"/>
          <w:szCs w:val="32"/>
        </w:rPr>
      </w:pPr>
    </w:p>
    <w:tbl>
      <w:tblPr>
        <w:tblStyle w:val="5"/>
        <w:tblW w:w="93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989"/>
        <w:gridCol w:w="13"/>
        <w:gridCol w:w="1340"/>
        <w:gridCol w:w="293"/>
        <w:gridCol w:w="701"/>
        <w:gridCol w:w="86"/>
        <w:gridCol w:w="538"/>
        <w:gridCol w:w="297"/>
        <w:gridCol w:w="301"/>
        <w:gridCol w:w="1024"/>
        <w:gridCol w:w="317"/>
        <w:gridCol w:w="76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390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培训机构</w:t>
            </w:r>
            <w:r>
              <w:rPr>
                <w:rFonts w:eastAsia="黑体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培训</w:t>
            </w:r>
            <w:r>
              <w:rPr>
                <w:rFonts w:hint="eastAsia"/>
                <w:b/>
                <w:sz w:val="24"/>
              </w:rPr>
              <w:t>机构</w:t>
            </w:r>
            <w:r>
              <w:rPr>
                <w:b/>
                <w:sz w:val="24"/>
              </w:rPr>
              <w:t>全称</w:t>
            </w:r>
          </w:p>
        </w:tc>
        <w:tc>
          <w:tcPr>
            <w:tcW w:w="7310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7310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41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学校法定代表人</w:t>
            </w:r>
          </w:p>
        </w:tc>
        <w:tc>
          <w:tcPr>
            <w:tcW w:w="497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校长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电话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创业培训联系人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电话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2067" w:type="dxa"/>
            <w:gridSpan w:val="2"/>
            <w:vMerge w:val="restart"/>
            <w:vAlign w:val="center"/>
          </w:tcPr>
          <w:p>
            <w:pPr>
              <w:ind w:firstLine="241" w:firstLineChar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举办者情况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称</w:t>
            </w:r>
          </w:p>
        </w:tc>
        <w:tc>
          <w:tcPr>
            <w:tcW w:w="5677" w:type="dxa"/>
            <w:gridSpan w:val="9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067" w:type="dxa"/>
            <w:gridSpan w:val="2"/>
            <w:vMerge w:val="continue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质</w:t>
            </w:r>
          </w:p>
        </w:tc>
        <w:tc>
          <w:tcPr>
            <w:tcW w:w="5677" w:type="dxa"/>
            <w:gridSpan w:val="9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事业（ ）企业（ ）社会团体（ 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公民个人（ ）其它（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批准机关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批准文号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办学许可证</w:t>
            </w:r>
            <w:r>
              <w:rPr>
                <w:rFonts w:hint="eastAsia"/>
                <w:b/>
                <w:sz w:val="24"/>
              </w:rPr>
              <w:t>编</w:t>
            </w:r>
            <w:r>
              <w:rPr>
                <w:b/>
                <w:sz w:val="24"/>
              </w:rPr>
              <w:t>号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税务登记证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组织代码证书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银行开户许可证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71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学校现有资产（万元）</w:t>
            </w:r>
          </w:p>
        </w:tc>
        <w:tc>
          <w:tcPr>
            <w:tcW w:w="567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78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场地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条件</w:t>
            </w: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形式</w:t>
            </w:r>
          </w:p>
        </w:tc>
        <w:tc>
          <w:tcPr>
            <w:tcW w:w="32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创业培训理论</w:t>
            </w:r>
            <w:r>
              <w:rPr>
                <w:b/>
                <w:szCs w:val="21"/>
              </w:rPr>
              <w:t>教室</w:t>
            </w:r>
            <w:r>
              <w:rPr>
                <w:rFonts w:hint="eastAsia"/>
                <w:b/>
                <w:szCs w:val="21"/>
              </w:rPr>
              <w:t>（m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40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创业</w:t>
            </w:r>
            <w:r>
              <w:rPr>
                <w:b/>
                <w:szCs w:val="21"/>
              </w:rPr>
              <w:t>实训场地（</w:t>
            </w:r>
            <w:r>
              <w:rPr>
                <w:rFonts w:hint="eastAsia"/>
                <w:b/>
                <w:szCs w:val="21"/>
              </w:rPr>
              <w:t>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7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自有</w:t>
            </w:r>
          </w:p>
        </w:tc>
        <w:tc>
          <w:tcPr>
            <w:tcW w:w="32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7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租用</w:t>
            </w:r>
          </w:p>
        </w:tc>
        <w:tc>
          <w:tcPr>
            <w:tcW w:w="32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创业培训教师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创业培训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教师总数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>职创业培训</w:t>
            </w:r>
            <w:r>
              <w:rPr>
                <w:b/>
                <w:szCs w:val="21"/>
              </w:rPr>
              <w:t>教师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兼职</w:t>
            </w:r>
            <w:r>
              <w:rPr>
                <w:rFonts w:hint="eastAsia"/>
                <w:b/>
                <w:szCs w:val="21"/>
              </w:rPr>
              <w:t>创业培训</w:t>
            </w:r>
            <w:r>
              <w:rPr>
                <w:b/>
                <w:szCs w:val="21"/>
              </w:rPr>
              <w:t>教师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创业服务专家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创业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服务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专家</w:t>
            </w:r>
            <w:r>
              <w:rPr>
                <w:rFonts w:hint="eastAsia"/>
                <w:b/>
                <w:szCs w:val="21"/>
              </w:rPr>
              <w:t>总数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>职创业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服务专家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兼职</w:t>
            </w:r>
            <w:r>
              <w:rPr>
                <w:rFonts w:hint="eastAsia"/>
                <w:b/>
                <w:szCs w:val="21"/>
              </w:rPr>
              <w:t>创业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服务专家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90" w:type="dxa"/>
            <w:gridSpan w:val="14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近年来开展创业培训情况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培训人数、后续跟踪服务、开办企业等情况）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</w:trPr>
        <w:tc>
          <w:tcPr>
            <w:tcW w:w="9390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1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7310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对照基本条件，简明扼要说明，200字以内</w:t>
            </w:r>
            <w:r>
              <w:rPr>
                <w:sz w:val="24"/>
              </w:rPr>
              <w:t>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：                                 </w:t>
            </w:r>
            <w:r>
              <w:rPr>
                <w:sz w:val="24"/>
              </w:rPr>
              <w:t>盖章</w:t>
            </w:r>
          </w:p>
          <w:p>
            <w:pPr>
              <w:ind w:firstLine="720" w:firstLineChars="300"/>
              <w:jc w:val="center"/>
              <w:rPr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区县人力社保局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7310" w:type="dxa"/>
            <w:gridSpan w:val="11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：                                </w:t>
            </w: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</w:rPr>
              <w:t>（局章）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年    月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评审组意见</w:t>
            </w:r>
          </w:p>
        </w:tc>
        <w:tc>
          <w:tcPr>
            <w:tcW w:w="7310" w:type="dxa"/>
            <w:gridSpan w:val="11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市</w:t>
            </w:r>
            <w:r>
              <w:rPr>
                <w:rFonts w:hint="eastAsia"/>
                <w:b/>
                <w:sz w:val="24"/>
              </w:rPr>
              <w:t>人力社保局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7310" w:type="dxa"/>
            <w:gridSpan w:val="11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批准文号：                            </w:t>
            </w:r>
            <w:r>
              <w:rPr>
                <w:sz w:val="24"/>
              </w:rPr>
              <w:t>盖章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年    月    日</w:t>
            </w:r>
          </w:p>
        </w:tc>
      </w:tr>
    </w:tbl>
    <w:p>
      <w:pPr>
        <w:jc w:val="lef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7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50EC1"/>
    <w:rsid w:val="6B750E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2016-11-24T06:50:00Z</dcterms:created>
  <dc:creator>banruo</dc:creator>
  <cp:lastModifiedBy>banruo</cp:lastModifiedBy>
  <dcterms:modified xsi:type="dcterms:W3CDTF">2016-11-24T06:50:53Z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