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怀柔区选举委员会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任：彭丽霞 区人大常委会主任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副主任：堵凤春 区人大常委会副主任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邴秀海 区人大常委会副主任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张书远 区人大常委会副主任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王  赤 区政府副区长、市公安局怀柔分局局长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伍建民 怀柔科学城管委会副主任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周青绪 区武装部政委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员：周福刚 区委办公室主任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胡文云 区人大常委会办公室主任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任占智 区政府办公室主任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魏  菲 区纪委副书记、区监委副主任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李树海 区委组织部常务副部长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樊晓娟 区委宣传部常务副部长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王占军 区委组织部副部长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姜亦生 龙山街道办事处主任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王建欣 泉河街道办事处主任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怀柔镇选举委员会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任：张春华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副主任：常显慧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员：刘小亮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社保所所长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李承韦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监察办主任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王丽娜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钟仕英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综合办公室主任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杨慧杰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卢士江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信访办主任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尹振彬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人大秘书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庙城镇选举委员会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任：刘金荣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副主任：李  卫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庙城派出所政委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祖兴澍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庙城司法所所长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马雪莉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市民诉求处置中心主任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王晨阳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市民诉求处置中心副主任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田嘉欣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监察办工作人员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杨宋镇选举委员会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任：徐  静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副主任：喻思阳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党委委员、宣传部长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员：邓九利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陈曌峰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戴振岭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东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杨宋派出所所长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北房镇选举委员会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任：李  燕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副主任：马晓利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员：胡铁刚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北房派出所所长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常稳成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经济发展办主任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杨树平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监察办副主任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谢明霞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党群办副主任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马伶云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人大秘书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李洪亮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  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综合办公室负责人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桥梓镇选举委员会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任：王再然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副主任：高  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桥梓派出所所长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员：于  浩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周久顺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文化中心主任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  楠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陈立娟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监察办副主任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裘  实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党建办副主任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阮福俊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综治办负责人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石  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人大秘书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雁栖镇选举委员会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任：王加顺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副主任：李小刚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雁栖派出所所长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员：金长云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孟  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监察办副主任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赵鹏程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崔郑楠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综治办主任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赵汝飞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张学军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社保所所长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静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人大秘书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九渡河镇选举委员会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任：张国兴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党委委员、组织部长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副主任：王瑞霞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党委委员、宣传部长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员：杨婵媛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焦  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刘金海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九渡河派出所所长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综合办公室主任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刘惠红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监察办副主任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孔  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人大秘书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渤海镇选举委员会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任：毕阳阳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副主任：齐金良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员：胡东云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杨爱军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党忠阳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党群工作办公室负责人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马晓星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综合办公室副主任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张云泊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经济发展办公室副主任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朱光鑫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综治办负责人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刘芙霖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监察办负责人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怀北镇选举委员会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任：汪俊梅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副主任：冯建强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员：李树民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于春生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彭兴华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张永春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攀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怀北派出所所长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杨宜军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曹生军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人大秘书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琉璃庙镇选举委员会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任：王本信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副主任：王  颖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员：靳福海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田正杰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明  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邢必果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琉璃庙派出所所长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高善标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党群办副主任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杨咛隽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监察办副主任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汤河口镇选举委员会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任：郑铁铮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副主任：刘  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员：姜国霞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鹤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汤河口派出所副所长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综合办公室副科长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田  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娄清国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梁晓杰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党委委员、人大秘书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范一雄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产业发展服务中心九级职员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宝山镇选举委员会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任：张卫峰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副主任：刘瑞刚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员：于洪涛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张云文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孙福东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综合办公室主任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付胜男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  超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综治办主任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长哨营满族乡选举委员会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任：郭庆军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副主任：王学武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综合办公室副主任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员：彭玉利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综治办主任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龚金锴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统计所所长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监察办公室副主任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邓伯奎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党群工作办公室副主任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肖  开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人大秘书、团委书记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波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宣传信息科负责人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彭玉录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党群工作办公室科员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喇叭沟门满族乡选举委员会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主任、副主任、委员名单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  任：黄大泽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副主任：田燕龙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  员：彭明维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汤河口派出所所长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袁海龙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市民诉求处置中心主任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齐奕霖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综合办公室负责人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  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党群工作办公室副科长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彭岳林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人大秘书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怀柔区新一届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镇乡人民代表大会代表名额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（775名）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怀柔镇　     61名           北房镇         58名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杨宋镇       58名           庙城镇         59名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桥梓镇       60名           九渡河镇       57名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渤海镇       56名           雁栖镇         57名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怀北镇       53名           琉璃庙镇       50名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汤河口镇     52名           宝山镇         52名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长哨营满族乡 52名           喇叭沟门满族乡 50名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372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2pt;height:0pt;width:423pt;z-index:251660288;mso-width-relative:page;mso-height-relative:page;" filled="f" stroked="t" coordsize="21600,21600" o:gfxdata="UEsDBAoAAAAAAIdO4kAAAAAAAAAAAAAAAAAEAAAAZHJzL1BLAwQUAAAACACHTuJAPn8vudMAAAAG&#10;AQAADwAAAGRycy9kb3ducmV2LnhtbE2PzU7DMBCE70i8g7VIXCpqt1RRFOL0AOTGhVLEdRsvSUS8&#10;TmP3B56eRRzgODOrmW/L9dkP6khT7ANbWMwNKOImuJ5bC9uX+iYHFROywyEwWfikCOvq8qLEwoUT&#10;P9Nxk1olJRwLtNClNBZax6Yjj3EeRmLJ3sPkMYmcWu0mPEm5H/TSmEx77FkWOhzpvqPmY3PwFmL9&#10;Svv6a9bMzNttG2i5f3h6RGuvrxbmDlSic/o7hh98QYdKmHbhwC6qwYI8kixk+QqUpPkqE2P3a+iq&#10;1P/xq29QSwMEFAAAAAgAh07iQJ4zZ4P1AQAA5AMAAA4AAABkcnMvZTJvRG9jLnhtbK1TzY7TMBC+&#10;I/EOlu80aavyEzXdw5blgqAS8ABT20ks+U8et2lfghdA4gYnjtx5G5bHYJx0u7BceiAHZ+wZfzPf&#10;N+Pl1cEatlcRtXc1n05KzpQTXmrX1vzD+5snzznDBE6C8U7V/KiQX60eP1r2oVIz33kjVWQE4rDq&#10;Q827lEJVFCg6ZQEnPihHzsZHC4m2sS1khJ7QrSlmZfm06H2UIXqhEOl0PTr5CTFeAuibRgu19mJn&#10;lUsjalQGElHCTgfkq6HaplEivW0aVImZmhPTNKyUhOxtXovVEqo2Qui0OJUAl5TwgJMF7SjpGWoN&#10;Cdgu6n+grBbRo2/SRHhbjEQGRYjFtHygzbsOghq4kNQYzqLj/4MVb/abyLSs+ZwzB5Yafvvp+8+P&#10;X379+Ezr7bevbJ5F6gNWFHvtNvG0w7CJmfGhiTb/iQs7DMIez8KqQ2KCDhfzZ7NpSZqLO19xfzFE&#10;TK+UtywbNTfaZc5Qwf41JkpGoXch+dg41tf8xWK2IDigAWyo8WTaQCTQtcNd9EbLG21MvoGx3V6b&#10;yPaQh2D4MiXC/SssJ1kDdmPc4BrHo1MgXzrJ0jGQPI5eBc8lWCU5M4oeUbYIEKoE2lwSSamNowqy&#10;qqOO2dp6eaRm7ELUbUdKTIcqs4eaP9R7GtQ8XX/uB6T7x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5/L7nTAAAABgEAAA8AAAAAAAAAAQAgAAAAIgAAAGRycy9kb3ducmV2LnhtbFBLAQIUABQA&#10;AAAIAIdO4kCeM2eD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3721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pt;height:0pt;width:423pt;z-index:251659264;mso-width-relative:page;mso-height-relative:page;" filled="f" stroked="t" coordsize="21600,21600" o:gfxdata="UEsDBAoAAAAAAIdO4kAAAAAAAAAAAAAAAAAEAAAAZHJzL1BLAwQUAAAACACHTuJAkcbhktIAAAAE&#10;AQAADwAAAGRycy9kb3ducmV2LnhtbE2PT0/DMAzF70h8h8hIXCaWbKBpKk13AHrbhbFpV68xbUXj&#10;dE32j0+PxwVO9tOznn8vX5x9p440xDawhcnYgCKugmu5trD+KB/moGJCdtgFJgsXirAobm9yzFw4&#10;8TsdV6lWEsIxQwtNSn2mdawa8hjHoScW7zMMHpPIodZuwJOE+05PjZlpjy3LhwZ7emmo+lodvIVY&#10;bmhffo+qkdk+1oGm+9flG1p7fzcxz6ASndPfMVzxBR0KYdqFA7uoOgtSJFmYyRBz/nRddr9aF7n+&#10;D1/8AFBLAwQUAAAACACHTuJAvOWvWfQBAADkAwAADgAAAGRycy9lMm9Eb2MueG1srVNLjhMxEN0j&#10;cQfLe9JJUPi00pnFhGGDYCTgABXb3W3JP7mcdHIJLoDEDlYs2XObGY5B2Z3JwLDJgl64y67yq3qv&#10;ysuLvTVspyJq7xo+m0w5U054qV3X8I8frp684AwTOAnGO9Xwg0J+sXr8aDmEWs19741UkRGIw3oI&#10;De9TCnVVoeiVBZz4oBw5Wx8tJNrGrpIRBkK3pppPp8+qwUcZohcKkU7Xo5MfEeM5gL5ttVBrL7ZW&#10;uTSiRmUgESXsdUC+KtW2rRLpXduiSsw0nJimslISsjd5rVZLqLsIodfiWAKcU8IDTha0o6QnqDUk&#10;YNuo/4GyWkSPvk0T4W01EimKEIvZ9IE273sIqnAhqTGcRMf/Byve7q4j05ImgTMHlhp++/nHzaev&#10;v35+ofX2+zc2yyINAWuKvXTX8bjDcB0z430bbf4TF7Yvwh5Owqp9YoIOF0+fz2dT0lzc+ar7iyFi&#10;eq28ZdlouNEuc4Yadm8wUTIKvQvJx8axoeEvF/MFwQENYEuNJ9MGIoGuK3fRGy2vtDH5BsZuc2ki&#10;20EegvJlSoT7V1hOsgbsx7jiGsejVyBfOcnSIZA8jl4FzyVYJTkzih5RtggQ6gTanBNJqY2jCrKq&#10;o47Z2nh5oGZsQ9RdT0oU4UsMNb/UexzUPF1/7gvS/eN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RxuGS0gAAAAQBAAAPAAAAAAAAAAEAIAAAACIAAABkcnMvZG93bnJldi54bWxQSwECFAAUAAAA&#10;CACHTuJAvOWvWfQBAADk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北京市怀柔区人大常委会办公室  2021年8月10日印发</w:t>
      </w:r>
    </w:p>
    <w:sectPr>
      <w:headerReference r:id="rId3" w:type="default"/>
      <w:footerReference r:id="rId4" w:type="default"/>
      <w:pgSz w:w="11906" w:h="16838"/>
      <w:pgMar w:top="1961" w:right="1474" w:bottom="1847" w:left="1588" w:header="851" w:footer="992" w:gutter="0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NjZDI2YjY5NmRiNzc5NDY1NDY0ODQ0MzM4OWEifQ=="/>
  </w:docVars>
  <w:rsids>
    <w:rsidRoot w:val="216735B3"/>
    <w:rsid w:val="04766088"/>
    <w:rsid w:val="16A575E3"/>
    <w:rsid w:val="216735B3"/>
    <w:rsid w:val="259C709D"/>
    <w:rsid w:val="2F3F6F8B"/>
    <w:rsid w:val="3F546AAE"/>
    <w:rsid w:val="535D62AE"/>
    <w:rsid w:val="5A151AC5"/>
    <w:rsid w:val="5D0A6153"/>
    <w:rsid w:val="64A316B9"/>
    <w:rsid w:val="7936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semiHidden/>
    <w:qFormat/>
    <w:uiPriority w:val="0"/>
    <w:rPr>
      <w:rFonts w:ascii="Calibri" w:hAnsi="Calibri" w:eastAsia="宋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2797</Words>
  <Characters>2866</Characters>
  <Lines>0</Lines>
  <Paragraphs>0</Paragraphs>
  <TotalTime>7</TotalTime>
  <ScaleCrop>false</ScaleCrop>
  <LinksUpToDate>false</LinksUpToDate>
  <CharactersWithSpaces>3361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2019-06-04T03:29:00Z</dcterms:created>
  <dc:creator>Administrator</dc:creator>
  <cp:lastModifiedBy>谢梦琦</cp:lastModifiedBy>
  <dcterms:modified xsi:type="dcterms:W3CDTF">2023-08-25T06:57:34Z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B15A4CF845144C6CA5362556FC900C05</vt:lpwstr>
  </property>
</Properties>
</file>