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u w:val="none"/>
          <w:lang w:val="en-US" w:eastAsia="zh-CN"/>
        </w:rPr>
        <w:t>北京市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u w:val="none"/>
        </w:rPr>
        <w:t>营利性文化艺术类校外培训机构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u w:val="none"/>
          <w:lang w:eastAsia="zh-CN"/>
        </w:rPr>
        <w:t>设立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申请受理表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lang w:eastAsia="zh-CN"/>
        </w:rPr>
      </w:pPr>
    </w:p>
    <w:tbl>
      <w:tblPr>
        <w:tblStyle w:val="7"/>
        <w:tblW w:w="0" w:type="auto"/>
        <w:tblInd w:w="11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73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62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机构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738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</w:trPr>
        <w:tc>
          <w:tcPr>
            <w:tcW w:w="162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提交材料</w:t>
            </w:r>
          </w:p>
        </w:tc>
        <w:tc>
          <w:tcPr>
            <w:tcW w:w="7382" w:type="dxa"/>
            <w:noWrap w:val="0"/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hAnsi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提交人：</w:t>
            </w:r>
            <w:r>
              <w:rPr>
                <w:rFonts w:hint="eastAsia" w:hAnsi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　　　　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电话：</w:t>
            </w:r>
            <w:r>
              <w:rPr>
                <w:rFonts w:hint="eastAsia" w:hAnsi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　　　　　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3920" w:firstLineChars="14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3920" w:firstLineChars="1400"/>
              <w:jc w:val="left"/>
              <w:textAlignment w:val="auto"/>
              <w:outlineLvl w:val="9"/>
              <w:rPr>
                <w:rFonts w:hint="eastAsia" w:hAnsi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时间</w:t>
            </w:r>
            <w:r>
              <w:rPr>
                <w:rFonts w:hint="eastAsia" w:hAnsi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：　　年　月　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hAnsi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6" w:hRule="atLeast"/>
        </w:trPr>
        <w:tc>
          <w:tcPr>
            <w:tcW w:w="162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受理意见</w:t>
            </w:r>
          </w:p>
        </w:tc>
        <w:tc>
          <w:tcPr>
            <w:tcW w:w="7382" w:type="dxa"/>
            <w:noWrap w:val="0"/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受理人：</w:t>
            </w:r>
            <w:r>
              <w:rPr>
                <w:rFonts w:hint="eastAsia" w:hAnsi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　　　　　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受理机关（盖章）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right"/>
              <w:textAlignment w:val="auto"/>
              <w:outlineLvl w:val="9"/>
              <w:rPr>
                <w:rFonts w:hint="eastAsia" w:hAnsi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　　　　　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受理时间：</w:t>
            </w:r>
            <w:r>
              <w:rPr>
                <w:rFonts w:hint="eastAsia" w:hAnsi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　　年　月　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2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备</w:t>
            </w:r>
            <w:r>
              <w:rPr>
                <w:rFonts w:hint="eastAsia" w:hAnsi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注</w:t>
            </w:r>
          </w:p>
        </w:tc>
        <w:tc>
          <w:tcPr>
            <w:tcW w:w="738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ODk1ODg1NjliNjNiYzNmYzQyMTVlYmUyYjI4MTcifQ=="/>
  </w:docVars>
  <w:rsids>
    <w:rsidRoot w:val="00000000"/>
    <w:rsid w:val="04D02FE4"/>
    <w:rsid w:val="10FA2DD1"/>
    <w:rsid w:val="2891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6" w:lineRule="auto"/>
      <w:outlineLvl w:val="0"/>
    </w:pPr>
    <w:rPr>
      <w:rFonts w:ascii="Calibri" w:hAnsi="Calibri" w:eastAsia="宋体" w:cs="Times New Roman"/>
      <w:b/>
      <w:kern w:val="44"/>
      <w:sz w:val="32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13" w:lineRule="auto"/>
      <w:ind w:firstLine="420" w:firstLineChars="200"/>
      <w:outlineLvl w:val="1"/>
    </w:pPr>
    <w:rPr>
      <w:rFonts w:ascii="Arial" w:hAnsi="Arial" w:eastAsia="黑体" w:cs="Times New Roman"/>
      <w:b/>
      <w:sz w:val="30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ind w:firstLine="720"/>
    </w:pPr>
    <w:rPr>
      <w:rFonts w:eastAsia="仿宋_GB2312"/>
      <w:sz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PlainText"/>
    <w:basedOn w:val="1"/>
    <w:next w:val="1"/>
    <w:autoRedefine/>
    <w:qFormat/>
    <w:uiPriority w:val="0"/>
    <w:rPr>
      <w:rFonts w:ascii="宋体" w:hAnsi="宋体"/>
      <w:color w:val="00000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2023-11-02T01:51:00Z</dcterms:created>
  <dc:creator>lenovo</dc:creator>
  <cp:lastModifiedBy>学知言</cp:lastModifiedBy>
  <dcterms:modified xsi:type="dcterms:W3CDTF">2024-03-21T07:25:05Z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47B8FAABD1AF4814A249DECE118E9D7F_12</vt:lpwstr>
  </property>
</Properties>
</file>