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hAnsi="黑体" w:eastAsia="仿宋_GB2312" w:cs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D0D0D"/>
          <w:sz w:val="32"/>
          <w:szCs w:val="32"/>
        </w:rPr>
        <w:t>附件1：</w:t>
      </w:r>
    </w:p>
    <w:p>
      <w:pPr>
        <w:spacing w:line="560" w:lineRule="exact"/>
        <w:ind w:firstLine="880" w:firstLineChars="200"/>
        <w:outlineLvl w:val="0"/>
        <w:rPr>
          <w:rFonts w:hint="eastAsia" w:ascii="仿宋_GB2312" w:hAnsi="华文中宋" w:eastAsia="仿宋_GB2312" w:cs="楷体"/>
          <w:bCs/>
          <w:color w:val="0D0D0D"/>
          <w:sz w:val="44"/>
          <w:szCs w:val="44"/>
        </w:rPr>
      </w:pPr>
    </w:p>
    <w:p>
      <w:pPr>
        <w:spacing w:line="800" w:lineRule="exact"/>
        <w:jc w:val="center"/>
        <w:outlineLvl w:val="0"/>
        <w:rPr>
          <w:rFonts w:hint="eastAsia" w:ascii="方正小标宋简体" w:hAnsi="华文中宋" w:eastAsia="方正小标宋简体" w:cs="楷体"/>
          <w:bCs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楷体"/>
          <w:bCs/>
          <w:color w:val="0D0D0D"/>
          <w:sz w:val="44"/>
          <w:szCs w:val="44"/>
        </w:rPr>
        <w:t>京津冀协同应对事故灾难工作制度清单</w:t>
      </w:r>
    </w:p>
    <w:bookmarkEnd w:id="0"/>
    <w:p>
      <w:pPr>
        <w:spacing w:line="560" w:lineRule="exact"/>
        <w:outlineLvl w:val="1"/>
        <w:rPr>
          <w:rFonts w:ascii="楷体_GB2312" w:hAnsi="楷体" w:eastAsia="楷体_GB2312"/>
          <w:b/>
          <w:color w:val="0D0D0D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1.《区域协同应对事故灾难联席会议制度》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2.</w:t>
      </w:r>
      <w:r>
        <w:rPr>
          <w:rFonts w:hint="eastAsia" w:eastAsia="仿宋_GB2312"/>
          <w:color w:val="0D0D0D"/>
          <w:sz w:val="32"/>
        </w:rPr>
        <w:t>《区域安全生产应急联动信息通报管理办法》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3.《跨区域生产安全事故联合应急演练制度》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color w:val="0D0D0D"/>
          <w:sz w:val="32"/>
          <w:szCs w:val="32"/>
        </w:rPr>
      </w:pPr>
      <w:r>
        <w:rPr>
          <w:rFonts w:hint="eastAsia" w:ascii="仿宋_GB2312" w:hAnsi="黑体" w:eastAsia="仿宋_GB2312"/>
          <w:color w:val="0D0D0D"/>
          <w:sz w:val="32"/>
          <w:szCs w:val="32"/>
        </w:rPr>
        <w:t>4.《跨区域生产安全事故应急预案管理办法》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0A8E"/>
    <w:rsid w:val="08E30A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2017-01-25T06:55:00Z</dcterms:created>
  <dc:creator>banruo</dc:creator>
  <cp:lastModifiedBy>banruo</cp:lastModifiedBy>
  <dcterms:modified xsi:type="dcterms:W3CDTF">2017-01-25T06:55:48Z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