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32"/>
          <w:szCs w:val="28"/>
        </w:rPr>
        <w:t>附件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spacing w:after="289" w:afterLines="50" w:line="560" w:lineRule="exact"/>
        <w:jc w:val="center"/>
        <w:rPr>
          <w:rFonts w:hint="eastAsia" w:ascii="方正小标宋简体" w:eastAsia="方正小标宋简体"/>
          <w:sz w:val="44"/>
          <w:szCs w:val="32"/>
        </w:rPr>
      </w:pPr>
      <w:bookmarkStart w:id="0" w:name="_GoBack"/>
      <w:r>
        <w:rPr>
          <w:rFonts w:hint="eastAsia" w:ascii="方正小标宋简体" w:eastAsia="方正小标宋简体"/>
          <w:sz w:val="44"/>
          <w:szCs w:val="32"/>
        </w:rPr>
        <w:t>退 费 申 请 书</w:t>
      </w:r>
    </w:p>
    <w:bookmarkEnd w:id="0"/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370"/>
        <w:gridCol w:w="1355"/>
        <w:gridCol w:w="384"/>
        <w:gridCol w:w="1131"/>
        <w:gridCol w:w="525"/>
        <w:gridCol w:w="1147"/>
        <w:gridCol w:w="448"/>
        <w:gridCol w:w="544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327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申请单位名称（加盖公章）</w:t>
            </w:r>
          </w:p>
        </w:tc>
        <w:tc>
          <w:tcPr>
            <w:tcW w:w="578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4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申请方信息</w:t>
            </w: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联系人</w:t>
            </w:r>
          </w:p>
        </w:tc>
        <w:tc>
          <w:tcPr>
            <w:tcW w:w="2870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259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55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收款人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名  称</w:t>
            </w: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收款人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账  户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收款人开户行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55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缴款书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编  号</w:t>
            </w: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专用收据编号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退款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金额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92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申请退费项目</w:t>
            </w:r>
          </w:p>
        </w:tc>
        <w:tc>
          <w:tcPr>
            <w:tcW w:w="7136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92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退费原因</w:t>
            </w:r>
          </w:p>
        </w:tc>
        <w:tc>
          <w:tcPr>
            <w:tcW w:w="7136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92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申请单位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负责人签名</w:t>
            </w:r>
          </w:p>
        </w:tc>
        <w:tc>
          <w:tcPr>
            <w:tcW w:w="3395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申请日期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A424C"/>
    <w:rsid w:val="14BA42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2016-11-10T02:30:00Z</dcterms:created>
  <dc:creator>banruo</dc:creator>
  <cp:lastModifiedBy>banruo</cp:lastModifiedBy>
  <dcterms:modified xsi:type="dcterms:W3CDTF">2016-11-10T02:31:10Z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