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CA4" w:rsidRPr="003A27AA" w:rsidRDefault="00E77CA4" w:rsidP="00E77CA4">
      <w:pPr>
        <w:spacing w:line="440" w:lineRule="exact"/>
        <w:rPr>
          <w:rFonts w:ascii="黑体" w:eastAsia="黑体" w:hAnsi="宋体" w:cs="宋体" w:hint="eastAsia"/>
          <w:color w:val="000000"/>
          <w:kern w:val="0"/>
          <w:sz w:val="32"/>
          <w:szCs w:val="32"/>
        </w:rPr>
      </w:pPr>
      <w:r w:rsidRPr="003A27AA">
        <w:rPr>
          <w:rFonts w:ascii="黑体" w:eastAsia="黑体" w:hAnsi="宋体" w:cs="宋体" w:hint="eastAsia"/>
          <w:color w:val="000000"/>
          <w:kern w:val="0"/>
          <w:sz w:val="32"/>
          <w:szCs w:val="32"/>
        </w:rPr>
        <w:t>附件2</w:t>
      </w:r>
    </w:p>
    <w:p w:rsidR="00E77CA4" w:rsidRPr="003A27AA" w:rsidRDefault="00E77CA4" w:rsidP="00E77CA4">
      <w:pPr>
        <w:spacing w:line="440" w:lineRule="exact"/>
        <w:jc w:val="center"/>
        <w:rPr>
          <w:rFonts w:ascii="方正小标宋简体" w:eastAsia="方正小标宋简体" w:hAnsi="宋体" w:cs="宋体" w:hint="eastAsia"/>
          <w:color w:val="000000"/>
          <w:kern w:val="0"/>
          <w:sz w:val="36"/>
          <w:szCs w:val="36"/>
        </w:rPr>
      </w:pPr>
      <w:bookmarkStart w:id="0" w:name="_GoBack"/>
      <w:r w:rsidRPr="003A27AA">
        <w:rPr>
          <w:rFonts w:ascii="方正小标宋简体" w:eastAsia="方正小标宋简体" w:hAnsi="宋体" w:cs="宋体" w:hint="eastAsia"/>
          <w:color w:val="000000"/>
          <w:kern w:val="0"/>
          <w:sz w:val="36"/>
          <w:szCs w:val="36"/>
        </w:rPr>
        <w:t>企业所得税核定征收鉴定文书</w:t>
      </w:r>
    </w:p>
    <w:bookmarkEnd w:id="0"/>
    <w:p w:rsidR="00E77CA4" w:rsidRDefault="00E77CA4" w:rsidP="00E77CA4">
      <w:pPr>
        <w:snapToGrid w:val="0"/>
        <w:spacing w:line="300" w:lineRule="exact"/>
        <w:rPr>
          <w:rFonts w:ascii="仿宋_GB2312" w:eastAsia="仿宋_GB2312" w:hAnsi="宋体" w:cs="宋体" w:hint="eastAsia"/>
          <w:color w:val="000000"/>
          <w:kern w:val="0"/>
          <w:sz w:val="32"/>
          <w:szCs w:val="32"/>
        </w:rPr>
      </w:pPr>
    </w:p>
    <w:p w:rsidR="00E77CA4" w:rsidRPr="003A27AA" w:rsidRDefault="00E77CA4" w:rsidP="00E77CA4">
      <w:pPr>
        <w:snapToGrid w:val="0"/>
        <w:spacing w:line="440" w:lineRule="exact"/>
        <w:rPr>
          <w:rFonts w:ascii="仿宋_GB2312" w:eastAsia="仿宋_GB2312" w:hAnsi="宋体" w:cs="宋体" w:hint="eastAsia"/>
          <w:color w:val="000000"/>
          <w:kern w:val="0"/>
          <w:sz w:val="32"/>
          <w:szCs w:val="32"/>
        </w:rPr>
      </w:pPr>
      <w:r w:rsidRPr="003A27AA">
        <w:rPr>
          <w:rFonts w:ascii="仿宋_GB2312" w:eastAsia="仿宋_GB2312" w:hAnsi="宋体" w:cs="宋体" w:hint="eastAsia"/>
          <w:color w:val="000000"/>
          <w:kern w:val="0"/>
          <w:sz w:val="32"/>
          <w:szCs w:val="32"/>
        </w:rPr>
        <w:t>1、《企业所得税核定征收鉴定表》</w:t>
      </w:r>
    </w:p>
    <w:p w:rsidR="00E77CA4" w:rsidRDefault="00E77CA4" w:rsidP="00E77CA4">
      <w:pPr>
        <w:spacing w:line="300" w:lineRule="exact"/>
        <w:jc w:val="center"/>
        <w:rPr>
          <w:rStyle w:val="a4"/>
          <w:rFonts w:hAnsi="宋体" w:hint="eastAsia"/>
          <w:sz w:val="28"/>
        </w:rPr>
      </w:pPr>
    </w:p>
    <w:p w:rsidR="00E77CA4" w:rsidRPr="00AC28EA" w:rsidRDefault="00E77CA4" w:rsidP="00E77CA4">
      <w:pPr>
        <w:jc w:val="center"/>
        <w:rPr>
          <w:rStyle w:val="a4"/>
          <w:rFonts w:ascii="仿宋_GB2312" w:eastAsia="仿宋_GB2312" w:hAnsi="宋体" w:hint="eastAsia"/>
          <w:sz w:val="32"/>
          <w:szCs w:val="32"/>
        </w:rPr>
      </w:pPr>
      <w:r w:rsidRPr="00AC28EA">
        <w:rPr>
          <w:rStyle w:val="a4"/>
          <w:rFonts w:ascii="仿宋_GB2312" w:eastAsia="仿宋_GB2312" w:hAnsi="宋体" w:hint="eastAsia"/>
          <w:sz w:val="32"/>
          <w:szCs w:val="32"/>
        </w:rPr>
        <w:t>企业所得税核定征收鉴定表</w:t>
      </w:r>
    </w:p>
    <w:p w:rsidR="00E77CA4" w:rsidRPr="00AC28EA" w:rsidRDefault="00E77CA4" w:rsidP="00E77CA4">
      <w:pPr>
        <w:jc w:val="center"/>
        <w:rPr>
          <w:rStyle w:val="a4"/>
          <w:rFonts w:ascii="仿宋_GB2312" w:eastAsia="仿宋_GB2312" w:hAnsi="宋体" w:hint="eastAsia"/>
          <w:b w:val="0"/>
          <w:bCs w:val="0"/>
        </w:rPr>
      </w:pPr>
      <w:r w:rsidRPr="00AC28EA">
        <w:rPr>
          <w:rStyle w:val="a4"/>
          <w:rFonts w:ascii="仿宋_GB2312" w:eastAsia="仿宋_GB2312" w:hAnsi="宋体" w:hint="eastAsia"/>
          <w:b w:val="0"/>
          <w:bCs w:val="0"/>
        </w:rPr>
        <w:t>纳税人编码：            鉴定期：          年度          金额单位： 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1527"/>
        <w:gridCol w:w="1026"/>
        <w:gridCol w:w="1000"/>
        <w:gridCol w:w="1694"/>
        <w:gridCol w:w="832"/>
        <w:gridCol w:w="1569"/>
      </w:tblGrid>
      <w:tr w:rsidR="00E77CA4" w:rsidRPr="00AC28EA" w:rsidTr="0066640C">
        <w:tblPrEx>
          <w:tblCellMar>
            <w:top w:w="0" w:type="dxa"/>
            <w:bottom w:w="0" w:type="dxa"/>
          </w:tblCellMar>
        </w:tblPrEx>
        <w:trPr>
          <w:jc w:val="center"/>
        </w:trPr>
        <w:tc>
          <w:tcPr>
            <w:tcW w:w="2268"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申报单位</w:t>
            </w:r>
          </w:p>
        </w:tc>
        <w:tc>
          <w:tcPr>
            <w:tcW w:w="6588" w:type="dxa"/>
            <w:gridSpan w:val="5"/>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2268"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地  址</w:t>
            </w:r>
          </w:p>
        </w:tc>
        <w:tc>
          <w:tcPr>
            <w:tcW w:w="6588" w:type="dxa"/>
            <w:gridSpan w:val="5"/>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2268"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经济性质</w:t>
            </w:r>
          </w:p>
        </w:tc>
        <w:tc>
          <w:tcPr>
            <w:tcW w:w="2160" w:type="dxa"/>
            <w:gridSpan w:val="2"/>
          </w:tcPr>
          <w:p w:rsidR="00E77CA4" w:rsidRPr="00AC28EA" w:rsidRDefault="00E77CA4" w:rsidP="0066640C">
            <w:pPr>
              <w:jc w:val="center"/>
              <w:rPr>
                <w:rFonts w:ascii="仿宋_GB2312" w:eastAsia="仿宋_GB2312" w:hAnsi="宋体" w:cs="Arial Unicode MS" w:hint="eastAsia"/>
              </w:rPr>
            </w:pPr>
          </w:p>
        </w:tc>
        <w:tc>
          <w:tcPr>
            <w:tcW w:w="2700"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行业类别</w:t>
            </w:r>
          </w:p>
        </w:tc>
        <w:tc>
          <w:tcPr>
            <w:tcW w:w="1728" w:type="dxa"/>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2268"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开户银行</w:t>
            </w:r>
          </w:p>
        </w:tc>
        <w:tc>
          <w:tcPr>
            <w:tcW w:w="2160" w:type="dxa"/>
            <w:gridSpan w:val="2"/>
          </w:tcPr>
          <w:p w:rsidR="00E77CA4" w:rsidRPr="00AC28EA" w:rsidRDefault="00E77CA4" w:rsidP="0066640C">
            <w:pPr>
              <w:jc w:val="center"/>
              <w:rPr>
                <w:rFonts w:ascii="仿宋_GB2312" w:eastAsia="仿宋_GB2312" w:hAnsi="宋体" w:cs="Arial Unicode MS" w:hint="eastAsia"/>
              </w:rPr>
            </w:pPr>
          </w:p>
        </w:tc>
        <w:tc>
          <w:tcPr>
            <w:tcW w:w="2700" w:type="dxa"/>
            <w:gridSpan w:val="2"/>
            <w:vAlign w:val="center"/>
          </w:tcPr>
          <w:p w:rsidR="00E77CA4" w:rsidRPr="00AC28EA" w:rsidRDefault="00E77CA4" w:rsidP="0066640C">
            <w:pPr>
              <w:rPr>
                <w:rFonts w:ascii="仿宋_GB2312" w:eastAsia="仿宋_GB2312" w:hAnsi="宋体" w:cs="Arial Unicode MS" w:hint="eastAsia"/>
              </w:rPr>
            </w:pPr>
            <w:proofErr w:type="gramStart"/>
            <w:r w:rsidRPr="00AC28EA">
              <w:rPr>
                <w:rFonts w:ascii="仿宋_GB2312" w:eastAsia="仿宋_GB2312" w:hAnsi="宋体" w:cs="Arial Unicode MS" w:hint="eastAsia"/>
              </w:rPr>
              <w:t>账</w:t>
            </w:r>
            <w:proofErr w:type="gramEnd"/>
            <w:r w:rsidRPr="00AC28EA">
              <w:rPr>
                <w:rFonts w:ascii="仿宋_GB2312" w:eastAsia="仿宋_GB2312" w:hAnsi="宋体" w:cs="Arial Unicode MS" w:hint="eastAsia"/>
              </w:rPr>
              <w:t xml:space="preserve">  号</w:t>
            </w:r>
          </w:p>
        </w:tc>
        <w:tc>
          <w:tcPr>
            <w:tcW w:w="1728" w:type="dxa"/>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2268"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邮政编码</w:t>
            </w:r>
          </w:p>
        </w:tc>
        <w:tc>
          <w:tcPr>
            <w:tcW w:w="2160" w:type="dxa"/>
            <w:gridSpan w:val="2"/>
          </w:tcPr>
          <w:p w:rsidR="00E77CA4" w:rsidRPr="00AC28EA" w:rsidRDefault="00E77CA4" w:rsidP="0066640C">
            <w:pPr>
              <w:jc w:val="center"/>
              <w:rPr>
                <w:rFonts w:ascii="仿宋_GB2312" w:eastAsia="仿宋_GB2312" w:hAnsi="宋体" w:cs="Arial Unicode MS" w:hint="eastAsia"/>
              </w:rPr>
            </w:pPr>
          </w:p>
        </w:tc>
        <w:tc>
          <w:tcPr>
            <w:tcW w:w="2700"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联系电话</w:t>
            </w:r>
          </w:p>
        </w:tc>
        <w:tc>
          <w:tcPr>
            <w:tcW w:w="1728" w:type="dxa"/>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2268"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上年收入总额</w:t>
            </w:r>
          </w:p>
        </w:tc>
        <w:tc>
          <w:tcPr>
            <w:tcW w:w="2160" w:type="dxa"/>
            <w:gridSpan w:val="2"/>
          </w:tcPr>
          <w:p w:rsidR="00E77CA4" w:rsidRPr="00AC28EA" w:rsidRDefault="00E77CA4" w:rsidP="0066640C">
            <w:pPr>
              <w:jc w:val="center"/>
              <w:rPr>
                <w:rFonts w:ascii="仿宋_GB2312" w:eastAsia="仿宋_GB2312" w:hAnsi="宋体" w:cs="Arial Unicode MS" w:hint="eastAsia"/>
              </w:rPr>
            </w:pPr>
          </w:p>
        </w:tc>
        <w:tc>
          <w:tcPr>
            <w:tcW w:w="2700"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上年成本费用额</w:t>
            </w:r>
          </w:p>
        </w:tc>
        <w:tc>
          <w:tcPr>
            <w:tcW w:w="1728" w:type="dxa"/>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2268"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上年注册资本</w:t>
            </w:r>
          </w:p>
        </w:tc>
        <w:tc>
          <w:tcPr>
            <w:tcW w:w="2160" w:type="dxa"/>
            <w:gridSpan w:val="2"/>
          </w:tcPr>
          <w:p w:rsidR="00E77CA4" w:rsidRPr="00AC28EA" w:rsidRDefault="00E77CA4" w:rsidP="0066640C">
            <w:pPr>
              <w:jc w:val="center"/>
              <w:rPr>
                <w:rFonts w:ascii="仿宋_GB2312" w:eastAsia="仿宋_GB2312" w:hAnsi="宋体" w:cs="Arial Unicode MS" w:hint="eastAsia"/>
              </w:rPr>
            </w:pPr>
          </w:p>
        </w:tc>
        <w:tc>
          <w:tcPr>
            <w:tcW w:w="2700"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上年原材料耗费量（额）</w:t>
            </w:r>
          </w:p>
        </w:tc>
        <w:tc>
          <w:tcPr>
            <w:tcW w:w="1728" w:type="dxa"/>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2268"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上年职工人数</w:t>
            </w:r>
          </w:p>
        </w:tc>
        <w:tc>
          <w:tcPr>
            <w:tcW w:w="2160" w:type="dxa"/>
            <w:gridSpan w:val="2"/>
          </w:tcPr>
          <w:p w:rsidR="00E77CA4" w:rsidRPr="00AC28EA" w:rsidRDefault="00E77CA4" w:rsidP="0066640C">
            <w:pPr>
              <w:jc w:val="center"/>
              <w:rPr>
                <w:rFonts w:ascii="仿宋_GB2312" w:eastAsia="仿宋_GB2312" w:hAnsi="宋体" w:cs="Arial Unicode MS" w:hint="eastAsia"/>
              </w:rPr>
            </w:pPr>
          </w:p>
        </w:tc>
        <w:tc>
          <w:tcPr>
            <w:tcW w:w="2700"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上年燃料、动力耗费量（额）</w:t>
            </w:r>
          </w:p>
        </w:tc>
        <w:tc>
          <w:tcPr>
            <w:tcW w:w="1728" w:type="dxa"/>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2268"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上年固定资产原值</w:t>
            </w:r>
          </w:p>
        </w:tc>
        <w:tc>
          <w:tcPr>
            <w:tcW w:w="2160" w:type="dxa"/>
            <w:gridSpan w:val="2"/>
          </w:tcPr>
          <w:p w:rsidR="00E77CA4" w:rsidRPr="00AC28EA" w:rsidRDefault="00E77CA4" w:rsidP="0066640C">
            <w:pPr>
              <w:jc w:val="center"/>
              <w:rPr>
                <w:rFonts w:ascii="仿宋_GB2312" w:eastAsia="仿宋_GB2312" w:hAnsi="宋体" w:cs="Arial Unicode MS" w:hint="eastAsia"/>
              </w:rPr>
            </w:pPr>
          </w:p>
        </w:tc>
        <w:tc>
          <w:tcPr>
            <w:tcW w:w="2700"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上年商品销售量（额）</w:t>
            </w:r>
          </w:p>
        </w:tc>
        <w:tc>
          <w:tcPr>
            <w:tcW w:w="1728" w:type="dxa"/>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2268"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上年所得税额</w:t>
            </w:r>
          </w:p>
        </w:tc>
        <w:tc>
          <w:tcPr>
            <w:tcW w:w="2160" w:type="dxa"/>
            <w:gridSpan w:val="2"/>
          </w:tcPr>
          <w:p w:rsidR="00E77CA4" w:rsidRPr="00AC28EA" w:rsidRDefault="00E77CA4" w:rsidP="0066640C">
            <w:pPr>
              <w:jc w:val="center"/>
              <w:rPr>
                <w:rFonts w:ascii="仿宋_GB2312" w:eastAsia="仿宋_GB2312" w:hAnsi="宋体" w:cs="Arial Unicode MS" w:hint="eastAsia"/>
              </w:rPr>
            </w:pPr>
          </w:p>
        </w:tc>
        <w:tc>
          <w:tcPr>
            <w:tcW w:w="2700"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上年征收方式</w:t>
            </w:r>
          </w:p>
        </w:tc>
        <w:tc>
          <w:tcPr>
            <w:tcW w:w="1728" w:type="dxa"/>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648" w:type="dxa"/>
            <w:vAlign w:val="center"/>
          </w:tcPr>
          <w:p w:rsidR="00E77CA4" w:rsidRPr="00AC28EA" w:rsidRDefault="00E77CA4" w:rsidP="0066640C">
            <w:pPr>
              <w:jc w:val="center"/>
              <w:rPr>
                <w:rFonts w:ascii="仿宋_GB2312" w:eastAsia="仿宋_GB2312" w:hAnsi="宋体" w:cs="Arial Unicode MS" w:hint="eastAsia"/>
              </w:rPr>
            </w:pPr>
            <w:r w:rsidRPr="00AC28EA">
              <w:rPr>
                <w:rFonts w:ascii="仿宋_GB2312" w:eastAsia="仿宋_GB2312" w:hAnsi="宋体" w:cs="Arial Unicode MS" w:hint="eastAsia"/>
              </w:rPr>
              <w:t>行次</w:t>
            </w:r>
          </w:p>
        </w:tc>
        <w:tc>
          <w:tcPr>
            <w:tcW w:w="2700" w:type="dxa"/>
            <w:gridSpan w:val="2"/>
            <w:vAlign w:val="center"/>
          </w:tcPr>
          <w:p w:rsidR="00E77CA4" w:rsidRPr="00AC28EA" w:rsidRDefault="00E77CA4" w:rsidP="0066640C">
            <w:pPr>
              <w:jc w:val="center"/>
              <w:rPr>
                <w:rFonts w:ascii="仿宋_GB2312" w:eastAsia="仿宋_GB2312" w:hAnsi="宋体" w:cs="Arial Unicode MS" w:hint="eastAsia"/>
              </w:rPr>
            </w:pPr>
            <w:r w:rsidRPr="00AC28EA">
              <w:rPr>
                <w:rFonts w:ascii="仿宋_GB2312" w:eastAsia="仿宋_GB2312" w:hAnsi="宋体" w:cs="Arial Unicode MS" w:hint="eastAsia"/>
              </w:rPr>
              <w:t>项目</w:t>
            </w:r>
          </w:p>
        </w:tc>
        <w:tc>
          <w:tcPr>
            <w:tcW w:w="2880" w:type="dxa"/>
            <w:gridSpan w:val="2"/>
            <w:vAlign w:val="center"/>
          </w:tcPr>
          <w:p w:rsidR="00E77CA4" w:rsidRPr="00AC28EA" w:rsidRDefault="00E77CA4" w:rsidP="0066640C">
            <w:pPr>
              <w:jc w:val="center"/>
              <w:rPr>
                <w:rFonts w:ascii="仿宋_GB2312" w:eastAsia="仿宋_GB2312" w:hAnsi="宋体" w:cs="Arial Unicode MS" w:hint="eastAsia"/>
              </w:rPr>
            </w:pPr>
            <w:r w:rsidRPr="00AC28EA">
              <w:rPr>
                <w:rFonts w:ascii="仿宋_GB2312" w:eastAsia="仿宋_GB2312" w:hAnsi="宋体" w:cs="Arial Unicode MS" w:hint="eastAsia"/>
              </w:rPr>
              <w:t>纳税人自报情况</w:t>
            </w:r>
          </w:p>
        </w:tc>
        <w:tc>
          <w:tcPr>
            <w:tcW w:w="2628" w:type="dxa"/>
            <w:gridSpan w:val="2"/>
            <w:vAlign w:val="center"/>
          </w:tcPr>
          <w:p w:rsidR="00E77CA4" w:rsidRPr="00AC28EA" w:rsidRDefault="00E77CA4" w:rsidP="0066640C">
            <w:pPr>
              <w:jc w:val="center"/>
              <w:rPr>
                <w:rFonts w:ascii="仿宋_GB2312" w:eastAsia="仿宋_GB2312" w:hAnsi="宋体" w:cs="Arial Unicode MS" w:hint="eastAsia"/>
              </w:rPr>
            </w:pPr>
            <w:r w:rsidRPr="00AC28EA">
              <w:rPr>
                <w:rFonts w:ascii="仿宋_GB2312" w:eastAsia="仿宋_GB2312" w:hAnsi="宋体" w:cs="Arial Unicode MS" w:hint="eastAsia"/>
              </w:rPr>
              <w:t>主管税务机关审核意见</w:t>
            </w:r>
          </w:p>
        </w:tc>
      </w:tr>
      <w:tr w:rsidR="00E77CA4" w:rsidRPr="00AC28EA" w:rsidTr="0066640C">
        <w:tblPrEx>
          <w:tblCellMar>
            <w:top w:w="0" w:type="dxa"/>
            <w:bottom w:w="0" w:type="dxa"/>
          </w:tblCellMar>
        </w:tblPrEx>
        <w:trPr>
          <w:jc w:val="center"/>
        </w:trPr>
        <w:tc>
          <w:tcPr>
            <w:tcW w:w="648" w:type="dxa"/>
            <w:vAlign w:val="center"/>
          </w:tcPr>
          <w:p w:rsidR="00E77CA4" w:rsidRPr="00AC28EA" w:rsidRDefault="00E77CA4" w:rsidP="0066640C">
            <w:pPr>
              <w:jc w:val="center"/>
              <w:rPr>
                <w:rFonts w:ascii="仿宋_GB2312" w:eastAsia="仿宋_GB2312" w:hAnsi="宋体" w:cs="Arial Unicode MS" w:hint="eastAsia"/>
              </w:rPr>
            </w:pPr>
            <w:r w:rsidRPr="00AC28EA">
              <w:rPr>
                <w:rFonts w:ascii="仿宋_GB2312" w:eastAsia="仿宋_GB2312" w:hAnsi="宋体" w:cs="Arial Unicode MS" w:hint="eastAsia"/>
              </w:rPr>
              <w:t>1</w:t>
            </w:r>
          </w:p>
        </w:tc>
        <w:tc>
          <w:tcPr>
            <w:tcW w:w="2700"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账簿设置情况</w:t>
            </w:r>
          </w:p>
        </w:tc>
        <w:tc>
          <w:tcPr>
            <w:tcW w:w="2880" w:type="dxa"/>
            <w:gridSpan w:val="2"/>
            <w:vAlign w:val="center"/>
          </w:tcPr>
          <w:p w:rsidR="00E77CA4" w:rsidRPr="00AC28EA" w:rsidRDefault="00E77CA4" w:rsidP="0066640C">
            <w:pPr>
              <w:jc w:val="center"/>
              <w:rPr>
                <w:rFonts w:ascii="仿宋_GB2312" w:eastAsia="仿宋_GB2312" w:hAnsi="宋体" w:cs="Arial Unicode MS" w:hint="eastAsia"/>
              </w:rPr>
            </w:pPr>
          </w:p>
        </w:tc>
        <w:tc>
          <w:tcPr>
            <w:tcW w:w="2628" w:type="dxa"/>
            <w:gridSpan w:val="2"/>
            <w:vAlign w:val="center"/>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648" w:type="dxa"/>
            <w:vAlign w:val="center"/>
          </w:tcPr>
          <w:p w:rsidR="00E77CA4" w:rsidRPr="00AC28EA" w:rsidRDefault="00E77CA4" w:rsidP="0066640C">
            <w:pPr>
              <w:jc w:val="center"/>
              <w:rPr>
                <w:rFonts w:ascii="仿宋_GB2312" w:eastAsia="仿宋_GB2312" w:hAnsi="宋体" w:cs="Arial Unicode MS" w:hint="eastAsia"/>
              </w:rPr>
            </w:pPr>
            <w:r w:rsidRPr="00AC28EA">
              <w:rPr>
                <w:rFonts w:ascii="仿宋_GB2312" w:eastAsia="仿宋_GB2312" w:hAnsi="宋体" w:cs="Arial Unicode MS" w:hint="eastAsia"/>
              </w:rPr>
              <w:t>2</w:t>
            </w:r>
          </w:p>
        </w:tc>
        <w:tc>
          <w:tcPr>
            <w:tcW w:w="2700"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收入核算情况</w:t>
            </w:r>
          </w:p>
        </w:tc>
        <w:tc>
          <w:tcPr>
            <w:tcW w:w="2880" w:type="dxa"/>
            <w:gridSpan w:val="2"/>
            <w:vAlign w:val="center"/>
          </w:tcPr>
          <w:p w:rsidR="00E77CA4" w:rsidRPr="00AC28EA" w:rsidRDefault="00E77CA4" w:rsidP="0066640C">
            <w:pPr>
              <w:jc w:val="center"/>
              <w:rPr>
                <w:rFonts w:ascii="仿宋_GB2312" w:eastAsia="仿宋_GB2312" w:hAnsi="宋体" w:cs="Arial Unicode MS" w:hint="eastAsia"/>
              </w:rPr>
            </w:pPr>
          </w:p>
        </w:tc>
        <w:tc>
          <w:tcPr>
            <w:tcW w:w="2628" w:type="dxa"/>
            <w:gridSpan w:val="2"/>
            <w:vAlign w:val="center"/>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648" w:type="dxa"/>
            <w:vAlign w:val="center"/>
          </w:tcPr>
          <w:p w:rsidR="00E77CA4" w:rsidRPr="00AC28EA" w:rsidRDefault="00E77CA4" w:rsidP="0066640C">
            <w:pPr>
              <w:jc w:val="center"/>
              <w:rPr>
                <w:rFonts w:ascii="仿宋_GB2312" w:eastAsia="仿宋_GB2312" w:hAnsi="宋体" w:cs="Arial Unicode MS" w:hint="eastAsia"/>
              </w:rPr>
            </w:pPr>
            <w:r w:rsidRPr="00AC28EA">
              <w:rPr>
                <w:rFonts w:ascii="仿宋_GB2312" w:eastAsia="仿宋_GB2312" w:hAnsi="宋体" w:cs="Arial Unicode MS" w:hint="eastAsia"/>
              </w:rPr>
              <w:t>3</w:t>
            </w:r>
          </w:p>
        </w:tc>
        <w:tc>
          <w:tcPr>
            <w:tcW w:w="2700"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成本费用核算情况</w:t>
            </w:r>
          </w:p>
        </w:tc>
        <w:tc>
          <w:tcPr>
            <w:tcW w:w="2880" w:type="dxa"/>
            <w:gridSpan w:val="2"/>
            <w:vAlign w:val="center"/>
          </w:tcPr>
          <w:p w:rsidR="00E77CA4" w:rsidRPr="00AC28EA" w:rsidRDefault="00E77CA4" w:rsidP="0066640C">
            <w:pPr>
              <w:jc w:val="center"/>
              <w:rPr>
                <w:rFonts w:ascii="仿宋_GB2312" w:eastAsia="仿宋_GB2312" w:hAnsi="宋体" w:cs="Arial Unicode MS" w:hint="eastAsia"/>
              </w:rPr>
            </w:pPr>
          </w:p>
        </w:tc>
        <w:tc>
          <w:tcPr>
            <w:tcW w:w="2628" w:type="dxa"/>
            <w:gridSpan w:val="2"/>
            <w:vAlign w:val="center"/>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648" w:type="dxa"/>
            <w:vAlign w:val="center"/>
          </w:tcPr>
          <w:p w:rsidR="00E77CA4" w:rsidRPr="00AC28EA" w:rsidRDefault="00E77CA4" w:rsidP="0066640C">
            <w:pPr>
              <w:jc w:val="center"/>
              <w:rPr>
                <w:rFonts w:ascii="仿宋_GB2312" w:eastAsia="仿宋_GB2312" w:hAnsi="宋体" w:cs="Arial Unicode MS" w:hint="eastAsia"/>
              </w:rPr>
            </w:pPr>
            <w:r w:rsidRPr="00AC28EA">
              <w:rPr>
                <w:rFonts w:ascii="仿宋_GB2312" w:eastAsia="仿宋_GB2312" w:hAnsi="宋体" w:cs="Arial Unicode MS" w:hint="eastAsia"/>
              </w:rPr>
              <w:t>4</w:t>
            </w:r>
          </w:p>
        </w:tc>
        <w:tc>
          <w:tcPr>
            <w:tcW w:w="2700"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纳税申报情况</w:t>
            </w:r>
          </w:p>
        </w:tc>
        <w:tc>
          <w:tcPr>
            <w:tcW w:w="2880" w:type="dxa"/>
            <w:gridSpan w:val="2"/>
            <w:vAlign w:val="center"/>
          </w:tcPr>
          <w:p w:rsidR="00E77CA4" w:rsidRPr="00AC28EA" w:rsidRDefault="00E77CA4" w:rsidP="0066640C">
            <w:pPr>
              <w:jc w:val="center"/>
              <w:rPr>
                <w:rFonts w:ascii="仿宋_GB2312" w:eastAsia="仿宋_GB2312" w:hAnsi="宋体" w:cs="Arial Unicode MS" w:hint="eastAsia"/>
              </w:rPr>
            </w:pPr>
          </w:p>
        </w:tc>
        <w:tc>
          <w:tcPr>
            <w:tcW w:w="2628" w:type="dxa"/>
            <w:gridSpan w:val="2"/>
            <w:vAlign w:val="center"/>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648" w:type="dxa"/>
            <w:vAlign w:val="center"/>
          </w:tcPr>
          <w:p w:rsidR="00E77CA4" w:rsidRPr="00AC28EA" w:rsidRDefault="00E77CA4" w:rsidP="0066640C">
            <w:pPr>
              <w:jc w:val="center"/>
              <w:rPr>
                <w:rFonts w:ascii="仿宋_GB2312" w:eastAsia="仿宋_GB2312" w:hAnsi="宋体" w:cs="Arial Unicode MS" w:hint="eastAsia"/>
              </w:rPr>
            </w:pPr>
            <w:r w:rsidRPr="00AC28EA">
              <w:rPr>
                <w:rFonts w:ascii="仿宋_GB2312" w:eastAsia="仿宋_GB2312" w:hAnsi="宋体" w:cs="Arial Unicode MS" w:hint="eastAsia"/>
              </w:rPr>
              <w:t>5</w:t>
            </w:r>
          </w:p>
        </w:tc>
        <w:tc>
          <w:tcPr>
            <w:tcW w:w="2700"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履行纳税义务情况</w:t>
            </w:r>
          </w:p>
        </w:tc>
        <w:tc>
          <w:tcPr>
            <w:tcW w:w="2880" w:type="dxa"/>
            <w:gridSpan w:val="2"/>
            <w:vAlign w:val="center"/>
          </w:tcPr>
          <w:p w:rsidR="00E77CA4" w:rsidRPr="00AC28EA" w:rsidRDefault="00E77CA4" w:rsidP="0066640C">
            <w:pPr>
              <w:jc w:val="center"/>
              <w:rPr>
                <w:rFonts w:ascii="仿宋_GB2312" w:eastAsia="仿宋_GB2312" w:hAnsi="宋体" w:cs="Arial Unicode MS" w:hint="eastAsia"/>
              </w:rPr>
            </w:pPr>
          </w:p>
        </w:tc>
        <w:tc>
          <w:tcPr>
            <w:tcW w:w="2628" w:type="dxa"/>
            <w:gridSpan w:val="2"/>
            <w:vAlign w:val="center"/>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648" w:type="dxa"/>
            <w:vAlign w:val="center"/>
          </w:tcPr>
          <w:p w:rsidR="00E77CA4" w:rsidRPr="00AC28EA" w:rsidRDefault="00E77CA4" w:rsidP="0066640C">
            <w:pPr>
              <w:jc w:val="center"/>
              <w:rPr>
                <w:rFonts w:ascii="仿宋_GB2312" w:eastAsia="仿宋_GB2312" w:hAnsi="宋体" w:cs="Arial Unicode MS" w:hint="eastAsia"/>
              </w:rPr>
            </w:pPr>
            <w:r w:rsidRPr="00AC28EA">
              <w:rPr>
                <w:rFonts w:ascii="仿宋_GB2312" w:eastAsia="仿宋_GB2312" w:hAnsi="宋体" w:cs="Arial Unicode MS" w:hint="eastAsia"/>
              </w:rPr>
              <w:t>6</w:t>
            </w:r>
          </w:p>
        </w:tc>
        <w:tc>
          <w:tcPr>
            <w:tcW w:w="2700" w:type="dxa"/>
            <w:gridSpan w:val="2"/>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其他情况</w:t>
            </w:r>
          </w:p>
        </w:tc>
        <w:tc>
          <w:tcPr>
            <w:tcW w:w="2880" w:type="dxa"/>
            <w:gridSpan w:val="2"/>
            <w:vAlign w:val="center"/>
          </w:tcPr>
          <w:p w:rsidR="00E77CA4" w:rsidRPr="00AC28EA" w:rsidRDefault="00E77CA4" w:rsidP="0066640C">
            <w:pPr>
              <w:jc w:val="center"/>
              <w:rPr>
                <w:rFonts w:ascii="仿宋_GB2312" w:eastAsia="仿宋_GB2312" w:hAnsi="宋体" w:cs="Arial Unicode MS" w:hint="eastAsia"/>
              </w:rPr>
            </w:pPr>
          </w:p>
        </w:tc>
        <w:tc>
          <w:tcPr>
            <w:tcW w:w="2628" w:type="dxa"/>
            <w:gridSpan w:val="2"/>
            <w:vAlign w:val="center"/>
          </w:tcPr>
          <w:p w:rsidR="00E77CA4" w:rsidRPr="00AC28EA" w:rsidRDefault="00E77CA4" w:rsidP="0066640C">
            <w:pPr>
              <w:jc w:val="center"/>
              <w:rPr>
                <w:rFonts w:ascii="仿宋_GB2312" w:eastAsia="仿宋_GB2312" w:hAnsi="宋体" w:cs="Arial Unicode MS" w:hint="eastAsia"/>
              </w:rPr>
            </w:pPr>
          </w:p>
        </w:tc>
      </w:tr>
      <w:tr w:rsidR="00E77CA4" w:rsidRPr="00AC28EA" w:rsidTr="0066640C">
        <w:tblPrEx>
          <w:tblCellMar>
            <w:top w:w="0" w:type="dxa"/>
            <w:bottom w:w="0" w:type="dxa"/>
          </w:tblCellMar>
        </w:tblPrEx>
        <w:trPr>
          <w:jc w:val="center"/>
        </w:trPr>
        <w:tc>
          <w:tcPr>
            <w:tcW w:w="4428" w:type="dxa"/>
            <w:gridSpan w:val="4"/>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纳税人对征收方式的意见：</w:t>
            </w:r>
          </w:p>
          <w:p w:rsidR="00E77CA4" w:rsidRPr="00AC28EA" w:rsidRDefault="00E77CA4" w:rsidP="0066640C">
            <w:pPr>
              <w:rPr>
                <w:rFonts w:ascii="仿宋_GB2312" w:eastAsia="仿宋_GB2312" w:hAnsi="宋体" w:cs="Arial Unicode MS" w:hint="eastAsia"/>
              </w:rPr>
            </w:pPr>
          </w:p>
          <w:p w:rsidR="00E77CA4" w:rsidRPr="00AC28EA" w:rsidRDefault="00E77CA4" w:rsidP="0066640C">
            <w:pPr>
              <w:rPr>
                <w:rFonts w:ascii="仿宋_GB2312" w:eastAsia="仿宋_GB2312" w:hAnsi="宋体" w:cs="Arial Unicode MS" w:hint="eastAsia"/>
              </w:rPr>
            </w:pPr>
          </w:p>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经办人签章：       （公章）</w:t>
            </w:r>
          </w:p>
          <w:p w:rsidR="00E77CA4" w:rsidRPr="00AC28EA" w:rsidRDefault="00E77CA4" w:rsidP="0066640C">
            <w:pPr>
              <w:ind w:firstLine="1365"/>
              <w:rPr>
                <w:rFonts w:ascii="仿宋_GB2312" w:eastAsia="仿宋_GB2312" w:hAnsi="宋体" w:cs="Arial Unicode MS" w:hint="eastAsia"/>
              </w:rPr>
            </w:pPr>
            <w:r w:rsidRPr="00AC28EA">
              <w:rPr>
                <w:rFonts w:ascii="仿宋_GB2312" w:eastAsia="仿宋_GB2312" w:hAnsi="宋体" w:cs="Arial Unicode MS" w:hint="eastAsia"/>
              </w:rPr>
              <w:t>年 月 日</w:t>
            </w:r>
          </w:p>
          <w:p w:rsidR="00E77CA4" w:rsidRPr="00AC28EA" w:rsidRDefault="00E77CA4" w:rsidP="0066640C">
            <w:pPr>
              <w:ind w:firstLine="1365"/>
              <w:rPr>
                <w:rFonts w:ascii="仿宋_GB2312" w:eastAsia="仿宋_GB2312" w:hAnsi="宋体" w:cs="Arial Unicode MS" w:hint="eastAsia"/>
              </w:rPr>
            </w:pPr>
          </w:p>
        </w:tc>
        <w:tc>
          <w:tcPr>
            <w:tcW w:w="4428" w:type="dxa"/>
            <w:gridSpan w:val="3"/>
            <w:vAlign w:val="center"/>
          </w:tcPr>
          <w:p w:rsidR="00E77CA4" w:rsidRPr="00AC28EA" w:rsidRDefault="00E77CA4" w:rsidP="0066640C">
            <w:pPr>
              <w:rPr>
                <w:rFonts w:ascii="仿宋_GB2312" w:eastAsia="仿宋_GB2312" w:hAnsi="宋体" w:cs="Arial Unicode MS" w:hint="eastAsia"/>
              </w:rPr>
            </w:pPr>
            <w:r>
              <w:rPr>
                <w:rFonts w:ascii="仿宋_GB2312" w:eastAsia="仿宋_GB2312" w:hAnsi="宋体" w:cs="Arial Unicode MS" w:hint="eastAsia"/>
              </w:rPr>
              <w:t>主管</w:t>
            </w:r>
            <w:r w:rsidRPr="00AC28EA">
              <w:rPr>
                <w:rFonts w:ascii="仿宋_GB2312" w:eastAsia="仿宋_GB2312" w:hAnsi="宋体" w:cs="Arial Unicode MS" w:hint="eastAsia"/>
              </w:rPr>
              <w:t>税务机关意见：</w:t>
            </w:r>
          </w:p>
          <w:p w:rsidR="00E77CA4" w:rsidRPr="00AC28EA" w:rsidRDefault="00E77CA4" w:rsidP="0066640C">
            <w:pPr>
              <w:rPr>
                <w:rFonts w:ascii="仿宋_GB2312" w:eastAsia="仿宋_GB2312" w:hAnsi="宋体" w:cs="Arial Unicode MS" w:hint="eastAsia"/>
              </w:rPr>
            </w:pPr>
          </w:p>
          <w:p w:rsidR="00E77CA4" w:rsidRPr="00AC28EA" w:rsidRDefault="00E77CA4" w:rsidP="0066640C">
            <w:pPr>
              <w:rPr>
                <w:rFonts w:ascii="仿宋_GB2312" w:eastAsia="仿宋_GB2312" w:hAnsi="宋体" w:cs="Arial Unicode MS" w:hint="eastAsia"/>
              </w:rPr>
            </w:pPr>
          </w:p>
          <w:p w:rsidR="00E77CA4" w:rsidRPr="00AC28EA" w:rsidRDefault="00E77CA4" w:rsidP="0066640C">
            <w:pPr>
              <w:rPr>
                <w:rFonts w:ascii="仿宋_GB2312" w:eastAsia="仿宋_GB2312" w:hAnsi="宋体" w:cs="Arial Unicode MS" w:hint="eastAsia"/>
              </w:rPr>
            </w:pPr>
          </w:p>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经办人签章：       （公章）</w:t>
            </w:r>
          </w:p>
          <w:p w:rsidR="00E77CA4" w:rsidRPr="00AC28EA" w:rsidRDefault="00E77CA4" w:rsidP="0066640C">
            <w:pPr>
              <w:jc w:val="center"/>
              <w:rPr>
                <w:rFonts w:ascii="仿宋_GB2312" w:eastAsia="仿宋_GB2312" w:hAnsi="宋体" w:cs="Arial Unicode MS" w:hint="eastAsia"/>
              </w:rPr>
            </w:pPr>
            <w:r w:rsidRPr="00AC28EA">
              <w:rPr>
                <w:rFonts w:ascii="仿宋_GB2312" w:eastAsia="仿宋_GB2312" w:hAnsi="宋体" w:cs="Arial Unicode MS" w:hint="eastAsia"/>
              </w:rPr>
              <w:t>年 月 日</w:t>
            </w:r>
          </w:p>
        </w:tc>
      </w:tr>
      <w:tr w:rsidR="00E77CA4" w:rsidRPr="00AC28EA" w:rsidTr="0066640C">
        <w:tblPrEx>
          <w:tblCellMar>
            <w:top w:w="0" w:type="dxa"/>
            <w:bottom w:w="0" w:type="dxa"/>
          </w:tblCellMar>
        </w:tblPrEx>
        <w:trPr>
          <w:jc w:val="center"/>
        </w:trPr>
        <w:tc>
          <w:tcPr>
            <w:tcW w:w="8856" w:type="dxa"/>
            <w:gridSpan w:val="7"/>
            <w:vAlign w:val="center"/>
          </w:tcPr>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县级税务机关审核意见：</w:t>
            </w:r>
          </w:p>
          <w:p w:rsidR="00E77CA4" w:rsidRPr="00AC28EA" w:rsidRDefault="00E77CA4" w:rsidP="0066640C">
            <w:pPr>
              <w:rPr>
                <w:rFonts w:ascii="仿宋_GB2312" w:eastAsia="仿宋_GB2312" w:hAnsi="宋体" w:cs="Arial Unicode MS" w:hint="eastAsia"/>
              </w:rPr>
            </w:pPr>
          </w:p>
          <w:p w:rsidR="00E77CA4" w:rsidRPr="00AC28EA" w:rsidRDefault="00E77CA4" w:rsidP="0066640C">
            <w:pPr>
              <w:rPr>
                <w:rFonts w:ascii="仿宋_GB2312" w:eastAsia="仿宋_GB2312" w:hAnsi="宋体" w:cs="Arial Unicode MS" w:hint="eastAsia"/>
              </w:rPr>
            </w:pPr>
          </w:p>
          <w:p w:rsidR="00E77CA4" w:rsidRPr="00AC28EA" w:rsidRDefault="00E77CA4" w:rsidP="0066640C">
            <w:pPr>
              <w:rPr>
                <w:rFonts w:ascii="仿宋_GB2312" w:eastAsia="仿宋_GB2312" w:hAnsi="宋体" w:cs="Arial Unicode MS" w:hint="eastAsia"/>
              </w:rPr>
            </w:pPr>
          </w:p>
          <w:p w:rsidR="00E77CA4" w:rsidRPr="00AC28EA" w:rsidRDefault="00E77CA4" w:rsidP="0066640C">
            <w:pPr>
              <w:rPr>
                <w:rFonts w:ascii="仿宋_GB2312" w:eastAsia="仿宋_GB2312" w:hAnsi="宋体" w:cs="Arial Unicode MS" w:hint="eastAsia"/>
              </w:rPr>
            </w:pPr>
            <w:r w:rsidRPr="00AC28EA">
              <w:rPr>
                <w:rFonts w:ascii="仿宋_GB2312" w:eastAsia="仿宋_GB2312" w:hAnsi="宋体" w:cs="Arial Unicode MS" w:hint="eastAsia"/>
              </w:rPr>
              <w:t>经办人签章：                         （公章）</w:t>
            </w:r>
          </w:p>
          <w:p w:rsidR="00E77CA4" w:rsidRPr="00AC28EA" w:rsidRDefault="00E77CA4" w:rsidP="0066640C">
            <w:pPr>
              <w:ind w:firstLineChars="1800" w:firstLine="3780"/>
              <w:rPr>
                <w:rFonts w:ascii="仿宋_GB2312" w:eastAsia="仿宋_GB2312" w:hAnsi="宋体" w:cs="Arial Unicode MS" w:hint="eastAsia"/>
              </w:rPr>
            </w:pPr>
            <w:r w:rsidRPr="00AC28EA">
              <w:rPr>
                <w:rFonts w:ascii="仿宋_GB2312" w:eastAsia="仿宋_GB2312" w:hAnsi="宋体" w:cs="Arial Unicode MS" w:hint="eastAsia"/>
              </w:rPr>
              <w:t>年 月 日</w:t>
            </w:r>
          </w:p>
          <w:p w:rsidR="00E77CA4" w:rsidRPr="00AC28EA" w:rsidRDefault="00E77CA4" w:rsidP="0066640C">
            <w:pPr>
              <w:ind w:firstLineChars="1800" w:firstLine="3780"/>
              <w:rPr>
                <w:rFonts w:ascii="仿宋_GB2312" w:eastAsia="仿宋_GB2312" w:hAnsi="宋体" w:cs="Arial Unicode MS" w:hint="eastAsia"/>
              </w:rPr>
            </w:pPr>
          </w:p>
        </w:tc>
      </w:tr>
    </w:tbl>
    <w:p w:rsidR="00E77CA4" w:rsidRPr="00AC28EA" w:rsidRDefault="00E77CA4" w:rsidP="00E77CA4">
      <w:pPr>
        <w:spacing w:line="360" w:lineRule="auto"/>
        <w:jc w:val="center"/>
        <w:rPr>
          <w:rFonts w:ascii="仿宋_GB2312" w:eastAsia="仿宋_GB2312" w:hAnsi="宋体" w:hint="eastAsia"/>
          <w:b/>
          <w:sz w:val="28"/>
          <w:szCs w:val="28"/>
        </w:rPr>
      </w:pPr>
      <w:r w:rsidRPr="00AC28EA">
        <w:rPr>
          <w:rFonts w:ascii="仿宋_GB2312" w:eastAsia="仿宋_GB2312" w:hAnsi="宋体" w:hint="eastAsia"/>
          <w:b/>
          <w:sz w:val="28"/>
          <w:szCs w:val="28"/>
        </w:rPr>
        <w:t>填表说明</w:t>
      </w:r>
    </w:p>
    <w:p w:rsidR="00E77CA4" w:rsidRPr="00AC28EA" w:rsidRDefault="00E77CA4" w:rsidP="00E77CA4">
      <w:pPr>
        <w:spacing w:line="360" w:lineRule="auto"/>
        <w:ind w:firstLineChars="231" w:firstLine="554"/>
        <w:rPr>
          <w:rFonts w:ascii="仿宋_GB2312" w:eastAsia="仿宋_GB2312" w:hAnsi="宋体" w:hint="eastAsia"/>
          <w:sz w:val="24"/>
        </w:rPr>
      </w:pPr>
      <w:r w:rsidRPr="00AC28EA">
        <w:rPr>
          <w:rFonts w:ascii="仿宋_GB2312" w:eastAsia="仿宋_GB2312" w:hAnsi="宋体" w:hint="eastAsia"/>
          <w:sz w:val="24"/>
        </w:rPr>
        <w:t>一、“行业类别”：按照《国家税务总局关于印发&lt;企业所得税核定征收办法&gt;</w:t>
      </w:r>
      <w:r w:rsidRPr="00AC28EA">
        <w:rPr>
          <w:rFonts w:ascii="仿宋_GB2312" w:eastAsia="仿宋_GB2312" w:hAnsi="宋体" w:hint="eastAsia"/>
          <w:sz w:val="24"/>
        </w:rPr>
        <w:lastRenderedPageBreak/>
        <w:t>（试行）的通知》（国税发</w:t>
      </w:r>
      <w:r>
        <w:rPr>
          <w:rFonts w:ascii="仿宋_GB2312" w:eastAsia="仿宋_GB2312" w:hAnsi="宋体" w:hint="eastAsia"/>
          <w:sz w:val="24"/>
        </w:rPr>
        <w:t>〔</w:t>
      </w:r>
      <w:r w:rsidRPr="00AC28EA">
        <w:rPr>
          <w:rFonts w:ascii="仿宋_GB2312" w:eastAsia="仿宋_GB2312" w:hAnsi="宋体" w:hint="eastAsia"/>
          <w:sz w:val="24"/>
        </w:rPr>
        <w:t>2008</w:t>
      </w:r>
      <w:r>
        <w:rPr>
          <w:rFonts w:ascii="仿宋_GB2312" w:eastAsia="仿宋_GB2312" w:hAnsi="宋体" w:hint="eastAsia"/>
          <w:sz w:val="24"/>
        </w:rPr>
        <w:t>〕</w:t>
      </w:r>
      <w:r w:rsidRPr="00AC28EA">
        <w:rPr>
          <w:rFonts w:ascii="仿宋_GB2312" w:eastAsia="仿宋_GB2312" w:hAnsi="宋体" w:hint="eastAsia"/>
          <w:sz w:val="24"/>
        </w:rPr>
        <w:t>30号）第八条规定的行业类别填列。填报行业包括：</w:t>
      </w:r>
      <w:r w:rsidRPr="00AC28EA">
        <w:rPr>
          <w:rFonts w:ascii="仿宋_GB2312" w:eastAsia="仿宋_GB2312" w:hAnsi="宋体" w:cs="宋体" w:hint="eastAsia"/>
          <w:sz w:val="24"/>
        </w:rPr>
        <w:t>农、林、牧、渔业，制造业，批发和零售贸易业，交通运输业，建筑业，饮食业，娱乐业和其他行业。</w:t>
      </w:r>
    </w:p>
    <w:p w:rsidR="00E77CA4" w:rsidRPr="00D9684B" w:rsidRDefault="00E77CA4" w:rsidP="00E77CA4">
      <w:pPr>
        <w:spacing w:line="360" w:lineRule="auto"/>
        <w:ind w:firstLineChars="225" w:firstLine="540"/>
        <w:jc w:val="left"/>
        <w:rPr>
          <w:rFonts w:ascii="仿宋_GB2312" w:eastAsia="仿宋_GB2312" w:hAnsi="宋体" w:hint="eastAsia"/>
          <w:sz w:val="24"/>
        </w:rPr>
      </w:pPr>
      <w:r>
        <w:rPr>
          <w:rFonts w:ascii="仿宋_GB2312" w:eastAsia="仿宋_GB2312" w:hAnsi="宋体" w:hint="eastAsia"/>
          <w:sz w:val="24"/>
        </w:rPr>
        <w:t>二</w:t>
      </w:r>
      <w:r w:rsidRPr="00AC28EA">
        <w:rPr>
          <w:rFonts w:ascii="仿宋_GB2312" w:eastAsia="仿宋_GB2312" w:hAnsi="宋体" w:hint="eastAsia"/>
          <w:sz w:val="24"/>
        </w:rPr>
        <w:t>、“上年收入总额”：企业上年经营期满一年的按实现的收入总额填报；</w:t>
      </w:r>
      <w:r w:rsidRPr="00D9684B">
        <w:rPr>
          <w:rFonts w:ascii="仿宋_GB2312" w:eastAsia="仿宋_GB2312" w:hAnsi="宋体" w:hint="eastAsia"/>
          <w:color w:val="000000"/>
          <w:sz w:val="24"/>
        </w:rPr>
        <w:t>上年设立实际经营期不满一年的企业，按实际经营</w:t>
      </w:r>
      <w:r>
        <w:rPr>
          <w:rFonts w:ascii="仿宋_GB2312" w:eastAsia="仿宋_GB2312" w:hAnsi="宋体" w:hint="eastAsia"/>
          <w:color w:val="000000"/>
          <w:sz w:val="24"/>
        </w:rPr>
        <w:t>月份</w:t>
      </w:r>
      <w:r w:rsidRPr="00D9684B">
        <w:rPr>
          <w:rFonts w:ascii="仿宋_GB2312" w:eastAsia="仿宋_GB2312" w:hAnsi="宋体" w:hint="eastAsia"/>
          <w:color w:val="000000"/>
          <w:sz w:val="24"/>
        </w:rPr>
        <w:t>换算全年</w:t>
      </w:r>
      <w:r>
        <w:rPr>
          <w:rFonts w:ascii="仿宋_GB2312" w:eastAsia="仿宋_GB2312" w:hAnsi="宋体" w:hint="eastAsia"/>
          <w:color w:val="000000"/>
          <w:sz w:val="24"/>
        </w:rPr>
        <w:t>12个月</w:t>
      </w:r>
      <w:r w:rsidRPr="00D9684B">
        <w:rPr>
          <w:rFonts w:ascii="仿宋_GB2312" w:eastAsia="仿宋_GB2312" w:hAnsi="宋体" w:hint="eastAsia"/>
          <w:color w:val="000000"/>
          <w:sz w:val="24"/>
        </w:rPr>
        <w:t>收入总额。如</w:t>
      </w:r>
      <w:smartTag w:uri="urn:schemas-microsoft-com:office:smarttags" w:element="chsdate">
        <w:smartTagPr>
          <w:attr w:name="IsROCDate" w:val="False"/>
          <w:attr w:name="IsLunarDate" w:val="False"/>
          <w:attr w:name="Day" w:val="20"/>
          <w:attr w:name="Month" w:val="7"/>
          <w:attr w:name="Year" w:val="2010"/>
        </w:smartTagPr>
        <w:r w:rsidRPr="00D9684B">
          <w:rPr>
            <w:rFonts w:ascii="仿宋_GB2312" w:eastAsia="仿宋_GB2312" w:hAnsi="宋体" w:hint="eastAsia"/>
            <w:color w:val="000000"/>
            <w:sz w:val="24"/>
          </w:rPr>
          <w:t>2010年7月</w:t>
        </w:r>
        <w:r>
          <w:rPr>
            <w:rFonts w:ascii="仿宋_GB2312" w:eastAsia="仿宋_GB2312" w:hAnsi="宋体" w:hint="eastAsia"/>
            <w:color w:val="000000"/>
            <w:sz w:val="24"/>
          </w:rPr>
          <w:t>20</w:t>
        </w:r>
        <w:r w:rsidRPr="00D9684B">
          <w:rPr>
            <w:rFonts w:ascii="仿宋_GB2312" w:eastAsia="仿宋_GB2312" w:hAnsi="宋体" w:hint="eastAsia"/>
            <w:color w:val="000000"/>
            <w:sz w:val="24"/>
          </w:rPr>
          <w:t>日</w:t>
        </w:r>
      </w:smartTag>
      <w:r w:rsidRPr="00D9684B">
        <w:rPr>
          <w:rFonts w:ascii="仿宋_GB2312" w:eastAsia="仿宋_GB2312" w:hAnsi="宋体" w:hint="eastAsia"/>
          <w:color w:val="000000"/>
          <w:sz w:val="24"/>
        </w:rPr>
        <w:t>设立的企业，</w:t>
      </w:r>
      <w:smartTag w:uri="urn:schemas-microsoft-com:office:smarttags" w:element="chsdate">
        <w:smartTagPr>
          <w:attr w:name="IsROCDate" w:val="False"/>
          <w:attr w:name="IsLunarDate" w:val="False"/>
          <w:attr w:name="Day" w:val="20"/>
          <w:attr w:name="Month" w:val="7"/>
          <w:attr w:name="Year" w:val="2010"/>
        </w:smartTagPr>
        <w:r w:rsidRPr="00D9684B">
          <w:rPr>
            <w:rFonts w:ascii="仿宋_GB2312" w:eastAsia="仿宋_GB2312" w:hAnsi="宋体" w:hint="eastAsia"/>
            <w:color w:val="000000"/>
            <w:sz w:val="24"/>
          </w:rPr>
          <w:t>2010年7月</w:t>
        </w:r>
        <w:r>
          <w:rPr>
            <w:rFonts w:ascii="仿宋_GB2312" w:eastAsia="仿宋_GB2312" w:hAnsi="宋体" w:hint="eastAsia"/>
            <w:color w:val="000000"/>
            <w:sz w:val="24"/>
          </w:rPr>
          <w:t>2</w:t>
        </w:r>
        <w:r w:rsidRPr="00D9684B">
          <w:rPr>
            <w:rFonts w:ascii="仿宋_GB2312" w:eastAsia="仿宋_GB2312" w:hAnsi="宋体" w:hint="eastAsia"/>
            <w:color w:val="000000"/>
            <w:sz w:val="24"/>
          </w:rPr>
          <w:t>0日</w:t>
        </w:r>
      </w:smartTag>
      <w:r w:rsidRPr="00D9684B">
        <w:rPr>
          <w:rFonts w:ascii="仿宋_GB2312" w:eastAsia="仿宋_GB2312" w:hAnsi="宋体" w:hint="eastAsia"/>
          <w:color w:val="000000"/>
          <w:sz w:val="24"/>
        </w:rPr>
        <w:t>至</w:t>
      </w:r>
      <w:smartTag w:uri="urn:schemas-microsoft-com:office:smarttags" w:element="chsdate">
        <w:smartTagPr>
          <w:attr w:name="IsROCDate" w:val="False"/>
          <w:attr w:name="IsLunarDate" w:val="False"/>
          <w:attr w:name="Day" w:val="31"/>
          <w:attr w:name="Month" w:val="12"/>
          <w:attr w:name="Year" w:val="2010"/>
        </w:smartTagPr>
        <w:r w:rsidRPr="00D9684B">
          <w:rPr>
            <w:rFonts w:ascii="仿宋_GB2312" w:eastAsia="仿宋_GB2312" w:hAnsi="宋体" w:hint="eastAsia"/>
            <w:color w:val="000000"/>
            <w:sz w:val="24"/>
          </w:rPr>
          <w:t>12月31日</w:t>
        </w:r>
      </w:smartTag>
      <w:r w:rsidRPr="00D9684B">
        <w:rPr>
          <w:rFonts w:ascii="仿宋_GB2312" w:eastAsia="仿宋_GB2312" w:hAnsi="宋体" w:hint="eastAsia"/>
          <w:color w:val="000000"/>
          <w:sz w:val="24"/>
        </w:rPr>
        <w:t>实现收入总额200万元，其本行应按400万元（2000000/6*12=4000000）填报。</w:t>
      </w:r>
    </w:p>
    <w:p w:rsidR="00E77CA4" w:rsidRPr="00AC28EA" w:rsidRDefault="00E77CA4" w:rsidP="00E77CA4">
      <w:pPr>
        <w:spacing w:line="360" w:lineRule="auto"/>
        <w:ind w:firstLineChars="225" w:firstLine="540"/>
        <w:jc w:val="left"/>
        <w:rPr>
          <w:rFonts w:ascii="仿宋_GB2312" w:eastAsia="仿宋_GB2312" w:hAnsi="宋体" w:hint="eastAsia"/>
          <w:sz w:val="24"/>
        </w:rPr>
      </w:pPr>
      <w:r>
        <w:rPr>
          <w:rFonts w:ascii="仿宋_GB2312" w:eastAsia="仿宋_GB2312" w:hAnsi="宋体" w:hint="eastAsia"/>
          <w:sz w:val="24"/>
        </w:rPr>
        <w:t>三、对于纳税人接到</w:t>
      </w:r>
      <w:r>
        <w:rPr>
          <w:rFonts w:ascii="仿宋_GB2312" w:eastAsia="仿宋_GB2312" w:hAnsi="宋体" w:cs="宋体" w:hint="eastAsia"/>
          <w:color w:val="000000"/>
          <w:kern w:val="0"/>
          <w:sz w:val="24"/>
        </w:rPr>
        <w:t>本表后，未按规定时间填写上报的，主管税务机关在本表</w:t>
      </w:r>
      <w:r w:rsidRPr="00226421">
        <w:rPr>
          <w:rFonts w:ascii="仿宋_GB2312" w:eastAsia="仿宋_GB2312" w:hAnsi="宋体" w:cs="宋体" w:hint="eastAsia"/>
          <w:color w:val="000000"/>
          <w:kern w:val="0"/>
          <w:sz w:val="24"/>
        </w:rPr>
        <w:t>“主管税务机关意见”栏中</w:t>
      </w:r>
      <w:r>
        <w:rPr>
          <w:rFonts w:ascii="仿宋_GB2312" w:eastAsia="仿宋_GB2312" w:hAnsi="宋体" w:cs="宋体" w:hint="eastAsia"/>
          <w:color w:val="000000"/>
          <w:kern w:val="0"/>
          <w:sz w:val="24"/>
        </w:rPr>
        <w:t>“注明纳税人未按期报送鉴定表”，签署鉴定意见开展鉴定工作。</w:t>
      </w:r>
      <w:r w:rsidRPr="00AC28EA">
        <w:rPr>
          <w:rFonts w:ascii="仿宋_GB2312" w:eastAsia="仿宋_GB2312" w:hAnsi="宋体" w:hint="eastAsia"/>
          <w:sz w:val="24"/>
        </w:rPr>
        <w:t xml:space="preserve"> </w:t>
      </w:r>
    </w:p>
    <w:p w:rsidR="00E77CA4" w:rsidRDefault="00E77CA4" w:rsidP="00E77CA4">
      <w:pPr>
        <w:spacing w:line="360" w:lineRule="auto"/>
        <w:ind w:firstLine="510"/>
        <w:rPr>
          <w:rFonts w:ascii="仿宋_GB2312" w:eastAsia="仿宋_GB2312" w:hAnsi="宋体" w:cs="宋体" w:hint="eastAsia"/>
          <w:color w:val="000000"/>
          <w:kern w:val="0"/>
          <w:sz w:val="28"/>
          <w:szCs w:val="28"/>
        </w:rPr>
      </w:pPr>
      <w:r w:rsidRPr="00226421">
        <w:rPr>
          <w:rFonts w:ascii="仿宋_GB2312" w:eastAsia="仿宋_GB2312" w:hAnsi="宋体" w:hint="eastAsia"/>
          <w:sz w:val="24"/>
        </w:rPr>
        <w:t>四、</w:t>
      </w:r>
      <w:r>
        <w:rPr>
          <w:rFonts w:ascii="仿宋_GB2312" w:eastAsia="仿宋_GB2312" w:hAnsi="宋体" w:hint="eastAsia"/>
          <w:sz w:val="24"/>
        </w:rPr>
        <w:t>纳税人上一年度为核定征收方式，本年度转为查账征收方式的，仍需填写此表，按鉴定流程开展鉴定工作。</w:t>
      </w:r>
    </w:p>
    <w:p w:rsidR="00E77CA4" w:rsidRPr="00226421" w:rsidRDefault="00E77CA4" w:rsidP="00E77CA4">
      <w:pPr>
        <w:spacing w:line="360" w:lineRule="auto"/>
        <w:ind w:firstLine="510"/>
        <w:rPr>
          <w:rFonts w:ascii="仿宋_GB2312" w:eastAsia="仿宋_GB2312" w:hAnsi="宋体" w:hint="eastAsia"/>
          <w:sz w:val="24"/>
        </w:rPr>
      </w:pPr>
      <w:r>
        <w:rPr>
          <w:rFonts w:ascii="仿宋_GB2312" w:eastAsia="仿宋_GB2312" w:hAnsi="宋体" w:cs="宋体" w:hint="eastAsia"/>
          <w:color w:val="000000"/>
          <w:kern w:val="0"/>
          <w:sz w:val="24"/>
        </w:rPr>
        <w:t>五、本表一式三份，鉴定结束后，一份随《税务事项通知书》返还纳税人执行，一份主管税务机关留存，一份区县税务机关留存。</w:t>
      </w:r>
    </w:p>
    <w:p w:rsidR="00E77CA4" w:rsidRDefault="00E77CA4" w:rsidP="00E77CA4">
      <w:pPr>
        <w:spacing w:line="360" w:lineRule="auto"/>
        <w:rPr>
          <w:rFonts w:ascii="仿宋_GB2312" w:eastAsia="仿宋_GB2312" w:hAnsi="宋体" w:cs="宋体" w:hint="eastAsia"/>
          <w:color w:val="000000"/>
          <w:kern w:val="0"/>
          <w:sz w:val="32"/>
          <w:szCs w:val="32"/>
        </w:rPr>
      </w:pPr>
    </w:p>
    <w:p w:rsidR="00E77CA4" w:rsidRDefault="00E77CA4" w:rsidP="00E77CA4">
      <w:pPr>
        <w:spacing w:line="360" w:lineRule="auto"/>
        <w:rPr>
          <w:rFonts w:ascii="仿宋_GB2312" w:eastAsia="仿宋_GB2312" w:hAnsi="宋体" w:cs="宋体" w:hint="eastAsia"/>
          <w:color w:val="000000"/>
          <w:kern w:val="0"/>
          <w:sz w:val="32"/>
          <w:szCs w:val="32"/>
        </w:rPr>
      </w:pPr>
    </w:p>
    <w:p w:rsidR="00E77CA4" w:rsidRDefault="00E77CA4" w:rsidP="00E77CA4">
      <w:pPr>
        <w:spacing w:line="360" w:lineRule="auto"/>
        <w:rPr>
          <w:rFonts w:ascii="仿宋_GB2312" w:eastAsia="仿宋_GB2312" w:hAnsi="宋体" w:cs="宋体" w:hint="eastAsia"/>
          <w:color w:val="000000"/>
          <w:kern w:val="0"/>
          <w:sz w:val="32"/>
          <w:szCs w:val="32"/>
        </w:rPr>
      </w:pPr>
    </w:p>
    <w:p w:rsidR="00E77CA4" w:rsidRDefault="00E77CA4" w:rsidP="00E77CA4">
      <w:pPr>
        <w:spacing w:line="360" w:lineRule="auto"/>
        <w:rPr>
          <w:rFonts w:ascii="仿宋_GB2312" w:eastAsia="仿宋_GB2312" w:hAnsi="宋体" w:cs="宋体" w:hint="eastAsia"/>
          <w:color w:val="000000"/>
          <w:kern w:val="0"/>
          <w:sz w:val="32"/>
          <w:szCs w:val="32"/>
        </w:rPr>
      </w:pPr>
    </w:p>
    <w:p w:rsidR="00E77CA4" w:rsidRDefault="00E77CA4" w:rsidP="00E77CA4">
      <w:pPr>
        <w:spacing w:line="360" w:lineRule="auto"/>
        <w:rPr>
          <w:rFonts w:ascii="仿宋_GB2312" w:eastAsia="仿宋_GB2312" w:hAnsi="宋体" w:cs="宋体" w:hint="eastAsia"/>
          <w:color w:val="000000"/>
          <w:kern w:val="0"/>
          <w:sz w:val="32"/>
          <w:szCs w:val="32"/>
        </w:rPr>
      </w:pPr>
    </w:p>
    <w:p w:rsidR="00E77CA4" w:rsidRDefault="00E77CA4" w:rsidP="00E77CA4">
      <w:pPr>
        <w:spacing w:line="360" w:lineRule="auto"/>
        <w:rPr>
          <w:rFonts w:ascii="仿宋_GB2312" w:eastAsia="仿宋_GB2312" w:hAnsi="宋体" w:cs="宋体" w:hint="eastAsia"/>
          <w:color w:val="000000"/>
          <w:kern w:val="0"/>
          <w:sz w:val="32"/>
          <w:szCs w:val="32"/>
        </w:rPr>
      </w:pPr>
    </w:p>
    <w:p w:rsidR="00E77CA4" w:rsidRPr="00AC28EA" w:rsidRDefault="00E77CA4" w:rsidP="00E77CA4">
      <w:pPr>
        <w:spacing w:line="360" w:lineRule="auto"/>
        <w:rPr>
          <w:rFonts w:ascii="仿宋_GB2312" w:eastAsia="仿宋_GB2312" w:hAnsi="宋体" w:cs="宋体" w:hint="eastAsia"/>
          <w:color w:val="000000"/>
          <w:kern w:val="0"/>
          <w:sz w:val="32"/>
          <w:szCs w:val="32"/>
        </w:rPr>
      </w:pPr>
    </w:p>
    <w:p w:rsidR="00E77CA4" w:rsidRDefault="00E77CA4" w:rsidP="00E77CA4">
      <w:pPr>
        <w:spacing w:line="360" w:lineRule="auto"/>
        <w:rPr>
          <w:rFonts w:ascii="仿宋_GB2312" w:eastAsia="仿宋_GB2312" w:hAnsi="宋体" w:cs="宋体" w:hint="eastAsia"/>
          <w:color w:val="000000"/>
          <w:kern w:val="0"/>
          <w:sz w:val="32"/>
          <w:szCs w:val="32"/>
        </w:rPr>
      </w:pPr>
    </w:p>
    <w:p w:rsidR="00E77CA4" w:rsidRPr="003A27AA" w:rsidRDefault="00E77CA4" w:rsidP="00E77CA4">
      <w:pPr>
        <w:spacing w:line="440" w:lineRule="exact"/>
        <w:jc w:val="left"/>
        <w:rPr>
          <w:rFonts w:ascii="仿宋_GB2312" w:eastAsia="仿宋_GB2312" w:hAnsi="宋体" w:cs="宋体" w:hint="eastAsia"/>
          <w:color w:val="000000"/>
          <w:kern w:val="0"/>
          <w:sz w:val="32"/>
          <w:szCs w:val="32"/>
        </w:rPr>
      </w:pPr>
      <w:r w:rsidRPr="003A27AA">
        <w:rPr>
          <w:rFonts w:ascii="仿宋_GB2312" w:eastAsia="仿宋_GB2312" w:hAnsi="宋体" w:cs="宋体" w:hint="eastAsia"/>
          <w:color w:val="000000"/>
          <w:kern w:val="0"/>
          <w:sz w:val="32"/>
          <w:szCs w:val="32"/>
        </w:rPr>
        <w:t>2、《企业经营情况说明表》</w:t>
      </w:r>
    </w:p>
    <w:p w:rsidR="00E77CA4" w:rsidRPr="00CE2983" w:rsidRDefault="00E77CA4" w:rsidP="00E77CA4">
      <w:pPr>
        <w:spacing w:line="280" w:lineRule="exact"/>
        <w:rPr>
          <w:rFonts w:ascii="仿宋_GB2312" w:eastAsia="仿宋_GB2312" w:hAnsi="宋体" w:cs="宋体" w:hint="eastAsia"/>
          <w:color w:val="000000"/>
          <w:kern w:val="0"/>
          <w:sz w:val="32"/>
          <w:szCs w:val="32"/>
        </w:rPr>
      </w:pPr>
    </w:p>
    <w:p w:rsidR="00E77CA4" w:rsidRPr="00CE2983" w:rsidRDefault="00E77CA4" w:rsidP="00E77CA4">
      <w:pPr>
        <w:spacing w:line="360" w:lineRule="auto"/>
        <w:jc w:val="center"/>
        <w:rPr>
          <w:rFonts w:ascii="仿宋_GB2312" w:eastAsia="仿宋_GB2312" w:hAnsi="华文中宋" w:hint="eastAsia"/>
          <w:b/>
          <w:sz w:val="32"/>
          <w:szCs w:val="32"/>
        </w:rPr>
      </w:pPr>
      <w:r w:rsidRPr="00CE2983">
        <w:rPr>
          <w:rFonts w:ascii="仿宋_GB2312" w:eastAsia="仿宋_GB2312" w:hAnsi="华文中宋" w:hint="eastAsia"/>
          <w:b/>
          <w:sz w:val="32"/>
          <w:szCs w:val="32"/>
        </w:rPr>
        <w:t>企业经营情况说明</w:t>
      </w:r>
      <w:r>
        <w:rPr>
          <w:rFonts w:ascii="仿宋_GB2312" w:eastAsia="仿宋_GB2312" w:hAnsi="华文中宋" w:hint="eastAsia"/>
          <w:b/>
          <w:sz w:val="32"/>
          <w:szCs w:val="32"/>
        </w:rPr>
        <w:t>表</w:t>
      </w:r>
    </w:p>
    <w:p w:rsidR="00E77CA4" w:rsidRPr="00AC28EA" w:rsidRDefault="00E77CA4" w:rsidP="00E77CA4">
      <w:pPr>
        <w:spacing w:line="360" w:lineRule="auto"/>
        <w:jc w:val="center"/>
        <w:rPr>
          <w:rFonts w:ascii="仿宋_GB2312" w:eastAsia="仿宋_GB2312" w:hint="eastAsia"/>
          <w:sz w:val="32"/>
          <w:szCs w:val="32"/>
        </w:rPr>
      </w:pPr>
      <w:r>
        <w:rPr>
          <w:rFonts w:ascii="仿宋_GB2312" w:eastAsia="仿宋_GB2312" w:hAnsi="华文中宋" w:hint="eastAsia"/>
          <w:b/>
          <w:sz w:val="32"/>
          <w:szCs w:val="32"/>
        </w:rPr>
        <w:t xml:space="preserve">     </w:t>
      </w:r>
      <w:r w:rsidRPr="00AC28EA">
        <w:rPr>
          <w:rFonts w:ascii="仿宋_GB2312" w:eastAsia="仿宋_GB2312" w:hAnsi="华文中宋" w:hint="eastAsia"/>
          <w:b/>
          <w:sz w:val="32"/>
          <w:szCs w:val="32"/>
        </w:rPr>
        <w:t>年度</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140"/>
        <w:gridCol w:w="1260"/>
        <w:gridCol w:w="1440"/>
      </w:tblGrid>
      <w:tr w:rsidR="00E77CA4" w:rsidRPr="00AC28EA" w:rsidTr="0066640C">
        <w:tblPrEx>
          <w:tblCellMar>
            <w:top w:w="0" w:type="dxa"/>
            <w:bottom w:w="0" w:type="dxa"/>
          </w:tblCellMar>
        </w:tblPrEx>
        <w:trPr>
          <w:trHeight w:val="614"/>
        </w:trPr>
        <w:tc>
          <w:tcPr>
            <w:tcW w:w="2160" w:type="dxa"/>
          </w:tcPr>
          <w:p w:rsidR="00E77CA4" w:rsidRPr="00AC28EA" w:rsidRDefault="00E77CA4" w:rsidP="0066640C">
            <w:pPr>
              <w:spacing w:line="240" w:lineRule="atLeast"/>
              <w:ind w:firstLineChars="150" w:firstLine="360"/>
              <w:rPr>
                <w:rFonts w:ascii="仿宋_GB2312" w:eastAsia="仿宋_GB2312" w:hint="eastAsia"/>
                <w:sz w:val="24"/>
              </w:rPr>
            </w:pPr>
            <w:r w:rsidRPr="00AC28EA">
              <w:rPr>
                <w:rFonts w:ascii="仿宋_GB2312" w:eastAsia="仿宋_GB2312" w:hint="eastAsia"/>
                <w:sz w:val="24"/>
              </w:rPr>
              <w:lastRenderedPageBreak/>
              <w:t>单位名称</w:t>
            </w:r>
          </w:p>
        </w:tc>
        <w:tc>
          <w:tcPr>
            <w:tcW w:w="6840" w:type="dxa"/>
            <w:gridSpan w:val="3"/>
          </w:tcPr>
          <w:p w:rsidR="00E77CA4" w:rsidRPr="00AC28EA" w:rsidRDefault="00E77CA4" w:rsidP="0066640C">
            <w:pPr>
              <w:spacing w:line="240" w:lineRule="atLeast"/>
              <w:rPr>
                <w:rFonts w:ascii="仿宋_GB2312" w:eastAsia="仿宋_GB2312" w:hint="eastAsia"/>
                <w:sz w:val="24"/>
              </w:rPr>
            </w:pPr>
          </w:p>
        </w:tc>
      </w:tr>
      <w:tr w:rsidR="00E77CA4" w:rsidRPr="00AC28EA" w:rsidTr="0066640C">
        <w:tblPrEx>
          <w:tblCellMar>
            <w:top w:w="0" w:type="dxa"/>
            <w:bottom w:w="0" w:type="dxa"/>
          </w:tblCellMar>
        </w:tblPrEx>
        <w:trPr>
          <w:trHeight w:val="454"/>
        </w:trPr>
        <w:tc>
          <w:tcPr>
            <w:tcW w:w="2160" w:type="dxa"/>
          </w:tcPr>
          <w:p w:rsidR="00E77CA4" w:rsidRPr="00AC28EA" w:rsidRDefault="00E77CA4" w:rsidP="0066640C">
            <w:pPr>
              <w:spacing w:line="240" w:lineRule="atLeast"/>
              <w:rPr>
                <w:rFonts w:ascii="仿宋_GB2312" w:eastAsia="仿宋_GB2312" w:hint="eastAsia"/>
                <w:sz w:val="24"/>
              </w:rPr>
            </w:pPr>
            <w:r w:rsidRPr="00AC28EA">
              <w:rPr>
                <w:rFonts w:ascii="仿宋_GB2312" w:eastAsia="仿宋_GB2312" w:hint="eastAsia"/>
                <w:sz w:val="24"/>
              </w:rPr>
              <w:t>工商登记注册日期</w:t>
            </w:r>
          </w:p>
        </w:tc>
        <w:tc>
          <w:tcPr>
            <w:tcW w:w="6840" w:type="dxa"/>
            <w:gridSpan w:val="3"/>
          </w:tcPr>
          <w:p w:rsidR="00E77CA4" w:rsidRPr="00AC28EA" w:rsidRDefault="00E77CA4" w:rsidP="0066640C">
            <w:pPr>
              <w:spacing w:line="240" w:lineRule="atLeast"/>
              <w:rPr>
                <w:rFonts w:ascii="仿宋_GB2312" w:eastAsia="仿宋_GB2312" w:hint="eastAsia"/>
                <w:sz w:val="28"/>
                <w:szCs w:val="28"/>
              </w:rPr>
            </w:pPr>
          </w:p>
        </w:tc>
      </w:tr>
      <w:tr w:rsidR="00E77CA4" w:rsidRPr="00AC28EA" w:rsidTr="0066640C">
        <w:tblPrEx>
          <w:tblCellMar>
            <w:top w:w="0" w:type="dxa"/>
            <w:bottom w:w="0" w:type="dxa"/>
          </w:tblCellMar>
        </w:tblPrEx>
        <w:trPr>
          <w:trHeight w:val="454"/>
        </w:trPr>
        <w:tc>
          <w:tcPr>
            <w:tcW w:w="6300" w:type="dxa"/>
            <w:gridSpan w:val="2"/>
          </w:tcPr>
          <w:p w:rsidR="00E77CA4" w:rsidRPr="00AC28EA" w:rsidRDefault="00E77CA4" w:rsidP="0066640C">
            <w:pPr>
              <w:spacing w:line="240" w:lineRule="atLeast"/>
              <w:rPr>
                <w:rFonts w:ascii="仿宋_GB2312" w:eastAsia="仿宋_GB2312" w:hint="eastAsia"/>
                <w:sz w:val="24"/>
              </w:rPr>
            </w:pPr>
            <w:r w:rsidRPr="00AC28EA">
              <w:rPr>
                <w:rFonts w:ascii="仿宋_GB2312" w:eastAsia="仿宋_GB2312" w:hint="eastAsia"/>
                <w:sz w:val="24"/>
              </w:rPr>
              <w:t>是否属于下列类型企业及是否从事下列经营业务的企业</w:t>
            </w:r>
          </w:p>
        </w:tc>
        <w:tc>
          <w:tcPr>
            <w:tcW w:w="1260" w:type="dxa"/>
          </w:tcPr>
          <w:p w:rsidR="00E77CA4" w:rsidRPr="00AC28EA" w:rsidRDefault="00E77CA4" w:rsidP="0066640C">
            <w:pPr>
              <w:spacing w:line="240" w:lineRule="atLeast"/>
              <w:rPr>
                <w:rFonts w:ascii="仿宋_GB2312" w:eastAsia="仿宋_GB2312" w:hint="eastAsia"/>
                <w:sz w:val="24"/>
              </w:rPr>
            </w:pPr>
            <w:r w:rsidRPr="00AC28EA">
              <w:rPr>
                <w:rFonts w:ascii="仿宋_GB2312" w:eastAsia="仿宋_GB2312" w:hint="eastAsia"/>
                <w:sz w:val="24"/>
              </w:rPr>
              <w:t xml:space="preserve">    是 </w:t>
            </w:r>
          </w:p>
        </w:tc>
        <w:tc>
          <w:tcPr>
            <w:tcW w:w="1440" w:type="dxa"/>
          </w:tcPr>
          <w:p w:rsidR="00E77CA4" w:rsidRPr="00AC28EA" w:rsidRDefault="00E77CA4" w:rsidP="0066640C">
            <w:pPr>
              <w:spacing w:line="240" w:lineRule="atLeast"/>
              <w:rPr>
                <w:rFonts w:ascii="仿宋_GB2312" w:eastAsia="仿宋_GB2312" w:hint="eastAsia"/>
                <w:sz w:val="24"/>
              </w:rPr>
            </w:pPr>
            <w:r w:rsidRPr="00AC28EA">
              <w:rPr>
                <w:rFonts w:ascii="仿宋_GB2312" w:eastAsia="仿宋_GB2312" w:hint="eastAsia"/>
                <w:sz w:val="24"/>
              </w:rPr>
              <w:t xml:space="preserve">    否</w:t>
            </w:r>
          </w:p>
        </w:tc>
      </w:tr>
      <w:tr w:rsidR="00E77CA4" w:rsidRPr="00AC28EA" w:rsidTr="0066640C">
        <w:tblPrEx>
          <w:tblCellMar>
            <w:top w:w="0" w:type="dxa"/>
            <w:bottom w:w="0" w:type="dxa"/>
          </w:tblCellMar>
        </w:tblPrEx>
        <w:trPr>
          <w:trHeight w:val="454"/>
        </w:trPr>
        <w:tc>
          <w:tcPr>
            <w:tcW w:w="6300" w:type="dxa"/>
            <w:gridSpan w:val="2"/>
          </w:tcPr>
          <w:p w:rsidR="00E77CA4" w:rsidRPr="00AC28EA" w:rsidRDefault="00E77CA4" w:rsidP="0066640C">
            <w:pPr>
              <w:spacing w:line="240" w:lineRule="atLeast"/>
              <w:rPr>
                <w:rFonts w:ascii="仿宋_GB2312" w:eastAsia="仿宋_GB2312" w:hAnsi="宋体" w:hint="eastAsia"/>
                <w:sz w:val="24"/>
              </w:rPr>
            </w:pPr>
            <w:r w:rsidRPr="00AC28EA">
              <w:rPr>
                <w:rFonts w:ascii="仿宋_GB2312" w:eastAsia="仿宋_GB2312" w:hAnsi="宋体" w:cs="宋体" w:hint="eastAsia"/>
                <w:kern w:val="0"/>
                <w:sz w:val="24"/>
              </w:rPr>
              <w:t>1、享受除新法第二十六条规定之外的税收优惠</w:t>
            </w:r>
          </w:p>
        </w:tc>
        <w:tc>
          <w:tcPr>
            <w:tcW w:w="1260" w:type="dxa"/>
          </w:tcPr>
          <w:p w:rsidR="00E77CA4" w:rsidRPr="00AC28EA" w:rsidRDefault="00E77CA4" w:rsidP="0066640C">
            <w:pPr>
              <w:spacing w:line="240" w:lineRule="atLeast"/>
              <w:rPr>
                <w:rFonts w:ascii="仿宋_GB2312" w:eastAsia="仿宋_GB2312" w:hAnsi="宋体" w:hint="eastAsia"/>
                <w:sz w:val="24"/>
              </w:rPr>
            </w:pPr>
          </w:p>
        </w:tc>
        <w:tc>
          <w:tcPr>
            <w:tcW w:w="1440" w:type="dxa"/>
          </w:tcPr>
          <w:p w:rsidR="00E77CA4" w:rsidRPr="00AC28EA" w:rsidRDefault="00E77CA4" w:rsidP="0066640C">
            <w:pPr>
              <w:spacing w:line="240" w:lineRule="atLeast"/>
              <w:rPr>
                <w:rFonts w:ascii="仿宋_GB2312" w:eastAsia="仿宋_GB2312" w:hAnsi="宋体" w:hint="eastAsia"/>
                <w:sz w:val="24"/>
              </w:rPr>
            </w:pPr>
          </w:p>
        </w:tc>
      </w:tr>
      <w:tr w:rsidR="00E77CA4" w:rsidRPr="00AC28EA" w:rsidTr="0066640C">
        <w:tblPrEx>
          <w:tblCellMar>
            <w:top w:w="0" w:type="dxa"/>
            <w:bottom w:w="0" w:type="dxa"/>
          </w:tblCellMar>
        </w:tblPrEx>
        <w:trPr>
          <w:trHeight w:val="454"/>
        </w:trPr>
        <w:tc>
          <w:tcPr>
            <w:tcW w:w="6300" w:type="dxa"/>
            <w:gridSpan w:val="2"/>
          </w:tcPr>
          <w:p w:rsidR="00E77CA4" w:rsidRPr="00AC28EA" w:rsidRDefault="00E77CA4" w:rsidP="0066640C">
            <w:pPr>
              <w:spacing w:line="240" w:lineRule="atLeast"/>
              <w:rPr>
                <w:rFonts w:ascii="仿宋_GB2312" w:eastAsia="仿宋_GB2312" w:hAnsi="宋体" w:hint="eastAsia"/>
                <w:sz w:val="24"/>
              </w:rPr>
            </w:pPr>
            <w:r w:rsidRPr="00AC28EA">
              <w:rPr>
                <w:rFonts w:ascii="仿宋_GB2312" w:eastAsia="仿宋_GB2312" w:hAnsi="宋体" w:hint="eastAsia"/>
                <w:sz w:val="24"/>
              </w:rPr>
              <w:t>2、</w:t>
            </w:r>
            <w:r w:rsidRPr="00AC28EA">
              <w:rPr>
                <w:rFonts w:ascii="仿宋_GB2312" w:eastAsia="仿宋_GB2312" w:hAnsi="宋体" w:cs="宋体" w:hint="eastAsia"/>
                <w:kern w:val="0"/>
                <w:sz w:val="24"/>
              </w:rPr>
              <w:t>汇总纳税企业</w:t>
            </w:r>
          </w:p>
        </w:tc>
        <w:tc>
          <w:tcPr>
            <w:tcW w:w="1260" w:type="dxa"/>
          </w:tcPr>
          <w:p w:rsidR="00E77CA4" w:rsidRPr="00AC28EA" w:rsidRDefault="00E77CA4" w:rsidP="0066640C">
            <w:pPr>
              <w:spacing w:line="240" w:lineRule="atLeast"/>
              <w:rPr>
                <w:rFonts w:ascii="仿宋_GB2312" w:eastAsia="仿宋_GB2312" w:hAnsi="宋体" w:hint="eastAsia"/>
                <w:sz w:val="24"/>
              </w:rPr>
            </w:pPr>
          </w:p>
        </w:tc>
        <w:tc>
          <w:tcPr>
            <w:tcW w:w="1440" w:type="dxa"/>
          </w:tcPr>
          <w:p w:rsidR="00E77CA4" w:rsidRPr="00AC28EA" w:rsidRDefault="00E77CA4" w:rsidP="0066640C">
            <w:pPr>
              <w:spacing w:line="240" w:lineRule="atLeast"/>
              <w:rPr>
                <w:rFonts w:ascii="仿宋_GB2312" w:eastAsia="仿宋_GB2312" w:hAnsi="宋体" w:hint="eastAsia"/>
                <w:sz w:val="24"/>
              </w:rPr>
            </w:pPr>
          </w:p>
        </w:tc>
      </w:tr>
      <w:tr w:rsidR="00E77CA4" w:rsidRPr="00AC28EA" w:rsidTr="0066640C">
        <w:tblPrEx>
          <w:tblCellMar>
            <w:top w:w="0" w:type="dxa"/>
            <w:bottom w:w="0" w:type="dxa"/>
          </w:tblCellMar>
        </w:tblPrEx>
        <w:trPr>
          <w:trHeight w:val="454"/>
        </w:trPr>
        <w:tc>
          <w:tcPr>
            <w:tcW w:w="6300" w:type="dxa"/>
            <w:gridSpan w:val="2"/>
          </w:tcPr>
          <w:p w:rsidR="00E77CA4" w:rsidRPr="00AC28EA" w:rsidRDefault="00E77CA4" w:rsidP="0066640C">
            <w:pPr>
              <w:spacing w:line="240" w:lineRule="atLeast"/>
              <w:rPr>
                <w:rFonts w:ascii="仿宋_GB2312" w:eastAsia="仿宋_GB2312" w:hAnsi="宋体" w:hint="eastAsia"/>
                <w:sz w:val="24"/>
              </w:rPr>
            </w:pPr>
            <w:r w:rsidRPr="00AC28EA">
              <w:rPr>
                <w:rFonts w:ascii="仿宋_GB2312" w:eastAsia="仿宋_GB2312" w:hAnsi="宋体" w:hint="eastAsia"/>
                <w:sz w:val="24"/>
              </w:rPr>
              <w:t>3、</w:t>
            </w:r>
            <w:r w:rsidRPr="00AC28EA">
              <w:rPr>
                <w:rFonts w:ascii="仿宋_GB2312" w:eastAsia="仿宋_GB2312" w:hAnsi="宋体" w:cs="宋体" w:hint="eastAsia"/>
                <w:kern w:val="0"/>
                <w:sz w:val="24"/>
              </w:rPr>
              <w:t>上市公司</w:t>
            </w:r>
          </w:p>
        </w:tc>
        <w:tc>
          <w:tcPr>
            <w:tcW w:w="1260" w:type="dxa"/>
          </w:tcPr>
          <w:p w:rsidR="00E77CA4" w:rsidRPr="00AC28EA" w:rsidRDefault="00E77CA4" w:rsidP="0066640C">
            <w:pPr>
              <w:spacing w:line="240" w:lineRule="atLeast"/>
              <w:rPr>
                <w:rFonts w:ascii="仿宋_GB2312" w:eastAsia="仿宋_GB2312" w:hAnsi="宋体" w:hint="eastAsia"/>
                <w:sz w:val="24"/>
              </w:rPr>
            </w:pPr>
          </w:p>
        </w:tc>
        <w:tc>
          <w:tcPr>
            <w:tcW w:w="1440" w:type="dxa"/>
          </w:tcPr>
          <w:p w:rsidR="00E77CA4" w:rsidRPr="00AC28EA" w:rsidRDefault="00E77CA4" w:rsidP="0066640C">
            <w:pPr>
              <w:spacing w:line="240" w:lineRule="atLeast"/>
              <w:rPr>
                <w:rFonts w:ascii="仿宋_GB2312" w:eastAsia="仿宋_GB2312" w:hAnsi="宋体" w:hint="eastAsia"/>
                <w:sz w:val="24"/>
              </w:rPr>
            </w:pPr>
          </w:p>
        </w:tc>
      </w:tr>
      <w:tr w:rsidR="00E77CA4" w:rsidRPr="00AC28EA" w:rsidTr="0066640C">
        <w:tblPrEx>
          <w:tblCellMar>
            <w:top w:w="0" w:type="dxa"/>
            <w:bottom w:w="0" w:type="dxa"/>
          </w:tblCellMar>
        </w:tblPrEx>
        <w:trPr>
          <w:trHeight w:val="454"/>
        </w:trPr>
        <w:tc>
          <w:tcPr>
            <w:tcW w:w="6300" w:type="dxa"/>
            <w:gridSpan w:val="2"/>
          </w:tcPr>
          <w:p w:rsidR="00E77CA4" w:rsidRPr="00AC28EA" w:rsidRDefault="00E77CA4" w:rsidP="0066640C">
            <w:pPr>
              <w:spacing w:line="240" w:lineRule="atLeast"/>
              <w:rPr>
                <w:rFonts w:ascii="仿宋_GB2312" w:eastAsia="仿宋_GB2312" w:hAnsi="宋体" w:hint="eastAsia"/>
                <w:sz w:val="24"/>
              </w:rPr>
            </w:pPr>
            <w:r w:rsidRPr="00AC28EA">
              <w:rPr>
                <w:rFonts w:ascii="仿宋_GB2312" w:eastAsia="仿宋_GB2312" w:hAnsi="宋体" w:hint="eastAsia"/>
                <w:sz w:val="24"/>
              </w:rPr>
              <w:t>4、</w:t>
            </w:r>
            <w:r w:rsidRPr="00AC28EA">
              <w:rPr>
                <w:rFonts w:ascii="仿宋_GB2312" w:eastAsia="仿宋_GB2312" w:hAnsi="宋体" w:cs="宋体" w:hint="eastAsia"/>
                <w:kern w:val="0"/>
                <w:sz w:val="24"/>
              </w:rPr>
              <w:t>金融企业</w:t>
            </w:r>
          </w:p>
        </w:tc>
        <w:tc>
          <w:tcPr>
            <w:tcW w:w="1260" w:type="dxa"/>
          </w:tcPr>
          <w:p w:rsidR="00E77CA4" w:rsidRPr="00AC28EA" w:rsidRDefault="00E77CA4" w:rsidP="0066640C">
            <w:pPr>
              <w:spacing w:line="240" w:lineRule="atLeast"/>
              <w:rPr>
                <w:rFonts w:ascii="仿宋_GB2312" w:eastAsia="仿宋_GB2312" w:hAnsi="宋体" w:hint="eastAsia"/>
                <w:sz w:val="24"/>
              </w:rPr>
            </w:pPr>
          </w:p>
        </w:tc>
        <w:tc>
          <w:tcPr>
            <w:tcW w:w="1440" w:type="dxa"/>
          </w:tcPr>
          <w:p w:rsidR="00E77CA4" w:rsidRPr="00AC28EA" w:rsidRDefault="00E77CA4" w:rsidP="0066640C">
            <w:pPr>
              <w:spacing w:line="240" w:lineRule="atLeast"/>
              <w:rPr>
                <w:rFonts w:ascii="仿宋_GB2312" w:eastAsia="仿宋_GB2312" w:hAnsi="宋体" w:hint="eastAsia"/>
                <w:sz w:val="24"/>
              </w:rPr>
            </w:pPr>
          </w:p>
        </w:tc>
      </w:tr>
      <w:tr w:rsidR="00E77CA4" w:rsidRPr="00AC28EA" w:rsidTr="0066640C">
        <w:tblPrEx>
          <w:tblCellMar>
            <w:top w:w="0" w:type="dxa"/>
            <w:bottom w:w="0" w:type="dxa"/>
          </w:tblCellMar>
        </w:tblPrEx>
        <w:trPr>
          <w:trHeight w:val="454"/>
        </w:trPr>
        <w:tc>
          <w:tcPr>
            <w:tcW w:w="6300" w:type="dxa"/>
            <w:gridSpan w:val="2"/>
          </w:tcPr>
          <w:p w:rsidR="00E77CA4" w:rsidRPr="00AC28EA" w:rsidRDefault="00E77CA4" w:rsidP="0066640C">
            <w:pPr>
              <w:spacing w:line="240" w:lineRule="atLeast"/>
              <w:rPr>
                <w:rFonts w:ascii="仿宋_GB2312" w:eastAsia="仿宋_GB2312" w:hAnsi="宋体" w:hint="eastAsia"/>
                <w:sz w:val="24"/>
              </w:rPr>
            </w:pPr>
            <w:r w:rsidRPr="00AC28EA">
              <w:rPr>
                <w:rFonts w:ascii="仿宋_GB2312" w:eastAsia="仿宋_GB2312" w:hAnsi="宋体" w:cs="宋体" w:hint="eastAsia"/>
                <w:kern w:val="0"/>
                <w:sz w:val="24"/>
              </w:rPr>
              <w:t>5、经济</w:t>
            </w:r>
            <w:proofErr w:type="gramStart"/>
            <w:r w:rsidRPr="00AC28EA">
              <w:rPr>
                <w:rFonts w:ascii="仿宋_GB2312" w:eastAsia="仿宋_GB2312" w:hAnsi="宋体" w:cs="宋体" w:hint="eastAsia"/>
                <w:kern w:val="0"/>
                <w:sz w:val="24"/>
              </w:rPr>
              <w:t>鉴证</w:t>
            </w:r>
            <w:proofErr w:type="gramEnd"/>
            <w:r w:rsidRPr="00AC28EA">
              <w:rPr>
                <w:rFonts w:ascii="仿宋_GB2312" w:eastAsia="仿宋_GB2312" w:hAnsi="宋体" w:cs="宋体" w:hint="eastAsia"/>
                <w:kern w:val="0"/>
                <w:sz w:val="24"/>
              </w:rPr>
              <w:t>类社会中介机构</w:t>
            </w:r>
          </w:p>
        </w:tc>
        <w:tc>
          <w:tcPr>
            <w:tcW w:w="1260" w:type="dxa"/>
          </w:tcPr>
          <w:p w:rsidR="00E77CA4" w:rsidRPr="00AC28EA" w:rsidRDefault="00E77CA4" w:rsidP="0066640C">
            <w:pPr>
              <w:spacing w:line="240" w:lineRule="atLeast"/>
              <w:rPr>
                <w:rFonts w:ascii="仿宋_GB2312" w:eastAsia="仿宋_GB2312" w:hAnsi="宋体" w:hint="eastAsia"/>
                <w:sz w:val="24"/>
              </w:rPr>
            </w:pPr>
          </w:p>
        </w:tc>
        <w:tc>
          <w:tcPr>
            <w:tcW w:w="1440" w:type="dxa"/>
          </w:tcPr>
          <w:p w:rsidR="00E77CA4" w:rsidRPr="00AC28EA" w:rsidRDefault="00E77CA4" w:rsidP="0066640C">
            <w:pPr>
              <w:spacing w:line="240" w:lineRule="atLeast"/>
              <w:rPr>
                <w:rFonts w:ascii="仿宋_GB2312" w:eastAsia="仿宋_GB2312" w:hAnsi="宋体" w:hint="eastAsia"/>
                <w:sz w:val="24"/>
              </w:rPr>
            </w:pPr>
          </w:p>
        </w:tc>
      </w:tr>
      <w:tr w:rsidR="00E77CA4" w:rsidRPr="00AC28EA" w:rsidTr="0066640C">
        <w:tblPrEx>
          <w:tblCellMar>
            <w:top w:w="0" w:type="dxa"/>
            <w:bottom w:w="0" w:type="dxa"/>
          </w:tblCellMar>
        </w:tblPrEx>
        <w:trPr>
          <w:trHeight w:val="454"/>
        </w:trPr>
        <w:tc>
          <w:tcPr>
            <w:tcW w:w="6300" w:type="dxa"/>
            <w:gridSpan w:val="2"/>
          </w:tcPr>
          <w:p w:rsidR="00E77CA4" w:rsidRPr="00AC28EA" w:rsidRDefault="00E77CA4" w:rsidP="0066640C">
            <w:pPr>
              <w:spacing w:line="240" w:lineRule="atLeast"/>
              <w:rPr>
                <w:rFonts w:ascii="仿宋_GB2312" w:eastAsia="仿宋_GB2312" w:hAnsi="宋体" w:cs="宋体" w:hint="eastAsia"/>
                <w:kern w:val="0"/>
                <w:sz w:val="24"/>
              </w:rPr>
            </w:pPr>
            <w:r w:rsidRPr="00AC28EA">
              <w:rPr>
                <w:rFonts w:ascii="仿宋_GB2312" w:eastAsia="仿宋_GB2312" w:hAnsi="宋体" w:cs="宋体" w:hint="eastAsia"/>
                <w:kern w:val="0"/>
                <w:sz w:val="24"/>
              </w:rPr>
              <w:t>6、从事房地产开发经营业务企业</w:t>
            </w:r>
          </w:p>
        </w:tc>
        <w:tc>
          <w:tcPr>
            <w:tcW w:w="1260" w:type="dxa"/>
          </w:tcPr>
          <w:p w:rsidR="00E77CA4" w:rsidRPr="00AC28EA" w:rsidRDefault="00E77CA4" w:rsidP="0066640C">
            <w:pPr>
              <w:spacing w:line="240" w:lineRule="atLeast"/>
              <w:rPr>
                <w:rFonts w:ascii="仿宋_GB2312" w:eastAsia="仿宋_GB2312" w:hAnsi="宋体" w:cs="宋体" w:hint="eastAsia"/>
                <w:kern w:val="0"/>
                <w:sz w:val="24"/>
              </w:rPr>
            </w:pPr>
          </w:p>
        </w:tc>
        <w:tc>
          <w:tcPr>
            <w:tcW w:w="1440" w:type="dxa"/>
          </w:tcPr>
          <w:p w:rsidR="00E77CA4" w:rsidRPr="00AC28EA" w:rsidRDefault="00E77CA4" w:rsidP="0066640C">
            <w:pPr>
              <w:spacing w:line="240" w:lineRule="atLeast"/>
              <w:rPr>
                <w:rFonts w:ascii="仿宋_GB2312" w:eastAsia="仿宋_GB2312" w:hAnsi="宋体" w:cs="宋体" w:hint="eastAsia"/>
                <w:kern w:val="0"/>
                <w:sz w:val="24"/>
              </w:rPr>
            </w:pPr>
          </w:p>
        </w:tc>
      </w:tr>
      <w:tr w:rsidR="00E77CA4" w:rsidRPr="00AC28EA" w:rsidTr="0066640C">
        <w:tblPrEx>
          <w:tblCellMar>
            <w:top w:w="0" w:type="dxa"/>
            <w:bottom w:w="0" w:type="dxa"/>
          </w:tblCellMar>
        </w:tblPrEx>
        <w:trPr>
          <w:trHeight w:val="454"/>
        </w:trPr>
        <w:tc>
          <w:tcPr>
            <w:tcW w:w="6300" w:type="dxa"/>
            <w:gridSpan w:val="2"/>
          </w:tcPr>
          <w:p w:rsidR="00E77CA4" w:rsidRDefault="00E77CA4" w:rsidP="0066640C">
            <w:pPr>
              <w:spacing w:line="240" w:lineRule="atLeast"/>
              <w:rPr>
                <w:rFonts w:ascii="仿宋_GB2312" w:eastAsia="仿宋_GB2312" w:hAnsi="宋体" w:cs="宋体" w:hint="eastAsia"/>
                <w:kern w:val="0"/>
                <w:sz w:val="24"/>
              </w:rPr>
            </w:pPr>
            <w:r>
              <w:rPr>
                <w:rFonts w:ascii="仿宋_GB2312" w:eastAsia="仿宋_GB2312" w:hAnsi="宋体" w:cs="宋体" w:hint="eastAsia"/>
                <w:kern w:val="0"/>
                <w:sz w:val="24"/>
              </w:rPr>
              <w:t>7、专门从事股权（股票）投资业务</w:t>
            </w:r>
            <w:r w:rsidRPr="00184EBB">
              <w:rPr>
                <w:rFonts w:ascii="仿宋_GB2312" w:eastAsia="仿宋_GB2312" w:hAnsi="宋体" w:cs="宋体" w:hint="eastAsia"/>
                <w:kern w:val="0"/>
                <w:sz w:val="24"/>
              </w:rPr>
              <w:t>企业</w:t>
            </w:r>
          </w:p>
        </w:tc>
        <w:tc>
          <w:tcPr>
            <w:tcW w:w="1260" w:type="dxa"/>
          </w:tcPr>
          <w:p w:rsidR="00E77CA4" w:rsidRPr="00AC28EA" w:rsidRDefault="00E77CA4" w:rsidP="0066640C">
            <w:pPr>
              <w:spacing w:line="240" w:lineRule="atLeast"/>
              <w:rPr>
                <w:rFonts w:ascii="仿宋_GB2312" w:eastAsia="仿宋_GB2312" w:hAnsi="宋体" w:cs="宋体" w:hint="eastAsia"/>
                <w:kern w:val="0"/>
                <w:sz w:val="24"/>
              </w:rPr>
            </w:pPr>
          </w:p>
        </w:tc>
        <w:tc>
          <w:tcPr>
            <w:tcW w:w="1440" w:type="dxa"/>
          </w:tcPr>
          <w:p w:rsidR="00E77CA4" w:rsidRPr="00AC28EA" w:rsidRDefault="00E77CA4" w:rsidP="0066640C">
            <w:pPr>
              <w:spacing w:line="240" w:lineRule="atLeast"/>
              <w:rPr>
                <w:rFonts w:ascii="仿宋_GB2312" w:eastAsia="仿宋_GB2312" w:hAnsi="宋体" w:cs="宋体" w:hint="eastAsia"/>
                <w:kern w:val="0"/>
                <w:sz w:val="24"/>
              </w:rPr>
            </w:pPr>
          </w:p>
        </w:tc>
      </w:tr>
      <w:tr w:rsidR="00E77CA4" w:rsidRPr="00AC28EA" w:rsidTr="0066640C">
        <w:tblPrEx>
          <w:tblCellMar>
            <w:top w:w="0" w:type="dxa"/>
            <w:bottom w:w="0" w:type="dxa"/>
          </w:tblCellMar>
        </w:tblPrEx>
        <w:trPr>
          <w:trHeight w:val="454"/>
        </w:trPr>
        <w:tc>
          <w:tcPr>
            <w:tcW w:w="6300" w:type="dxa"/>
            <w:gridSpan w:val="2"/>
          </w:tcPr>
          <w:p w:rsidR="00E77CA4" w:rsidRPr="00184EBB" w:rsidRDefault="00E77CA4" w:rsidP="0066640C">
            <w:pPr>
              <w:spacing w:line="240" w:lineRule="atLeast"/>
              <w:rPr>
                <w:rFonts w:ascii="仿宋_GB2312" w:eastAsia="仿宋_GB2312" w:hAnsi="宋体" w:cs="宋体" w:hint="eastAsia"/>
                <w:kern w:val="0"/>
                <w:sz w:val="24"/>
              </w:rPr>
            </w:pPr>
            <w:r>
              <w:rPr>
                <w:rFonts w:ascii="仿宋_GB2312" w:eastAsia="仿宋_GB2312" w:hAnsi="宋体" w:cs="宋体" w:hint="eastAsia"/>
                <w:kern w:val="0"/>
                <w:sz w:val="24"/>
              </w:rPr>
              <w:t>8、其他国家税务总局规定的不得采用核定征收方式的企业</w:t>
            </w:r>
          </w:p>
        </w:tc>
        <w:tc>
          <w:tcPr>
            <w:tcW w:w="1260" w:type="dxa"/>
          </w:tcPr>
          <w:p w:rsidR="00E77CA4" w:rsidRPr="00AC28EA" w:rsidRDefault="00E77CA4" w:rsidP="0066640C">
            <w:pPr>
              <w:spacing w:line="240" w:lineRule="atLeast"/>
              <w:rPr>
                <w:rFonts w:ascii="仿宋_GB2312" w:eastAsia="仿宋_GB2312" w:hAnsi="宋体" w:cs="宋体" w:hint="eastAsia"/>
                <w:kern w:val="0"/>
                <w:sz w:val="24"/>
              </w:rPr>
            </w:pPr>
          </w:p>
        </w:tc>
        <w:tc>
          <w:tcPr>
            <w:tcW w:w="1440" w:type="dxa"/>
          </w:tcPr>
          <w:p w:rsidR="00E77CA4" w:rsidRPr="00AC28EA" w:rsidRDefault="00E77CA4" w:rsidP="0066640C">
            <w:pPr>
              <w:spacing w:line="240" w:lineRule="atLeast"/>
              <w:rPr>
                <w:rFonts w:ascii="仿宋_GB2312" w:eastAsia="仿宋_GB2312" w:hAnsi="宋体" w:cs="宋体" w:hint="eastAsia"/>
                <w:kern w:val="0"/>
                <w:sz w:val="24"/>
              </w:rPr>
            </w:pPr>
          </w:p>
        </w:tc>
      </w:tr>
      <w:tr w:rsidR="00E77CA4" w:rsidRPr="00AC28EA" w:rsidTr="0066640C">
        <w:tblPrEx>
          <w:tblCellMar>
            <w:top w:w="0" w:type="dxa"/>
            <w:bottom w:w="0" w:type="dxa"/>
          </w:tblCellMar>
        </w:tblPrEx>
        <w:trPr>
          <w:cantSplit/>
          <w:trHeight w:val="3109"/>
        </w:trPr>
        <w:tc>
          <w:tcPr>
            <w:tcW w:w="9000" w:type="dxa"/>
            <w:gridSpan w:val="4"/>
          </w:tcPr>
          <w:p w:rsidR="00E77CA4" w:rsidRPr="00AC28EA" w:rsidRDefault="00E77CA4" w:rsidP="0066640C">
            <w:pPr>
              <w:adjustRightInd w:val="0"/>
              <w:snapToGrid w:val="0"/>
              <w:spacing w:line="400" w:lineRule="exact"/>
              <w:ind w:firstLineChars="200" w:firstLine="560"/>
              <w:rPr>
                <w:rFonts w:ascii="仿宋_GB2312" w:eastAsia="仿宋_GB2312" w:hAnsi="宋体" w:hint="eastAsia"/>
                <w:sz w:val="28"/>
                <w:szCs w:val="28"/>
              </w:rPr>
            </w:pPr>
          </w:p>
          <w:p w:rsidR="00E77CA4" w:rsidRPr="00AC28EA" w:rsidRDefault="00E77CA4" w:rsidP="0066640C">
            <w:pPr>
              <w:adjustRightInd w:val="0"/>
              <w:snapToGrid w:val="0"/>
              <w:spacing w:line="400" w:lineRule="exact"/>
              <w:ind w:firstLineChars="200" w:firstLine="560"/>
              <w:rPr>
                <w:rFonts w:ascii="仿宋_GB2312" w:eastAsia="仿宋_GB2312" w:hAnsi="宋体" w:hint="eastAsia"/>
                <w:sz w:val="28"/>
                <w:szCs w:val="28"/>
              </w:rPr>
            </w:pPr>
            <w:r w:rsidRPr="00AC28EA">
              <w:rPr>
                <w:rFonts w:ascii="仿宋_GB2312" w:eastAsia="仿宋_GB2312" w:hAnsi="宋体" w:hint="eastAsia"/>
                <w:sz w:val="28"/>
                <w:szCs w:val="28"/>
              </w:rPr>
              <w:t>以上情况属实。</w:t>
            </w:r>
          </w:p>
          <w:p w:rsidR="00E77CA4" w:rsidRPr="00AC28EA" w:rsidRDefault="00E77CA4" w:rsidP="0066640C">
            <w:pPr>
              <w:spacing w:line="240" w:lineRule="atLeast"/>
              <w:rPr>
                <w:rFonts w:ascii="仿宋_GB2312" w:eastAsia="仿宋_GB2312" w:hint="eastAsia"/>
                <w:sz w:val="28"/>
                <w:szCs w:val="28"/>
              </w:rPr>
            </w:pPr>
            <w:r w:rsidRPr="00AC28EA">
              <w:rPr>
                <w:rFonts w:ascii="仿宋_GB2312" w:eastAsia="仿宋_GB2312" w:hAnsi="宋体" w:hint="eastAsia"/>
                <w:szCs w:val="21"/>
              </w:rPr>
              <w:t xml:space="preserve">                                         </w:t>
            </w:r>
            <w:r w:rsidRPr="00AC28EA">
              <w:rPr>
                <w:rFonts w:ascii="仿宋_GB2312" w:eastAsia="仿宋_GB2312" w:hint="eastAsia"/>
                <w:sz w:val="28"/>
                <w:szCs w:val="28"/>
              </w:rPr>
              <w:t xml:space="preserve">      </w:t>
            </w:r>
          </w:p>
          <w:p w:rsidR="00E77CA4" w:rsidRPr="00AC28EA" w:rsidRDefault="00E77CA4" w:rsidP="0066640C">
            <w:pPr>
              <w:spacing w:line="240" w:lineRule="atLeast"/>
              <w:rPr>
                <w:rFonts w:ascii="仿宋_GB2312" w:eastAsia="仿宋_GB2312" w:hint="eastAsia"/>
                <w:sz w:val="28"/>
                <w:szCs w:val="28"/>
              </w:rPr>
            </w:pPr>
            <w:r w:rsidRPr="00AC28EA">
              <w:rPr>
                <w:rFonts w:ascii="仿宋_GB2312" w:eastAsia="仿宋_GB2312" w:hint="eastAsia"/>
                <w:sz w:val="28"/>
                <w:szCs w:val="28"/>
              </w:rPr>
              <w:t xml:space="preserve">   </w:t>
            </w:r>
            <w:r>
              <w:rPr>
                <w:rFonts w:ascii="仿宋_GB2312" w:eastAsia="仿宋_GB2312" w:hint="eastAsia"/>
                <w:sz w:val="28"/>
                <w:szCs w:val="28"/>
              </w:rPr>
              <w:t xml:space="preserve"> </w:t>
            </w:r>
            <w:r w:rsidRPr="00AC28EA">
              <w:rPr>
                <w:rFonts w:ascii="仿宋_GB2312" w:eastAsia="仿宋_GB2312" w:hint="eastAsia"/>
                <w:sz w:val="28"/>
                <w:szCs w:val="28"/>
              </w:rPr>
              <w:t>企业经办人签章：                        （公章）</w:t>
            </w:r>
          </w:p>
          <w:p w:rsidR="00E77CA4" w:rsidRPr="00AC28EA" w:rsidRDefault="00E77CA4" w:rsidP="0066640C">
            <w:pPr>
              <w:spacing w:line="240" w:lineRule="atLeast"/>
              <w:rPr>
                <w:rFonts w:ascii="仿宋_GB2312" w:eastAsia="仿宋_GB2312" w:hint="eastAsia"/>
                <w:sz w:val="28"/>
                <w:szCs w:val="28"/>
              </w:rPr>
            </w:pPr>
            <w:r w:rsidRPr="00AC28EA">
              <w:rPr>
                <w:rFonts w:ascii="仿宋_GB2312" w:eastAsia="仿宋_GB2312" w:hint="eastAsia"/>
                <w:sz w:val="28"/>
                <w:szCs w:val="28"/>
              </w:rPr>
              <w:t xml:space="preserve">                                                                                                                                                 </w:t>
            </w:r>
          </w:p>
          <w:p w:rsidR="00E77CA4" w:rsidRPr="00AC28EA" w:rsidRDefault="00E77CA4" w:rsidP="0066640C">
            <w:pPr>
              <w:spacing w:line="240" w:lineRule="atLeast"/>
              <w:rPr>
                <w:rFonts w:ascii="仿宋_GB2312" w:eastAsia="仿宋_GB2312" w:hint="eastAsia"/>
                <w:sz w:val="28"/>
                <w:szCs w:val="28"/>
              </w:rPr>
            </w:pPr>
            <w:r w:rsidRPr="00AC28EA">
              <w:rPr>
                <w:rFonts w:ascii="仿宋_GB2312" w:eastAsia="仿宋_GB2312" w:hint="eastAsia"/>
                <w:sz w:val="28"/>
                <w:szCs w:val="28"/>
              </w:rPr>
              <w:t xml:space="preserve">                               年     月      日</w:t>
            </w:r>
          </w:p>
        </w:tc>
      </w:tr>
    </w:tbl>
    <w:p w:rsidR="00E77CA4" w:rsidRPr="00AC28EA" w:rsidRDefault="00E77CA4" w:rsidP="00E77CA4">
      <w:pPr>
        <w:spacing w:line="360" w:lineRule="auto"/>
        <w:rPr>
          <w:rFonts w:ascii="仿宋_GB2312" w:eastAsia="仿宋_GB2312" w:hint="eastAsia"/>
          <w:sz w:val="32"/>
          <w:szCs w:val="32"/>
        </w:rPr>
      </w:pPr>
    </w:p>
    <w:p w:rsidR="00E77CA4" w:rsidRDefault="00E77CA4" w:rsidP="00E77CA4">
      <w:pPr>
        <w:jc w:val="center"/>
        <w:rPr>
          <w:rFonts w:ascii="仿宋_GB2312" w:eastAsia="仿宋_GB2312" w:hAnsi="宋体" w:hint="eastAsia"/>
          <w:b/>
          <w:sz w:val="28"/>
          <w:szCs w:val="28"/>
        </w:rPr>
      </w:pPr>
    </w:p>
    <w:p w:rsidR="00E77CA4" w:rsidRDefault="00E77CA4" w:rsidP="00E77CA4">
      <w:pPr>
        <w:jc w:val="center"/>
        <w:rPr>
          <w:rFonts w:ascii="仿宋_GB2312" w:eastAsia="仿宋_GB2312" w:hAnsi="宋体" w:hint="eastAsia"/>
          <w:b/>
          <w:sz w:val="28"/>
          <w:szCs w:val="28"/>
        </w:rPr>
      </w:pPr>
    </w:p>
    <w:p w:rsidR="00E77CA4" w:rsidRPr="00AC28EA" w:rsidRDefault="00E77CA4" w:rsidP="00E77CA4">
      <w:pPr>
        <w:jc w:val="center"/>
        <w:rPr>
          <w:rFonts w:ascii="仿宋_GB2312" w:eastAsia="仿宋_GB2312" w:hAnsi="宋体" w:hint="eastAsia"/>
          <w:b/>
          <w:sz w:val="28"/>
          <w:szCs w:val="28"/>
        </w:rPr>
      </w:pPr>
      <w:r w:rsidRPr="00AC28EA">
        <w:rPr>
          <w:rFonts w:ascii="仿宋_GB2312" w:eastAsia="仿宋_GB2312" w:hAnsi="宋体" w:hint="eastAsia"/>
          <w:b/>
          <w:sz w:val="28"/>
          <w:szCs w:val="28"/>
        </w:rPr>
        <w:t>填表说明</w:t>
      </w:r>
    </w:p>
    <w:p w:rsidR="00E77CA4" w:rsidRPr="00AC28EA" w:rsidRDefault="00E77CA4" w:rsidP="00E77CA4">
      <w:pPr>
        <w:spacing w:line="360" w:lineRule="auto"/>
        <w:ind w:firstLine="435"/>
        <w:rPr>
          <w:rFonts w:ascii="仿宋_GB2312" w:eastAsia="仿宋_GB2312" w:hAnsi="宋体" w:hint="eastAsia"/>
          <w:sz w:val="24"/>
        </w:rPr>
      </w:pPr>
      <w:r w:rsidRPr="00AC28EA">
        <w:rPr>
          <w:rFonts w:ascii="仿宋_GB2312" w:eastAsia="仿宋_GB2312" w:hAnsi="宋体" w:hint="eastAsia"/>
          <w:sz w:val="24"/>
        </w:rPr>
        <w:t>一、</w:t>
      </w:r>
      <w:r w:rsidRPr="00AC28EA">
        <w:rPr>
          <w:rFonts w:ascii="仿宋_GB2312" w:eastAsia="仿宋_GB2312" w:hAnsi="宋体" w:cs="宋体" w:hint="eastAsia"/>
          <w:sz w:val="24"/>
        </w:rPr>
        <w:t>“</w:t>
      </w:r>
      <w:r w:rsidRPr="00AC28EA">
        <w:rPr>
          <w:rFonts w:ascii="仿宋_GB2312" w:eastAsia="仿宋_GB2312" w:hAnsi="宋体" w:cs="宋体" w:hint="eastAsia"/>
          <w:kern w:val="0"/>
          <w:sz w:val="24"/>
        </w:rPr>
        <w:t>享受除新法第二十六条规定之外的税收优惠”：</w:t>
      </w:r>
      <w:r>
        <w:rPr>
          <w:rFonts w:ascii="仿宋_GB2312" w:eastAsia="仿宋_GB2312" w:hAnsi="宋体" w:cs="宋体" w:hint="eastAsia"/>
          <w:kern w:val="0"/>
          <w:sz w:val="24"/>
        </w:rPr>
        <w:t>即</w:t>
      </w:r>
      <w:r w:rsidRPr="00AC28EA">
        <w:rPr>
          <w:rFonts w:ascii="仿宋_GB2312" w:eastAsia="仿宋_GB2312" w:hAnsi="宋体" w:cs="宋体" w:hint="eastAsia"/>
          <w:sz w:val="24"/>
        </w:rPr>
        <w:t>享受《中华人民共和国企业所得税法》及其实施条例和国务院规定的一项或几项企业所得税优惠政策的企业（不包括</w:t>
      </w:r>
      <w:proofErr w:type="gramStart"/>
      <w:r w:rsidRPr="00AC28EA">
        <w:rPr>
          <w:rFonts w:ascii="仿宋_GB2312" w:eastAsia="仿宋_GB2312" w:hAnsi="宋体" w:cs="宋体" w:hint="eastAsia"/>
          <w:sz w:val="24"/>
        </w:rPr>
        <w:t>仅享受</w:t>
      </w:r>
      <w:proofErr w:type="gramEnd"/>
      <w:r w:rsidRPr="00AC28EA">
        <w:rPr>
          <w:rFonts w:ascii="仿宋_GB2312" w:eastAsia="仿宋_GB2312" w:hAnsi="宋体" w:cs="宋体" w:hint="eastAsia"/>
          <w:sz w:val="24"/>
        </w:rPr>
        <w:t>《中华人民共和国企业所得税法》第二十六条规定免税收入优惠政策的企业）。</w:t>
      </w:r>
    </w:p>
    <w:p w:rsidR="00E77CA4" w:rsidRPr="00AC28EA" w:rsidRDefault="00E77CA4" w:rsidP="00E77CA4">
      <w:pPr>
        <w:spacing w:line="360" w:lineRule="auto"/>
        <w:ind w:firstLine="420"/>
        <w:rPr>
          <w:rFonts w:ascii="仿宋_GB2312" w:eastAsia="仿宋_GB2312" w:hAnsi="宋体" w:hint="eastAsia"/>
          <w:sz w:val="24"/>
        </w:rPr>
      </w:pPr>
      <w:r w:rsidRPr="00AC28EA">
        <w:rPr>
          <w:rFonts w:ascii="仿宋_GB2312" w:eastAsia="仿宋_GB2312" w:hAnsi="宋体" w:hint="eastAsia"/>
          <w:sz w:val="24"/>
        </w:rPr>
        <w:t>二、</w:t>
      </w:r>
      <w:r w:rsidRPr="00AC28EA">
        <w:rPr>
          <w:rFonts w:ascii="仿宋_GB2312" w:eastAsia="仿宋_GB2312" w:hAnsi="宋体" w:cs="宋体" w:hint="eastAsia"/>
          <w:sz w:val="24"/>
        </w:rPr>
        <w:t>“</w:t>
      </w:r>
      <w:r>
        <w:rPr>
          <w:rFonts w:ascii="仿宋_GB2312" w:eastAsia="仿宋_GB2312" w:hAnsi="宋体" w:cs="宋体" w:hint="eastAsia"/>
          <w:kern w:val="0"/>
          <w:sz w:val="24"/>
        </w:rPr>
        <w:t>汇总</w:t>
      </w:r>
      <w:r w:rsidRPr="00AC28EA">
        <w:rPr>
          <w:rFonts w:ascii="仿宋_GB2312" w:eastAsia="仿宋_GB2312" w:hAnsi="宋体" w:cs="宋体" w:hint="eastAsia"/>
          <w:kern w:val="0"/>
          <w:sz w:val="24"/>
        </w:rPr>
        <w:t>纳税企业”：</w:t>
      </w:r>
      <w:r>
        <w:rPr>
          <w:rFonts w:ascii="仿宋_GB2312" w:eastAsia="仿宋_GB2312" w:hAnsi="宋体" w:cs="宋体" w:hint="eastAsia"/>
          <w:kern w:val="0"/>
          <w:sz w:val="24"/>
        </w:rPr>
        <w:t>即按照企业所得税法及相关政策规定应实行汇总纳税</w:t>
      </w:r>
      <w:r>
        <w:rPr>
          <w:rFonts w:ascii="仿宋_GB2312" w:eastAsia="仿宋_GB2312" w:hAnsi="宋体" w:cs="宋体" w:hint="eastAsia"/>
          <w:kern w:val="0"/>
          <w:sz w:val="24"/>
        </w:rPr>
        <w:lastRenderedPageBreak/>
        <w:t>的总机构、分支机构。</w:t>
      </w:r>
    </w:p>
    <w:p w:rsidR="00E77CA4" w:rsidRPr="00AC28EA" w:rsidRDefault="00E77CA4" w:rsidP="00E77CA4">
      <w:pPr>
        <w:spacing w:line="360" w:lineRule="auto"/>
        <w:ind w:firstLine="420"/>
        <w:jc w:val="left"/>
        <w:rPr>
          <w:rFonts w:ascii="仿宋_GB2312" w:eastAsia="仿宋_GB2312" w:hAnsi="宋体" w:hint="eastAsia"/>
          <w:sz w:val="24"/>
        </w:rPr>
      </w:pPr>
      <w:r w:rsidRPr="00AC28EA">
        <w:rPr>
          <w:rFonts w:ascii="仿宋_GB2312" w:eastAsia="仿宋_GB2312" w:hAnsi="宋体" w:hint="eastAsia"/>
          <w:sz w:val="24"/>
        </w:rPr>
        <w:t>三、</w:t>
      </w:r>
      <w:r w:rsidRPr="00AC28EA">
        <w:rPr>
          <w:rFonts w:ascii="仿宋_GB2312" w:eastAsia="仿宋_GB2312" w:hAnsi="宋体" w:cs="宋体" w:hint="eastAsia"/>
          <w:sz w:val="24"/>
        </w:rPr>
        <w:t>“</w:t>
      </w:r>
      <w:r w:rsidRPr="00AC28EA">
        <w:rPr>
          <w:rFonts w:ascii="仿宋_GB2312" w:eastAsia="仿宋_GB2312" w:hAnsi="宋体" w:cs="宋体" w:hint="eastAsia"/>
          <w:kern w:val="0"/>
          <w:sz w:val="24"/>
        </w:rPr>
        <w:t>上市公司”：</w:t>
      </w:r>
      <w:r>
        <w:rPr>
          <w:rFonts w:ascii="仿宋_GB2312" w:eastAsia="仿宋_GB2312" w:hAnsi="宋体" w:cs="宋体" w:hint="eastAsia"/>
          <w:kern w:val="0"/>
          <w:sz w:val="24"/>
        </w:rPr>
        <w:t>即</w:t>
      </w:r>
      <w:r w:rsidRPr="00AC28EA">
        <w:rPr>
          <w:rFonts w:ascii="仿宋_GB2312" w:eastAsia="仿宋_GB2312" w:hAnsi="宋体" w:cs="Arial" w:hint="eastAsia"/>
          <w:color w:val="000000"/>
          <w:spacing w:val="8"/>
          <w:kern w:val="0"/>
          <w:sz w:val="24"/>
        </w:rPr>
        <w:t>发行的股票经过国务院或者国务院授权的证券管理部门批准在证券交易所上市交易的股份有限公司。</w:t>
      </w:r>
    </w:p>
    <w:p w:rsidR="00E77CA4" w:rsidRPr="00AC28EA" w:rsidRDefault="00E77CA4" w:rsidP="00E77CA4">
      <w:pPr>
        <w:spacing w:line="360" w:lineRule="auto"/>
        <w:ind w:firstLine="420"/>
        <w:jc w:val="left"/>
        <w:rPr>
          <w:rFonts w:ascii="仿宋_GB2312" w:eastAsia="仿宋_GB2312" w:hAnsi="宋体" w:cs="宋体" w:hint="eastAsia"/>
          <w:kern w:val="0"/>
          <w:sz w:val="24"/>
        </w:rPr>
      </w:pPr>
      <w:r w:rsidRPr="00AC28EA">
        <w:rPr>
          <w:rFonts w:ascii="仿宋_GB2312" w:eastAsia="仿宋_GB2312" w:hAnsi="宋体" w:cs="宋体" w:hint="eastAsia"/>
          <w:kern w:val="0"/>
          <w:sz w:val="24"/>
        </w:rPr>
        <w:t>四、</w:t>
      </w:r>
      <w:r w:rsidRPr="00AC28EA">
        <w:rPr>
          <w:rFonts w:ascii="仿宋_GB2312" w:eastAsia="仿宋_GB2312" w:hAnsi="宋体" w:cs="宋体" w:hint="eastAsia"/>
          <w:sz w:val="24"/>
        </w:rPr>
        <w:t>“</w:t>
      </w:r>
      <w:r w:rsidRPr="00AC28EA">
        <w:rPr>
          <w:rFonts w:ascii="仿宋_GB2312" w:eastAsia="仿宋_GB2312" w:hAnsi="宋体" w:cs="宋体" w:hint="eastAsia"/>
          <w:kern w:val="0"/>
          <w:sz w:val="24"/>
        </w:rPr>
        <w:t>金融企业”：</w:t>
      </w:r>
      <w:r>
        <w:rPr>
          <w:rFonts w:ascii="仿宋_GB2312" w:eastAsia="仿宋_GB2312" w:hAnsi="宋体" w:cs="宋体" w:hint="eastAsia"/>
          <w:kern w:val="0"/>
          <w:sz w:val="24"/>
        </w:rPr>
        <w:t>即</w:t>
      </w:r>
      <w:r w:rsidRPr="00AC28EA">
        <w:rPr>
          <w:rFonts w:ascii="仿宋_GB2312" w:eastAsia="仿宋_GB2312" w:hAnsi="宋体" w:cs="宋体" w:hint="eastAsia"/>
          <w:kern w:val="0"/>
          <w:sz w:val="24"/>
        </w:rPr>
        <w:t>银行、信用社、小额贷款公司、保险公司、证券公司、期货公司、信托投资公司、金融资产管理公司、融资租赁公司、担保公司、财务公司、典当公司等</w:t>
      </w:r>
      <w:r>
        <w:rPr>
          <w:rFonts w:ascii="仿宋_GB2312" w:eastAsia="仿宋_GB2312" w:hAnsi="宋体" w:cs="宋体" w:hint="eastAsia"/>
          <w:kern w:val="0"/>
          <w:sz w:val="24"/>
        </w:rPr>
        <w:t>金融</w:t>
      </w:r>
      <w:r w:rsidRPr="00AC28EA">
        <w:rPr>
          <w:rFonts w:ascii="仿宋_GB2312" w:eastAsia="仿宋_GB2312" w:hAnsi="宋体" w:cs="宋体" w:hint="eastAsia"/>
          <w:kern w:val="0"/>
          <w:sz w:val="24"/>
        </w:rPr>
        <w:t>企业。</w:t>
      </w:r>
    </w:p>
    <w:p w:rsidR="00E77CA4" w:rsidRDefault="00E77CA4" w:rsidP="00E77CA4">
      <w:pPr>
        <w:spacing w:line="360" w:lineRule="auto"/>
        <w:ind w:firstLine="420"/>
        <w:jc w:val="left"/>
        <w:rPr>
          <w:rFonts w:ascii="仿宋_GB2312" w:eastAsia="仿宋_GB2312" w:hAnsi="宋体" w:cs="宋体" w:hint="eastAsia"/>
          <w:color w:val="000000"/>
          <w:kern w:val="0"/>
          <w:sz w:val="24"/>
        </w:rPr>
      </w:pPr>
      <w:r w:rsidRPr="00AC28EA">
        <w:rPr>
          <w:rFonts w:ascii="仿宋_GB2312" w:eastAsia="仿宋_GB2312" w:hAnsi="宋体" w:cs="宋体" w:hint="eastAsia"/>
          <w:sz w:val="24"/>
        </w:rPr>
        <w:t>五、“</w:t>
      </w:r>
      <w:r w:rsidRPr="00AC28EA">
        <w:rPr>
          <w:rFonts w:ascii="仿宋_GB2312" w:eastAsia="仿宋_GB2312" w:hAnsi="宋体" w:cs="宋体" w:hint="eastAsia"/>
          <w:kern w:val="0"/>
          <w:sz w:val="24"/>
        </w:rPr>
        <w:t>经济</w:t>
      </w:r>
      <w:proofErr w:type="gramStart"/>
      <w:r w:rsidRPr="00AC28EA">
        <w:rPr>
          <w:rFonts w:ascii="仿宋_GB2312" w:eastAsia="仿宋_GB2312" w:hAnsi="宋体" w:cs="宋体" w:hint="eastAsia"/>
          <w:kern w:val="0"/>
          <w:sz w:val="24"/>
        </w:rPr>
        <w:t>鉴证</w:t>
      </w:r>
      <w:proofErr w:type="gramEnd"/>
      <w:r w:rsidRPr="00AC28EA">
        <w:rPr>
          <w:rFonts w:ascii="仿宋_GB2312" w:eastAsia="仿宋_GB2312" w:hAnsi="宋体" w:cs="宋体" w:hint="eastAsia"/>
          <w:kern w:val="0"/>
          <w:sz w:val="24"/>
        </w:rPr>
        <w:t>类社会中介机构</w:t>
      </w:r>
      <w:r w:rsidRPr="00AC28EA">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即</w:t>
      </w:r>
      <w:r w:rsidRPr="00AC28EA">
        <w:rPr>
          <w:rFonts w:ascii="仿宋_GB2312" w:eastAsia="仿宋_GB2312" w:hAnsi="宋体" w:cs="宋体" w:hint="eastAsia"/>
          <w:kern w:val="0"/>
          <w:sz w:val="24"/>
        </w:rPr>
        <w:t>会计、税务、审计、资产评估、房地产估价、土地估价、工程造价、律师、价格</w:t>
      </w:r>
      <w:proofErr w:type="gramStart"/>
      <w:r w:rsidRPr="00AC28EA">
        <w:rPr>
          <w:rFonts w:ascii="仿宋_GB2312" w:eastAsia="仿宋_GB2312" w:hAnsi="宋体" w:cs="宋体" w:hint="eastAsia"/>
          <w:kern w:val="0"/>
          <w:sz w:val="24"/>
        </w:rPr>
        <w:t>鉴证</w:t>
      </w:r>
      <w:proofErr w:type="gramEnd"/>
      <w:r w:rsidRPr="00AC28EA">
        <w:rPr>
          <w:rFonts w:ascii="仿宋_GB2312" w:eastAsia="仿宋_GB2312" w:hAnsi="宋体" w:cs="宋体" w:hint="eastAsia"/>
          <w:kern w:val="0"/>
          <w:sz w:val="24"/>
        </w:rPr>
        <w:t>、公证机构、基层法律服务机构、专利代理、商标代理和其他经济</w:t>
      </w:r>
      <w:proofErr w:type="gramStart"/>
      <w:r w:rsidRPr="00AC28EA">
        <w:rPr>
          <w:rFonts w:ascii="仿宋_GB2312" w:eastAsia="仿宋_GB2312" w:hAnsi="宋体" w:cs="宋体" w:hint="eastAsia"/>
          <w:kern w:val="0"/>
          <w:sz w:val="24"/>
        </w:rPr>
        <w:t>鉴证</w:t>
      </w:r>
      <w:proofErr w:type="gramEnd"/>
      <w:r w:rsidRPr="00AC28EA">
        <w:rPr>
          <w:rFonts w:ascii="仿宋_GB2312" w:eastAsia="仿宋_GB2312" w:hAnsi="宋体" w:cs="宋体" w:hint="eastAsia"/>
          <w:kern w:val="0"/>
          <w:sz w:val="24"/>
        </w:rPr>
        <w:t>类社会中介机构</w:t>
      </w:r>
      <w:r w:rsidRPr="00AC28EA">
        <w:rPr>
          <w:rFonts w:ascii="仿宋_GB2312" w:eastAsia="仿宋_GB2312" w:hAnsi="宋体" w:cs="宋体" w:hint="eastAsia"/>
          <w:color w:val="000000"/>
          <w:kern w:val="0"/>
          <w:sz w:val="24"/>
        </w:rPr>
        <w:t>，以及具备上述经济</w:t>
      </w:r>
      <w:proofErr w:type="gramStart"/>
      <w:r w:rsidRPr="00AC28EA">
        <w:rPr>
          <w:rFonts w:ascii="仿宋_GB2312" w:eastAsia="仿宋_GB2312" w:hAnsi="宋体" w:cs="宋体" w:hint="eastAsia"/>
          <w:color w:val="000000"/>
          <w:kern w:val="0"/>
          <w:sz w:val="24"/>
        </w:rPr>
        <w:t>鉴证</w:t>
      </w:r>
      <w:proofErr w:type="gramEnd"/>
      <w:r w:rsidRPr="00AC28EA">
        <w:rPr>
          <w:rFonts w:ascii="仿宋_GB2312" w:eastAsia="仿宋_GB2312" w:hAnsi="宋体" w:cs="宋体" w:hint="eastAsia"/>
          <w:color w:val="000000"/>
          <w:kern w:val="0"/>
          <w:sz w:val="24"/>
        </w:rPr>
        <w:t>资格的企业。</w:t>
      </w:r>
    </w:p>
    <w:p w:rsidR="00E77CA4" w:rsidRDefault="00E77CA4" w:rsidP="00E77CA4">
      <w:pPr>
        <w:spacing w:line="360" w:lineRule="auto"/>
        <w:ind w:firstLine="420"/>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六、本表一式二份，鉴定后，一份主管税务机关留存，一份区县税务机关留存。</w:t>
      </w:r>
    </w:p>
    <w:p w:rsidR="00E77CA4" w:rsidRPr="000B2556" w:rsidRDefault="00E77CA4" w:rsidP="00E77CA4">
      <w:pPr>
        <w:spacing w:line="360" w:lineRule="auto"/>
        <w:ind w:firstLine="420"/>
        <w:jc w:val="left"/>
        <w:rPr>
          <w:rFonts w:ascii="仿宋_GB2312" w:eastAsia="仿宋_GB2312" w:hAnsi="宋体" w:cs="宋体" w:hint="eastAsia"/>
          <w:sz w:val="24"/>
        </w:rPr>
      </w:pPr>
    </w:p>
    <w:p w:rsidR="00E77CA4" w:rsidRPr="00843563" w:rsidRDefault="00E77CA4" w:rsidP="00E77CA4"/>
    <w:p w:rsidR="00E77CA4" w:rsidRDefault="00E77CA4" w:rsidP="00E77CA4">
      <w:pPr>
        <w:spacing w:line="360" w:lineRule="auto"/>
        <w:ind w:firstLine="420"/>
        <w:jc w:val="left"/>
        <w:rPr>
          <w:rFonts w:ascii="仿宋_GB2312" w:eastAsia="仿宋_GB2312" w:hAnsi="宋体" w:cs="宋体" w:hint="eastAsia"/>
          <w:sz w:val="24"/>
        </w:rPr>
      </w:pPr>
    </w:p>
    <w:p w:rsidR="00E77CA4" w:rsidRDefault="00E77CA4" w:rsidP="00E77CA4">
      <w:pPr>
        <w:spacing w:line="360" w:lineRule="auto"/>
        <w:ind w:firstLine="420"/>
        <w:jc w:val="left"/>
        <w:rPr>
          <w:rFonts w:ascii="仿宋_GB2312" w:eastAsia="仿宋_GB2312" w:hAnsi="宋体" w:cs="宋体" w:hint="eastAsia"/>
          <w:sz w:val="24"/>
        </w:rPr>
      </w:pPr>
    </w:p>
    <w:p w:rsidR="00E77CA4" w:rsidRDefault="00E77CA4" w:rsidP="00E77CA4">
      <w:pPr>
        <w:spacing w:line="360" w:lineRule="auto"/>
        <w:ind w:firstLine="420"/>
        <w:jc w:val="left"/>
        <w:rPr>
          <w:rFonts w:ascii="仿宋_GB2312" w:eastAsia="仿宋_GB2312" w:hAnsi="宋体" w:cs="宋体" w:hint="eastAsia"/>
          <w:sz w:val="24"/>
        </w:rPr>
      </w:pPr>
    </w:p>
    <w:p w:rsidR="00E77CA4" w:rsidRDefault="00E77CA4" w:rsidP="00E77CA4">
      <w:pPr>
        <w:spacing w:line="360" w:lineRule="auto"/>
        <w:ind w:firstLine="420"/>
        <w:jc w:val="left"/>
        <w:rPr>
          <w:rFonts w:ascii="仿宋_GB2312" w:eastAsia="仿宋_GB2312" w:hAnsi="宋体" w:cs="宋体" w:hint="eastAsia"/>
          <w:sz w:val="24"/>
        </w:rPr>
      </w:pPr>
    </w:p>
    <w:p w:rsidR="00E77CA4" w:rsidRDefault="00E77CA4" w:rsidP="00E77CA4">
      <w:pPr>
        <w:spacing w:line="360" w:lineRule="auto"/>
        <w:ind w:firstLine="420"/>
        <w:jc w:val="left"/>
        <w:rPr>
          <w:rFonts w:ascii="仿宋_GB2312" w:eastAsia="仿宋_GB2312" w:hAnsi="宋体" w:cs="宋体" w:hint="eastAsia"/>
          <w:sz w:val="24"/>
        </w:rPr>
      </w:pPr>
    </w:p>
    <w:p w:rsidR="00E77CA4" w:rsidRDefault="00E77CA4" w:rsidP="00E77CA4">
      <w:pPr>
        <w:spacing w:line="360" w:lineRule="auto"/>
        <w:ind w:firstLine="420"/>
        <w:jc w:val="left"/>
        <w:rPr>
          <w:rFonts w:ascii="仿宋_GB2312" w:eastAsia="仿宋_GB2312" w:hAnsi="宋体" w:cs="宋体" w:hint="eastAsia"/>
          <w:sz w:val="24"/>
        </w:rPr>
      </w:pPr>
    </w:p>
    <w:p w:rsidR="00E77CA4" w:rsidRDefault="00E77CA4" w:rsidP="00E77CA4">
      <w:pPr>
        <w:spacing w:line="360" w:lineRule="auto"/>
        <w:ind w:firstLine="420"/>
        <w:jc w:val="left"/>
        <w:rPr>
          <w:rFonts w:ascii="仿宋_GB2312" w:eastAsia="仿宋_GB2312" w:hAnsi="宋体" w:cs="宋体" w:hint="eastAsia"/>
          <w:sz w:val="24"/>
        </w:rPr>
      </w:pPr>
    </w:p>
    <w:p w:rsidR="00E77CA4" w:rsidRDefault="00E77CA4" w:rsidP="00E77CA4">
      <w:pPr>
        <w:spacing w:line="360" w:lineRule="auto"/>
        <w:ind w:firstLine="420"/>
        <w:jc w:val="left"/>
        <w:rPr>
          <w:rFonts w:ascii="仿宋_GB2312" w:eastAsia="仿宋_GB2312" w:hAnsi="宋体" w:cs="宋体" w:hint="eastAsia"/>
          <w:sz w:val="24"/>
        </w:rPr>
      </w:pPr>
    </w:p>
    <w:p w:rsidR="00E77CA4" w:rsidRPr="006A4D36" w:rsidRDefault="00E77CA4" w:rsidP="00E77CA4">
      <w:pPr>
        <w:spacing w:line="360" w:lineRule="auto"/>
        <w:ind w:firstLine="420"/>
        <w:jc w:val="left"/>
        <w:rPr>
          <w:rFonts w:ascii="仿宋_GB2312" w:eastAsia="仿宋_GB2312" w:hAnsi="宋体" w:cs="宋体" w:hint="eastAsia"/>
          <w:sz w:val="24"/>
        </w:rPr>
      </w:pPr>
    </w:p>
    <w:p w:rsidR="00E77CA4" w:rsidRPr="003A27AA" w:rsidRDefault="00E77CA4" w:rsidP="00E77CA4">
      <w:pPr>
        <w:spacing w:line="440" w:lineRule="exact"/>
        <w:jc w:val="left"/>
        <w:rPr>
          <w:rFonts w:ascii="仿宋_GB2312" w:eastAsia="仿宋_GB2312" w:hAnsi="宋体" w:cs="宋体" w:hint="eastAsia"/>
          <w:color w:val="000000"/>
          <w:kern w:val="0"/>
          <w:sz w:val="32"/>
          <w:szCs w:val="32"/>
        </w:rPr>
      </w:pPr>
      <w:r w:rsidRPr="003A27AA">
        <w:rPr>
          <w:rFonts w:ascii="仿宋_GB2312" w:eastAsia="仿宋_GB2312" w:hAnsi="宋体" w:cs="宋体" w:hint="eastAsia"/>
          <w:color w:val="000000"/>
          <w:kern w:val="0"/>
          <w:sz w:val="32"/>
          <w:szCs w:val="32"/>
        </w:rPr>
        <w:t>3、《纳税人核定征收鉴定内容调整举证申请表》</w:t>
      </w:r>
    </w:p>
    <w:p w:rsidR="00E77CA4" w:rsidRPr="008E7F50" w:rsidRDefault="00E77CA4" w:rsidP="00E77CA4">
      <w:pPr>
        <w:spacing w:line="280" w:lineRule="exact"/>
        <w:rPr>
          <w:rFonts w:ascii="仿宋_GB2312" w:eastAsia="仿宋_GB2312" w:hAnsi="宋体" w:hint="eastAsia"/>
          <w:sz w:val="32"/>
          <w:szCs w:val="32"/>
        </w:rPr>
      </w:pPr>
    </w:p>
    <w:p w:rsidR="00E77CA4" w:rsidRPr="008C588E" w:rsidRDefault="00E77CA4" w:rsidP="00E77CA4">
      <w:pPr>
        <w:spacing w:line="460" w:lineRule="exact"/>
        <w:jc w:val="center"/>
        <w:rPr>
          <w:rFonts w:ascii="仿宋_GB2312" w:eastAsia="仿宋_GB2312" w:hAnsi="宋体" w:hint="eastAsia"/>
          <w:b/>
          <w:sz w:val="36"/>
          <w:szCs w:val="36"/>
        </w:rPr>
      </w:pPr>
      <w:r w:rsidRPr="008C588E">
        <w:rPr>
          <w:rFonts w:ascii="仿宋_GB2312" w:eastAsia="仿宋_GB2312" w:hAnsi="宋体" w:hint="eastAsia"/>
          <w:b/>
          <w:sz w:val="36"/>
          <w:szCs w:val="36"/>
        </w:rPr>
        <w:t>纳税人核定征收鉴定内容调整举证申请表</w:t>
      </w:r>
    </w:p>
    <w:p w:rsidR="00E77CA4" w:rsidRPr="008C588E" w:rsidRDefault="00E77CA4" w:rsidP="00E77CA4">
      <w:pPr>
        <w:spacing w:line="460" w:lineRule="exact"/>
        <w:rPr>
          <w:rFonts w:ascii="仿宋_GB2312" w:eastAsia="仿宋_GB2312" w:hint="eastAsia"/>
          <w:bCs/>
          <w:color w:val="000000"/>
          <w:sz w:val="28"/>
          <w:szCs w:val="28"/>
        </w:rPr>
      </w:pPr>
      <w:r>
        <w:rPr>
          <w:rFonts w:ascii="仿宋_GB2312" w:eastAsia="仿宋_GB2312" w:hint="eastAsia"/>
          <w:b/>
          <w:bCs/>
          <w:color w:val="000000"/>
          <w:sz w:val="28"/>
        </w:rPr>
        <w:t xml:space="preserve">                           </w:t>
      </w:r>
      <w:r w:rsidRPr="008C588E">
        <w:rPr>
          <w:rFonts w:ascii="仿宋_GB2312" w:eastAsia="仿宋_GB2312" w:hint="eastAsia"/>
          <w:bCs/>
          <w:color w:val="000000"/>
          <w:sz w:val="28"/>
        </w:rPr>
        <w:t xml:space="preserve">  年度             </w:t>
      </w:r>
      <w:r w:rsidRPr="008C588E">
        <w:rPr>
          <w:rFonts w:ascii="仿宋_GB2312" w:eastAsia="仿宋_GB2312" w:hint="eastAsia"/>
          <w:bCs/>
          <w:color w:val="000000"/>
          <w:sz w:val="28"/>
          <w:szCs w:val="28"/>
        </w:rPr>
        <w:t>金额单位：元</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720"/>
        <w:gridCol w:w="2160"/>
        <w:gridCol w:w="2520"/>
      </w:tblGrid>
      <w:tr w:rsidR="00E77CA4" w:rsidTr="0066640C">
        <w:tblPrEx>
          <w:tblCellMar>
            <w:top w:w="0" w:type="dxa"/>
            <w:bottom w:w="0" w:type="dxa"/>
          </w:tblCellMar>
        </w:tblPrEx>
        <w:trPr>
          <w:trHeight w:hRule="exact" w:val="284"/>
        </w:trPr>
        <w:tc>
          <w:tcPr>
            <w:tcW w:w="1980" w:type="dxa"/>
            <w:vAlign w:val="center"/>
          </w:tcPr>
          <w:p w:rsidR="00E77CA4" w:rsidRPr="003A27AA" w:rsidRDefault="00E77CA4" w:rsidP="0066640C">
            <w:pPr>
              <w:spacing w:line="260" w:lineRule="exact"/>
              <w:jc w:val="center"/>
              <w:rPr>
                <w:rFonts w:ascii="仿宋_GB2312" w:eastAsia="仿宋_GB2312" w:hint="eastAsia"/>
                <w:color w:val="000000"/>
                <w:sz w:val="22"/>
              </w:rPr>
            </w:pPr>
            <w:r w:rsidRPr="003A27AA">
              <w:rPr>
                <w:rFonts w:ascii="仿宋_GB2312" w:eastAsia="仿宋_GB2312" w:hint="eastAsia"/>
                <w:color w:val="000000"/>
                <w:sz w:val="22"/>
              </w:rPr>
              <w:t>企业名称</w:t>
            </w:r>
          </w:p>
        </w:tc>
        <w:tc>
          <w:tcPr>
            <w:tcW w:w="2700" w:type="dxa"/>
            <w:gridSpan w:val="2"/>
            <w:vAlign w:val="center"/>
          </w:tcPr>
          <w:p w:rsidR="00E77CA4" w:rsidRPr="003A27AA" w:rsidRDefault="00E77CA4" w:rsidP="0066640C">
            <w:pPr>
              <w:spacing w:line="260" w:lineRule="exact"/>
              <w:jc w:val="center"/>
              <w:rPr>
                <w:rFonts w:ascii="仿宋_GB2312" w:eastAsia="仿宋_GB2312" w:hint="eastAsia"/>
                <w:color w:val="000000"/>
                <w:sz w:val="22"/>
              </w:rPr>
            </w:pPr>
          </w:p>
        </w:tc>
        <w:tc>
          <w:tcPr>
            <w:tcW w:w="2160" w:type="dxa"/>
            <w:vAlign w:val="center"/>
          </w:tcPr>
          <w:p w:rsidR="00E77CA4" w:rsidRPr="003A27AA" w:rsidRDefault="00E77CA4" w:rsidP="0066640C">
            <w:pPr>
              <w:spacing w:line="260" w:lineRule="exact"/>
              <w:jc w:val="center"/>
              <w:rPr>
                <w:rFonts w:ascii="仿宋_GB2312" w:eastAsia="仿宋_GB2312" w:hint="eastAsia"/>
                <w:color w:val="000000"/>
                <w:sz w:val="22"/>
              </w:rPr>
            </w:pPr>
            <w:r w:rsidRPr="003A27AA">
              <w:rPr>
                <w:rFonts w:ascii="仿宋_GB2312" w:eastAsia="仿宋_GB2312" w:hint="eastAsia"/>
                <w:color w:val="000000"/>
                <w:sz w:val="22"/>
              </w:rPr>
              <w:t>计算机代码</w:t>
            </w:r>
          </w:p>
        </w:tc>
        <w:tc>
          <w:tcPr>
            <w:tcW w:w="2520" w:type="dxa"/>
            <w:vAlign w:val="center"/>
          </w:tcPr>
          <w:p w:rsidR="00E77CA4" w:rsidRPr="003A27AA" w:rsidRDefault="00E77CA4" w:rsidP="0066640C">
            <w:pPr>
              <w:spacing w:line="260" w:lineRule="exact"/>
              <w:jc w:val="center"/>
              <w:rPr>
                <w:rFonts w:ascii="仿宋_GB2312" w:eastAsia="仿宋_GB2312" w:hint="eastAsia"/>
                <w:color w:val="000000"/>
                <w:sz w:val="22"/>
              </w:rPr>
            </w:pPr>
          </w:p>
        </w:tc>
      </w:tr>
      <w:tr w:rsidR="00E77CA4" w:rsidTr="0066640C">
        <w:tblPrEx>
          <w:tblCellMar>
            <w:top w:w="0" w:type="dxa"/>
            <w:bottom w:w="0" w:type="dxa"/>
          </w:tblCellMar>
        </w:tblPrEx>
        <w:trPr>
          <w:trHeight w:hRule="exact" w:val="284"/>
        </w:trPr>
        <w:tc>
          <w:tcPr>
            <w:tcW w:w="1980" w:type="dxa"/>
            <w:vAlign w:val="center"/>
          </w:tcPr>
          <w:p w:rsidR="00E77CA4" w:rsidRPr="003A27AA" w:rsidRDefault="00E77CA4" w:rsidP="0066640C">
            <w:pPr>
              <w:spacing w:line="260" w:lineRule="exact"/>
              <w:jc w:val="center"/>
              <w:rPr>
                <w:rFonts w:ascii="仿宋_GB2312" w:eastAsia="仿宋_GB2312" w:hAnsi="宋体" w:hint="eastAsia"/>
                <w:color w:val="000000"/>
                <w:sz w:val="22"/>
              </w:rPr>
            </w:pPr>
            <w:r w:rsidRPr="003A27AA">
              <w:rPr>
                <w:rFonts w:ascii="仿宋_GB2312" w:eastAsia="仿宋_GB2312" w:hAnsi="宋体" w:hint="eastAsia"/>
                <w:color w:val="000000"/>
                <w:sz w:val="22"/>
              </w:rPr>
              <w:t>经济性质</w:t>
            </w:r>
          </w:p>
        </w:tc>
        <w:tc>
          <w:tcPr>
            <w:tcW w:w="2700" w:type="dxa"/>
            <w:gridSpan w:val="2"/>
            <w:vAlign w:val="center"/>
          </w:tcPr>
          <w:p w:rsidR="00E77CA4" w:rsidRPr="003A27AA" w:rsidRDefault="00E77CA4" w:rsidP="0066640C">
            <w:pPr>
              <w:spacing w:line="260" w:lineRule="exact"/>
              <w:jc w:val="center"/>
              <w:rPr>
                <w:rFonts w:ascii="仿宋_GB2312" w:eastAsia="仿宋_GB2312" w:hint="eastAsia"/>
                <w:color w:val="000000"/>
                <w:sz w:val="22"/>
              </w:rPr>
            </w:pPr>
          </w:p>
        </w:tc>
        <w:tc>
          <w:tcPr>
            <w:tcW w:w="2160" w:type="dxa"/>
            <w:vAlign w:val="center"/>
          </w:tcPr>
          <w:p w:rsidR="00E77CA4" w:rsidRPr="003A27AA" w:rsidRDefault="00E77CA4" w:rsidP="0066640C">
            <w:pPr>
              <w:spacing w:line="260" w:lineRule="exact"/>
              <w:jc w:val="center"/>
              <w:rPr>
                <w:rFonts w:ascii="仿宋_GB2312" w:eastAsia="仿宋_GB2312" w:hint="eastAsia"/>
                <w:color w:val="000000"/>
                <w:sz w:val="22"/>
              </w:rPr>
            </w:pPr>
            <w:r w:rsidRPr="003A27AA">
              <w:rPr>
                <w:rFonts w:ascii="仿宋_GB2312" w:eastAsia="仿宋_GB2312" w:hint="eastAsia"/>
                <w:color w:val="000000"/>
                <w:sz w:val="22"/>
              </w:rPr>
              <w:t>所属行业</w:t>
            </w:r>
          </w:p>
        </w:tc>
        <w:tc>
          <w:tcPr>
            <w:tcW w:w="2520" w:type="dxa"/>
            <w:vAlign w:val="center"/>
          </w:tcPr>
          <w:p w:rsidR="00E77CA4" w:rsidRPr="003A27AA" w:rsidRDefault="00E77CA4" w:rsidP="0066640C">
            <w:pPr>
              <w:spacing w:line="260" w:lineRule="exact"/>
              <w:jc w:val="center"/>
              <w:rPr>
                <w:rFonts w:ascii="仿宋_GB2312" w:eastAsia="仿宋_GB2312" w:hint="eastAsia"/>
                <w:color w:val="000000"/>
                <w:sz w:val="22"/>
              </w:rPr>
            </w:pPr>
          </w:p>
        </w:tc>
      </w:tr>
      <w:tr w:rsidR="00E77CA4" w:rsidTr="0066640C">
        <w:tblPrEx>
          <w:tblCellMar>
            <w:top w:w="0" w:type="dxa"/>
            <w:bottom w:w="0" w:type="dxa"/>
          </w:tblCellMar>
        </w:tblPrEx>
        <w:trPr>
          <w:trHeight w:hRule="exact" w:val="284"/>
        </w:trPr>
        <w:tc>
          <w:tcPr>
            <w:tcW w:w="1980" w:type="dxa"/>
            <w:vAlign w:val="center"/>
          </w:tcPr>
          <w:p w:rsidR="00E77CA4" w:rsidRPr="003A27AA" w:rsidRDefault="00E77CA4" w:rsidP="0066640C">
            <w:pPr>
              <w:spacing w:line="260" w:lineRule="exact"/>
              <w:jc w:val="center"/>
              <w:rPr>
                <w:rFonts w:ascii="仿宋_GB2312" w:eastAsia="仿宋_GB2312" w:hAnsi="宋体" w:hint="eastAsia"/>
                <w:color w:val="000000"/>
                <w:sz w:val="22"/>
              </w:rPr>
            </w:pPr>
            <w:r w:rsidRPr="003A27AA">
              <w:rPr>
                <w:rFonts w:ascii="仿宋_GB2312" w:eastAsia="仿宋_GB2312" w:hAnsi="宋体" w:hint="eastAsia"/>
                <w:color w:val="000000"/>
                <w:sz w:val="22"/>
              </w:rPr>
              <w:t>联系电话</w:t>
            </w:r>
          </w:p>
        </w:tc>
        <w:tc>
          <w:tcPr>
            <w:tcW w:w="2700" w:type="dxa"/>
            <w:gridSpan w:val="2"/>
            <w:vAlign w:val="center"/>
          </w:tcPr>
          <w:p w:rsidR="00E77CA4" w:rsidRPr="003A27AA" w:rsidRDefault="00E77CA4" w:rsidP="0066640C">
            <w:pPr>
              <w:spacing w:line="260" w:lineRule="exact"/>
              <w:jc w:val="center"/>
              <w:rPr>
                <w:rFonts w:ascii="仿宋_GB2312" w:eastAsia="仿宋_GB2312" w:hint="eastAsia"/>
                <w:color w:val="000000"/>
                <w:sz w:val="22"/>
              </w:rPr>
            </w:pPr>
          </w:p>
        </w:tc>
        <w:tc>
          <w:tcPr>
            <w:tcW w:w="2160" w:type="dxa"/>
            <w:vAlign w:val="center"/>
          </w:tcPr>
          <w:p w:rsidR="00E77CA4" w:rsidRPr="003A27AA" w:rsidRDefault="00E77CA4" w:rsidP="0066640C">
            <w:pPr>
              <w:spacing w:line="260" w:lineRule="exact"/>
              <w:jc w:val="center"/>
              <w:rPr>
                <w:rFonts w:ascii="仿宋_GB2312" w:eastAsia="仿宋_GB2312" w:hint="eastAsia"/>
                <w:color w:val="000000"/>
                <w:sz w:val="22"/>
              </w:rPr>
            </w:pPr>
            <w:r w:rsidRPr="003A27AA">
              <w:rPr>
                <w:rFonts w:ascii="仿宋_GB2312" w:eastAsia="仿宋_GB2312" w:hint="eastAsia"/>
                <w:color w:val="000000"/>
                <w:sz w:val="22"/>
              </w:rPr>
              <w:t>收入总额</w:t>
            </w:r>
          </w:p>
        </w:tc>
        <w:tc>
          <w:tcPr>
            <w:tcW w:w="2520" w:type="dxa"/>
            <w:vAlign w:val="center"/>
          </w:tcPr>
          <w:p w:rsidR="00E77CA4" w:rsidRPr="003A27AA" w:rsidRDefault="00E77CA4" w:rsidP="0066640C">
            <w:pPr>
              <w:spacing w:line="260" w:lineRule="exact"/>
              <w:jc w:val="center"/>
              <w:rPr>
                <w:rFonts w:ascii="仿宋_GB2312" w:eastAsia="仿宋_GB2312" w:hint="eastAsia"/>
                <w:color w:val="000000"/>
                <w:sz w:val="22"/>
              </w:rPr>
            </w:pPr>
          </w:p>
        </w:tc>
      </w:tr>
      <w:tr w:rsidR="00E77CA4" w:rsidTr="0066640C">
        <w:tblPrEx>
          <w:tblCellMar>
            <w:top w:w="0" w:type="dxa"/>
            <w:bottom w:w="0" w:type="dxa"/>
          </w:tblCellMar>
        </w:tblPrEx>
        <w:trPr>
          <w:trHeight w:val="20"/>
        </w:trPr>
        <w:tc>
          <w:tcPr>
            <w:tcW w:w="9360" w:type="dxa"/>
            <w:gridSpan w:val="5"/>
            <w:tcBorders>
              <w:bottom w:val="nil"/>
            </w:tcBorders>
            <w:vAlign w:val="center"/>
          </w:tcPr>
          <w:p w:rsidR="00E77CA4" w:rsidRPr="003A27AA" w:rsidRDefault="00E77CA4" w:rsidP="0066640C">
            <w:pPr>
              <w:spacing w:line="240" w:lineRule="exact"/>
              <w:jc w:val="center"/>
              <w:rPr>
                <w:rFonts w:ascii="仿宋_GB2312" w:eastAsia="仿宋_GB2312" w:hAnsi="宋体" w:hint="eastAsia"/>
                <w:b/>
                <w:bCs/>
                <w:color w:val="000000"/>
                <w:sz w:val="22"/>
              </w:rPr>
            </w:pPr>
            <w:r w:rsidRPr="003A27AA">
              <w:rPr>
                <w:rFonts w:ascii="仿宋_GB2312" w:eastAsia="仿宋_GB2312" w:hAnsi="宋体" w:hint="eastAsia"/>
                <w:b/>
                <w:bCs/>
                <w:color w:val="000000"/>
                <w:sz w:val="22"/>
              </w:rPr>
              <w:t>1、</w:t>
            </w:r>
            <w:proofErr w:type="gramStart"/>
            <w:r w:rsidRPr="003A27AA">
              <w:rPr>
                <w:rFonts w:ascii="仿宋_GB2312" w:eastAsia="仿宋_GB2312" w:hAnsi="宋体" w:hint="eastAsia"/>
                <w:b/>
                <w:bCs/>
                <w:color w:val="000000"/>
                <w:sz w:val="22"/>
              </w:rPr>
              <w:t>帐簿</w:t>
            </w:r>
            <w:proofErr w:type="gramEnd"/>
            <w:r w:rsidRPr="003A27AA">
              <w:rPr>
                <w:rFonts w:ascii="仿宋_GB2312" w:eastAsia="仿宋_GB2312" w:hAnsi="宋体" w:hint="eastAsia"/>
                <w:b/>
                <w:bCs/>
                <w:color w:val="000000"/>
                <w:sz w:val="22"/>
              </w:rPr>
              <w:t>的设置情况</w:t>
            </w:r>
          </w:p>
        </w:tc>
      </w:tr>
      <w:tr w:rsidR="00E77CA4" w:rsidTr="0066640C">
        <w:tblPrEx>
          <w:tblCellMar>
            <w:top w:w="0" w:type="dxa"/>
            <w:bottom w:w="0" w:type="dxa"/>
          </w:tblCellMar>
        </w:tblPrEx>
        <w:trPr>
          <w:trHeight w:val="20"/>
        </w:trPr>
        <w:tc>
          <w:tcPr>
            <w:tcW w:w="9360" w:type="dxa"/>
            <w:gridSpan w:val="5"/>
            <w:tcBorders>
              <w:top w:val="nil"/>
              <w:bottom w:val="nil"/>
            </w:tcBorders>
            <w:vAlign w:val="center"/>
          </w:tcPr>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Ansi="宋体" w:hint="eastAsia"/>
                <w:color w:val="000000"/>
                <w:sz w:val="22"/>
              </w:rPr>
              <w:t>总账□  现金日计账□  银行存款日计账□  费用类明细账□  成本类明细账□  存货明细账□  固定资产类明细账□  相应项目的备查账□    各项往来明细账□</w:t>
            </w:r>
          </w:p>
        </w:tc>
      </w:tr>
      <w:tr w:rsidR="00E77CA4" w:rsidTr="0066640C">
        <w:tblPrEx>
          <w:tblCellMar>
            <w:top w:w="0" w:type="dxa"/>
            <w:bottom w:w="0" w:type="dxa"/>
          </w:tblCellMar>
        </w:tblPrEx>
        <w:trPr>
          <w:trHeight w:val="20"/>
        </w:trPr>
        <w:tc>
          <w:tcPr>
            <w:tcW w:w="9360" w:type="dxa"/>
            <w:gridSpan w:val="5"/>
            <w:tcBorders>
              <w:top w:val="nil"/>
            </w:tcBorders>
            <w:vAlign w:val="center"/>
          </w:tcPr>
          <w:p w:rsidR="00E77CA4" w:rsidRPr="003A27AA" w:rsidRDefault="00E77CA4" w:rsidP="0066640C">
            <w:pPr>
              <w:spacing w:line="240" w:lineRule="exact"/>
              <w:rPr>
                <w:rFonts w:ascii="仿宋_GB2312" w:eastAsia="仿宋_GB2312" w:hint="eastAsia"/>
                <w:color w:val="000000"/>
                <w:sz w:val="22"/>
              </w:rPr>
            </w:pPr>
            <w:r w:rsidRPr="003A27AA">
              <w:rPr>
                <w:rFonts w:ascii="仿宋_GB2312" w:eastAsia="仿宋_GB2312" w:hint="eastAsia"/>
                <w:color w:val="000000"/>
                <w:sz w:val="22"/>
              </w:rPr>
              <w:lastRenderedPageBreak/>
              <w:t>设置的其他</w:t>
            </w:r>
            <w:r w:rsidRPr="003A27AA">
              <w:rPr>
                <w:rFonts w:ascii="仿宋_GB2312" w:eastAsia="仿宋_GB2312" w:hAnsi="宋体" w:hint="eastAsia"/>
                <w:color w:val="000000"/>
                <w:sz w:val="22"/>
              </w:rPr>
              <w:t>账</w:t>
            </w:r>
            <w:r w:rsidRPr="003A27AA">
              <w:rPr>
                <w:rFonts w:ascii="仿宋_GB2312" w:eastAsia="仿宋_GB2312" w:hint="eastAsia"/>
                <w:color w:val="000000"/>
                <w:sz w:val="22"/>
              </w:rPr>
              <w:t>簿请列举：-------------、------------、-----------、----------</w:t>
            </w:r>
          </w:p>
        </w:tc>
      </w:tr>
      <w:tr w:rsidR="00E77CA4" w:rsidTr="0066640C">
        <w:tblPrEx>
          <w:tblCellMar>
            <w:top w:w="0" w:type="dxa"/>
            <w:bottom w:w="0" w:type="dxa"/>
          </w:tblCellMar>
        </w:tblPrEx>
        <w:trPr>
          <w:trHeight w:val="20"/>
        </w:trPr>
        <w:tc>
          <w:tcPr>
            <w:tcW w:w="9360" w:type="dxa"/>
            <w:gridSpan w:val="5"/>
            <w:tcBorders>
              <w:bottom w:val="single" w:sz="4" w:space="0" w:color="auto"/>
            </w:tcBorders>
            <w:vAlign w:val="center"/>
          </w:tcPr>
          <w:p w:rsidR="00E77CA4" w:rsidRPr="003A27AA" w:rsidRDefault="00E77CA4" w:rsidP="0066640C">
            <w:pPr>
              <w:spacing w:line="240" w:lineRule="exact"/>
              <w:jc w:val="center"/>
              <w:rPr>
                <w:rFonts w:ascii="仿宋_GB2312" w:eastAsia="仿宋_GB2312" w:hint="eastAsia"/>
                <w:b/>
                <w:bCs/>
                <w:color w:val="000000"/>
                <w:sz w:val="22"/>
              </w:rPr>
            </w:pPr>
            <w:r w:rsidRPr="003A27AA">
              <w:rPr>
                <w:rFonts w:ascii="仿宋_GB2312" w:eastAsia="仿宋_GB2312" w:hint="eastAsia"/>
                <w:b/>
                <w:bCs/>
                <w:color w:val="000000"/>
                <w:sz w:val="22"/>
              </w:rPr>
              <w:t>2、收入总额的核算情况</w:t>
            </w:r>
          </w:p>
          <w:p w:rsidR="00E77CA4" w:rsidRPr="003A27AA" w:rsidRDefault="00E77CA4" w:rsidP="0066640C">
            <w:pPr>
              <w:spacing w:line="240" w:lineRule="exact"/>
              <w:rPr>
                <w:rFonts w:ascii="仿宋_GB2312" w:eastAsia="仿宋_GB2312" w:hint="eastAsia"/>
                <w:color w:val="000000"/>
                <w:sz w:val="22"/>
              </w:rPr>
            </w:pPr>
            <w:r w:rsidRPr="003A27AA">
              <w:rPr>
                <w:rFonts w:ascii="仿宋_GB2312" w:eastAsia="仿宋_GB2312" w:hint="eastAsia"/>
                <w:color w:val="000000"/>
                <w:sz w:val="22"/>
              </w:rPr>
              <w:t>收入确认的原则（请选择）  权责发生制□   收付实现制□</w:t>
            </w:r>
          </w:p>
          <w:p w:rsidR="00E77CA4" w:rsidRPr="003A27AA" w:rsidRDefault="00E77CA4" w:rsidP="0066640C">
            <w:pPr>
              <w:spacing w:line="240" w:lineRule="exact"/>
              <w:rPr>
                <w:rFonts w:ascii="仿宋_GB2312" w:eastAsia="仿宋_GB2312" w:hint="eastAsia"/>
                <w:color w:val="000000"/>
                <w:sz w:val="22"/>
              </w:rPr>
            </w:pPr>
            <w:r w:rsidRPr="003A27AA">
              <w:rPr>
                <w:rFonts w:ascii="仿宋_GB2312" w:eastAsia="仿宋_GB2312" w:hint="eastAsia"/>
                <w:color w:val="000000"/>
                <w:sz w:val="22"/>
              </w:rPr>
              <w:t>应收</w:t>
            </w:r>
            <w:r w:rsidRPr="003A27AA">
              <w:rPr>
                <w:rFonts w:ascii="仿宋_GB2312" w:eastAsia="仿宋_GB2312" w:hAnsi="宋体" w:hint="eastAsia"/>
                <w:color w:val="000000"/>
                <w:sz w:val="22"/>
              </w:rPr>
              <w:t>账</w:t>
            </w:r>
            <w:r w:rsidRPr="003A27AA">
              <w:rPr>
                <w:rFonts w:ascii="仿宋_GB2312" w:eastAsia="仿宋_GB2312" w:hint="eastAsia"/>
                <w:color w:val="000000"/>
                <w:sz w:val="22"/>
              </w:rPr>
              <w:t>款情况：应收</w:t>
            </w:r>
            <w:r w:rsidRPr="003A27AA">
              <w:rPr>
                <w:rFonts w:ascii="仿宋_GB2312" w:eastAsia="仿宋_GB2312" w:hAnsi="宋体" w:hint="eastAsia"/>
                <w:color w:val="000000"/>
                <w:sz w:val="22"/>
              </w:rPr>
              <w:t>账</w:t>
            </w:r>
            <w:r w:rsidRPr="003A27AA">
              <w:rPr>
                <w:rFonts w:ascii="仿宋_GB2312" w:eastAsia="仿宋_GB2312" w:hint="eastAsia"/>
                <w:color w:val="000000"/>
                <w:sz w:val="22"/>
              </w:rPr>
              <w:t>款借方发生额</w:t>
            </w:r>
            <w:r w:rsidRPr="003A27AA">
              <w:rPr>
                <w:rFonts w:ascii="仿宋_GB2312" w:eastAsia="仿宋_GB2312" w:hint="eastAsia"/>
                <w:color w:val="000000"/>
                <w:sz w:val="22"/>
                <w:u w:val="single"/>
              </w:rPr>
              <w:t xml:space="preserve">          </w:t>
            </w:r>
            <w:r w:rsidRPr="003A27AA">
              <w:rPr>
                <w:rFonts w:ascii="仿宋_GB2312" w:eastAsia="仿宋_GB2312" w:hint="eastAsia"/>
                <w:color w:val="000000"/>
                <w:sz w:val="22"/>
              </w:rPr>
              <w:t>，应收</w:t>
            </w:r>
            <w:r w:rsidRPr="003A27AA">
              <w:rPr>
                <w:rFonts w:ascii="仿宋_GB2312" w:eastAsia="仿宋_GB2312" w:hAnsi="宋体" w:hint="eastAsia"/>
                <w:color w:val="000000"/>
                <w:sz w:val="22"/>
              </w:rPr>
              <w:t>账</w:t>
            </w:r>
            <w:r w:rsidRPr="003A27AA">
              <w:rPr>
                <w:rFonts w:ascii="仿宋_GB2312" w:eastAsia="仿宋_GB2312" w:hint="eastAsia"/>
                <w:color w:val="000000"/>
                <w:sz w:val="22"/>
              </w:rPr>
              <w:t>款期末余额</w:t>
            </w:r>
            <w:r w:rsidRPr="003A27AA">
              <w:rPr>
                <w:rFonts w:ascii="仿宋_GB2312" w:eastAsia="仿宋_GB2312" w:hint="eastAsia"/>
                <w:color w:val="000000"/>
                <w:sz w:val="22"/>
                <w:u w:val="single"/>
              </w:rPr>
              <w:t xml:space="preserve">          </w:t>
            </w:r>
          </w:p>
          <w:p w:rsidR="00E77CA4" w:rsidRPr="003A27AA" w:rsidRDefault="00E77CA4" w:rsidP="0066640C">
            <w:pPr>
              <w:spacing w:line="240" w:lineRule="exact"/>
              <w:jc w:val="left"/>
              <w:rPr>
                <w:rFonts w:ascii="仿宋_GB2312" w:eastAsia="仿宋_GB2312" w:hint="eastAsia"/>
                <w:color w:val="000000"/>
                <w:sz w:val="22"/>
              </w:rPr>
            </w:pPr>
            <w:r w:rsidRPr="003A27AA">
              <w:rPr>
                <w:rFonts w:ascii="仿宋_GB2312" w:eastAsia="仿宋_GB2312" w:hAnsi="宋体" w:hint="eastAsia"/>
                <w:color w:val="000000"/>
                <w:spacing w:val="2"/>
                <w:kern w:val="13"/>
                <w:sz w:val="22"/>
              </w:rPr>
              <w:t xml:space="preserve">生产经营收入和其他各项收入是否全额、及时入账： 是  □      </w:t>
            </w:r>
            <w:proofErr w:type="gramStart"/>
            <w:r w:rsidRPr="003A27AA">
              <w:rPr>
                <w:rFonts w:ascii="仿宋_GB2312" w:eastAsia="仿宋_GB2312" w:hAnsi="宋体" w:hint="eastAsia"/>
                <w:color w:val="000000"/>
                <w:spacing w:val="2"/>
                <w:kern w:val="13"/>
                <w:sz w:val="22"/>
              </w:rPr>
              <w:t>否</w:t>
            </w:r>
            <w:proofErr w:type="gramEnd"/>
            <w:r w:rsidRPr="003A27AA">
              <w:rPr>
                <w:rFonts w:ascii="仿宋_GB2312" w:eastAsia="仿宋_GB2312" w:hAnsi="宋体" w:hint="eastAsia"/>
                <w:color w:val="000000"/>
                <w:spacing w:val="2"/>
                <w:kern w:val="13"/>
                <w:sz w:val="22"/>
              </w:rPr>
              <w:t xml:space="preserve">  □</w:t>
            </w:r>
          </w:p>
        </w:tc>
      </w:tr>
      <w:tr w:rsidR="00E77CA4" w:rsidTr="0066640C">
        <w:tblPrEx>
          <w:tblCellMar>
            <w:top w:w="0" w:type="dxa"/>
            <w:bottom w:w="0" w:type="dxa"/>
          </w:tblCellMar>
        </w:tblPrEx>
        <w:trPr>
          <w:trHeight w:val="20"/>
        </w:trPr>
        <w:tc>
          <w:tcPr>
            <w:tcW w:w="9360" w:type="dxa"/>
            <w:gridSpan w:val="5"/>
            <w:tcBorders>
              <w:bottom w:val="single" w:sz="4" w:space="0" w:color="auto"/>
            </w:tcBorders>
            <w:vAlign w:val="center"/>
          </w:tcPr>
          <w:p w:rsidR="00E77CA4" w:rsidRPr="003A27AA" w:rsidRDefault="00E77CA4" w:rsidP="0066640C">
            <w:pPr>
              <w:spacing w:line="240" w:lineRule="exact"/>
              <w:jc w:val="center"/>
              <w:rPr>
                <w:rFonts w:ascii="仿宋_GB2312" w:eastAsia="仿宋_GB2312" w:hAnsi="宋体" w:hint="eastAsia"/>
                <w:b/>
                <w:bCs/>
                <w:color w:val="000000"/>
                <w:kern w:val="0"/>
                <w:sz w:val="22"/>
              </w:rPr>
            </w:pPr>
            <w:r w:rsidRPr="003A27AA">
              <w:rPr>
                <w:rFonts w:ascii="仿宋_GB2312" w:eastAsia="仿宋_GB2312" w:hAnsi="宋体" w:hint="eastAsia"/>
                <w:b/>
                <w:bCs/>
                <w:color w:val="000000"/>
                <w:sz w:val="22"/>
              </w:rPr>
              <w:t>3、</w:t>
            </w:r>
            <w:r w:rsidRPr="003A27AA">
              <w:rPr>
                <w:rFonts w:ascii="仿宋_GB2312" w:eastAsia="仿宋_GB2312" w:hAnsi="宋体" w:hint="eastAsia"/>
                <w:b/>
                <w:bCs/>
                <w:color w:val="000000"/>
                <w:kern w:val="0"/>
                <w:sz w:val="22"/>
              </w:rPr>
              <w:t>允许扣除项目的计算情况</w:t>
            </w:r>
          </w:p>
          <w:p w:rsidR="00E77CA4" w:rsidRPr="003A27AA" w:rsidRDefault="00E77CA4" w:rsidP="0066640C">
            <w:pPr>
              <w:spacing w:line="240" w:lineRule="exact"/>
              <w:rPr>
                <w:rFonts w:ascii="仿宋_GB2312" w:eastAsia="仿宋_GB2312" w:hAnsi="宋体" w:hint="eastAsia"/>
                <w:b/>
                <w:bCs/>
                <w:color w:val="000000"/>
                <w:kern w:val="0"/>
                <w:sz w:val="22"/>
              </w:rPr>
            </w:pPr>
            <w:r w:rsidRPr="003A27AA">
              <w:rPr>
                <w:rFonts w:ascii="仿宋_GB2312" w:eastAsia="仿宋_GB2312" w:hAnsi="宋体" w:hint="eastAsia"/>
                <w:color w:val="000000"/>
                <w:spacing w:val="2"/>
                <w:kern w:val="13"/>
                <w:sz w:val="22"/>
              </w:rPr>
              <w:t xml:space="preserve">各项成本费用凭证是否合法、齐全：    是  □      </w:t>
            </w:r>
            <w:proofErr w:type="gramStart"/>
            <w:r w:rsidRPr="003A27AA">
              <w:rPr>
                <w:rFonts w:ascii="仿宋_GB2312" w:eastAsia="仿宋_GB2312" w:hAnsi="宋体" w:hint="eastAsia"/>
                <w:color w:val="000000"/>
                <w:spacing w:val="2"/>
                <w:kern w:val="13"/>
                <w:sz w:val="22"/>
              </w:rPr>
              <w:t>否</w:t>
            </w:r>
            <w:proofErr w:type="gramEnd"/>
            <w:r w:rsidRPr="003A27AA">
              <w:rPr>
                <w:rFonts w:ascii="仿宋_GB2312" w:eastAsia="仿宋_GB2312" w:hAnsi="宋体" w:hint="eastAsia"/>
                <w:color w:val="000000"/>
                <w:spacing w:val="2"/>
                <w:kern w:val="13"/>
                <w:sz w:val="22"/>
              </w:rPr>
              <w:t xml:space="preserve">  □</w:t>
            </w:r>
          </w:p>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Ansi="宋体" w:hint="eastAsia"/>
                <w:color w:val="000000"/>
                <w:sz w:val="22"/>
              </w:rPr>
              <w:t>存货的计价方法</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，固定资产折旧方法</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w:t>
            </w:r>
          </w:p>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Ansi="宋体" w:hint="eastAsia"/>
                <w:color w:val="000000"/>
                <w:sz w:val="22"/>
              </w:rPr>
              <w:t>纳税调整额</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，其中：纳税调整增加额</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，纳税调整减少额</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w:t>
            </w:r>
          </w:p>
        </w:tc>
      </w:tr>
      <w:tr w:rsidR="00E77CA4" w:rsidTr="0066640C">
        <w:tblPrEx>
          <w:tblCellMar>
            <w:top w:w="0" w:type="dxa"/>
            <w:bottom w:w="0" w:type="dxa"/>
          </w:tblCellMar>
        </w:tblPrEx>
        <w:trPr>
          <w:trHeight w:val="20"/>
        </w:trPr>
        <w:tc>
          <w:tcPr>
            <w:tcW w:w="9360" w:type="dxa"/>
            <w:gridSpan w:val="5"/>
            <w:tcBorders>
              <w:bottom w:val="single" w:sz="4" w:space="0" w:color="auto"/>
            </w:tcBorders>
            <w:vAlign w:val="center"/>
          </w:tcPr>
          <w:p w:rsidR="00E77CA4" w:rsidRPr="003A27AA" w:rsidRDefault="00E77CA4" w:rsidP="0066640C">
            <w:pPr>
              <w:spacing w:line="240" w:lineRule="exact"/>
              <w:jc w:val="center"/>
              <w:rPr>
                <w:rFonts w:ascii="仿宋_GB2312" w:eastAsia="仿宋_GB2312" w:hAnsi="宋体" w:hint="eastAsia"/>
                <w:b/>
                <w:bCs/>
                <w:color w:val="000000"/>
                <w:sz w:val="22"/>
              </w:rPr>
            </w:pPr>
            <w:r w:rsidRPr="003A27AA">
              <w:rPr>
                <w:rFonts w:ascii="仿宋_GB2312" w:eastAsia="仿宋_GB2312" w:hAnsi="宋体" w:hint="eastAsia"/>
                <w:b/>
                <w:bCs/>
                <w:color w:val="000000"/>
                <w:sz w:val="22"/>
              </w:rPr>
              <w:t>4、纳税资料的编报和保存</w:t>
            </w:r>
            <w:r w:rsidRPr="003A27AA">
              <w:rPr>
                <w:rFonts w:ascii="仿宋_GB2312" w:eastAsia="仿宋_GB2312" w:hint="eastAsia"/>
                <w:b/>
                <w:bCs/>
                <w:color w:val="000000"/>
                <w:sz w:val="22"/>
              </w:rPr>
              <w:t>情况</w:t>
            </w:r>
          </w:p>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Ansi="宋体" w:hint="eastAsia"/>
                <w:color w:val="000000"/>
                <w:sz w:val="22"/>
              </w:rPr>
              <w:t>账簿、凭证保存年限：</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年。</w:t>
            </w:r>
          </w:p>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Ansi="宋体" w:hint="eastAsia"/>
                <w:color w:val="000000"/>
                <w:sz w:val="22"/>
              </w:rPr>
              <w:t>账簿、凭证、</w:t>
            </w:r>
            <w:r w:rsidRPr="003A27AA">
              <w:rPr>
                <w:rFonts w:ascii="仿宋_GB2312" w:eastAsia="仿宋_GB2312" w:hAnsi="宋体" w:hint="eastAsia"/>
                <w:color w:val="000000"/>
                <w:kern w:val="0"/>
                <w:sz w:val="22"/>
              </w:rPr>
              <w:t>发票存根</w:t>
            </w:r>
            <w:r w:rsidRPr="003A27AA">
              <w:rPr>
                <w:rFonts w:ascii="仿宋_GB2312" w:eastAsia="仿宋_GB2312" w:hAnsi="宋体" w:hint="eastAsia"/>
                <w:color w:val="000000"/>
                <w:sz w:val="22"/>
              </w:rPr>
              <w:t xml:space="preserve">是否存在遗漏、丢失情况：    是 </w:t>
            </w:r>
            <w:r w:rsidRPr="003A27AA">
              <w:rPr>
                <w:rFonts w:ascii="仿宋_GB2312" w:eastAsia="仿宋_GB2312" w:hint="eastAsia"/>
                <w:color w:val="000000"/>
                <w:sz w:val="22"/>
              </w:rPr>
              <w:t>□           否 □</w:t>
            </w:r>
          </w:p>
        </w:tc>
      </w:tr>
      <w:tr w:rsidR="00E77CA4" w:rsidTr="0066640C">
        <w:tblPrEx>
          <w:tblCellMar>
            <w:top w:w="0" w:type="dxa"/>
            <w:bottom w:w="0" w:type="dxa"/>
          </w:tblCellMar>
        </w:tblPrEx>
        <w:trPr>
          <w:trHeight w:val="20"/>
        </w:trPr>
        <w:tc>
          <w:tcPr>
            <w:tcW w:w="9360" w:type="dxa"/>
            <w:gridSpan w:val="5"/>
            <w:tcBorders>
              <w:bottom w:val="single" w:sz="4" w:space="0" w:color="auto"/>
            </w:tcBorders>
            <w:vAlign w:val="center"/>
          </w:tcPr>
          <w:p w:rsidR="00E77CA4" w:rsidRPr="003A27AA" w:rsidRDefault="00E77CA4" w:rsidP="0066640C">
            <w:pPr>
              <w:spacing w:line="240" w:lineRule="exact"/>
              <w:jc w:val="center"/>
              <w:rPr>
                <w:rFonts w:ascii="仿宋_GB2312" w:eastAsia="仿宋_GB2312" w:hAnsi="宋体" w:hint="eastAsia"/>
                <w:b/>
                <w:bCs/>
                <w:color w:val="000000"/>
                <w:sz w:val="22"/>
              </w:rPr>
            </w:pPr>
            <w:r w:rsidRPr="003A27AA">
              <w:rPr>
                <w:rFonts w:ascii="仿宋_GB2312" w:eastAsia="仿宋_GB2312" w:hAnsi="宋体" w:hint="eastAsia"/>
                <w:b/>
                <w:bCs/>
                <w:color w:val="000000"/>
                <w:sz w:val="22"/>
              </w:rPr>
              <w:t>5、企业所得税纳税申报情况</w:t>
            </w:r>
          </w:p>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int="eastAsia"/>
                <w:color w:val="000000"/>
                <w:sz w:val="22"/>
              </w:rPr>
              <w:t xml:space="preserve">  </w:t>
            </w:r>
            <w:r w:rsidRPr="003A27AA">
              <w:rPr>
                <w:rFonts w:ascii="仿宋_GB2312" w:eastAsia="仿宋_GB2312" w:hAnsi="宋体" w:hint="eastAsia"/>
                <w:color w:val="000000"/>
                <w:sz w:val="22"/>
              </w:rPr>
              <w:t xml:space="preserve">在过去的两年内是否有过两次（含）以上未按要求申报纳税：是 </w:t>
            </w:r>
            <w:r w:rsidRPr="003A27AA">
              <w:rPr>
                <w:rFonts w:ascii="仿宋_GB2312" w:eastAsia="仿宋_GB2312" w:hint="eastAsia"/>
                <w:color w:val="000000"/>
                <w:sz w:val="22"/>
              </w:rPr>
              <w:t>□     否 □</w:t>
            </w:r>
          </w:p>
        </w:tc>
      </w:tr>
      <w:tr w:rsidR="00E77CA4" w:rsidTr="0066640C">
        <w:tblPrEx>
          <w:tblCellMar>
            <w:top w:w="0" w:type="dxa"/>
            <w:bottom w:w="0" w:type="dxa"/>
          </w:tblCellMar>
        </w:tblPrEx>
        <w:trPr>
          <w:trHeight w:val="20"/>
        </w:trPr>
        <w:tc>
          <w:tcPr>
            <w:tcW w:w="9360" w:type="dxa"/>
            <w:gridSpan w:val="5"/>
            <w:vAlign w:val="center"/>
          </w:tcPr>
          <w:p w:rsidR="00E77CA4" w:rsidRPr="003A27AA" w:rsidRDefault="00E77CA4" w:rsidP="0066640C">
            <w:pPr>
              <w:spacing w:line="240" w:lineRule="exact"/>
              <w:jc w:val="center"/>
              <w:rPr>
                <w:rFonts w:ascii="仿宋_GB2312" w:eastAsia="仿宋_GB2312" w:hAnsi="宋体" w:hint="eastAsia"/>
                <w:b/>
                <w:color w:val="000000"/>
                <w:sz w:val="22"/>
              </w:rPr>
            </w:pPr>
            <w:r w:rsidRPr="003A27AA">
              <w:rPr>
                <w:rFonts w:ascii="仿宋_GB2312" w:eastAsia="仿宋_GB2312" w:hAnsi="宋体" w:hint="eastAsia"/>
                <w:b/>
                <w:color w:val="000000"/>
                <w:sz w:val="22"/>
              </w:rPr>
              <w:t>6、主营项目收入总额</w:t>
            </w:r>
          </w:p>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Ansi="宋体" w:hint="eastAsia"/>
                <w:b/>
                <w:color w:val="000000"/>
                <w:sz w:val="22"/>
              </w:rPr>
              <w:t xml:space="preserve"> </w:t>
            </w:r>
            <w:r w:rsidRPr="003A27AA">
              <w:rPr>
                <w:rFonts w:ascii="仿宋_GB2312" w:eastAsia="仿宋_GB2312" w:hAnsi="宋体" w:hint="eastAsia"/>
                <w:color w:val="000000"/>
                <w:sz w:val="22"/>
              </w:rPr>
              <w:t xml:space="preserve"> 纳税人的收入总额 </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 xml:space="preserve">  元                纳税人主营项目：</w:t>
            </w:r>
            <w:r w:rsidRPr="003A27AA">
              <w:rPr>
                <w:rFonts w:ascii="仿宋_GB2312" w:eastAsia="仿宋_GB2312" w:hint="eastAsia"/>
                <w:color w:val="000000"/>
                <w:sz w:val="22"/>
                <w:u w:val="single"/>
              </w:rPr>
              <w:t xml:space="preserve">         </w:t>
            </w:r>
          </w:p>
          <w:p w:rsidR="00E77CA4" w:rsidRPr="003A27AA" w:rsidRDefault="00E77CA4" w:rsidP="0066640C">
            <w:pPr>
              <w:spacing w:line="240" w:lineRule="exact"/>
              <w:ind w:firstLineChars="98" w:firstLine="216"/>
              <w:rPr>
                <w:rFonts w:ascii="仿宋_GB2312" w:eastAsia="仿宋_GB2312" w:hAnsi="宋体" w:hint="eastAsia"/>
                <w:color w:val="000000"/>
                <w:sz w:val="22"/>
              </w:rPr>
            </w:pPr>
            <w:r w:rsidRPr="003A27AA">
              <w:rPr>
                <w:rFonts w:ascii="仿宋_GB2312" w:eastAsia="仿宋_GB2312" w:hAnsi="宋体" w:hint="eastAsia"/>
                <w:color w:val="000000"/>
                <w:sz w:val="22"/>
              </w:rPr>
              <w:t xml:space="preserve">其中：                       </w:t>
            </w:r>
          </w:p>
          <w:p w:rsidR="00E77CA4" w:rsidRPr="003A27AA" w:rsidRDefault="00E77CA4" w:rsidP="0066640C">
            <w:pPr>
              <w:spacing w:line="240" w:lineRule="exact"/>
              <w:rPr>
                <w:rFonts w:ascii="仿宋_GB2312" w:eastAsia="仿宋_GB2312" w:hint="eastAsia"/>
                <w:color w:val="000000"/>
                <w:sz w:val="22"/>
                <w:u w:val="single"/>
              </w:rPr>
            </w:pPr>
            <w:r w:rsidRPr="003A27AA">
              <w:rPr>
                <w:rFonts w:ascii="仿宋_GB2312" w:eastAsia="仿宋_GB2312" w:hAnsi="宋体" w:hint="eastAsia"/>
                <w:color w:val="000000"/>
                <w:sz w:val="22"/>
              </w:rPr>
              <w:t xml:space="preserve">  </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项目收入</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 xml:space="preserve">元； </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项目收入</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元；</w:t>
            </w:r>
          </w:p>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Ansi="宋体" w:hint="eastAsia"/>
                <w:color w:val="000000"/>
                <w:sz w:val="22"/>
              </w:rPr>
              <w:t xml:space="preserve">  </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项目收入</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 xml:space="preserve">元； </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项目收入</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元。</w:t>
            </w:r>
          </w:p>
        </w:tc>
      </w:tr>
      <w:tr w:rsidR="00E77CA4" w:rsidTr="0066640C">
        <w:tblPrEx>
          <w:tblCellMar>
            <w:top w:w="0" w:type="dxa"/>
            <w:bottom w:w="0" w:type="dxa"/>
          </w:tblCellMar>
        </w:tblPrEx>
        <w:trPr>
          <w:trHeight w:val="20"/>
        </w:trPr>
        <w:tc>
          <w:tcPr>
            <w:tcW w:w="9360" w:type="dxa"/>
            <w:gridSpan w:val="5"/>
            <w:vAlign w:val="center"/>
          </w:tcPr>
          <w:p w:rsidR="00E77CA4" w:rsidRPr="003A27AA" w:rsidRDefault="00E77CA4" w:rsidP="0066640C">
            <w:pPr>
              <w:spacing w:line="240" w:lineRule="exact"/>
              <w:jc w:val="center"/>
              <w:rPr>
                <w:rFonts w:ascii="仿宋_GB2312" w:eastAsia="仿宋_GB2312" w:hAnsi="宋体" w:hint="eastAsia"/>
                <w:b/>
                <w:color w:val="000000"/>
                <w:sz w:val="22"/>
              </w:rPr>
            </w:pPr>
            <w:r w:rsidRPr="003A27AA">
              <w:rPr>
                <w:rFonts w:ascii="仿宋_GB2312" w:eastAsia="仿宋_GB2312" w:hAnsi="宋体" w:hint="eastAsia"/>
                <w:b/>
                <w:color w:val="000000"/>
                <w:sz w:val="22"/>
              </w:rPr>
              <w:t>7、核定征收鉴定内容调整申请</w:t>
            </w:r>
          </w:p>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Ansi="宋体" w:hint="eastAsia"/>
                <w:color w:val="000000"/>
                <w:sz w:val="22"/>
              </w:rPr>
              <w:t xml:space="preserve">   鉴定的征收方式： </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 xml:space="preserve">              申请调整为：</w:t>
            </w:r>
            <w:r w:rsidRPr="003A27AA">
              <w:rPr>
                <w:rFonts w:ascii="仿宋_GB2312" w:eastAsia="仿宋_GB2312" w:hint="eastAsia"/>
                <w:color w:val="000000"/>
                <w:sz w:val="22"/>
                <w:u w:val="single"/>
              </w:rPr>
              <w:t xml:space="preserve">       </w:t>
            </w:r>
          </w:p>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Ansi="宋体" w:hint="eastAsia"/>
                <w:color w:val="000000"/>
                <w:sz w:val="22"/>
              </w:rPr>
              <w:t xml:space="preserve">   鉴定的行业及应税所得率：</w:t>
            </w:r>
            <w:r w:rsidRPr="003A27AA">
              <w:rPr>
                <w:rFonts w:ascii="仿宋_GB2312" w:eastAsia="仿宋_GB2312" w:hint="eastAsia"/>
                <w:color w:val="000000"/>
                <w:sz w:val="22"/>
                <w:u w:val="single"/>
              </w:rPr>
              <w:t xml:space="preserve">              </w:t>
            </w:r>
            <w:r w:rsidRPr="003A27AA">
              <w:rPr>
                <w:rFonts w:ascii="仿宋_GB2312" w:eastAsia="仿宋_GB2312" w:hAnsi="宋体" w:hint="eastAsia"/>
                <w:color w:val="000000"/>
                <w:sz w:val="22"/>
              </w:rPr>
              <w:t>申请调整为：</w:t>
            </w:r>
            <w:r w:rsidRPr="003A27AA">
              <w:rPr>
                <w:rFonts w:ascii="仿宋_GB2312" w:eastAsia="仿宋_GB2312" w:hint="eastAsia"/>
                <w:color w:val="000000"/>
                <w:sz w:val="22"/>
                <w:u w:val="single"/>
              </w:rPr>
              <w:t xml:space="preserve">              </w:t>
            </w:r>
          </w:p>
        </w:tc>
      </w:tr>
      <w:tr w:rsidR="00E77CA4" w:rsidTr="0066640C">
        <w:tblPrEx>
          <w:tblCellMar>
            <w:top w:w="0" w:type="dxa"/>
            <w:bottom w:w="0" w:type="dxa"/>
          </w:tblCellMar>
        </w:tblPrEx>
        <w:trPr>
          <w:trHeight w:val="20"/>
        </w:trPr>
        <w:tc>
          <w:tcPr>
            <w:tcW w:w="9360" w:type="dxa"/>
            <w:gridSpan w:val="5"/>
            <w:vAlign w:val="center"/>
          </w:tcPr>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Ansi="宋体" w:hint="eastAsia"/>
                <w:color w:val="000000"/>
                <w:sz w:val="22"/>
              </w:rPr>
              <w:t xml:space="preserve">   以上情况属实。</w:t>
            </w:r>
          </w:p>
          <w:p w:rsidR="00E77CA4" w:rsidRPr="003A27AA" w:rsidRDefault="00E77CA4" w:rsidP="0066640C">
            <w:pPr>
              <w:spacing w:line="240" w:lineRule="exact"/>
              <w:rPr>
                <w:rFonts w:ascii="仿宋_GB2312" w:eastAsia="仿宋_GB2312" w:hAnsi="宋体" w:hint="eastAsia"/>
                <w:color w:val="000000"/>
                <w:sz w:val="22"/>
              </w:rPr>
            </w:pPr>
          </w:p>
          <w:p w:rsidR="00E77CA4" w:rsidRPr="003A27AA" w:rsidRDefault="00E77CA4" w:rsidP="0066640C">
            <w:pPr>
              <w:spacing w:line="240" w:lineRule="exact"/>
              <w:ind w:firstLineChars="150" w:firstLine="330"/>
              <w:rPr>
                <w:rFonts w:ascii="仿宋_GB2312" w:eastAsia="仿宋_GB2312" w:hint="eastAsia"/>
                <w:sz w:val="22"/>
              </w:rPr>
            </w:pPr>
            <w:r w:rsidRPr="003A27AA">
              <w:rPr>
                <w:rFonts w:ascii="仿宋_GB2312" w:eastAsia="仿宋_GB2312" w:hint="eastAsia"/>
                <w:sz w:val="22"/>
              </w:rPr>
              <w:t>企业经办人签章：                               （公章）</w:t>
            </w:r>
          </w:p>
          <w:p w:rsidR="00E77CA4" w:rsidRPr="003A27AA" w:rsidRDefault="00E77CA4" w:rsidP="0066640C">
            <w:pPr>
              <w:spacing w:line="240" w:lineRule="exact"/>
              <w:rPr>
                <w:rFonts w:ascii="仿宋_GB2312" w:eastAsia="仿宋_GB2312" w:hint="eastAsia"/>
                <w:sz w:val="22"/>
              </w:rPr>
            </w:pPr>
            <w:r w:rsidRPr="003A27AA">
              <w:rPr>
                <w:rFonts w:ascii="仿宋_GB2312" w:eastAsia="仿宋_GB2312" w:hint="eastAsia"/>
                <w:sz w:val="22"/>
              </w:rPr>
              <w:t xml:space="preserve">                                                                                                                                                 </w:t>
            </w:r>
          </w:p>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int="eastAsia"/>
                <w:sz w:val="22"/>
              </w:rPr>
              <w:t xml:space="preserve">                               年     月      日</w:t>
            </w:r>
          </w:p>
        </w:tc>
      </w:tr>
      <w:tr w:rsidR="00E77CA4" w:rsidTr="0066640C">
        <w:tblPrEx>
          <w:tblCellMar>
            <w:top w:w="0" w:type="dxa"/>
            <w:bottom w:w="0" w:type="dxa"/>
          </w:tblCellMar>
        </w:tblPrEx>
        <w:trPr>
          <w:trHeight w:val="20"/>
        </w:trPr>
        <w:tc>
          <w:tcPr>
            <w:tcW w:w="3960" w:type="dxa"/>
            <w:gridSpan w:val="2"/>
            <w:vAlign w:val="center"/>
          </w:tcPr>
          <w:p w:rsidR="00E77CA4" w:rsidRPr="003A27AA" w:rsidRDefault="00E77CA4" w:rsidP="0066640C">
            <w:pPr>
              <w:spacing w:line="240" w:lineRule="exact"/>
              <w:jc w:val="center"/>
              <w:rPr>
                <w:rFonts w:ascii="仿宋_GB2312" w:eastAsia="仿宋_GB2312" w:hint="eastAsia"/>
                <w:color w:val="000000"/>
                <w:sz w:val="22"/>
              </w:rPr>
            </w:pPr>
            <w:r w:rsidRPr="003A27AA">
              <w:rPr>
                <w:rFonts w:ascii="仿宋_GB2312" w:eastAsia="仿宋_GB2312" w:hAnsi="宋体" w:hint="eastAsia"/>
                <w:color w:val="000000"/>
                <w:sz w:val="22"/>
              </w:rPr>
              <w:t>主管税务</w:t>
            </w:r>
            <w:proofErr w:type="gramStart"/>
            <w:r w:rsidRPr="003A27AA">
              <w:rPr>
                <w:rFonts w:ascii="仿宋_GB2312" w:eastAsia="仿宋_GB2312" w:hAnsi="宋体" w:hint="eastAsia"/>
                <w:color w:val="000000"/>
                <w:sz w:val="22"/>
              </w:rPr>
              <w:t>所意见</w:t>
            </w:r>
            <w:proofErr w:type="gramEnd"/>
          </w:p>
        </w:tc>
        <w:tc>
          <w:tcPr>
            <w:tcW w:w="5400" w:type="dxa"/>
            <w:gridSpan w:val="3"/>
            <w:vAlign w:val="center"/>
          </w:tcPr>
          <w:p w:rsidR="00E77CA4" w:rsidRPr="003A27AA" w:rsidRDefault="00E77CA4" w:rsidP="0066640C">
            <w:pPr>
              <w:spacing w:line="240" w:lineRule="exact"/>
              <w:jc w:val="center"/>
              <w:rPr>
                <w:rFonts w:ascii="仿宋_GB2312" w:eastAsia="仿宋_GB2312" w:hint="eastAsia"/>
                <w:color w:val="000000"/>
                <w:sz w:val="22"/>
              </w:rPr>
            </w:pPr>
            <w:r w:rsidRPr="003A27AA">
              <w:rPr>
                <w:rFonts w:ascii="仿宋_GB2312" w:eastAsia="仿宋_GB2312" w:hAnsi="宋体" w:hint="eastAsia"/>
                <w:color w:val="000000"/>
                <w:sz w:val="22"/>
              </w:rPr>
              <w:t>区县</w:t>
            </w:r>
            <w:proofErr w:type="gramStart"/>
            <w:r w:rsidRPr="003A27AA">
              <w:rPr>
                <w:rFonts w:ascii="仿宋_GB2312" w:eastAsia="仿宋_GB2312" w:hAnsi="宋体" w:hint="eastAsia"/>
                <w:color w:val="000000"/>
                <w:sz w:val="22"/>
              </w:rPr>
              <w:t>局分局</w:t>
            </w:r>
            <w:proofErr w:type="gramEnd"/>
            <w:r w:rsidRPr="003A27AA">
              <w:rPr>
                <w:rFonts w:ascii="仿宋_GB2312" w:eastAsia="仿宋_GB2312" w:hAnsi="宋体" w:hint="eastAsia"/>
                <w:color w:val="000000"/>
                <w:sz w:val="22"/>
              </w:rPr>
              <w:t>意见</w:t>
            </w:r>
          </w:p>
        </w:tc>
      </w:tr>
      <w:tr w:rsidR="00E77CA4" w:rsidTr="0066640C">
        <w:tblPrEx>
          <w:tblCellMar>
            <w:top w:w="0" w:type="dxa"/>
            <w:bottom w:w="0" w:type="dxa"/>
          </w:tblCellMar>
        </w:tblPrEx>
        <w:trPr>
          <w:trHeight w:val="20"/>
        </w:trPr>
        <w:tc>
          <w:tcPr>
            <w:tcW w:w="3960" w:type="dxa"/>
            <w:gridSpan w:val="2"/>
            <w:tcBorders>
              <w:bottom w:val="single" w:sz="4" w:space="0" w:color="auto"/>
            </w:tcBorders>
            <w:vAlign w:val="center"/>
          </w:tcPr>
          <w:p w:rsidR="00E77CA4" w:rsidRPr="003A27AA" w:rsidRDefault="00E77CA4" w:rsidP="0066640C">
            <w:pPr>
              <w:spacing w:line="240" w:lineRule="exact"/>
              <w:rPr>
                <w:rFonts w:ascii="仿宋_GB2312" w:eastAsia="仿宋_GB2312" w:hint="eastAsia"/>
                <w:color w:val="000000"/>
                <w:sz w:val="22"/>
              </w:rPr>
            </w:pPr>
          </w:p>
          <w:p w:rsidR="00E77CA4" w:rsidRPr="003A27AA" w:rsidRDefault="00E77CA4" w:rsidP="0066640C">
            <w:pPr>
              <w:spacing w:line="240" w:lineRule="exact"/>
              <w:rPr>
                <w:rFonts w:ascii="仿宋_GB2312" w:eastAsia="仿宋_GB2312" w:hint="eastAsia"/>
                <w:color w:val="000000"/>
                <w:sz w:val="22"/>
              </w:rPr>
            </w:pPr>
          </w:p>
          <w:p w:rsidR="00E77CA4" w:rsidRPr="003A27AA" w:rsidRDefault="00E77CA4" w:rsidP="0066640C">
            <w:pPr>
              <w:spacing w:line="240" w:lineRule="exact"/>
              <w:rPr>
                <w:rFonts w:ascii="仿宋_GB2312" w:eastAsia="仿宋_GB2312" w:hint="eastAsia"/>
                <w:color w:val="000000"/>
                <w:sz w:val="22"/>
              </w:rPr>
            </w:pPr>
          </w:p>
          <w:p w:rsidR="00E77CA4" w:rsidRPr="003A27AA" w:rsidRDefault="00E77CA4" w:rsidP="0066640C">
            <w:pPr>
              <w:spacing w:line="240" w:lineRule="exact"/>
              <w:rPr>
                <w:rFonts w:ascii="仿宋_GB2312" w:eastAsia="仿宋_GB2312" w:hint="eastAsia"/>
                <w:color w:val="000000"/>
                <w:sz w:val="22"/>
              </w:rPr>
            </w:pPr>
          </w:p>
          <w:p w:rsidR="00E77CA4" w:rsidRPr="003A27AA" w:rsidRDefault="00E77CA4" w:rsidP="0066640C">
            <w:pPr>
              <w:spacing w:line="240" w:lineRule="exact"/>
              <w:rPr>
                <w:rFonts w:ascii="仿宋_GB2312" w:eastAsia="仿宋_GB2312" w:hint="eastAsia"/>
                <w:color w:val="000000"/>
                <w:sz w:val="22"/>
              </w:rPr>
            </w:pPr>
          </w:p>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Ansi="宋体" w:hint="eastAsia"/>
                <w:color w:val="000000"/>
                <w:sz w:val="22"/>
              </w:rPr>
              <w:t xml:space="preserve">经办人签章：          公章 </w:t>
            </w:r>
          </w:p>
          <w:p w:rsidR="00E77CA4" w:rsidRPr="003A27AA" w:rsidRDefault="00E77CA4" w:rsidP="0066640C">
            <w:pPr>
              <w:spacing w:line="240" w:lineRule="exact"/>
              <w:ind w:firstLineChars="1000" w:firstLine="2200"/>
              <w:rPr>
                <w:rFonts w:ascii="仿宋_GB2312" w:eastAsia="仿宋_GB2312" w:hAnsi="宋体" w:hint="eastAsia"/>
                <w:color w:val="000000"/>
                <w:sz w:val="22"/>
              </w:rPr>
            </w:pPr>
            <w:r w:rsidRPr="003A27AA">
              <w:rPr>
                <w:rFonts w:ascii="仿宋_GB2312" w:eastAsia="仿宋_GB2312" w:hAnsi="宋体" w:hint="eastAsia"/>
                <w:color w:val="000000"/>
                <w:sz w:val="22"/>
              </w:rPr>
              <w:t>年 月  日</w:t>
            </w:r>
          </w:p>
        </w:tc>
        <w:tc>
          <w:tcPr>
            <w:tcW w:w="5400" w:type="dxa"/>
            <w:gridSpan w:val="3"/>
            <w:tcBorders>
              <w:bottom w:val="single" w:sz="4" w:space="0" w:color="auto"/>
            </w:tcBorders>
            <w:vAlign w:val="center"/>
          </w:tcPr>
          <w:p w:rsidR="00E77CA4" w:rsidRPr="003A27AA" w:rsidRDefault="00E77CA4" w:rsidP="0066640C">
            <w:pPr>
              <w:spacing w:line="240" w:lineRule="exact"/>
              <w:rPr>
                <w:rFonts w:ascii="仿宋_GB2312" w:eastAsia="仿宋_GB2312" w:hint="eastAsia"/>
                <w:color w:val="000000"/>
                <w:sz w:val="22"/>
              </w:rPr>
            </w:pPr>
          </w:p>
          <w:p w:rsidR="00E77CA4" w:rsidRPr="003A27AA" w:rsidRDefault="00E77CA4" w:rsidP="0066640C">
            <w:pPr>
              <w:spacing w:line="240" w:lineRule="exact"/>
              <w:rPr>
                <w:rFonts w:ascii="仿宋_GB2312" w:eastAsia="仿宋_GB2312" w:hint="eastAsia"/>
                <w:color w:val="000000"/>
                <w:sz w:val="22"/>
              </w:rPr>
            </w:pPr>
          </w:p>
          <w:p w:rsidR="00E77CA4" w:rsidRPr="003A27AA" w:rsidRDefault="00E77CA4" w:rsidP="0066640C">
            <w:pPr>
              <w:spacing w:line="240" w:lineRule="exact"/>
              <w:rPr>
                <w:rFonts w:ascii="仿宋_GB2312" w:eastAsia="仿宋_GB2312" w:hint="eastAsia"/>
                <w:color w:val="000000"/>
                <w:sz w:val="22"/>
              </w:rPr>
            </w:pPr>
          </w:p>
          <w:p w:rsidR="00E77CA4" w:rsidRPr="003A27AA" w:rsidRDefault="00E77CA4" w:rsidP="0066640C">
            <w:pPr>
              <w:spacing w:line="240" w:lineRule="exact"/>
              <w:rPr>
                <w:rFonts w:ascii="仿宋_GB2312" w:eastAsia="仿宋_GB2312" w:hint="eastAsia"/>
                <w:color w:val="000000"/>
                <w:sz w:val="22"/>
              </w:rPr>
            </w:pPr>
          </w:p>
          <w:p w:rsidR="00E77CA4" w:rsidRPr="003A27AA" w:rsidRDefault="00E77CA4" w:rsidP="0066640C">
            <w:pPr>
              <w:spacing w:line="240" w:lineRule="exact"/>
              <w:rPr>
                <w:rFonts w:ascii="仿宋_GB2312" w:eastAsia="仿宋_GB2312" w:hint="eastAsia"/>
                <w:color w:val="000000"/>
                <w:sz w:val="22"/>
              </w:rPr>
            </w:pPr>
          </w:p>
          <w:p w:rsidR="00E77CA4" w:rsidRPr="003A27AA" w:rsidRDefault="00E77CA4" w:rsidP="0066640C">
            <w:pPr>
              <w:spacing w:line="240" w:lineRule="exact"/>
              <w:rPr>
                <w:rFonts w:ascii="仿宋_GB2312" w:eastAsia="仿宋_GB2312" w:hAnsi="宋体" w:hint="eastAsia"/>
                <w:color w:val="000000"/>
                <w:sz w:val="22"/>
              </w:rPr>
            </w:pPr>
            <w:r w:rsidRPr="003A27AA">
              <w:rPr>
                <w:rFonts w:ascii="仿宋_GB2312" w:eastAsia="仿宋_GB2312" w:hAnsi="宋体" w:hint="eastAsia"/>
                <w:color w:val="000000"/>
                <w:sz w:val="22"/>
              </w:rPr>
              <w:t>经办人签章：                    公章</w:t>
            </w:r>
          </w:p>
          <w:p w:rsidR="00E77CA4" w:rsidRPr="003A27AA" w:rsidRDefault="00E77CA4" w:rsidP="0066640C">
            <w:pPr>
              <w:spacing w:line="240" w:lineRule="exact"/>
              <w:ind w:firstLineChars="1500" w:firstLine="3300"/>
              <w:rPr>
                <w:rFonts w:ascii="仿宋_GB2312" w:eastAsia="仿宋_GB2312" w:hint="eastAsia"/>
                <w:color w:val="000000"/>
                <w:sz w:val="22"/>
              </w:rPr>
            </w:pPr>
            <w:r w:rsidRPr="003A27AA">
              <w:rPr>
                <w:rFonts w:ascii="仿宋_GB2312" w:eastAsia="仿宋_GB2312" w:hAnsi="宋体" w:hint="eastAsia"/>
                <w:color w:val="000000"/>
                <w:sz w:val="22"/>
              </w:rPr>
              <w:t>年 月  日</w:t>
            </w:r>
          </w:p>
        </w:tc>
      </w:tr>
    </w:tbl>
    <w:p w:rsidR="00E77CA4" w:rsidRDefault="00E77CA4" w:rsidP="00E77CA4">
      <w:pPr>
        <w:tabs>
          <w:tab w:val="left" w:pos="0"/>
        </w:tabs>
        <w:spacing w:line="240" w:lineRule="exact"/>
        <w:rPr>
          <w:rFonts w:ascii="仿宋_GB2312" w:eastAsia="仿宋_GB2312" w:hAnsi="宋体" w:hint="eastAsia"/>
          <w:color w:val="000000"/>
        </w:rPr>
      </w:pPr>
      <w:r>
        <w:rPr>
          <w:rFonts w:ascii="仿宋_GB2312" w:eastAsia="仿宋_GB2312" w:hAnsi="宋体" w:hint="eastAsia"/>
          <w:color w:val="000000"/>
        </w:rPr>
        <w:t>注：1、此表为</w:t>
      </w:r>
      <w:r>
        <w:rPr>
          <w:rFonts w:ascii="仿宋_GB2312" w:eastAsia="仿宋_GB2312" w:hAnsi="宋体" w:hint="eastAsia"/>
          <w:color w:val="000000"/>
          <w:kern w:val="0"/>
        </w:rPr>
        <w:t>纳税人对核定征收鉴定结果有异议进行举证</w:t>
      </w:r>
      <w:r>
        <w:rPr>
          <w:rFonts w:ascii="仿宋_GB2312" w:eastAsia="仿宋_GB2312" w:hAnsi="宋体" w:hint="eastAsia"/>
          <w:color w:val="000000"/>
        </w:rPr>
        <w:t>时使用。</w:t>
      </w:r>
    </w:p>
    <w:p w:rsidR="00E77CA4" w:rsidRDefault="00E77CA4" w:rsidP="00E77CA4">
      <w:pPr>
        <w:tabs>
          <w:tab w:val="left" w:pos="0"/>
        </w:tabs>
        <w:spacing w:line="240" w:lineRule="exact"/>
        <w:ind w:firstLineChars="200" w:firstLine="420"/>
        <w:rPr>
          <w:rFonts w:ascii="仿宋_GB2312" w:eastAsia="仿宋_GB2312" w:hAnsi="宋体" w:hint="eastAsia"/>
          <w:color w:val="000000"/>
          <w:sz w:val="24"/>
        </w:rPr>
      </w:pPr>
      <w:r>
        <w:rPr>
          <w:rFonts w:ascii="仿宋_GB2312" w:eastAsia="仿宋_GB2312" w:hAnsi="宋体" w:hint="eastAsia"/>
          <w:color w:val="000000"/>
        </w:rPr>
        <w:t>2、报送时间</w:t>
      </w:r>
      <w:proofErr w:type="gramStart"/>
      <w:r>
        <w:rPr>
          <w:rFonts w:ascii="仿宋_GB2312" w:eastAsia="仿宋_GB2312" w:hAnsi="宋体" w:hint="eastAsia"/>
          <w:color w:val="000000"/>
        </w:rPr>
        <w:t>为接到</w:t>
      </w:r>
      <w:proofErr w:type="gramEnd"/>
      <w:r>
        <w:rPr>
          <w:rFonts w:ascii="仿宋_GB2312" w:eastAsia="仿宋_GB2312" w:hAnsi="宋体" w:hint="eastAsia"/>
          <w:color w:val="000000"/>
        </w:rPr>
        <w:t>核定征收鉴定</w:t>
      </w:r>
      <w:r>
        <w:rPr>
          <w:rFonts w:ascii="仿宋_GB2312" w:eastAsia="仿宋_GB2312" w:hint="eastAsia"/>
          <w:color w:val="000000"/>
        </w:rPr>
        <w:t>《税务事项通知书》</w:t>
      </w:r>
      <w:r>
        <w:rPr>
          <w:rFonts w:ascii="仿宋_GB2312" w:eastAsia="仿宋_GB2312" w:hAnsi="宋体" w:hint="eastAsia"/>
          <w:color w:val="000000"/>
          <w:kern w:val="0"/>
        </w:rPr>
        <w:t>之日起10个工作</w:t>
      </w:r>
      <w:r>
        <w:rPr>
          <w:rFonts w:ascii="仿宋_GB2312" w:eastAsia="仿宋_GB2312" w:hAnsi="宋体" w:hint="eastAsia"/>
          <w:color w:val="000000"/>
          <w:kern w:val="0"/>
          <w:sz w:val="24"/>
        </w:rPr>
        <w:t>日内</w:t>
      </w:r>
      <w:r>
        <w:rPr>
          <w:rFonts w:ascii="仿宋_GB2312" w:eastAsia="仿宋_GB2312" w:hAnsi="宋体" w:hint="eastAsia"/>
          <w:color w:val="000000"/>
          <w:sz w:val="24"/>
        </w:rPr>
        <w:t>。</w:t>
      </w:r>
    </w:p>
    <w:p w:rsidR="00E77CA4" w:rsidRDefault="00E77CA4" w:rsidP="00E77CA4">
      <w:pPr>
        <w:tabs>
          <w:tab w:val="left" w:pos="0"/>
        </w:tabs>
        <w:spacing w:line="240" w:lineRule="exact"/>
        <w:ind w:firstLineChars="170" w:firstLine="408"/>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3、本表一式三份，鉴定结束后，一份随《税务事项通知书》返还纳税人执行，一</w:t>
      </w:r>
    </w:p>
    <w:p w:rsidR="00E77CA4" w:rsidRDefault="00E77CA4" w:rsidP="00E77CA4">
      <w:pPr>
        <w:tabs>
          <w:tab w:val="left" w:pos="0"/>
        </w:tabs>
        <w:spacing w:line="240" w:lineRule="exact"/>
        <w:ind w:firstLineChars="320" w:firstLine="768"/>
        <w:rPr>
          <w:rFonts w:ascii="仿宋_GB2312" w:eastAsia="仿宋_GB2312" w:hAnsi="宋体" w:hint="eastAsia"/>
          <w:color w:val="000000"/>
          <w:sz w:val="24"/>
        </w:rPr>
      </w:pPr>
      <w:proofErr w:type="gramStart"/>
      <w:r>
        <w:rPr>
          <w:rFonts w:ascii="仿宋_GB2312" w:eastAsia="仿宋_GB2312" w:hAnsi="宋体" w:cs="宋体" w:hint="eastAsia"/>
          <w:color w:val="000000"/>
          <w:kern w:val="0"/>
          <w:sz w:val="24"/>
        </w:rPr>
        <w:t>份主管</w:t>
      </w:r>
      <w:proofErr w:type="gramEnd"/>
      <w:r>
        <w:rPr>
          <w:rFonts w:ascii="仿宋_GB2312" w:eastAsia="仿宋_GB2312" w:hAnsi="宋体" w:cs="宋体" w:hint="eastAsia"/>
          <w:color w:val="000000"/>
          <w:kern w:val="0"/>
          <w:sz w:val="24"/>
        </w:rPr>
        <w:t>税务机关留存，一份区县税务机关留存。</w:t>
      </w:r>
    </w:p>
    <w:p w:rsidR="00E77CA4" w:rsidRPr="003A27AA" w:rsidRDefault="00E77CA4" w:rsidP="00E77CA4">
      <w:pPr>
        <w:spacing w:line="440" w:lineRule="exact"/>
        <w:jc w:val="left"/>
        <w:rPr>
          <w:rFonts w:ascii="仿宋_GB2312" w:eastAsia="仿宋_GB2312" w:hAnsi="宋体" w:cs="宋体" w:hint="eastAsia"/>
          <w:color w:val="000000"/>
          <w:kern w:val="0"/>
          <w:sz w:val="32"/>
          <w:szCs w:val="32"/>
        </w:rPr>
      </w:pPr>
      <w:r w:rsidRPr="003A27AA">
        <w:rPr>
          <w:rFonts w:ascii="仿宋_GB2312" w:eastAsia="仿宋_GB2312" w:hAnsi="宋体" w:cs="宋体" w:hint="eastAsia"/>
          <w:color w:val="000000"/>
          <w:kern w:val="0"/>
          <w:sz w:val="32"/>
          <w:szCs w:val="32"/>
        </w:rPr>
        <w:t>4、《核定征收应税所得率调整申请表》</w:t>
      </w:r>
    </w:p>
    <w:p w:rsidR="00E77CA4" w:rsidRDefault="00E77CA4" w:rsidP="00E77CA4">
      <w:pPr>
        <w:spacing w:line="440" w:lineRule="exact"/>
        <w:jc w:val="left"/>
        <w:rPr>
          <w:rFonts w:ascii="仿宋_GB2312" w:eastAsia="仿宋_GB2312" w:hAnsi="宋体" w:cs="宋体" w:hint="eastAsia"/>
          <w:color w:val="000000"/>
          <w:kern w:val="0"/>
          <w:sz w:val="32"/>
          <w:szCs w:val="32"/>
        </w:rPr>
      </w:pPr>
    </w:p>
    <w:p w:rsidR="00E77CA4" w:rsidRPr="00E00B67" w:rsidRDefault="00E77CA4" w:rsidP="00E77CA4">
      <w:pPr>
        <w:spacing w:line="360" w:lineRule="auto"/>
        <w:jc w:val="center"/>
        <w:rPr>
          <w:rFonts w:ascii="仿宋_GB2312" w:eastAsia="仿宋_GB2312" w:hAnsi="宋体" w:cs="宋体" w:hint="eastAsia"/>
          <w:b/>
          <w:color w:val="000000"/>
          <w:kern w:val="0"/>
          <w:sz w:val="36"/>
          <w:szCs w:val="36"/>
        </w:rPr>
      </w:pPr>
      <w:r w:rsidRPr="00E00B67">
        <w:rPr>
          <w:rFonts w:ascii="仿宋_GB2312" w:eastAsia="仿宋_GB2312" w:hAnsi="宋体" w:cs="宋体" w:hint="eastAsia"/>
          <w:b/>
          <w:color w:val="000000"/>
          <w:kern w:val="0"/>
          <w:sz w:val="36"/>
          <w:szCs w:val="36"/>
        </w:rPr>
        <w:t>核定征收应税所得率调整申请表</w:t>
      </w:r>
    </w:p>
    <w:p w:rsidR="00E77CA4" w:rsidRDefault="00E77CA4" w:rsidP="00E77CA4">
      <w:pPr>
        <w:rPr>
          <w:rFonts w:ascii="仿宋_GB2312" w:eastAsia="仿宋_GB2312" w:hint="eastAsia"/>
          <w:b/>
          <w:bCs/>
          <w:color w:val="000000"/>
          <w:sz w:val="28"/>
        </w:rPr>
      </w:pPr>
      <w:r>
        <w:rPr>
          <w:rFonts w:ascii="仿宋_GB2312" w:eastAsia="仿宋_GB2312" w:hint="eastAsia"/>
          <w:b/>
          <w:bCs/>
          <w:color w:val="000000"/>
          <w:sz w:val="28"/>
        </w:rPr>
        <w:t xml:space="preserve">                             年度             </w:t>
      </w:r>
      <w:r>
        <w:rPr>
          <w:rFonts w:ascii="仿宋_GB2312" w:eastAsia="仿宋_GB2312" w:hint="eastAsia"/>
          <w:b/>
          <w:bCs/>
          <w:color w:val="000000"/>
          <w:sz w:val="24"/>
        </w:rPr>
        <w:t xml:space="preserve"> 金额单位：元</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720"/>
        <w:gridCol w:w="2160"/>
        <w:gridCol w:w="2520"/>
      </w:tblGrid>
      <w:tr w:rsidR="00E77CA4" w:rsidTr="0066640C">
        <w:tblPrEx>
          <w:tblCellMar>
            <w:top w:w="0" w:type="dxa"/>
            <w:bottom w:w="0" w:type="dxa"/>
          </w:tblCellMar>
        </w:tblPrEx>
        <w:trPr>
          <w:trHeight w:val="465"/>
        </w:trPr>
        <w:tc>
          <w:tcPr>
            <w:tcW w:w="1980" w:type="dxa"/>
          </w:tcPr>
          <w:p w:rsidR="00E77CA4" w:rsidRDefault="00E77CA4" w:rsidP="0066640C">
            <w:pPr>
              <w:jc w:val="center"/>
              <w:rPr>
                <w:rFonts w:ascii="仿宋_GB2312" w:eastAsia="仿宋_GB2312" w:hint="eastAsia"/>
                <w:color w:val="000000"/>
                <w:sz w:val="24"/>
              </w:rPr>
            </w:pPr>
            <w:r>
              <w:rPr>
                <w:rFonts w:ascii="仿宋_GB2312" w:eastAsia="仿宋_GB2312" w:hint="eastAsia"/>
                <w:color w:val="000000"/>
                <w:sz w:val="24"/>
              </w:rPr>
              <w:t>企业名称</w:t>
            </w:r>
          </w:p>
        </w:tc>
        <w:tc>
          <w:tcPr>
            <w:tcW w:w="2700" w:type="dxa"/>
            <w:gridSpan w:val="2"/>
          </w:tcPr>
          <w:p w:rsidR="00E77CA4" w:rsidRDefault="00E77CA4" w:rsidP="0066640C">
            <w:pPr>
              <w:jc w:val="center"/>
              <w:rPr>
                <w:rFonts w:ascii="仿宋_GB2312" w:eastAsia="仿宋_GB2312" w:hint="eastAsia"/>
                <w:color w:val="000000"/>
                <w:sz w:val="24"/>
              </w:rPr>
            </w:pPr>
          </w:p>
        </w:tc>
        <w:tc>
          <w:tcPr>
            <w:tcW w:w="2160" w:type="dxa"/>
          </w:tcPr>
          <w:p w:rsidR="00E77CA4" w:rsidRDefault="00E77CA4" w:rsidP="0066640C">
            <w:pPr>
              <w:jc w:val="center"/>
              <w:rPr>
                <w:rFonts w:ascii="仿宋_GB2312" w:eastAsia="仿宋_GB2312" w:hint="eastAsia"/>
                <w:color w:val="000000"/>
                <w:sz w:val="24"/>
              </w:rPr>
            </w:pPr>
            <w:r>
              <w:rPr>
                <w:rFonts w:ascii="仿宋_GB2312" w:eastAsia="仿宋_GB2312" w:hint="eastAsia"/>
                <w:color w:val="000000"/>
                <w:sz w:val="24"/>
              </w:rPr>
              <w:t>计算机代码</w:t>
            </w:r>
          </w:p>
        </w:tc>
        <w:tc>
          <w:tcPr>
            <w:tcW w:w="2520" w:type="dxa"/>
          </w:tcPr>
          <w:p w:rsidR="00E77CA4" w:rsidRDefault="00E77CA4" w:rsidP="0066640C">
            <w:pPr>
              <w:jc w:val="center"/>
              <w:rPr>
                <w:rFonts w:ascii="仿宋_GB2312" w:eastAsia="仿宋_GB2312" w:hint="eastAsia"/>
                <w:color w:val="000000"/>
                <w:sz w:val="24"/>
              </w:rPr>
            </w:pPr>
          </w:p>
        </w:tc>
      </w:tr>
      <w:tr w:rsidR="00E77CA4" w:rsidTr="0066640C">
        <w:tblPrEx>
          <w:tblCellMar>
            <w:top w:w="0" w:type="dxa"/>
            <w:bottom w:w="0" w:type="dxa"/>
          </w:tblCellMar>
        </w:tblPrEx>
        <w:trPr>
          <w:trHeight w:val="443"/>
        </w:trPr>
        <w:tc>
          <w:tcPr>
            <w:tcW w:w="1980" w:type="dxa"/>
          </w:tcPr>
          <w:p w:rsidR="00E77CA4" w:rsidRDefault="00E77CA4" w:rsidP="0066640C">
            <w:pPr>
              <w:jc w:val="center"/>
              <w:rPr>
                <w:rFonts w:ascii="仿宋_GB2312" w:eastAsia="仿宋_GB2312" w:hAnsi="宋体" w:hint="eastAsia"/>
                <w:color w:val="000000"/>
                <w:sz w:val="24"/>
              </w:rPr>
            </w:pPr>
            <w:r>
              <w:rPr>
                <w:rFonts w:ascii="仿宋_GB2312" w:eastAsia="仿宋_GB2312" w:hAnsi="宋体" w:hint="eastAsia"/>
                <w:color w:val="000000"/>
                <w:sz w:val="24"/>
              </w:rPr>
              <w:t>经济性质</w:t>
            </w:r>
          </w:p>
        </w:tc>
        <w:tc>
          <w:tcPr>
            <w:tcW w:w="2700" w:type="dxa"/>
            <w:gridSpan w:val="2"/>
          </w:tcPr>
          <w:p w:rsidR="00E77CA4" w:rsidRDefault="00E77CA4" w:rsidP="0066640C">
            <w:pPr>
              <w:jc w:val="center"/>
              <w:rPr>
                <w:rFonts w:ascii="仿宋_GB2312" w:eastAsia="仿宋_GB2312" w:hint="eastAsia"/>
                <w:color w:val="000000"/>
                <w:sz w:val="24"/>
              </w:rPr>
            </w:pPr>
          </w:p>
        </w:tc>
        <w:tc>
          <w:tcPr>
            <w:tcW w:w="2160" w:type="dxa"/>
          </w:tcPr>
          <w:p w:rsidR="00E77CA4" w:rsidRDefault="00E77CA4" w:rsidP="0066640C">
            <w:pPr>
              <w:jc w:val="center"/>
              <w:rPr>
                <w:rFonts w:ascii="仿宋_GB2312" w:eastAsia="仿宋_GB2312" w:hint="eastAsia"/>
                <w:color w:val="000000"/>
                <w:sz w:val="24"/>
              </w:rPr>
            </w:pPr>
            <w:r>
              <w:rPr>
                <w:rFonts w:ascii="仿宋_GB2312" w:eastAsia="仿宋_GB2312" w:hint="eastAsia"/>
                <w:color w:val="000000"/>
                <w:sz w:val="24"/>
              </w:rPr>
              <w:t>所属行业</w:t>
            </w:r>
          </w:p>
        </w:tc>
        <w:tc>
          <w:tcPr>
            <w:tcW w:w="2520" w:type="dxa"/>
          </w:tcPr>
          <w:p w:rsidR="00E77CA4" w:rsidRDefault="00E77CA4" w:rsidP="0066640C">
            <w:pPr>
              <w:jc w:val="center"/>
              <w:rPr>
                <w:rFonts w:ascii="仿宋_GB2312" w:eastAsia="仿宋_GB2312" w:hint="eastAsia"/>
                <w:color w:val="000000"/>
                <w:sz w:val="24"/>
              </w:rPr>
            </w:pPr>
          </w:p>
        </w:tc>
      </w:tr>
      <w:tr w:rsidR="00E77CA4" w:rsidTr="0066640C">
        <w:tblPrEx>
          <w:tblCellMar>
            <w:top w:w="0" w:type="dxa"/>
            <w:bottom w:w="0" w:type="dxa"/>
          </w:tblCellMar>
        </w:tblPrEx>
        <w:trPr>
          <w:trHeight w:val="463"/>
        </w:trPr>
        <w:tc>
          <w:tcPr>
            <w:tcW w:w="1980" w:type="dxa"/>
          </w:tcPr>
          <w:p w:rsidR="00E77CA4" w:rsidRDefault="00E77CA4" w:rsidP="0066640C">
            <w:pPr>
              <w:jc w:val="center"/>
              <w:rPr>
                <w:rFonts w:ascii="仿宋_GB2312" w:eastAsia="仿宋_GB2312" w:hAnsi="宋体" w:hint="eastAsia"/>
                <w:color w:val="000000"/>
                <w:sz w:val="24"/>
              </w:rPr>
            </w:pPr>
            <w:r>
              <w:rPr>
                <w:rFonts w:ascii="仿宋_GB2312" w:eastAsia="仿宋_GB2312" w:hAnsi="宋体" w:hint="eastAsia"/>
                <w:color w:val="000000"/>
                <w:sz w:val="24"/>
              </w:rPr>
              <w:t>联系电话</w:t>
            </w:r>
          </w:p>
        </w:tc>
        <w:tc>
          <w:tcPr>
            <w:tcW w:w="2700" w:type="dxa"/>
            <w:gridSpan w:val="2"/>
          </w:tcPr>
          <w:p w:rsidR="00E77CA4" w:rsidRDefault="00E77CA4" w:rsidP="0066640C">
            <w:pPr>
              <w:jc w:val="center"/>
              <w:rPr>
                <w:rFonts w:ascii="仿宋_GB2312" w:eastAsia="仿宋_GB2312" w:hint="eastAsia"/>
                <w:color w:val="000000"/>
                <w:sz w:val="24"/>
              </w:rPr>
            </w:pPr>
          </w:p>
        </w:tc>
        <w:tc>
          <w:tcPr>
            <w:tcW w:w="2160" w:type="dxa"/>
          </w:tcPr>
          <w:p w:rsidR="00E77CA4" w:rsidRDefault="00E77CA4" w:rsidP="0066640C">
            <w:pPr>
              <w:jc w:val="center"/>
              <w:rPr>
                <w:rFonts w:ascii="仿宋_GB2312" w:eastAsia="仿宋_GB2312" w:hint="eastAsia"/>
                <w:color w:val="000000"/>
                <w:sz w:val="24"/>
              </w:rPr>
            </w:pPr>
            <w:r>
              <w:rPr>
                <w:rFonts w:ascii="仿宋_GB2312" w:eastAsia="仿宋_GB2312" w:hint="eastAsia"/>
                <w:color w:val="000000"/>
                <w:sz w:val="24"/>
              </w:rPr>
              <w:t>收入总额</w:t>
            </w:r>
          </w:p>
        </w:tc>
        <w:tc>
          <w:tcPr>
            <w:tcW w:w="2520" w:type="dxa"/>
          </w:tcPr>
          <w:p w:rsidR="00E77CA4" w:rsidRDefault="00E77CA4" w:rsidP="0066640C">
            <w:pPr>
              <w:jc w:val="center"/>
              <w:rPr>
                <w:rFonts w:ascii="仿宋_GB2312" w:eastAsia="仿宋_GB2312" w:hint="eastAsia"/>
                <w:color w:val="000000"/>
                <w:sz w:val="24"/>
              </w:rPr>
            </w:pPr>
          </w:p>
        </w:tc>
      </w:tr>
      <w:tr w:rsidR="00E77CA4" w:rsidTr="0066640C">
        <w:tblPrEx>
          <w:tblCellMar>
            <w:top w:w="0" w:type="dxa"/>
            <w:bottom w:w="0" w:type="dxa"/>
          </w:tblCellMar>
        </w:tblPrEx>
        <w:trPr>
          <w:trHeight w:val="640"/>
        </w:trPr>
        <w:tc>
          <w:tcPr>
            <w:tcW w:w="9360" w:type="dxa"/>
            <w:gridSpan w:val="5"/>
          </w:tcPr>
          <w:p w:rsidR="00E77CA4" w:rsidRDefault="00E77CA4" w:rsidP="0066640C">
            <w:pPr>
              <w:jc w:val="center"/>
              <w:rPr>
                <w:rFonts w:ascii="仿宋_GB2312" w:eastAsia="仿宋_GB2312" w:hAnsi="宋体" w:hint="eastAsia"/>
                <w:b/>
                <w:color w:val="000000"/>
                <w:sz w:val="24"/>
              </w:rPr>
            </w:pPr>
            <w:r w:rsidRPr="0018366A">
              <w:rPr>
                <w:rFonts w:ascii="仿宋_GB2312" w:eastAsia="仿宋_GB2312" w:hAnsi="宋体" w:hint="eastAsia"/>
                <w:b/>
                <w:color w:val="000000"/>
                <w:sz w:val="24"/>
              </w:rPr>
              <w:t>主营项目收入总额</w:t>
            </w:r>
          </w:p>
          <w:p w:rsidR="00E77CA4" w:rsidRPr="0018366A" w:rsidRDefault="00E77CA4" w:rsidP="0066640C">
            <w:pPr>
              <w:rPr>
                <w:rFonts w:ascii="仿宋_GB2312" w:eastAsia="仿宋_GB2312" w:hAnsi="宋体" w:hint="eastAsia"/>
                <w:color w:val="000000"/>
                <w:sz w:val="24"/>
              </w:rPr>
            </w:pPr>
            <w:r>
              <w:rPr>
                <w:rFonts w:ascii="仿宋_GB2312" w:eastAsia="仿宋_GB2312" w:hAnsi="宋体" w:hint="eastAsia"/>
                <w:b/>
                <w:color w:val="000000"/>
                <w:sz w:val="24"/>
              </w:rPr>
              <w:t xml:space="preserve"> </w:t>
            </w:r>
            <w:r w:rsidRPr="0018366A">
              <w:rPr>
                <w:rFonts w:ascii="仿宋_GB2312" w:eastAsia="仿宋_GB2312" w:hAnsi="宋体" w:hint="eastAsia"/>
                <w:color w:val="000000"/>
                <w:sz w:val="24"/>
              </w:rPr>
              <w:t xml:space="preserve"> </w:t>
            </w:r>
            <w:r>
              <w:rPr>
                <w:rFonts w:ascii="仿宋_GB2312" w:eastAsia="仿宋_GB2312" w:hAnsi="宋体" w:hint="eastAsia"/>
                <w:color w:val="000000"/>
                <w:sz w:val="24"/>
              </w:rPr>
              <w:t>核定的纳税人主营行业</w:t>
            </w:r>
            <w:r w:rsidRPr="0018366A">
              <w:rPr>
                <w:rFonts w:ascii="仿宋_GB2312" w:eastAsia="仿宋_GB2312" w:hAnsi="宋体" w:hint="eastAsia"/>
                <w:color w:val="000000"/>
                <w:sz w:val="24"/>
              </w:rPr>
              <w:t>：</w:t>
            </w:r>
            <w:r w:rsidRPr="0018366A">
              <w:rPr>
                <w:rFonts w:ascii="仿宋_GB2312" w:eastAsia="仿宋_GB2312" w:hint="eastAsia"/>
                <w:color w:val="000000"/>
                <w:sz w:val="24"/>
                <w:u w:val="single"/>
              </w:rPr>
              <w:t xml:space="preserve">         </w:t>
            </w:r>
            <w:r>
              <w:rPr>
                <w:rFonts w:ascii="仿宋_GB2312" w:eastAsia="仿宋_GB2312" w:hint="eastAsia"/>
                <w:color w:val="000000"/>
                <w:sz w:val="24"/>
                <w:u w:val="single"/>
              </w:rPr>
              <w:t xml:space="preserve">  </w:t>
            </w:r>
            <w:r w:rsidRPr="0018366A">
              <w:rPr>
                <w:rFonts w:ascii="仿宋_GB2312" w:eastAsia="仿宋_GB2312" w:hAnsi="宋体" w:hint="eastAsia"/>
                <w:color w:val="000000"/>
                <w:sz w:val="24"/>
              </w:rPr>
              <w:t>纳税人</w:t>
            </w:r>
            <w:r>
              <w:rPr>
                <w:rFonts w:ascii="仿宋_GB2312" w:eastAsia="仿宋_GB2312" w:hAnsi="宋体" w:hint="eastAsia"/>
                <w:color w:val="000000"/>
                <w:sz w:val="24"/>
              </w:rPr>
              <w:t>实际主营行业</w:t>
            </w:r>
            <w:r w:rsidRPr="0018366A">
              <w:rPr>
                <w:rFonts w:ascii="仿宋_GB2312" w:eastAsia="仿宋_GB2312" w:hAnsi="宋体" w:hint="eastAsia"/>
                <w:color w:val="000000"/>
                <w:sz w:val="24"/>
              </w:rPr>
              <w:t>：</w:t>
            </w:r>
            <w:r w:rsidRPr="0018366A">
              <w:rPr>
                <w:rFonts w:ascii="仿宋_GB2312" w:eastAsia="仿宋_GB2312" w:hint="eastAsia"/>
                <w:color w:val="000000"/>
                <w:sz w:val="24"/>
                <w:u w:val="single"/>
              </w:rPr>
              <w:t xml:space="preserve">         </w:t>
            </w:r>
            <w:r>
              <w:rPr>
                <w:rFonts w:ascii="仿宋_GB2312" w:eastAsia="仿宋_GB2312" w:hint="eastAsia"/>
                <w:color w:val="000000"/>
                <w:sz w:val="24"/>
                <w:u w:val="single"/>
              </w:rPr>
              <w:t xml:space="preserve">  </w:t>
            </w:r>
          </w:p>
          <w:p w:rsidR="00E77CA4" w:rsidRPr="0018366A" w:rsidRDefault="00E77CA4" w:rsidP="0066640C">
            <w:pPr>
              <w:ind w:firstLineChars="98" w:firstLine="235"/>
              <w:rPr>
                <w:rFonts w:ascii="仿宋_GB2312" w:eastAsia="仿宋_GB2312" w:hAnsi="宋体" w:hint="eastAsia"/>
                <w:color w:val="000000"/>
                <w:sz w:val="24"/>
              </w:rPr>
            </w:pPr>
            <w:r w:rsidRPr="0018366A">
              <w:rPr>
                <w:rFonts w:ascii="仿宋_GB2312" w:eastAsia="仿宋_GB2312" w:hAnsi="宋体" w:hint="eastAsia"/>
                <w:color w:val="000000"/>
                <w:sz w:val="24"/>
              </w:rPr>
              <w:lastRenderedPageBreak/>
              <w:t xml:space="preserve">其中：                       </w:t>
            </w:r>
          </w:p>
          <w:p w:rsidR="00E77CA4" w:rsidRPr="0018366A" w:rsidRDefault="00E77CA4" w:rsidP="0066640C">
            <w:pPr>
              <w:rPr>
                <w:rFonts w:ascii="仿宋_GB2312" w:eastAsia="仿宋_GB2312" w:hint="eastAsia"/>
                <w:color w:val="000000"/>
                <w:sz w:val="24"/>
                <w:u w:val="single"/>
              </w:rPr>
            </w:pPr>
            <w:r w:rsidRPr="0018366A">
              <w:rPr>
                <w:rFonts w:ascii="仿宋_GB2312" w:eastAsia="仿宋_GB2312" w:hAnsi="宋体" w:hint="eastAsia"/>
                <w:color w:val="000000"/>
                <w:sz w:val="24"/>
              </w:rPr>
              <w:t xml:space="preserve">  </w:t>
            </w:r>
            <w:r w:rsidRPr="0018366A">
              <w:rPr>
                <w:rFonts w:ascii="仿宋_GB2312" w:eastAsia="仿宋_GB2312" w:hint="eastAsia"/>
                <w:color w:val="000000"/>
                <w:sz w:val="24"/>
                <w:u w:val="single"/>
              </w:rPr>
              <w:t xml:space="preserve">       </w:t>
            </w:r>
            <w:r>
              <w:rPr>
                <w:rFonts w:ascii="仿宋_GB2312" w:eastAsia="仿宋_GB2312" w:hAnsi="宋体" w:hint="eastAsia"/>
                <w:color w:val="000000"/>
                <w:sz w:val="24"/>
              </w:rPr>
              <w:t>行业</w:t>
            </w:r>
            <w:r w:rsidRPr="0018366A">
              <w:rPr>
                <w:rFonts w:ascii="仿宋_GB2312" w:eastAsia="仿宋_GB2312" w:hAnsi="宋体" w:hint="eastAsia"/>
                <w:color w:val="000000"/>
                <w:sz w:val="24"/>
              </w:rPr>
              <w:t>收入</w:t>
            </w:r>
            <w:r w:rsidRPr="0018366A">
              <w:rPr>
                <w:rFonts w:ascii="仿宋_GB2312" w:eastAsia="仿宋_GB2312" w:hint="eastAsia"/>
                <w:color w:val="000000"/>
                <w:sz w:val="24"/>
                <w:u w:val="single"/>
              </w:rPr>
              <w:t xml:space="preserve">         </w:t>
            </w:r>
            <w:r w:rsidRPr="0018366A">
              <w:rPr>
                <w:rFonts w:ascii="仿宋_GB2312" w:eastAsia="仿宋_GB2312" w:hAnsi="宋体" w:hint="eastAsia"/>
                <w:color w:val="000000"/>
                <w:sz w:val="24"/>
              </w:rPr>
              <w:t xml:space="preserve">元； </w:t>
            </w:r>
            <w:r w:rsidRPr="0018366A">
              <w:rPr>
                <w:rFonts w:ascii="仿宋_GB2312" w:eastAsia="仿宋_GB2312" w:hint="eastAsia"/>
                <w:color w:val="000000"/>
                <w:sz w:val="24"/>
                <w:u w:val="single"/>
              </w:rPr>
              <w:t xml:space="preserve">       </w:t>
            </w:r>
            <w:r>
              <w:rPr>
                <w:rFonts w:ascii="仿宋_GB2312" w:eastAsia="仿宋_GB2312" w:hAnsi="宋体" w:hint="eastAsia"/>
                <w:color w:val="000000"/>
                <w:sz w:val="24"/>
              </w:rPr>
              <w:t>行业</w:t>
            </w:r>
            <w:r w:rsidRPr="0018366A">
              <w:rPr>
                <w:rFonts w:ascii="仿宋_GB2312" w:eastAsia="仿宋_GB2312" w:hAnsi="宋体" w:hint="eastAsia"/>
                <w:color w:val="000000"/>
                <w:sz w:val="24"/>
              </w:rPr>
              <w:t>收入</w:t>
            </w:r>
            <w:r w:rsidRPr="0018366A">
              <w:rPr>
                <w:rFonts w:ascii="仿宋_GB2312" w:eastAsia="仿宋_GB2312" w:hint="eastAsia"/>
                <w:color w:val="000000"/>
                <w:sz w:val="24"/>
                <w:u w:val="single"/>
              </w:rPr>
              <w:t xml:space="preserve">         </w:t>
            </w:r>
            <w:r w:rsidRPr="0018366A">
              <w:rPr>
                <w:rFonts w:ascii="仿宋_GB2312" w:eastAsia="仿宋_GB2312" w:hAnsi="宋体" w:hint="eastAsia"/>
                <w:color w:val="000000"/>
                <w:sz w:val="24"/>
              </w:rPr>
              <w:t>元；</w:t>
            </w:r>
          </w:p>
          <w:p w:rsidR="00E77CA4" w:rsidRDefault="00E77CA4" w:rsidP="0066640C">
            <w:pPr>
              <w:rPr>
                <w:rFonts w:ascii="仿宋_GB2312" w:eastAsia="仿宋_GB2312" w:hAnsi="宋体" w:hint="eastAsia"/>
                <w:color w:val="000000"/>
                <w:sz w:val="24"/>
              </w:rPr>
            </w:pPr>
            <w:r w:rsidRPr="0018366A">
              <w:rPr>
                <w:rFonts w:ascii="仿宋_GB2312" w:eastAsia="仿宋_GB2312" w:hAnsi="宋体" w:hint="eastAsia"/>
                <w:color w:val="000000"/>
                <w:sz w:val="24"/>
              </w:rPr>
              <w:t xml:space="preserve">  </w:t>
            </w:r>
            <w:r w:rsidRPr="0018366A">
              <w:rPr>
                <w:rFonts w:ascii="仿宋_GB2312" w:eastAsia="仿宋_GB2312" w:hint="eastAsia"/>
                <w:color w:val="000000"/>
                <w:sz w:val="24"/>
                <w:u w:val="single"/>
              </w:rPr>
              <w:t xml:space="preserve">       </w:t>
            </w:r>
            <w:r>
              <w:rPr>
                <w:rFonts w:ascii="仿宋_GB2312" w:eastAsia="仿宋_GB2312" w:hAnsi="宋体" w:hint="eastAsia"/>
                <w:color w:val="000000"/>
                <w:sz w:val="24"/>
              </w:rPr>
              <w:t>行业</w:t>
            </w:r>
            <w:r w:rsidRPr="0018366A">
              <w:rPr>
                <w:rFonts w:ascii="仿宋_GB2312" w:eastAsia="仿宋_GB2312" w:hAnsi="宋体" w:hint="eastAsia"/>
                <w:color w:val="000000"/>
                <w:sz w:val="24"/>
              </w:rPr>
              <w:t>收入</w:t>
            </w:r>
            <w:r w:rsidRPr="0018366A">
              <w:rPr>
                <w:rFonts w:ascii="仿宋_GB2312" w:eastAsia="仿宋_GB2312" w:hint="eastAsia"/>
                <w:color w:val="000000"/>
                <w:sz w:val="24"/>
                <w:u w:val="single"/>
              </w:rPr>
              <w:t xml:space="preserve">         </w:t>
            </w:r>
            <w:r w:rsidRPr="0018366A">
              <w:rPr>
                <w:rFonts w:ascii="仿宋_GB2312" w:eastAsia="仿宋_GB2312" w:hAnsi="宋体" w:hint="eastAsia"/>
                <w:color w:val="000000"/>
                <w:sz w:val="24"/>
              </w:rPr>
              <w:t xml:space="preserve">元； </w:t>
            </w:r>
            <w:r w:rsidRPr="0018366A">
              <w:rPr>
                <w:rFonts w:ascii="仿宋_GB2312" w:eastAsia="仿宋_GB2312" w:hint="eastAsia"/>
                <w:color w:val="000000"/>
                <w:sz w:val="24"/>
                <w:u w:val="single"/>
              </w:rPr>
              <w:t xml:space="preserve">       </w:t>
            </w:r>
            <w:r>
              <w:rPr>
                <w:rFonts w:ascii="仿宋_GB2312" w:eastAsia="仿宋_GB2312" w:hAnsi="宋体" w:hint="eastAsia"/>
                <w:color w:val="000000"/>
                <w:sz w:val="24"/>
              </w:rPr>
              <w:t>行业</w:t>
            </w:r>
            <w:r w:rsidRPr="0018366A">
              <w:rPr>
                <w:rFonts w:ascii="仿宋_GB2312" w:eastAsia="仿宋_GB2312" w:hAnsi="宋体" w:hint="eastAsia"/>
                <w:color w:val="000000"/>
                <w:sz w:val="24"/>
              </w:rPr>
              <w:t>收入</w:t>
            </w:r>
            <w:r w:rsidRPr="0018366A">
              <w:rPr>
                <w:rFonts w:ascii="仿宋_GB2312" w:eastAsia="仿宋_GB2312" w:hint="eastAsia"/>
                <w:color w:val="000000"/>
                <w:sz w:val="24"/>
                <w:u w:val="single"/>
              </w:rPr>
              <w:t xml:space="preserve">         </w:t>
            </w:r>
            <w:r w:rsidRPr="0018366A">
              <w:rPr>
                <w:rFonts w:ascii="仿宋_GB2312" w:eastAsia="仿宋_GB2312" w:hAnsi="宋体" w:hint="eastAsia"/>
                <w:color w:val="000000"/>
                <w:sz w:val="24"/>
              </w:rPr>
              <w:t>元。</w:t>
            </w:r>
          </w:p>
        </w:tc>
      </w:tr>
      <w:tr w:rsidR="00E77CA4" w:rsidTr="0066640C">
        <w:tblPrEx>
          <w:tblCellMar>
            <w:top w:w="0" w:type="dxa"/>
            <w:bottom w:w="0" w:type="dxa"/>
          </w:tblCellMar>
        </w:tblPrEx>
        <w:trPr>
          <w:trHeight w:val="640"/>
        </w:trPr>
        <w:tc>
          <w:tcPr>
            <w:tcW w:w="9360" w:type="dxa"/>
            <w:gridSpan w:val="5"/>
          </w:tcPr>
          <w:p w:rsidR="00E77CA4" w:rsidRDefault="00E77CA4" w:rsidP="0066640C">
            <w:pPr>
              <w:jc w:val="center"/>
              <w:rPr>
                <w:rFonts w:ascii="仿宋_GB2312" w:eastAsia="仿宋_GB2312" w:hAnsi="宋体" w:hint="eastAsia"/>
                <w:b/>
                <w:color w:val="000000"/>
                <w:sz w:val="24"/>
              </w:rPr>
            </w:pPr>
            <w:r w:rsidRPr="00680F60">
              <w:rPr>
                <w:rFonts w:ascii="仿宋_GB2312" w:eastAsia="仿宋_GB2312" w:hAnsi="宋体" w:hint="eastAsia"/>
                <w:b/>
                <w:color w:val="000000"/>
                <w:sz w:val="24"/>
              </w:rPr>
              <w:lastRenderedPageBreak/>
              <w:t>核定征收</w:t>
            </w:r>
            <w:r>
              <w:rPr>
                <w:rFonts w:ascii="仿宋_GB2312" w:eastAsia="仿宋_GB2312" w:hAnsi="宋体" w:hint="eastAsia"/>
                <w:b/>
                <w:color w:val="000000"/>
                <w:sz w:val="24"/>
              </w:rPr>
              <w:t>应税所得率</w:t>
            </w:r>
            <w:r w:rsidRPr="00680F60">
              <w:rPr>
                <w:rFonts w:ascii="仿宋_GB2312" w:eastAsia="仿宋_GB2312" w:hAnsi="宋体" w:hint="eastAsia"/>
                <w:b/>
                <w:color w:val="000000"/>
                <w:sz w:val="24"/>
              </w:rPr>
              <w:t>调整</w:t>
            </w:r>
          </w:p>
          <w:p w:rsidR="00E77CA4" w:rsidRPr="00680F60" w:rsidRDefault="00E77CA4" w:rsidP="0066640C">
            <w:pPr>
              <w:jc w:val="center"/>
              <w:rPr>
                <w:rFonts w:ascii="仿宋_GB2312" w:eastAsia="仿宋_GB2312" w:hAnsi="宋体" w:hint="eastAsia"/>
                <w:b/>
                <w:color w:val="000000"/>
                <w:sz w:val="24"/>
              </w:rPr>
            </w:pPr>
          </w:p>
          <w:p w:rsidR="00E77CA4" w:rsidRDefault="00E77CA4" w:rsidP="0066640C">
            <w:pPr>
              <w:rPr>
                <w:rFonts w:ascii="仿宋_GB2312" w:eastAsia="仿宋_GB2312" w:hint="eastAsia"/>
                <w:color w:val="000000"/>
                <w:sz w:val="24"/>
                <w:u w:val="single"/>
              </w:rPr>
            </w:pPr>
            <w:r>
              <w:rPr>
                <w:rFonts w:ascii="仿宋_GB2312" w:eastAsia="仿宋_GB2312" w:hAnsi="宋体" w:hint="eastAsia"/>
                <w:color w:val="000000"/>
                <w:sz w:val="24"/>
              </w:rPr>
              <w:t xml:space="preserve">   鉴定的主营行业：</w:t>
            </w:r>
            <w:r w:rsidRPr="0018366A">
              <w:rPr>
                <w:rFonts w:ascii="仿宋_GB2312" w:eastAsia="仿宋_GB2312" w:hint="eastAsia"/>
                <w:color w:val="000000"/>
                <w:sz w:val="24"/>
                <w:u w:val="single"/>
              </w:rPr>
              <w:t xml:space="preserve">              </w:t>
            </w:r>
            <w:r>
              <w:rPr>
                <w:rFonts w:ascii="仿宋_GB2312" w:eastAsia="仿宋_GB2312" w:hAnsi="宋体" w:hint="eastAsia"/>
                <w:color w:val="000000"/>
                <w:sz w:val="24"/>
              </w:rPr>
              <w:t>适用的应税所得率：</w:t>
            </w:r>
            <w:r w:rsidRPr="0018366A">
              <w:rPr>
                <w:rFonts w:ascii="仿宋_GB2312" w:eastAsia="仿宋_GB2312" w:hint="eastAsia"/>
                <w:color w:val="000000"/>
                <w:sz w:val="24"/>
                <w:u w:val="single"/>
              </w:rPr>
              <w:t xml:space="preserve">             </w:t>
            </w:r>
          </w:p>
          <w:p w:rsidR="00E77CA4" w:rsidRPr="00AF5A2B" w:rsidRDefault="00E77CA4" w:rsidP="0066640C">
            <w:pPr>
              <w:ind w:firstLineChars="150" w:firstLine="360"/>
              <w:rPr>
                <w:rFonts w:ascii="仿宋_GB2312" w:eastAsia="仿宋_GB2312" w:hAnsi="宋体" w:hint="eastAsia"/>
                <w:color w:val="000000"/>
                <w:sz w:val="24"/>
              </w:rPr>
            </w:pPr>
            <w:r>
              <w:rPr>
                <w:rFonts w:ascii="仿宋_GB2312" w:eastAsia="仿宋_GB2312" w:hAnsi="宋体" w:hint="eastAsia"/>
                <w:color w:val="000000"/>
                <w:sz w:val="24"/>
              </w:rPr>
              <w:t>申请调整主营行业：</w:t>
            </w:r>
            <w:r w:rsidRPr="0018366A">
              <w:rPr>
                <w:rFonts w:ascii="仿宋_GB2312" w:eastAsia="仿宋_GB2312" w:hint="eastAsia"/>
                <w:color w:val="000000"/>
                <w:sz w:val="24"/>
                <w:u w:val="single"/>
              </w:rPr>
              <w:t xml:space="preserve">              </w:t>
            </w:r>
            <w:r>
              <w:rPr>
                <w:rFonts w:ascii="仿宋_GB2312" w:eastAsia="仿宋_GB2312" w:hAnsi="宋体" w:hint="eastAsia"/>
                <w:color w:val="000000"/>
                <w:sz w:val="24"/>
              </w:rPr>
              <w:t>适用的应税所得率：</w:t>
            </w:r>
            <w:r w:rsidRPr="0018366A">
              <w:rPr>
                <w:rFonts w:ascii="仿宋_GB2312" w:eastAsia="仿宋_GB2312" w:hint="eastAsia"/>
                <w:color w:val="000000"/>
                <w:sz w:val="24"/>
                <w:u w:val="single"/>
              </w:rPr>
              <w:t xml:space="preserve">             </w:t>
            </w:r>
          </w:p>
        </w:tc>
      </w:tr>
      <w:tr w:rsidR="00E77CA4" w:rsidTr="0066640C">
        <w:tblPrEx>
          <w:tblCellMar>
            <w:top w:w="0" w:type="dxa"/>
            <w:bottom w:w="0" w:type="dxa"/>
          </w:tblCellMar>
        </w:tblPrEx>
        <w:trPr>
          <w:trHeight w:val="301"/>
        </w:trPr>
        <w:tc>
          <w:tcPr>
            <w:tcW w:w="9360" w:type="dxa"/>
            <w:gridSpan w:val="5"/>
          </w:tcPr>
          <w:p w:rsidR="00E77CA4" w:rsidRDefault="00E77CA4" w:rsidP="0066640C">
            <w:pPr>
              <w:rPr>
                <w:rFonts w:ascii="仿宋_GB2312" w:eastAsia="仿宋_GB2312" w:hAnsi="宋体" w:hint="eastAsia"/>
                <w:color w:val="000000"/>
                <w:sz w:val="24"/>
              </w:rPr>
            </w:pPr>
            <w:r>
              <w:rPr>
                <w:rFonts w:ascii="仿宋_GB2312" w:eastAsia="仿宋_GB2312" w:hAnsi="宋体" w:hint="eastAsia"/>
                <w:color w:val="000000"/>
                <w:sz w:val="24"/>
              </w:rPr>
              <w:t xml:space="preserve">   以上情况属实。</w:t>
            </w:r>
          </w:p>
          <w:p w:rsidR="00E77CA4" w:rsidRDefault="00E77CA4" w:rsidP="0066640C">
            <w:pPr>
              <w:rPr>
                <w:rFonts w:ascii="仿宋_GB2312" w:eastAsia="仿宋_GB2312" w:hAnsi="宋体" w:hint="eastAsia"/>
                <w:color w:val="000000"/>
                <w:sz w:val="24"/>
              </w:rPr>
            </w:pPr>
          </w:p>
          <w:p w:rsidR="00E77CA4" w:rsidRPr="000B2556" w:rsidRDefault="00E77CA4" w:rsidP="0066640C">
            <w:pPr>
              <w:spacing w:line="240" w:lineRule="atLeast"/>
              <w:ind w:firstLineChars="150" w:firstLine="360"/>
              <w:rPr>
                <w:rFonts w:ascii="仿宋_GB2312" w:eastAsia="仿宋_GB2312" w:hint="eastAsia"/>
                <w:sz w:val="24"/>
              </w:rPr>
            </w:pPr>
            <w:r w:rsidRPr="000B2556">
              <w:rPr>
                <w:rFonts w:ascii="仿宋_GB2312" w:eastAsia="仿宋_GB2312" w:hint="eastAsia"/>
                <w:sz w:val="24"/>
              </w:rPr>
              <w:t xml:space="preserve">企业经办人签章：                        </w:t>
            </w:r>
            <w:r>
              <w:rPr>
                <w:rFonts w:ascii="仿宋_GB2312" w:eastAsia="仿宋_GB2312" w:hint="eastAsia"/>
                <w:sz w:val="24"/>
              </w:rPr>
              <w:t xml:space="preserve">       </w:t>
            </w:r>
            <w:r w:rsidRPr="000B2556">
              <w:rPr>
                <w:rFonts w:ascii="仿宋_GB2312" w:eastAsia="仿宋_GB2312" w:hint="eastAsia"/>
                <w:sz w:val="24"/>
              </w:rPr>
              <w:t>（公章）</w:t>
            </w:r>
          </w:p>
          <w:p w:rsidR="00E77CA4" w:rsidRPr="000B2556" w:rsidRDefault="00E77CA4" w:rsidP="0066640C">
            <w:pPr>
              <w:spacing w:line="240" w:lineRule="atLeast"/>
              <w:rPr>
                <w:rFonts w:ascii="仿宋_GB2312" w:eastAsia="仿宋_GB2312" w:hint="eastAsia"/>
                <w:sz w:val="24"/>
              </w:rPr>
            </w:pPr>
            <w:r w:rsidRPr="000B2556">
              <w:rPr>
                <w:rFonts w:ascii="仿宋_GB2312" w:eastAsia="仿宋_GB2312" w:hint="eastAsia"/>
                <w:sz w:val="24"/>
              </w:rPr>
              <w:t xml:space="preserve">                                                                                                                                                 </w:t>
            </w:r>
          </w:p>
          <w:p w:rsidR="00E77CA4" w:rsidRDefault="00E77CA4" w:rsidP="0066640C">
            <w:pPr>
              <w:jc w:val="center"/>
              <w:rPr>
                <w:rFonts w:ascii="仿宋_GB2312" w:eastAsia="仿宋_GB2312" w:hAnsi="宋体" w:hint="eastAsia"/>
                <w:color w:val="000000"/>
                <w:sz w:val="24"/>
              </w:rPr>
            </w:pPr>
            <w:r w:rsidRPr="000B2556">
              <w:rPr>
                <w:rFonts w:ascii="仿宋_GB2312" w:eastAsia="仿宋_GB2312" w:hint="eastAsia"/>
                <w:sz w:val="24"/>
              </w:rPr>
              <w:t xml:space="preserve">                               年     月      日</w:t>
            </w:r>
          </w:p>
        </w:tc>
      </w:tr>
      <w:tr w:rsidR="00E77CA4" w:rsidTr="0066640C">
        <w:tblPrEx>
          <w:tblCellMar>
            <w:top w:w="0" w:type="dxa"/>
            <w:bottom w:w="0" w:type="dxa"/>
          </w:tblCellMar>
        </w:tblPrEx>
        <w:trPr>
          <w:trHeight w:val="301"/>
        </w:trPr>
        <w:tc>
          <w:tcPr>
            <w:tcW w:w="3960" w:type="dxa"/>
            <w:gridSpan w:val="2"/>
          </w:tcPr>
          <w:p w:rsidR="00E77CA4" w:rsidRDefault="00E77CA4" w:rsidP="0066640C">
            <w:pPr>
              <w:jc w:val="center"/>
              <w:rPr>
                <w:rFonts w:ascii="仿宋_GB2312" w:eastAsia="仿宋_GB2312" w:hint="eastAsia"/>
                <w:color w:val="000000"/>
                <w:sz w:val="24"/>
              </w:rPr>
            </w:pPr>
            <w:r>
              <w:rPr>
                <w:rFonts w:ascii="仿宋_GB2312" w:eastAsia="仿宋_GB2312" w:hAnsi="宋体" w:hint="eastAsia"/>
                <w:color w:val="000000"/>
                <w:sz w:val="24"/>
              </w:rPr>
              <w:t>主管税务</w:t>
            </w:r>
            <w:proofErr w:type="gramStart"/>
            <w:r>
              <w:rPr>
                <w:rFonts w:ascii="仿宋_GB2312" w:eastAsia="仿宋_GB2312" w:hAnsi="宋体" w:hint="eastAsia"/>
                <w:color w:val="000000"/>
                <w:sz w:val="24"/>
              </w:rPr>
              <w:t>所意见</w:t>
            </w:r>
            <w:proofErr w:type="gramEnd"/>
          </w:p>
        </w:tc>
        <w:tc>
          <w:tcPr>
            <w:tcW w:w="5400" w:type="dxa"/>
            <w:gridSpan w:val="3"/>
          </w:tcPr>
          <w:p w:rsidR="00E77CA4" w:rsidRDefault="00E77CA4" w:rsidP="0066640C">
            <w:pPr>
              <w:jc w:val="center"/>
              <w:rPr>
                <w:rFonts w:ascii="仿宋_GB2312" w:eastAsia="仿宋_GB2312" w:hint="eastAsia"/>
                <w:color w:val="000000"/>
                <w:sz w:val="24"/>
              </w:rPr>
            </w:pPr>
            <w:r>
              <w:rPr>
                <w:rFonts w:ascii="仿宋_GB2312" w:eastAsia="仿宋_GB2312" w:hAnsi="宋体" w:hint="eastAsia"/>
                <w:color w:val="000000"/>
                <w:sz w:val="24"/>
              </w:rPr>
              <w:t>区县</w:t>
            </w:r>
            <w:proofErr w:type="gramStart"/>
            <w:r>
              <w:rPr>
                <w:rFonts w:ascii="仿宋_GB2312" w:eastAsia="仿宋_GB2312" w:hAnsi="宋体" w:hint="eastAsia"/>
                <w:color w:val="000000"/>
                <w:sz w:val="24"/>
              </w:rPr>
              <w:t>局分局</w:t>
            </w:r>
            <w:proofErr w:type="gramEnd"/>
            <w:r>
              <w:rPr>
                <w:rFonts w:ascii="仿宋_GB2312" w:eastAsia="仿宋_GB2312" w:hAnsi="宋体" w:hint="eastAsia"/>
                <w:color w:val="000000"/>
                <w:sz w:val="24"/>
              </w:rPr>
              <w:t>意见</w:t>
            </w:r>
          </w:p>
        </w:tc>
      </w:tr>
      <w:tr w:rsidR="00E77CA4" w:rsidTr="0066640C">
        <w:tblPrEx>
          <w:tblCellMar>
            <w:top w:w="0" w:type="dxa"/>
            <w:bottom w:w="0" w:type="dxa"/>
          </w:tblCellMar>
        </w:tblPrEx>
        <w:trPr>
          <w:cantSplit/>
          <w:trHeight w:val="1703"/>
        </w:trPr>
        <w:tc>
          <w:tcPr>
            <w:tcW w:w="3960" w:type="dxa"/>
            <w:gridSpan w:val="2"/>
            <w:tcBorders>
              <w:bottom w:val="single" w:sz="4" w:space="0" w:color="auto"/>
            </w:tcBorders>
          </w:tcPr>
          <w:p w:rsidR="00E77CA4" w:rsidRDefault="00E77CA4" w:rsidP="0066640C">
            <w:pPr>
              <w:rPr>
                <w:rFonts w:ascii="仿宋_GB2312" w:eastAsia="仿宋_GB2312" w:hint="eastAsia"/>
                <w:color w:val="000000"/>
                <w:sz w:val="24"/>
              </w:rPr>
            </w:pPr>
          </w:p>
          <w:p w:rsidR="00E77CA4" w:rsidRDefault="00E77CA4" w:rsidP="0066640C">
            <w:pPr>
              <w:rPr>
                <w:rFonts w:ascii="仿宋_GB2312" w:eastAsia="仿宋_GB2312" w:hint="eastAsia"/>
                <w:color w:val="000000"/>
                <w:sz w:val="24"/>
              </w:rPr>
            </w:pPr>
          </w:p>
          <w:p w:rsidR="00E77CA4" w:rsidRDefault="00E77CA4" w:rsidP="0066640C">
            <w:pPr>
              <w:rPr>
                <w:rFonts w:ascii="仿宋_GB2312" w:eastAsia="仿宋_GB2312" w:hint="eastAsia"/>
                <w:color w:val="000000"/>
                <w:sz w:val="24"/>
              </w:rPr>
            </w:pPr>
          </w:p>
          <w:p w:rsidR="00E77CA4" w:rsidRPr="0018366A" w:rsidRDefault="00E77CA4" w:rsidP="0066640C">
            <w:pPr>
              <w:rPr>
                <w:rFonts w:ascii="仿宋_GB2312" w:eastAsia="仿宋_GB2312" w:hint="eastAsia"/>
                <w:color w:val="000000"/>
                <w:sz w:val="24"/>
              </w:rPr>
            </w:pPr>
          </w:p>
          <w:p w:rsidR="00E77CA4" w:rsidRDefault="00E77CA4" w:rsidP="0066640C">
            <w:pPr>
              <w:rPr>
                <w:rFonts w:ascii="仿宋_GB2312" w:eastAsia="仿宋_GB2312" w:hint="eastAsia"/>
                <w:color w:val="000000"/>
                <w:sz w:val="24"/>
              </w:rPr>
            </w:pPr>
          </w:p>
          <w:p w:rsidR="00E77CA4" w:rsidRDefault="00E77CA4" w:rsidP="0066640C">
            <w:pPr>
              <w:rPr>
                <w:rFonts w:ascii="仿宋_GB2312" w:eastAsia="仿宋_GB2312" w:hAnsi="宋体" w:hint="eastAsia"/>
                <w:color w:val="000000"/>
                <w:sz w:val="24"/>
              </w:rPr>
            </w:pPr>
            <w:r>
              <w:rPr>
                <w:rFonts w:ascii="仿宋_GB2312" w:eastAsia="仿宋_GB2312" w:hAnsi="宋体" w:hint="eastAsia"/>
                <w:color w:val="000000"/>
                <w:sz w:val="24"/>
              </w:rPr>
              <w:t xml:space="preserve">经办人签章：          公章 </w:t>
            </w:r>
          </w:p>
          <w:p w:rsidR="00E77CA4" w:rsidRPr="00086A26" w:rsidRDefault="00E77CA4" w:rsidP="0066640C">
            <w:pPr>
              <w:ind w:firstLineChars="1000" w:firstLine="2400"/>
              <w:rPr>
                <w:rFonts w:ascii="仿宋_GB2312" w:eastAsia="仿宋_GB2312" w:hAnsi="宋体" w:hint="eastAsia"/>
                <w:color w:val="000000"/>
                <w:sz w:val="24"/>
              </w:rPr>
            </w:pPr>
            <w:r>
              <w:rPr>
                <w:rFonts w:ascii="仿宋_GB2312" w:eastAsia="仿宋_GB2312" w:hAnsi="宋体" w:hint="eastAsia"/>
                <w:color w:val="000000"/>
                <w:sz w:val="24"/>
              </w:rPr>
              <w:t>年 月  日</w:t>
            </w:r>
          </w:p>
        </w:tc>
        <w:tc>
          <w:tcPr>
            <w:tcW w:w="5400" w:type="dxa"/>
            <w:gridSpan w:val="3"/>
            <w:tcBorders>
              <w:bottom w:val="single" w:sz="4" w:space="0" w:color="auto"/>
            </w:tcBorders>
          </w:tcPr>
          <w:p w:rsidR="00E77CA4" w:rsidRDefault="00E77CA4" w:rsidP="0066640C">
            <w:pPr>
              <w:rPr>
                <w:rFonts w:ascii="仿宋_GB2312" w:eastAsia="仿宋_GB2312" w:hint="eastAsia"/>
                <w:color w:val="000000"/>
                <w:sz w:val="24"/>
              </w:rPr>
            </w:pPr>
          </w:p>
          <w:p w:rsidR="00E77CA4" w:rsidRDefault="00E77CA4" w:rsidP="0066640C">
            <w:pPr>
              <w:rPr>
                <w:rFonts w:ascii="仿宋_GB2312" w:eastAsia="仿宋_GB2312" w:hint="eastAsia"/>
                <w:color w:val="000000"/>
                <w:sz w:val="24"/>
              </w:rPr>
            </w:pPr>
          </w:p>
          <w:p w:rsidR="00E77CA4" w:rsidRDefault="00E77CA4" w:rsidP="0066640C">
            <w:pPr>
              <w:rPr>
                <w:rFonts w:ascii="仿宋_GB2312" w:eastAsia="仿宋_GB2312" w:hint="eastAsia"/>
                <w:color w:val="000000"/>
                <w:sz w:val="24"/>
              </w:rPr>
            </w:pPr>
          </w:p>
          <w:p w:rsidR="00E77CA4" w:rsidRDefault="00E77CA4" w:rsidP="0066640C">
            <w:pPr>
              <w:rPr>
                <w:rFonts w:ascii="仿宋_GB2312" w:eastAsia="仿宋_GB2312" w:hint="eastAsia"/>
                <w:color w:val="000000"/>
                <w:sz w:val="24"/>
              </w:rPr>
            </w:pPr>
          </w:p>
          <w:p w:rsidR="00E77CA4" w:rsidRDefault="00E77CA4" w:rsidP="0066640C">
            <w:pPr>
              <w:rPr>
                <w:rFonts w:ascii="仿宋_GB2312" w:eastAsia="仿宋_GB2312" w:hint="eastAsia"/>
                <w:color w:val="000000"/>
                <w:sz w:val="24"/>
              </w:rPr>
            </w:pPr>
          </w:p>
          <w:p w:rsidR="00E77CA4" w:rsidRDefault="00E77CA4" w:rsidP="0066640C">
            <w:pPr>
              <w:rPr>
                <w:rFonts w:ascii="仿宋_GB2312" w:eastAsia="仿宋_GB2312" w:hAnsi="宋体" w:hint="eastAsia"/>
                <w:color w:val="000000"/>
                <w:sz w:val="24"/>
              </w:rPr>
            </w:pPr>
            <w:r>
              <w:rPr>
                <w:rFonts w:ascii="仿宋_GB2312" w:eastAsia="仿宋_GB2312" w:hAnsi="宋体" w:hint="eastAsia"/>
                <w:color w:val="000000"/>
                <w:sz w:val="24"/>
              </w:rPr>
              <w:t>经办人签章：                    公章</w:t>
            </w:r>
          </w:p>
          <w:p w:rsidR="00E77CA4" w:rsidRDefault="00E77CA4" w:rsidP="0066640C">
            <w:pPr>
              <w:ind w:firstLineChars="1500" w:firstLine="3600"/>
              <w:rPr>
                <w:rFonts w:ascii="仿宋_GB2312" w:eastAsia="仿宋_GB2312" w:hint="eastAsia"/>
                <w:color w:val="000000"/>
                <w:sz w:val="24"/>
              </w:rPr>
            </w:pPr>
            <w:r>
              <w:rPr>
                <w:rFonts w:ascii="仿宋_GB2312" w:eastAsia="仿宋_GB2312" w:hAnsi="宋体" w:hint="eastAsia"/>
                <w:color w:val="000000"/>
                <w:sz w:val="24"/>
              </w:rPr>
              <w:t>年 月  日</w:t>
            </w:r>
          </w:p>
        </w:tc>
      </w:tr>
    </w:tbl>
    <w:p w:rsidR="00E77CA4" w:rsidRDefault="00E77CA4" w:rsidP="00E77CA4">
      <w:pPr>
        <w:tabs>
          <w:tab w:val="left" w:pos="0"/>
        </w:tabs>
        <w:spacing w:line="360" w:lineRule="atLeast"/>
        <w:rPr>
          <w:rFonts w:ascii="仿宋_GB2312" w:eastAsia="仿宋_GB2312" w:hAnsi="宋体" w:hint="eastAsia"/>
          <w:color w:val="000000"/>
        </w:rPr>
      </w:pPr>
    </w:p>
    <w:p w:rsidR="00E77CA4" w:rsidRDefault="00E77CA4" w:rsidP="00E77CA4">
      <w:pPr>
        <w:tabs>
          <w:tab w:val="left" w:pos="0"/>
        </w:tabs>
        <w:spacing w:line="360" w:lineRule="atLeast"/>
        <w:rPr>
          <w:rFonts w:ascii="仿宋_GB2312" w:eastAsia="仿宋_GB2312" w:hAnsi="宋体" w:cs="宋体" w:hint="eastAsia"/>
          <w:color w:val="000000"/>
          <w:kern w:val="0"/>
          <w:szCs w:val="21"/>
        </w:rPr>
      </w:pPr>
      <w:r>
        <w:rPr>
          <w:rFonts w:ascii="仿宋_GB2312" w:eastAsia="仿宋_GB2312" w:hAnsi="宋体" w:hint="eastAsia"/>
          <w:color w:val="000000"/>
        </w:rPr>
        <w:t>注： 1、</w:t>
      </w:r>
      <w:r w:rsidRPr="00680F60">
        <w:rPr>
          <w:rFonts w:ascii="仿宋_GB2312" w:eastAsia="仿宋_GB2312" w:hAnsi="宋体" w:hint="eastAsia"/>
          <w:color w:val="000000"/>
          <w:szCs w:val="21"/>
        </w:rPr>
        <w:t>此表为</w:t>
      </w:r>
      <w:r w:rsidRPr="00680F60">
        <w:rPr>
          <w:rFonts w:ascii="仿宋_GB2312" w:eastAsia="仿宋_GB2312" w:hAnsi="宋体" w:hint="eastAsia"/>
          <w:color w:val="000000"/>
          <w:kern w:val="0"/>
          <w:szCs w:val="21"/>
        </w:rPr>
        <w:t>纳税人核定当年</w:t>
      </w:r>
      <w:r w:rsidRPr="00680F60">
        <w:rPr>
          <w:rFonts w:ascii="仿宋_GB2312" w:eastAsia="仿宋_GB2312" w:hAnsi="宋体" w:cs="宋体" w:hint="eastAsia"/>
          <w:color w:val="000000"/>
          <w:kern w:val="0"/>
          <w:szCs w:val="21"/>
        </w:rPr>
        <w:t>生产经营范围、主营业务发生重大变化，或者应纳税所得额或应</w:t>
      </w:r>
    </w:p>
    <w:p w:rsidR="00E77CA4" w:rsidRPr="009F3217" w:rsidRDefault="00E77CA4" w:rsidP="00E77CA4">
      <w:pPr>
        <w:tabs>
          <w:tab w:val="left" w:pos="0"/>
        </w:tabs>
        <w:spacing w:line="360" w:lineRule="atLeast"/>
        <w:ind w:firstLineChars="400" w:firstLine="840"/>
        <w:rPr>
          <w:rFonts w:ascii="仿宋_GB2312" w:eastAsia="仿宋_GB2312" w:hAnsi="宋体" w:hint="eastAsia"/>
          <w:color w:val="000000"/>
        </w:rPr>
      </w:pPr>
      <w:r w:rsidRPr="00680F60">
        <w:rPr>
          <w:rFonts w:ascii="仿宋_GB2312" w:eastAsia="仿宋_GB2312" w:hAnsi="宋体" w:cs="宋体" w:hint="eastAsia"/>
          <w:color w:val="000000"/>
          <w:kern w:val="0"/>
          <w:szCs w:val="21"/>
        </w:rPr>
        <w:t>纳税额增减变化达到20％时，向税务机关申报调整已确定的应税所得率时填报</w:t>
      </w:r>
      <w:r>
        <w:rPr>
          <w:rFonts w:eastAsia="仿宋_GB2312" w:hint="eastAsia"/>
          <w:color w:val="000000"/>
        </w:rPr>
        <w:t>。</w:t>
      </w:r>
    </w:p>
    <w:p w:rsidR="00E77CA4" w:rsidRDefault="00E77CA4" w:rsidP="00E77CA4">
      <w:pPr>
        <w:tabs>
          <w:tab w:val="left" w:pos="0"/>
        </w:tabs>
        <w:spacing w:line="360" w:lineRule="atLeast"/>
        <w:ind w:firstLineChars="250" w:firstLine="525"/>
        <w:rPr>
          <w:rFonts w:ascii="仿宋_GB2312" w:eastAsia="仿宋_GB2312" w:hAnsi="宋体" w:cs="宋体" w:hint="eastAsia"/>
          <w:color w:val="000000"/>
          <w:kern w:val="0"/>
          <w:sz w:val="24"/>
        </w:rPr>
      </w:pPr>
      <w:r>
        <w:rPr>
          <w:rFonts w:eastAsia="仿宋_GB2312" w:hint="eastAsia"/>
          <w:color w:val="000000"/>
        </w:rPr>
        <w:t>2</w:t>
      </w:r>
      <w:r>
        <w:rPr>
          <w:rFonts w:eastAsia="仿宋_GB2312" w:hint="eastAsia"/>
          <w:color w:val="000000"/>
        </w:rPr>
        <w:t>、</w:t>
      </w:r>
      <w:r>
        <w:rPr>
          <w:rFonts w:ascii="仿宋_GB2312" w:eastAsia="仿宋_GB2312" w:hAnsi="宋体" w:cs="宋体" w:hint="eastAsia"/>
          <w:color w:val="000000"/>
          <w:kern w:val="0"/>
          <w:sz w:val="24"/>
        </w:rPr>
        <w:t>本表一式三份，鉴定结束后，一份随《税务事项通知书》返还纳税人执行，</w:t>
      </w:r>
    </w:p>
    <w:p w:rsidR="00E77CA4" w:rsidRDefault="00E77CA4" w:rsidP="00E77CA4">
      <w:pPr>
        <w:tabs>
          <w:tab w:val="left" w:pos="0"/>
        </w:tabs>
        <w:spacing w:line="360" w:lineRule="atLeast"/>
        <w:ind w:firstLineChars="350" w:firstLine="840"/>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一份主管税务机关留存，一份区县税务机关留存。</w:t>
      </w:r>
    </w:p>
    <w:p w:rsidR="00E77CA4" w:rsidRDefault="00E77CA4" w:rsidP="00E77CA4">
      <w:pPr>
        <w:tabs>
          <w:tab w:val="left" w:pos="0"/>
        </w:tabs>
        <w:spacing w:line="360" w:lineRule="atLeast"/>
        <w:rPr>
          <w:rFonts w:ascii="仿宋_GB2312" w:eastAsia="仿宋_GB2312" w:hAnsi="宋体" w:cs="宋体" w:hint="eastAsia"/>
          <w:color w:val="000000"/>
          <w:kern w:val="0"/>
          <w:sz w:val="24"/>
        </w:rPr>
      </w:pPr>
    </w:p>
    <w:p w:rsidR="00E77CA4" w:rsidRDefault="00E77CA4" w:rsidP="00E77CA4">
      <w:pPr>
        <w:spacing w:line="360" w:lineRule="auto"/>
        <w:rPr>
          <w:rFonts w:ascii="仿宋_GB2312" w:eastAsia="仿宋_GB2312" w:hAnsi="宋体" w:cs="宋体" w:hint="eastAsia"/>
          <w:color w:val="000000"/>
          <w:kern w:val="0"/>
          <w:sz w:val="32"/>
          <w:szCs w:val="32"/>
        </w:rPr>
      </w:pPr>
      <w:r>
        <w:rPr>
          <w:rFonts w:ascii="仿宋_GB2312" w:eastAsia="仿宋_GB2312" w:hAnsi="宋体" w:hint="eastAsia"/>
          <w:color w:val="000000"/>
          <w:kern w:val="0"/>
          <w:sz w:val="32"/>
          <w:szCs w:val="32"/>
        </w:rPr>
        <w:t>5、</w:t>
      </w:r>
      <w:r>
        <w:rPr>
          <w:rFonts w:ascii="仿宋_GB2312" w:eastAsia="仿宋_GB2312" w:hAnsi="宋体" w:cs="宋体" w:hint="eastAsia"/>
          <w:color w:val="000000"/>
          <w:kern w:val="0"/>
          <w:sz w:val="32"/>
          <w:szCs w:val="32"/>
        </w:rPr>
        <w:t>《税务事项通知书》、《税务文书送达回证》、</w:t>
      </w:r>
      <w:r w:rsidRPr="004062A7">
        <w:rPr>
          <w:rFonts w:ascii="仿宋_GB2312" w:eastAsia="仿宋_GB2312" w:hAnsi="宋体" w:cs="宋体" w:hint="eastAsia"/>
          <w:color w:val="000000"/>
          <w:kern w:val="0"/>
          <w:sz w:val="32"/>
          <w:szCs w:val="32"/>
        </w:rPr>
        <w:t>《受理通知书》</w:t>
      </w:r>
      <w:r>
        <w:rPr>
          <w:rFonts w:ascii="仿宋_GB2312" w:eastAsia="仿宋_GB2312" w:hAnsi="宋体" w:cs="宋体" w:hint="eastAsia"/>
          <w:color w:val="000000"/>
          <w:kern w:val="0"/>
          <w:sz w:val="32"/>
          <w:szCs w:val="32"/>
        </w:rPr>
        <w:t>、</w:t>
      </w:r>
      <w:r w:rsidRPr="009240C2">
        <w:rPr>
          <w:rFonts w:ascii="仿宋_GB2312" w:eastAsia="仿宋_GB2312" w:hAnsi="宋体" w:hint="eastAsia"/>
          <w:sz w:val="32"/>
          <w:szCs w:val="32"/>
        </w:rPr>
        <w:t>《提交资料清单》</w:t>
      </w:r>
      <w:r>
        <w:rPr>
          <w:rFonts w:ascii="仿宋_GB2312" w:eastAsia="仿宋_GB2312" w:hAnsi="宋体" w:hint="eastAsia"/>
          <w:sz w:val="32"/>
          <w:szCs w:val="32"/>
        </w:rPr>
        <w:t>等税务文书统一使用</w:t>
      </w:r>
      <w:r w:rsidRPr="009240C2">
        <w:rPr>
          <w:rFonts w:ascii="仿宋_GB2312" w:eastAsia="仿宋_GB2312" w:hAnsi="宋体" w:cs="宋体" w:hint="eastAsia"/>
          <w:color w:val="000000"/>
          <w:kern w:val="0"/>
          <w:sz w:val="32"/>
          <w:szCs w:val="32"/>
        </w:rPr>
        <w:t>《</w:t>
      </w:r>
      <w:r w:rsidRPr="009240C2">
        <w:rPr>
          <w:rFonts w:ascii="仿宋_GB2312" w:eastAsia="仿宋_GB2312" w:hAnsi="Microsoft Sans Serif" w:cs="Microsoft Sans Serif" w:hint="eastAsia"/>
          <w:sz w:val="32"/>
          <w:szCs w:val="32"/>
        </w:rPr>
        <w:t>北京市地方税务局关于修订税收征收管理执法文书式样的通知</w:t>
      </w:r>
      <w:r w:rsidRPr="009240C2">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r w:rsidRPr="009240C2">
        <w:rPr>
          <w:rFonts w:ascii="仿宋_GB2312" w:eastAsia="仿宋_GB2312" w:hAnsi="Microsoft Sans Serif" w:cs="Microsoft Sans Serif" w:hint="eastAsia"/>
          <w:sz w:val="32"/>
          <w:szCs w:val="32"/>
        </w:rPr>
        <w:t>京地税征〔2006〕242号</w:t>
      </w:r>
      <w:r>
        <w:rPr>
          <w:rFonts w:ascii="仿宋_GB2312" w:eastAsia="仿宋_GB2312" w:hAnsi="Microsoft Sans Serif" w:cs="Microsoft Sans Serif" w:hint="eastAsia"/>
          <w:sz w:val="32"/>
          <w:szCs w:val="32"/>
        </w:rPr>
        <w:t>）和</w:t>
      </w:r>
      <w:r w:rsidRPr="004062A7">
        <w:rPr>
          <w:rFonts w:ascii="仿宋_GB2312" w:eastAsia="仿宋_GB2312" w:hAnsi="Microsoft Sans Serif" w:cs="Microsoft Sans Serif" w:hint="eastAsia"/>
          <w:color w:val="000000"/>
          <w:sz w:val="32"/>
          <w:szCs w:val="32"/>
        </w:rPr>
        <w:t>《北京市地方税务局关于优化税收业务流程有关问题的公告》（2010年第3号）</w:t>
      </w:r>
      <w:r>
        <w:rPr>
          <w:rFonts w:ascii="仿宋_GB2312" w:eastAsia="仿宋_GB2312" w:hAnsi="Microsoft Sans Serif" w:cs="Microsoft Sans Serif" w:hint="eastAsia"/>
          <w:sz w:val="32"/>
          <w:szCs w:val="32"/>
        </w:rPr>
        <w:t>规定的标准文书格式。</w:t>
      </w:r>
    </w:p>
    <w:p w:rsidR="00E77CA4" w:rsidRDefault="00E77CA4" w:rsidP="00E77CA4"/>
    <w:p w:rsidR="00E77CA4" w:rsidRPr="006A4D36" w:rsidRDefault="00E77CA4" w:rsidP="00E77CA4">
      <w:pPr>
        <w:rPr>
          <w:rFonts w:hint="eastAsia"/>
        </w:rPr>
      </w:pPr>
    </w:p>
    <w:p w:rsidR="00E77CA4" w:rsidRPr="00A27F60" w:rsidRDefault="00E77CA4" w:rsidP="00E77CA4"/>
    <w:p w:rsidR="00E77CA4" w:rsidRDefault="00E77CA4" w:rsidP="00E77CA4">
      <w:pPr>
        <w:spacing w:line="500" w:lineRule="exact"/>
        <w:ind w:firstLineChars="200" w:firstLine="640"/>
        <w:rPr>
          <w:rFonts w:ascii="仿宋_GB2312" w:eastAsia="仿宋_GB2312" w:hAnsi="华文仿宋" w:hint="eastAsia"/>
          <w:sz w:val="32"/>
          <w:szCs w:val="32"/>
        </w:rPr>
      </w:pPr>
    </w:p>
    <w:p w:rsidR="00E77CA4" w:rsidRDefault="00E77CA4" w:rsidP="00E77CA4">
      <w:pPr>
        <w:spacing w:line="500" w:lineRule="exact"/>
        <w:ind w:firstLineChars="200" w:firstLine="640"/>
        <w:rPr>
          <w:rFonts w:ascii="仿宋_GB2312" w:eastAsia="仿宋_GB2312" w:hAnsi="华文仿宋" w:hint="eastAsia"/>
          <w:sz w:val="32"/>
          <w:szCs w:val="32"/>
        </w:rPr>
      </w:pPr>
    </w:p>
    <w:p w:rsidR="00E77CA4" w:rsidRDefault="00E77CA4" w:rsidP="00E77CA4">
      <w:pPr>
        <w:spacing w:line="500" w:lineRule="exact"/>
        <w:ind w:firstLineChars="200" w:firstLine="640"/>
        <w:rPr>
          <w:rFonts w:ascii="仿宋_GB2312" w:eastAsia="仿宋_GB2312" w:hAnsi="华文仿宋" w:hint="eastAsia"/>
          <w:sz w:val="32"/>
          <w:szCs w:val="32"/>
        </w:rPr>
      </w:pPr>
    </w:p>
    <w:p w:rsidR="00E77CA4" w:rsidRDefault="00E77CA4" w:rsidP="00E77CA4">
      <w:pPr>
        <w:spacing w:line="500" w:lineRule="exact"/>
        <w:ind w:firstLineChars="200" w:firstLine="640"/>
        <w:rPr>
          <w:rFonts w:ascii="仿宋_GB2312" w:eastAsia="仿宋_GB2312" w:hAnsi="华文仿宋" w:hint="eastAsia"/>
          <w:sz w:val="32"/>
          <w:szCs w:val="32"/>
        </w:rPr>
      </w:pPr>
    </w:p>
    <w:p w:rsidR="00E77CA4" w:rsidRDefault="00E77CA4" w:rsidP="00E77CA4">
      <w:pPr>
        <w:spacing w:line="500" w:lineRule="exact"/>
        <w:ind w:firstLineChars="200" w:firstLine="640"/>
        <w:rPr>
          <w:rFonts w:ascii="仿宋_GB2312" w:eastAsia="仿宋_GB2312" w:hAnsi="华文仿宋" w:hint="eastAsia"/>
          <w:sz w:val="32"/>
          <w:szCs w:val="32"/>
        </w:rPr>
      </w:pPr>
    </w:p>
    <w:p w:rsidR="00E77CA4" w:rsidRDefault="00E77CA4" w:rsidP="00E77CA4">
      <w:pPr>
        <w:spacing w:line="500" w:lineRule="exact"/>
        <w:ind w:firstLineChars="200" w:firstLine="640"/>
        <w:rPr>
          <w:rFonts w:ascii="仿宋_GB2312" w:eastAsia="仿宋_GB2312" w:hAnsi="华文仿宋" w:hint="eastAsia"/>
          <w:sz w:val="32"/>
          <w:szCs w:val="32"/>
        </w:rPr>
      </w:pPr>
    </w:p>
    <w:p w:rsidR="00E77CA4" w:rsidRDefault="00E77CA4" w:rsidP="00E77CA4">
      <w:pPr>
        <w:spacing w:line="500" w:lineRule="exact"/>
        <w:ind w:firstLineChars="200" w:firstLine="640"/>
        <w:rPr>
          <w:rFonts w:ascii="仿宋_GB2312" w:eastAsia="仿宋_GB2312" w:hAnsi="华文仿宋" w:hint="eastAsia"/>
          <w:sz w:val="32"/>
          <w:szCs w:val="32"/>
        </w:rPr>
      </w:pPr>
    </w:p>
    <w:p w:rsidR="00E77CA4" w:rsidRDefault="00E77CA4" w:rsidP="00E77CA4">
      <w:pPr>
        <w:spacing w:line="500" w:lineRule="exact"/>
        <w:ind w:firstLineChars="200" w:firstLine="640"/>
        <w:rPr>
          <w:rFonts w:ascii="仿宋_GB2312" w:eastAsia="仿宋_GB2312" w:hAnsi="华文仿宋" w:hint="eastAsia"/>
          <w:sz w:val="32"/>
          <w:szCs w:val="32"/>
        </w:rPr>
      </w:pPr>
    </w:p>
    <w:p w:rsidR="00E77CA4" w:rsidRDefault="00E77CA4" w:rsidP="00E77CA4">
      <w:pPr>
        <w:spacing w:line="500" w:lineRule="exact"/>
        <w:ind w:firstLineChars="200" w:firstLine="640"/>
        <w:rPr>
          <w:rFonts w:ascii="仿宋_GB2312" w:eastAsia="仿宋_GB2312" w:hAnsi="华文仿宋" w:hint="eastAsia"/>
          <w:sz w:val="32"/>
          <w:szCs w:val="32"/>
        </w:rPr>
      </w:pPr>
    </w:p>
    <w:p w:rsidR="00F03DC9" w:rsidRPr="00E77CA4" w:rsidRDefault="00E77CA4"/>
    <w:sectPr w:rsidR="00F03DC9" w:rsidRPr="00E77C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A4"/>
    <w:rsid w:val="00637332"/>
    <w:rsid w:val="009D5B97"/>
    <w:rsid w:val="00AF6100"/>
    <w:rsid w:val="00E77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E39338C9-DA35-4B0F-B86E-E7A649E9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C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Char">
    <w:name w:val="Char Char1 Char Char Char"/>
    <w:basedOn w:val="a3"/>
    <w:autoRedefine/>
    <w:rsid w:val="00E77CA4"/>
    <w:pPr>
      <w:shd w:val="clear" w:color="auto" w:fill="000080"/>
    </w:pPr>
    <w:rPr>
      <w:rFonts w:ascii="Tahoma" w:eastAsia="宋体" w:hAnsi="Tahoma"/>
      <w:sz w:val="24"/>
      <w:szCs w:val="24"/>
    </w:rPr>
  </w:style>
  <w:style w:type="character" w:styleId="a4">
    <w:name w:val="Strong"/>
    <w:basedOn w:val="a0"/>
    <w:qFormat/>
    <w:rsid w:val="00E77CA4"/>
    <w:rPr>
      <w:b/>
      <w:bCs/>
    </w:rPr>
  </w:style>
  <w:style w:type="paragraph" w:styleId="a3">
    <w:name w:val="Document Map"/>
    <w:basedOn w:val="a"/>
    <w:link w:val="Char"/>
    <w:uiPriority w:val="99"/>
    <w:semiHidden/>
    <w:unhideWhenUsed/>
    <w:rsid w:val="00E77CA4"/>
    <w:rPr>
      <w:rFonts w:ascii="Microsoft YaHei UI" w:eastAsia="Microsoft YaHei UI"/>
      <w:sz w:val="18"/>
      <w:szCs w:val="18"/>
    </w:rPr>
  </w:style>
  <w:style w:type="character" w:customStyle="1" w:styleId="Char">
    <w:name w:val="文档结构图 Char"/>
    <w:basedOn w:val="a0"/>
    <w:link w:val="a3"/>
    <w:uiPriority w:val="99"/>
    <w:semiHidden/>
    <w:rsid w:val="00E77CA4"/>
    <w:rPr>
      <w:rFonts w:ascii="Microsoft YaHei UI" w:eastAsia="Microsoft YaHei U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LongLong</dc:creator>
  <cp:keywords/>
  <dc:description/>
  <cp:lastModifiedBy>LongLong</cp:lastModifiedBy>
  <cp:revision>1</cp:revision>
  <dcterms:created xsi:type="dcterms:W3CDTF">2016-11-29T08:40:00Z</dcterms:created>
  <dcterms:modified xsi:type="dcterms:W3CDTF">2016-11-29T08:40:00Z</dcterms:modified>
</cp:coreProperties>
</file>