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附件3：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Verdana,ˎ̥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Verdana,ˎ̥" w:eastAsia="方正小标宋简体" w:cs="宋体"/>
          <w:bCs/>
          <w:kern w:val="0"/>
          <w:sz w:val="44"/>
          <w:szCs w:val="44"/>
        </w:rPr>
        <w:t>既有非节能居住建筑供热计量及节能改造</w:t>
      </w:r>
    </w:p>
    <w:p>
      <w:pPr>
        <w:jc w:val="center"/>
        <w:rPr>
          <w:rFonts w:hint="eastAsia" w:ascii="方正小标宋简体" w:hAnsi="华文宋体" w:eastAsia="方正小标宋简体"/>
          <w:sz w:val="44"/>
          <w:szCs w:val="44"/>
        </w:rPr>
      </w:pPr>
      <w:r>
        <w:rPr>
          <w:rFonts w:hint="eastAsia" w:ascii="方正小标宋简体" w:hAnsi="Verdana,ˎ̥" w:eastAsia="方正小标宋简体" w:cs="宋体"/>
          <w:bCs/>
          <w:kern w:val="0"/>
          <w:sz w:val="44"/>
          <w:szCs w:val="44"/>
        </w:rPr>
        <w:t>验收</w:t>
      </w:r>
      <w:r>
        <w:rPr>
          <w:rFonts w:hint="eastAsia" w:ascii="方正小标宋简体" w:eastAsia="方正小标宋简体"/>
          <w:sz w:val="44"/>
          <w:szCs w:val="44"/>
        </w:rPr>
        <w:t>报告主要</w:t>
      </w:r>
      <w:r>
        <w:rPr>
          <w:rFonts w:hint="eastAsia" w:ascii="方正小标宋简体" w:hAnsi="华文宋体" w:eastAsia="方正小标宋简体"/>
          <w:sz w:val="44"/>
          <w:szCs w:val="44"/>
        </w:rPr>
        <w:t>内容</w:t>
      </w:r>
    </w:p>
    <w:p>
      <w:pPr>
        <w:jc w:val="center"/>
        <w:rPr>
          <w:rFonts w:hint="eastAsia" w:ascii="方正小标宋简体" w:hAnsi="华文宋体" w:eastAsia="方正小标宋简体"/>
          <w:sz w:val="36"/>
          <w:szCs w:val="36"/>
        </w:rPr>
      </w:pPr>
    </w:p>
    <w:bookmarkEnd w:id="0"/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一、改造项目基本情况（包括工程位置、建筑面积、围护结构形式、采暖系统形式、改造前能耗情况、项目实施进度等）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二、改造项目实施方案及技术要点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三、改造项目任务完成情况及工程建设质量情况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四、改造项目管理情况（包括工程管理、质量管理、资金管理等）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五、供热计量收费实施情况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六、施工图图纸及有关附件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七、改造项目技术经济及节能效果分析（包括项目投入产出、节能效果、室内热舒适度改善等）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435"/>
      </w:pPr>
    </w:p>
    <w:p>
      <w:pPr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0"/>
        </w:tabs>
        <w:spacing w:line="600" w:lineRule="exact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/>
    <w:sectPr>
      <w:pgSz w:w="11906" w:h="16838"/>
      <w:pgMar w:top="1928" w:right="1474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7439"/>
    <w:rsid w:val="71DA74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2016-11-28T01:42:00Z</dcterms:created>
  <dc:creator>banruo</dc:creator>
  <cp:lastModifiedBy>banruo</cp:lastModifiedBy>
  <dcterms:modified xsi:type="dcterms:W3CDTF">2016-11-28T01:43:20Z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