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  <w:lang w:eastAsia="zh-CN"/>
        </w:rPr>
        <w:t>商标品牌建设支持</w:t>
      </w:r>
      <w:r>
        <w:rPr>
          <w:rFonts w:hint="eastAsia" w:ascii="方正大标宋简体" w:eastAsia="方正大标宋简体"/>
          <w:sz w:val="36"/>
          <w:szCs w:val="36"/>
        </w:rPr>
        <w:t>申请表</w:t>
      </w:r>
    </w:p>
    <w:p>
      <w:pPr>
        <w:spacing w:before="192" w:after="17"/>
        <w:jc w:val="left"/>
        <w:outlineLvl w:val="1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一、申报单位基本信息</w:t>
      </w:r>
    </w:p>
    <w:tbl>
      <w:tblPr>
        <w:tblStyle w:val="7"/>
        <w:tblW w:w="9200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87"/>
        <w:gridCol w:w="2304"/>
        <w:gridCol w:w="1448"/>
        <w:gridCol w:w="2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pStyle w:val="9"/>
              <w:spacing w:line="213" w:lineRule="auto"/>
              <w:ind w:right="114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/>
              </w:rPr>
              <w:t>申报单位</w:t>
            </w:r>
          </w:p>
        </w:tc>
        <w:tc>
          <w:tcPr>
            <w:tcW w:w="158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6263" w:type="dxa"/>
            <w:gridSpan w:val="3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pStyle w:val="9"/>
              <w:spacing w:line="213" w:lineRule="auto"/>
              <w:ind w:left="291" w:right="277"/>
              <w:jc w:val="center"/>
              <w:rPr>
                <w:rFonts w:ascii="黑体" w:hAnsi="黑体" w:eastAsia="黑体" w:cs="黑体"/>
                <w:color w:val="auto"/>
                <w:spacing w:val="-11"/>
                <w:sz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6263" w:type="dxa"/>
            <w:gridSpan w:val="3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6263" w:type="dxa"/>
            <w:gridSpan w:val="3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9"/>
              <w:spacing w:line="32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6263" w:type="dxa"/>
            <w:gridSpan w:val="3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pStyle w:val="9"/>
              <w:spacing w:line="213" w:lineRule="auto"/>
              <w:ind w:right="114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收款单位银行户名</w:t>
            </w:r>
          </w:p>
        </w:tc>
        <w:tc>
          <w:tcPr>
            <w:tcW w:w="6263" w:type="dxa"/>
            <w:gridSpan w:val="3"/>
            <w:vAlign w:val="center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pStyle w:val="9"/>
              <w:spacing w:line="213" w:lineRule="auto"/>
              <w:ind w:right="114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</w:t>
            </w:r>
          </w:p>
        </w:tc>
        <w:tc>
          <w:tcPr>
            <w:tcW w:w="6263" w:type="dxa"/>
            <w:gridSpan w:val="3"/>
            <w:vAlign w:val="center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0" w:type="dxa"/>
            <w:vMerge w:val="continue"/>
            <w:vAlign w:val="center"/>
          </w:tcPr>
          <w:p>
            <w:pPr>
              <w:pStyle w:val="9"/>
              <w:spacing w:line="213" w:lineRule="auto"/>
              <w:ind w:right="114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账号</w:t>
            </w:r>
          </w:p>
        </w:tc>
        <w:tc>
          <w:tcPr>
            <w:tcW w:w="6263" w:type="dxa"/>
            <w:gridSpan w:val="3"/>
            <w:vAlign w:val="center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0" w:type="dxa"/>
            <w:vMerge w:val="restart"/>
            <w:vAlign w:val="center"/>
          </w:tcPr>
          <w:p>
            <w:pPr>
              <w:pStyle w:val="9"/>
              <w:spacing w:line="213" w:lineRule="auto"/>
              <w:ind w:right="114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负责人</w:t>
            </w:r>
          </w:p>
        </w:tc>
        <w:tc>
          <w:tcPr>
            <w:tcW w:w="1587" w:type="dxa"/>
            <w:vAlign w:val="top"/>
          </w:tcPr>
          <w:p>
            <w:pPr>
              <w:pStyle w:val="9"/>
              <w:tabs>
                <w:tab w:val="left" w:pos="485"/>
              </w:tabs>
              <w:spacing w:before="84"/>
              <w:ind w:left="13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2304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9"/>
              <w:tabs>
                <w:tab w:val="left" w:pos="482"/>
              </w:tabs>
              <w:spacing w:before="84"/>
              <w:ind w:left="11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务</w:t>
            </w:r>
          </w:p>
        </w:tc>
        <w:tc>
          <w:tcPr>
            <w:tcW w:w="2511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35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87" w:type="dxa"/>
            <w:vAlign w:val="top"/>
          </w:tcPr>
          <w:p>
            <w:pPr>
              <w:pStyle w:val="9"/>
              <w:spacing w:before="83"/>
              <w:ind w:left="12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2304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9"/>
              <w:tabs>
                <w:tab w:val="left" w:pos="482"/>
              </w:tabs>
              <w:spacing w:before="83"/>
              <w:ind w:left="11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机</w:t>
            </w:r>
          </w:p>
        </w:tc>
        <w:tc>
          <w:tcPr>
            <w:tcW w:w="2511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16" w:lineRule="auto"/>
              <w:ind w:right="114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/>
              </w:rPr>
              <w:t>联系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人</w:t>
            </w:r>
          </w:p>
        </w:tc>
        <w:tc>
          <w:tcPr>
            <w:tcW w:w="1587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tabs>
                <w:tab w:val="left" w:pos="485"/>
              </w:tabs>
              <w:spacing w:before="84"/>
              <w:ind w:left="13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2304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9"/>
              <w:tabs>
                <w:tab w:val="left" w:pos="482"/>
              </w:tabs>
              <w:spacing w:before="84"/>
              <w:ind w:left="11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机</w:t>
            </w:r>
          </w:p>
        </w:tc>
        <w:tc>
          <w:tcPr>
            <w:tcW w:w="2511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83"/>
              <w:ind w:left="12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2304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9"/>
              <w:spacing w:before="83"/>
              <w:ind w:left="14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传真号码</w:t>
            </w:r>
          </w:p>
        </w:tc>
        <w:tc>
          <w:tcPr>
            <w:tcW w:w="2511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82"/>
              <w:ind w:left="12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6263" w:type="dxa"/>
            <w:gridSpan w:val="3"/>
            <w:vAlign w:val="center"/>
          </w:tcPr>
          <w:p>
            <w:pPr>
              <w:pStyle w:val="9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"/>
                <w:szCs w:val="2"/>
                <w:highlight w:val="none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84"/>
              <w:ind w:left="1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2304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9"/>
              <w:spacing w:before="84"/>
              <w:ind w:left="11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2511" w:type="dxa"/>
            <w:vAlign w:val="top"/>
          </w:tcPr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2" w:hRule="atLeast"/>
          <w:jc w:val="center"/>
        </w:trPr>
        <w:tc>
          <w:tcPr>
            <w:tcW w:w="1350" w:type="dxa"/>
            <w:tcBorders>
              <w:top w:val="nil"/>
            </w:tcBorders>
            <w:vAlign w:val="center"/>
          </w:tcPr>
          <w:p>
            <w:pPr>
              <w:pStyle w:val="9"/>
              <w:spacing w:line="216" w:lineRule="auto"/>
              <w:ind w:right="114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/>
              </w:rPr>
              <w:t>申报单位</w:t>
            </w:r>
          </w:p>
          <w:p>
            <w:pPr>
              <w:pStyle w:val="9"/>
              <w:spacing w:line="216" w:lineRule="auto"/>
              <w:ind w:right="114"/>
              <w:jc w:val="center"/>
              <w:rPr>
                <w:rFonts w:ascii="黑体" w:hAnsi="黑体" w:eastAsia="黑体" w:cs="黑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/>
              </w:rPr>
              <w:t>总体情况</w:t>
            </w:r>
          </w:p>
        </w:tc>
        <w:tc>
          <w:tcPr>
            <w:tcW w:w="7850" w:type="dxa"/>
            <w:gridSpan w:val="4"/>
            <w:tcBorders>
              <w:top w:val="nil"/>
            </w:tcBorders>
            <w:vAlign w:val="top"/>
          </w:tcPr>
          <w:p>
            <w:pPr>
              <w:pStyle w:val="9"/>
              <w:spacing w:before="16" w:line="249" w:lineRule="auto"/>
              <w:ind w:right="125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highlight w:val="none"/>
              </w:rPr>
              <w:t>（简要介绍单位基本情况及近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highlight w:val="none"/>
                <w:lang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highlight w:val="none"/>
                <w:lang w:eastAsia="zh-CN"/>
              </w:rPr>
              <w:t>商标品牌建设情况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4"/>
                <w:highlight w:val="none"/>
              </w:rPr>
              <w:t>等。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）</w:t>
            </w:r>
          </w:p>
        </w:tc>
      </w:tr>
    </w:tbl>
    <w:p>
      <w:pPr>
        <w:spacing w:before="192" w:after="17"/>
        <w:jc w:val="left"/>
        <w:outlineLvl w:val="1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二、工作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情况</w:t>
      </w:r>
    </w:p>
    <w:tbl>
      <w:tblPr>
        <w:tblStyle w:val="7"/>
        <w:tblW w:w="9060" w:type="dxa"/>
        <w:jc w:val="center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54"/>
        <w:gridCol w:w="1041"/>
        <w:gridCol w:w="1297"/>
        <w:gridCol w:w="22"/>
        <w:gridCol w:w="1149"/>
        <w:gridCol w:w="31"/>
        <w:gridCol w:w="521"/>
        <w:gridCol w:w="659"/>
        <w:gridCol w:w="126"/>
        <w:gridCol w:w="858"/>
        <w:gridCol w:w="1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>
            <w:pPr>
              <w:pStyle w:val="9"/>
              <w:spacing w:line="213" w:lineRule="auto"/>
              <w:ind w:left="146" w:right="81"/>
              <w:jc w:val="center"/>
              <w:rPr>
                <w:rFonts w:hint="eastAsia" w:ascii="华文细黑" w:eastAsia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  <w:t>持有商标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商标名称</w:t>
            </w: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商标注册号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979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856" w:right="102" w:hanging="737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  <w:t>农产品</w:t>
            </w: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名称</w:t>
            </w: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区域范围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979" w:type="dxa"/>
            <w:gridSpan w:val="2"/>
            <w:vMerge w:val="continue"/>
            <w:vAlign w:val="center"/>
          </w:tcPr>
          <w:p>
            <w:pPr>
              <w:pStyle w:val="2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3541" w:type="dxa"/>
            <w:gridSpan w:val="5"/>
            <w:vAlign w:val="center"/>
          </w:tcPr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856" w:right="102" w:hanging="737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  <w:t>商标品牌建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856" w:right="102" w:hanging="737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  <w:t>设</w:t>
            </w: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</w:rPr>
              <w:t>工作制度</w:t>
            </w:r>
          </w:p>
        </w:tc>
        <w:tc>
          <w:tcPr>
            <w:tcW w:w="7081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（请写明制度名称，相关制度文件可作为附件提供）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>
            <w:pPr>
              <w:pStyle w:val="9"/>
              <w:spacing w:line="213" w:lineRule="auto"/>
              <w:ind w:left="146" w:right="81"/>
              <w:jc w:val="center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  <w:t>带动农户情况（个）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2020年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979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0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1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979" w:type="dxa"/>
            <w:gridSpan w:val="2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47" w:right="79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</w:pPr>
          </w:p>
        </w:tc>
        <w:tc>
          <w:tcPr>
            <w:tcW w:w="7081" w:type="dxa"/>
            <w:gridSpan w:val="10"/>
            <w:vAlign w:val="top"/>
          </w:tcPr>
          <w:p>
            <w:pPr>
              <w:pStyle w:val="9"/>
              <w:spacing w:before="2" w:line="4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>
            <w:pPr>
              <w:pStyle w:val="9"/>
              <w:spacing w:line="213" w:lineRule="auto"/>
              <w:ind w:left="146" w:right="81"/>
              <w:jc w:val="center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  <w:t>带动增产情况</w:t>
            </w:r>
          </w:p>
          <w:p>
            <w:pPr>
              <w:pStyle w:val="9"/>
              <w:spacing w:line="213" w:lineRule="auto"/>
              <w:ind w:left="146" w:right="81"/>
              <w:jc w:val="center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  <w:t>（公斤）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2020年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979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0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1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979" w:type="dxa"/>
            <w:gridSpan w:val="2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47" w:right="79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</w:pPr>
          </w:p>
        </w:tc>
        <w:tc>
          <w:tcPr>
            <w:tcW w:w="7081" w:type="dxa"/>
            <w:gridSpan w:val="10"/>
            <w:vAlign w:val="top"/>
          </w:tcPr>
          <w:p>
            <w:pPr>
              <w:pStyle w:val="9"/>
              <w:spacing w:before="2" w:line="4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979" w:type="dxa"/>
            <w:gridSpan w:val="2"/>
            <w:vMerge w:val="restart"/>
            <w:vAlign w:val="center"/>
          </w:tcPr>
          <w:p>
            <w:pPr>
              <w:pStyle w:val="9"/>
              <w:spacing w:line="213" w:lineRule="auto"/>
              <w:ind w:left="146" w:right="81"/>
              <w:jc w:val="center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  <w:t>带动增收情况</w:t>
            </w:r>
          </w:p>
          <w:p>
            <w:pPr>
              <w:pStyle w:val="9"/>
              <w:spacing w:line="213" w:lineRule="auto"/>
              <w:ind w:left="146" w:right="81"/>
              <w:jc w:val="center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2020年</w:t>
            </w:r>
          </w:p>
        </w:tc>
        <w:tc>
          <w:tcPr>
            <w:tcW w:w="2360" w:type="dxa"/>
            <w:gridSpan w:val="4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2021年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979" w:type="dxa"/>
            <w:gridSpan w:val="2"/>
            <w:vMerge w:val="continue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0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0" w:type="dxa"/>
            <w:gridSpan w:val="4"/>
            <w:vAlign w:val="center"/>
          </w:tcPr>
          <w:p>
            <w:pPr>
              <w:spacing w:line="360" w:lineRule="exact"/>
              <w:ind w:firstLine="210" w:firstLineChars="100"/>
              <w:jc w:val="left"/>
            </w:pPr>
          </w:p>
        </w:tc>
        <w:tc>
          <w:tcPr>
            <w:tcW w:w="2361" w:type="dxa"/>
            <w:gridSpan w:val="3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979" w:type="dxa"/>
            <w:gridSpan w:val="2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47" w:right="79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</w:pPr>
          </w:p>
        </w:tc>
        <w:tc>
          <w:tcPr>
            <w:tcW w:w="7081" w:type="dxa"/>
            <w:gridSpan w:val="10"/>
            <w:vAlign w:val="top"/>
          </w:tcPr>
          <w:p>
            <w:pPr>
              <w:pStyle w:val="9"/>
              <w:spacing w:before="2" w:line="4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80" w:lineRule="exact"/>
              <w:jc w:val="center"/>
              <w:textAlignment w:val="auto"/>
              <w:rPr>
                <w:rFonts w:ascii="华文细黑" w:eastAsia="华文细黑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</w:rPr>
              <w:t>相关人员情况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总人数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5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专职人数</w:t>
            </w:r>
          </w:p>
        </w:tc>
        <w:tc>
          <w:tcPr>
            <w:tcW w:w="1377" w:type="dxa"/>
            <w:vAlign w:val="center"/>
          </w:tcPr>
          <w:p>
            <w:pPr>
              <w:pStyle w:val="9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5" w:hRule="atLeast"/>
          <w:jc w:val="center"/>
        </w:trPr>
        <w:tc>
          <w:tcPr>
            <w:tcW w:w="1979" w:type="dxa"/>
            <w:gridSpan w:val="2"/>
            <w:vAlign w:val="center"/>
          </w:tcPr>
          <w:p>
            <w:pPr>
              <w:pStyle w:val="9"/>
              <w:spacing w:before="9"/>
              <w:jc w:val="center"/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  <w:t>商标品牌</w:t>
            </w:r>
          </w:p>
          <w:p>
            <w:pPr>
              <w:pStyle w:val="9"/>
              <w:spacing w:before="9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  <w:lang w:eastAsia="zh-CN"/>
              </w:rPr>
              <w:t>建设</w:t>
            </w:r>
            <w:r>
              <w:rPr>
                <w:rFonts w:hint="eastAsia" w:ascii="黑体" w:hAnsi="黑体" w:eastAsia="黑体" w:cs="黑体"/>
                <w:color w:val="auto"/>
                <w:spacing w:val="-11"/>
                <w:sz w:val="24"/>
                <w:highlight w:val="none"/>
              </w:rPr>
              <w:t>情况</w:t>
            </w:r>
          </w:p>
        </w:tc>
        <w:tc>
          <w:tcPr>
            <w:tcW w:w="7081" w:type="dxa"/>
            <w:gridSpan w:val="1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left"/>
              <w:textAlignment w:val="auto"/>
              <w:rPr>
                <w:rFonts w:hint="eastAsia" w:ascii="Calibri" w:hAnsi="Calibri" w:cs="Times New Roman"/>
                <w:color w:val="auto"/>
                <w:highlight w:val="none"/>
                <w:lang w:bidi="ar-SA"/>
              </w:rPr>
            </w:pPr>
            <w:r>
              <w:rPr>
                <w:rFonts w:hint="eastAsia" w:ascii="Calibri" w:hAnsi="Calibri" w:cs="Times New Roman"/>
                <w:color w:val="auto"/>
                <w:highlight w:val="none"/>
                <w:lang w:bidi="ar-SA"/>
              </w:rPr>
              <w:t>（简要介绍</w:t>
            </w:r>
            <w:r>
              <w:rPr>
                <w:rFonts w:hint="eastAsia" w:ascii="Calibri" w:hAnsi="Calibri" w:cs="Times New Roman"/>
                <w:color w:val="auto"/>
                <w:highlight w:val="none"/>
                <w:lang w:eastAsia="zh-CN" w:bidi="ar-SA"/>
              </w:rPr>
              <w:t>商标品牌建设</w:t>
            </w:r>
            <w:r>
              <w:rPr>
                <w:rFonts w:hint="eastAsia" w:ascii="Calibri" w:hAnsi="Calibri" w:cs="Times New Roman"/>
                <w:color w:val="auto"/>
                <w:highlight w:val="none"/>
                <w:lang w:bidi="ar-SA"/>
              </w:rPr>
              <w:t>的基本情况，包括：服务数量和类型</w:t>
            </w:r>
            <w:r>
              <w:rPr>
                <w:rFonts w:hint="eastAsia" w:ascii="Calibri" w:hAnsi="Calibri" w:cs="Times New Roman"/>
                <w:color w:val="auto"/>
                <w:highlight w:val="none"/>
                <w:lang w:eastAsia="zh-CN" w:bidi="ar-SA"/>
              </w:rPr>
              <w:t>、带动农户增产增收情况、年度销量、年度收入</w:t>
            </w:r>
            <w:r>
              <w:rPr>
                <w:rFonts w:hint="eastAsia" w:ascii="Calibri" w:hAnsi="Calibri" w:cs="Times New Roman"/>
                <w:color w:val="auto"/>
                <w:highlight w:val="none"/>
                <w:lang w:bidi="ar-SA"/>
              </w:rPr>
              <w:t>等。）</w:t>
            </w:r>
          </w:p>
          <w:p>
            <w:pPr>
              <w:pStyle w:val="9"/>
              <w:spacing w:before="2" w:line="400" w:lineRule="exact"/>
              <w:ind w:left="108"/>
              <w:jc w:val="left"/>
              <w:rPr>
                <w:rFonts w:hint="eastAsia" w:ascii="Calibri" w:hAnsi="Calibri" w:cs="Times New Roman"/>
                <w:color w:val="auto"/>
                <w:highlight w:val="none"/>
                <w:lang w:bidi="ar-SA"/>
              </w:rPr>
            </w:pPr>
          </w:p>
          <w:p>
            <w:pPr>
              <w:pStyle w:val="9"/>
              <w:spacing w:before="2" w:line="400" w:lineRule="exact"/>
              <w:ind w:left="108"/>
              <w:jc w:val="left"/>
              <w:rPr>
                <w:rFonts w:hint="eastAsia" w:ascii="Calibri" w:hAnsi="Calibri" w:cs="Times New Roman"/>
                <w:color w:val="auto"/>
                <w:highlight w:val="none"/>
                <w:lang w:bidi="ar-SA"/>
              </w:rPr>
            </w:pPr>
          </w:p>
          <w:p>
            <w:pPr>
              <w:pStyle w:val="9"/>
              <w:spacing w:before="9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9060" w:type="dxa"/>
            <w:gridSpan w:val="12"/>
            <w:vAlign w:val="top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填表声明：本人/本单位提交的文件资料真实、准确、完整，如因虚假填写而导致的任何纠纷或损失，本人/本单位将依法承担相应责任。  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                    填表人（签章）：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填表日期：       年    月    日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060" w:type="dxa"/>
            <w:gridSpan w:val="12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┉┉┉┉┉┉┉┉┉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下述内容由受理审批部门填写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┉┉┉┉┉┉┉┉┉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金数额</w:t>
            </w:r>
          </w:p>
        </w:tc>
        <w:tc>
          <w:tcPr>
            <w:tcW w:w="600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大写：     万      仟      佰      拾      元</w:t>
            </w:r>
          </w:p>
        </w:tc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￥：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附件目录</w:t>
            </w:r>
          </w:p>
        </w:tc>
        <w:tc>
          <w:tcPr>
            <w:tcW w:w="823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申请人主体资格证明文件复印件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25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5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□单位介绍信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25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5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□代办人身份证复印件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25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5" w:type="dxa"/>
            <w:gridSpan w:val="11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商标注册证复印件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25" w:type="dxa"/>
            <w:vMerge w:val="continue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3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3020" w:type="dxa"/>
            <w:gridSpan w:val="3"/>
            <w:tcBorders>
              <w:right w:val="single" w:color="auto" w:sz="4" w:space="0"/>
            </w:tcBorders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受理人意见：                        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签字：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3020" w:type="dxa"/>
            <w:gridSpan w:val="5"/>
            <w:tcBorders>
              <w:right w:val="single" w:color="auto" w:sz="4" w:space="0"/>
            </w:tcBorders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人意见：                        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签字：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3020" w:type="dxa"/>
            <w:gridSpan w:val="4"/>
            <w:tcBorders>
              <w:right w:val="single" w:color="auto" w:sz="4" w:space="0"/>
            </w:tcBorders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复核人意见：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签字：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  <w:jc w:val="center"/>
        </w:trPr>
        <w:tc>
          <w:tcPr>
            <w:tcW w:w="9060" w:type="dxa"/>
            <w:gridSpan w:val="12"/>
            <w:tcBorders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  <w:t>区市场监督管理局（区知识产权局）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审批意见：</w:t>
            </w:r>
          </w:p>
          <w:p>
            <w:pPr>
              <w:pStyle w:val="2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负责人（签章）：   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日                                                                                                                                      </w:t>
            </w:r>
          </w:p>
        </w:tc>
      </w:tr>
    </w:tbl>
    <w:p>
      <w:r>
        <w:rPr>
          <w:rFonts w:hint="eastAsia" w:ascii="黑体" w:eastAsia="黑体"/>
          <w:sz w:val="24"/>
        </w:rPr>
        <w:t>注：请在选择项□处打√</w:t>
      </w:r>
    </w:p>
    <w:p>
      <w:pPr>
        <w:rPr>
          <w:rFonts w:hint="eastAsia"/>
          <w:color w:val="auto"/>
          <w:highlight w:val="none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76FE5"/>
    <w:rsid w:val="02331C91"/>
    <w:rsid w:val="03753781"/>
    <w:rsid w:val="03FE68A9"/>
    <w:rsid w:val="0AA542E2"/>
    <w:rsid w:val="0ACF13FF"/>
    <w:rsid w:val="0C401067"/>
    <w:rsid w:val="102735E1"/>
    <w:rsid w:val="11E9480F"/>
    <w:rsid w:val="12E110F0"/>
    <w:rsid w:val="1312753F"/>
    <w:rsid w:val="1CD2336E"/>
    <w:rsid w:val="1E854E1C"/>
    <w:rsid w:val="1FF5150D"/>
    <w:rsid w:val="21135DB9"/>
    <w:rsid w:val="21E47AF4"/>
    <w:rsid w:val="26F823B1"/>
    <w:rsid w:val="28C40A59"/>
    <w:rsid w:val="2B39704B"/>
    <w:rsid w:val="2C695DA4"/>
    <w:rsid w:val="2CC567AA"/>
    <w:rsid w:val="2CF075E1"/>
    <w:rsid w:val="2CF266AE"/>
    <w:rsid w:val="31E10661"/>
    <w:rsid w:val="321E77F2"/>
    <w:rsid w:val="32A67C70"/>
    <w:rsid w:val="33363800"/>
    <w:rsid w:val="368870CF"/>
    <w:rsid w:val="370D6128"/>
    <w:rsid w:val="39076FE5"/>
    <w:rsid w:val="3A1002E8"/>
    <w:rsid w:val="3B9441A3"/>
    <w:rsid w:val="3CAE3362"/>
    <w:rsid w:val="3CC743FC"/>
    <w:rsid w:val="40DF00EF"/>
    <w:rsid w:val="42C62CC2"/>
    <w:rsid w:val="457E73AC"/>
    <w:rsid w:val="45D93C24"/>
    <w:rsid w:val="46F73AA4"/>
    <w:rsid w:val="49733B44"/>
    <w:rsid w:val="49ED42B8"/>
    <w:rsid w:val="4BA02228"/>
    <w:rsid w:val="4C0337EF"/>
    <w:rsid w:val="4DB52237"/>
    <w:rsid w:val="4E371F22"/>
    <w:rsid w:val="4F8B58BF"/>
    <w:rsid w:val="53587E89"/>
    <w:rsid w:val="56B44403"/>
    <w:rsid w:val="59BE24D3"/>
    <w:rsid w:val="5ADE098A"/>
    <w:rsid w:val="5B436783"/>
    <w:rsid w:val="5BCB33EB"/>
    <w:rsid w:val="5C277560"/>
    <w:rsid w:val="61D048AB"/>
    <w:rsid w:val="624F2184"/>
    <w:rsid w:val="64294D2F"/>
    <w:rsid w:val="649254FC"/>
    <w:rsid w:val="650E3B5D"/>
    <w:rsid w:val="6631258A"/>
    <w:rsid w:val="6E430B80"/>
    <w:rsid w:val="6F9E16BD"/>
    <w:rsid w:val="70D7406A"/>
    <w:rsid w:val="73E76216"/>
    <w:rsid w:val="76D82688"/>
    <w:rsid w:val="78F31B89"/>
    <w:rsid w:val="793E0906"/>
    <w:rsid w:val="7B052072"/>
    <w:rsid w:val="7B440817"/>
    <w:rsid w:val="7FAC1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3"/>
      <w:ind w:right="309"/>
      <w:jc w:val="center"/>
      <w:outlineLvl w:val="0"/>
    </w:pPr>
    <w:rPr>
      <w:rFonts w:ascii="方正小标宋简体" w:hAnsi="方正小标宋简体" w:eastAsia="方正小标宋简体" w:cs="方正小标宋简体"/>
      <w:sz w:val="48"/>
      <w:szCs w:val="48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10">
    <w:name w:val="_Style 6"/>
    <w:basedOn w:val="1"/>
    <w:qFormat/>
    <w:uiPriority w:val="1"/>
    <w:pPr>
      <w:ind w:left="228" w:hanging="322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2022-06-13T03:02:00Z</dcterms:created>
  <dc:creator>admin</dc:creator>
  <cp:lastModifiedBy>admin</cp:lastModifiedBy>
  <cp:lastPrinted>2022-06-13T04:14:00Z</cp:lastPrinted>
  <dcterms:modified xsi:type="dcterms:W3CDTF">2023-03-20T02:20:30Z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