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附件8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ascii="方正小标宋_GBK" w:hAnsi="黑体" w:eastAsia="方正小标宋_GBK"/>
          <w:sz w:val="44"/>
          <w:szCs w:val="44"/>
        </w:rPr>
        <w:t>镇低收入村拟定名单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公 示</w:t>
      </w:r>
    </w:p>
    <w:p>
      <w:pPr>
        <w:autoSpaceDE w:val="0"/>
        <w:autoSpaceDN w:val="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ind w:firstLine="640" w:firstLineChars="200"/>
        <w:rPr>
          <w:rFonts w:hint="eastAsia"/>
        </w:rPr>
      </w:pPr>
      <w:r>
        <w:rPr>
          <w:rFonts w:hint="eastAsia"/>
        </w:rPr>
        <w:t>根据各行政村申请，我镇于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日召开镇党政领导班子会议，按照低收入村认定标准，结合各村状况，拟定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村等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个行政村为低收入村。现进行公示（名单附后）。如有异议，请从即日起7日内向本镇人民政府提出意见。</w:t>
      </w:r>
    </w:p>
    <w:p>
      <w:pPr>
        <w:autoSpaceDE w:val="0"/>
        <w:autoSpaceDN w:val="0"/>
        <w:ind w:firstLine="640" w:firstLineChars="200"/>
        <w:jc w:val="left"/>
        <w:rPr>
          <w:rFonts w:hint="eastAsia"/>
        </w:rPr>
      </w:pPr>
      <w:r>
        <w:rPr>
          <w:rFonts w:hint="eastAsia"/>
        </w:rPr>
        <w:t xml:space="preserve">监督电话：            </w:t>
      </w:r>
    </w:p>
    <w:p>
      <w:pPr>
        <w:autoSpaceDE w:val="0"/>
        <w:autoSpaceDN w:val="0"/>
        <w:jc w:val="left"/>
        <w:rPr>
          <w:rFonts w:hint="eastAsia"/>
        </w:rPr>
      </w:pPr>
    </w:p>
    <w:p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镇人民政府（盖章）</w:t>
      </w:r>
    </w:p>
    <w:p>
      <w:pPr>
        <w:wordWrap w:val="0"/>
        <w:autoSpaceDE w:val="0"/>
        <w:autoSpaceDN w:val="0"/>
        <w:ind w:right="800"/>
        <w:jc w:val="right"/>
        <w:rPr>
          <w:rFonts w:hint="eastAsia"/>
        </w:rPr>
      </w:pPr>
      <w:r>
        <w:rPr>
          <w:rFonts w:hint="eastAsia"/>
        </w:rPr>
        <w:t xml:space="preserve">     年     月      日</w:t>
      </w:r>
    </w:p>
    <w:p>
      <w:pPr>
        <w:autoSpaceDE w:val="0"/>
        <w:autoSpaceDN w:val="0"/>
        <w:ind w:right="1120"/>
        <w:jc w:val="right"/>
        <w:rPr>
          <w:rFonts w:hint="eastAsia" w:ascii="仿宋" w:hAnsi="仿宋" w:eastAsia="仿宋"/>
        </w:rPr>
      </w:pPr>
    </w:p>
    <w:p>
      <w:pPr>
        <w:autoSpaceDE w:val="0"/>
        <w:autoSpaceDN w:val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附：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ascii="黑体" w:hAnsi="黑体" w:eastAsia="黑体"/>
        </w:rPr>
        <w:t>镇低</w:t>
      </w:r>
      <w:bookmarkStart w:id="0" w:name="_GoBack"/>
      <w:bookmarkEnd w:id="0"/>
      <w:r>
        <w:rPr>
          <w:rFonts w:hint="eastAsia" w:ascii="黑体" w:hAnsi="黑体" w:eastAsia="黑体"/>
        </w:rPr>
        <w:t>收入村拟定名单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92"/>
        <w:gridCol w:w="709"/>
        <w:gridCol w:w="850"/>
        <w:gridCol w:w="851"/>
        <w:gridCol w:w="850"/>
        <w:gridCol w:w="125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22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行政村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农户总数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ind w:left="-179" w:leftChars="-56" w:right="-131" w:rightChars="-41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农户家庭总人数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ind w:left="-179" w:leftChars="-56" w:right="-131" w:rightChars="-41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低收入农户总数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ind w:left="-179" w:leftChars="-56" w:right="-131" w:rightChars="-41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低收入农户总人数</w:t>
            </w: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2015年农民人均可支配收入</w:t>
            </w: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2015年村集体经济收入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autoSpaceDE w:val="0"/>
        <w:autoSpaceDN w:val="0"/>
        <w:jc w:val="left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E6B75"/>
    <w:rsid w:val="555E6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2017-01-13T11:19:00Z</dcterms:created>
  <dc:creator>Mmf99</dc:creator>
  <cp:lastModifiedBy>Mmf99</cp:lastModifiedBy>
  <dcterms:modified xsi:type="dcterms:W3CDTF">2017-01-13T11:19:18Z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