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附件5</w:t>
      </w:r>
    </w:p>
    <w:p>
      <w:pPr>
        <w:spacing w:line="480" w:lineRule="exact"/>
        <w:jc w:val="center"/>
        <w:rPr>
          <w:rFonts w:hint="eastAsia" w:ascii="黑体" w:eastAsia="黑体"/>
          <w:sz w:val="36"/>
          <w:szCs w:val="36"/>
        </w:rPr>
      </w:pPr>
      <w:bookmarkStart w:id="0" w:name="_GoBack"/>
      <w:r>
        <w:rPr>
          <w:rFonts w:hint="eastAsia" w:ascii="黑体" w:eastAsia="黑体"/>
          <w:sz w:val="36"/>
          <w:szCs w:val="36"/>
        </w:rPr>
        <w:t>食品生产加工作坊准许证延续申请书</w:t>
      </w:r>
    </w:p>
    <w:bookmarkEnd w:id="0"/>
    <w:tbl>
      <w:tblPr>
        <w:tblStyle w:val="3"/>
        <w:tblW w:w="8981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9"/>
        <w:gridCol w:w="1878"/>
        <w:gridCol w:w="2398"/>
        <w:gridCol w:w="222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7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作坊名称</w:t>
            </w:r>
          </w:p>
        </w:tc>
        <w:tc>
          <w:tcPr>
            <w:tcW w:w="6502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7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生产地址</w:t>
            </w:r>
          </w:p>
        </w:tc>
        <w:tc>
          <w:tcPr>
            <w:tcW w:w="6502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7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邮政编码</w:t>
            </w:r>
          </w:p>
        </w:tc>
        <w:tc>
          <w:tcPr>
            <w:tcW w:w="187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39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    话</w:t>
            </w:r>
          </w:p>
        </w:tc>
        <w:tc>
          <w:tcPr>
            <w:tcW w:w="222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7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传    真</w:t>
            </w:r>
          </w:p>
        </w:tc>
        <w:tc>
          <w:tcPr>
            <w:tcW w:w="187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39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 系 人</w:t>
            </w:r>
          </w:p>
        </w:tc>
        <w:tc>
          <w:tcPr>
            <w:tcW w:w="222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7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原准许证编号</w:t>
            </w:r>
          </w:p>
        </w:tc>
        <w:tc>
          <w:tcPr>
            <w:tcW w:w="187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39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原准许证有效期（至）</w:t>
            </w:r>
          </w:p>
        </w:tc>
        <w:tc>
          <w:tcPr>
            <w:tcW w:w="222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7" w:hRule="atLeast"/>
          <w:jc w:val="center"/>
        </w:trPr>
        <w:tc>
          <w:tcPr>
            <w:tcW w:w="247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准许产品类别及名称</w:t>
            </w:r>
          </w:p>
        </w:tc>
        <w:tc>
          <w:tcPr>
            <w:tcW w:w="6502" w:type="dxa"/>
            <w:gridSpan w:val="3"/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5" w:hRule="atLeast"/>
          <w:jc w:val="center"/>
        </w:trPr>
        <w:tc>
          <w:tcPr>
            <w:tcW w:w="8981" w:type="dxa"/>
            <w:gridSpan w:val="4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申请人承诺</w:t>
            </w:r>
          </w:p>
          <w:p>
            <w:pPr>
              <w:adjustRightInd w:val="0"/>
              <w:snapToGrid w:val="0"/>
              <w:spacing w:line="400" w:lineRule="exact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bCs/>
                <w:kern w:val="0"/>
                <w:sz w:val="24"/>
              </w:rPr>
              <w:t>本申请人承诺：本人对承诺</w:t>
            </w:r>
            <w:r>
              <w:rPr>
                <w:rFonts w:hint="eastAsia" w:ascii="仿宋_GB2312" w:eastAsia="仿宋_GB2312"/>
                <w:kern w:val="0"/>
                <w:sz w:val="24"/>
              </w:rPr>
              <w:t>真实性负责，并愿意承担相应的法律责任。</w:t>
            </w:r>
          </w:p>
          <w:p>
            <w:pPr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="641"/>
              <w:rPr>
                <w:rFonts w:hint="eastAsia" w:ascii="仿宋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Cs/>
                <w:kern w:val="0"/>
                <w:sz w:val="24"/>
              </w:rPr>
              <w:t>食品生产加工作坊名称未发生变化。</w:t>
            </w:r>
          </w:p>
          <w:p>
            <w:pPr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="641"/>
              <w:rPr>
                <w:rFonts w:hint="eastAsia" w:ascii="仿宋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Cs/>
                <w:kern w:val="0"/>
                <w:sz w:val="24"/>
              </w:rPr>
              <w:t>食品生产加工作坊生产地址未发生变化。</w:t>
            </w:r>
          </w:p>
          <w:p>
            <w:pPr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="641"/>
              <w:rPr>
                <w:rFonts w:hint="eastAsia" w:ascii="仿宋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Cs/>
                <w:kern w:val="0"/>
                <w:sz w:val="24"/>
              </w:rPr>
              <w:t>食品生产加工作坊法人或负责人未发生变化。</w:t>
            </w:r>
          </w:p>
          <w:p>
            <w:pPr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="641"/>
              <w:rPr>
                <w:rFonts w:hint="eastAsia" w:ascii="仿宋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Cs/>
                <w:kern w:val="0"/>
                <w:sz w:val="24"/>
              </w:rPr>
              <w:t>食品生产加工作坊加工场所布局未发生变化。</w:t>
            </w:r>
          </w:p>
          <w:p>
            <w:pPr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="641"/>
              <w:rPr>
                <w:rFonts w:hint="eastAsia" w:ascii="仿宋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Cs/>
                <w:kern w:val="0"/>
                <w:sz w:val="24"/>
              </w:rPr>
              <w:t>食品生产加工作坊过去三年守法经营，合法生产。</w:t>
            </w:r>
          </w:p>
          <w:p>
            <w:pPr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="641"/>
              <w:rPr>
                <w:rFonts w:hint="eastAsia" w:ascii="仿宋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Cs/>
                <w:kern w:val="0"/>
                <w:sz w:val="24"/>
              </w:rPr>
              <w:t>食品生产加工作坊过去三年未超出准许范围组织生产。</w:t>
            </w:r>
          </w:p>
          <w:p>
            <w:pPr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="641"/>
              <w:rPr>
                <w:rFonts w:hint="eastAsia" w:ascii="仿宋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Cs/>
                <w:kern w:val="0"/>
                <w:sz w:val="24"/>
              </w:rPr>
              <w:t>食品生产加工作坊过去三年未出现产品质量监督抽查不合格、违法使用添加剂等违法行为为。</w:t>
            </w:r>
          </w:p>
          <w:p>
            <w:pPr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="641"/>
              <w:rPr>
                <w:rFonts w:hint="eastAsia" w:ascii="仿宋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Cs/>
                <w:kern w:val="0"/>
                <w:sz w:val="24"/>
              </w:rPr>
              <w:t>食品生产加工作坊的条件能满足相关法律法规的要求。</w:t>
            </w:r>
          </w:p>
          <w:p>
            <w:pPr>
              <w:adjustRightInd w:val="0"/>
              <w:snapToGrid w:val="0"/>
              <w:spacing w:line="400" w:lineRule="exact"/>
              <w:ind w:left="640" w:leftChars="305" w:firstLine="4080" w:firstLineChars="1700"/>
              <w:rPr>
                <w:rFonts w:hint="eastAsia" w:ascii="仿宋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Cs/>
                <w:kern w:val="0"/>
                <w:sz w:val="24"/>
              </w:rPr>
              <w:t>承诺人签名（单位盖章）：</w:t>
            </w:r>
          </w:p>
          <w:p>
            <w:pPr>
              <w:adjustRightInd w:val="0"/>
              <w:snapToGrid w:val="0"/>
              <w:spacing w:line="400" w:lineRule="exact"/>
              <w:ind w:left="640" w:leftChars="305" w:firstLine="5280" w:firstLineChars="22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kern w:val="0"/>
                <w:sz w:val="24"/>
              </w:rPr>
              <w:t xml:space="preserve">   年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3" w:hRule="atLeast"/>
          <w:jc w:val="center"/>
        </w:trPr>
        <w:tc>
          <w:tcPr>
            <w:tcW w:w="8981" w:type="dxa"/>
            <w:gridSpan w:val="4"/>
            <w:vAlign w:val="top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区县质量技术监督部门意见：</w:t>
            </w:r>
          </w:p>
          <w:p>
            <w:pPr>
              <w:adjustRightInd w:val="0"/>
              <w:snapToGrid w:val="0"/>
              <w:spacing w:line="40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adjustRightInd w:val="0"/>
              <w:snapToGrid w:val="0"/>
              <w:spacing w:line="40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adjustRightInd w:val="0"/>
              <w:snapToGrid w:val="0"/>
              <w:spacing w:line="400" w:lineRule="exact"/>
              <w:ind w:firstLine="4080" w:firstLineChars="1700"/>
              <w:rPr>
                <w:rFonts w:hint="eastAsia" w:ascii="仿宋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区县质量技术监督部门（</w:t>
            </w:r>
            <w:r>
              <w:rPr>
                <w:rFonts w:hint="eastAsia" w:ascii="仿宋_GB2312" w:eastAsia="仿宋_GB2312"/>
                <w:bCs/>
                <w:kern w:val="0"/>
                <w:sz w:val="24"/>
              </w:rPr>
              <w:t>盖章）：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Cs/>
                <w:kern w:val="0"/>
                <w:sz w:val="24"/>
              </w:rPr>
              <w:t xml:space="preserve">                         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25126B"/>
    <w:multiLevelType w:val="multilevel"/>
    <w:tmpl w:val="7325126B"/>
    <w:lvl w:ilvl="0" w:tentative="0">
      <w:start w:val="1"/>
      <w:numFmt w:val="decimal"/>
      <w:lvlText w:val="%1、"/>
      <w:lvlJc w:val="left"/>
      <w:pPr>
        <w:ind w:left="0" w:firstLine="640"/>
      </w:pPr>
      <w:rPr>
        <w:rFonts w:hint="eastAsia" w:eastAsia="仿宋_GB2312"/>
        <w:b w:val="0"/>
        <w:i w:val="0"/>
        <w:sz w:val="28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0D0E94"/>
    <w:rsid w:val="4E0D0E9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2017-01-19T07:18:00Z</dcterms:created>
  <dc:creator>banruo</dc:creator>
  <cp:lastModifiedBy>banruo</cp:lastModifiedBy>
  <dcterms:modified xsi:type="dcterms:W3CDTF">2017-01-19T07:18:57Z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