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9F" w:rsidRPr="00DC62F9" w:rsidRDefault="00004A9F" w:rsidP="00004A9F">
      <w:pPr>
        <w:rPr>
          <w:rFonts w:ascii="仿宋_GB2312" w:eastAsia="仿宋_GB2312" w:hAnsi="仿宋_GB2312" w:hint="eastAsia"/>
          <w:color w:val="000000"/>
          <w:sz w:val="32"/>
        </w:rPr>
      </w:pPr>
      <w:r w:rsidRPr="00DC62F9">
        <w:rPr>
          <w:rFonts w:ascii="仿宋_GB2312" w:eastAsia="仿宋_GB2312" w:hAnsi="仿宋_GB2312" w:hint="eastAsia"/>
          <w:color w:val="000000"/>
          <w:sz w:val="32"/>
        </w:rPr>
        <w:t>附件：</w:t>
      </w:r>
    </w:p>
    <w:p w:rsidR="00004A9F" w:rsidRPr="008F3BFA" w:rsidRDefault="00004A9F" w:rsidP="00004A9F">
      <w:pPr>
        <w:jc w:val="center"/>
        <w:rPr>
          <w:rFonts w:ascii="仿宋_GB2312" w:eastAsia="仿宋_GB2312" w:hAnsi="仿宋_GB2312" w:hint="eastAsia"/>
          <w:b/>
          <w:color w:val="000000"/>
          <w:sz w:val="44"/>
          <w:szCs w:val="44"/>
        </w:rPr>
      </w:pPr>
      <w:r w:rsidRPr="00DC62F9">
        <w:rPr>
          <w:rFonts w:ascii="仿宋_GB2312" w:eastAsia="仿宋_GB2312" w:hAnsi="仿宋_GB2312" w:hint="eastAsia"/>
          <w:color w:val="000000"/>
          <w:sz w:val="32"/>
        </w:rPr>
        <w:t> </w:t>
      </w:r>
      <w:r w:rsidRPr="008F3BFA">
        <w:rPr>
          <w:rFonts w:ascii="华文中宋" w:eastAsia="华文中宋" w:hAnsi="华文中宋" w:hint="eastAsia"/>
          <w:b/>
          <w:color w:val="000000"/>
          <w:sz w:val="44"/>
          <w:szCs w:val="44"/>
        </w:rPr>
        <w:t>延庆县粮食直补工作领导小组成员名单</w:t>
      </w:r>
    </w:p>
    <w:p w:rsidR="00004A9F" w:rsidRPr="006A4157" w:rsidRDefault="00004A9F" w:rsidP="00004A9F">
      <w:pPr>
        <w:pStyle w:val="a5"/>
        <w:spacing w:after="0"/>
        <w:ind w:firstLineChars="200" w:firstLine="640"/>
        <w:rPr>
          <w:rFonts w:eastAsia="仿宋_GB2312"/>
          <w:color w:val="000000"/>
          <w:sz w:val="32"/>
        </w:rPr>
      </w:pPr>
      <w:r w:rsidRPr="00DC62F9">
        <w:rPr>
          <w:rFonts w:ascii="仿宋_GB2312" w:eastAsia="仿宋_GB2312" w:hAnsi="仿宋_GB2312" w:hint="eastAsia"/>
          <w:color w:val="000000"/>
          <w:sz w:val="32"/>
        </w:rPr>
        <w:t> </w:t>
      </w:r>
    </w:p>
    <w:p w:rsidR="00004A9F" w:rsidRPr="00DC62F9" w:rsidRDefault="00004A9F" w:rsidP="00004A9F">
      <w:pPr>
        <w:pStyle w:val="a5"/>
        <w:spacing w:after="0" w:line="600" w:lineRule="exact"/>
        <w:ind w:firstLineChars="506" w:firstLine="1619"/>
        <w:rPr>
          <w:rFonts w:ascii="仿宋_GB2312" w:eastAsia="仿宋_GB2312" w:hAnsi="仿宋_GB2312" w:hint="eastAsia"/>
          <w:color w:val="000000"/>
          <w:sz w:val="32"/>
        </w:rPr>
      </w:pPr>
      <w:r w:rsidRPr="00DC62F9">
        <w:rPr>
          <w:rFonts w:ascii="仿宋_GB2312" w:eastAsia="仿宋_GB2312" w:hAnsi="仿宋_GB2312" w:hint="eastAsia"/>
          <w:color w:val="000000"/>
          <w:sz w:val="32"/>
        </w:rPr>
        <w:t>组  长：</w:t>
      </w:r>
      <w:r>
        <w:rPr>
          <w:rFonts w:ascii="仿宋_GB2312" w:eastAsia="仿宋_GB2312" w:hAnsi="仿宋_GB2312" w:hint="eastAsia"/>
          <w:color w:val="000000"/>
          <w:sz w:val="32"/>
        </w:rPr>
        <w:t xml:space="preserve">武  岗  </w:t>
      </w:r>
      <w:r w:rsidRPr="00DC62F9">
        <w:rPr>
          <w:rFonts w:ascii="仿宋_GB2312" w:eastAsia="仿宋_GB2312" w:hAnsi="仿宋_GB2312" w:hint="eastAsia"/>
          <w:color w:val="000000"/>
          <w:sz w:val="32"/>
        </w:rPr>
        <w:t>副县长</w:t>
      </w:r>
    </w:p>
    <w:p w:rsidR="00004A9F" w:rsidRPr="00DC62F9" w:rsidRDefault="00004A9F" w:rsidP="00004A9F">
      <w:pPr>
        <w:pStyle w:val="a5"/>
        <w:spacing w:after="0" w:line="600" w:lineRule="exact"/>
        <w:ind w:firstLineChars="506" w:firstLine="1619"/>
        <w:rPr>
          <w:rFonts w:ascii="仿宋_GB2312" w:eastAsia="仿宋_GB2312" w:hAnsi="仿宋_GB2312" w:hint="eastAsia"/>
          <w:color w:val="000000"/>
          <w:sz w:val="32"/>
        </w:rPr>
      </w:pPr>
      <w:r w:rsidRPr="00DC62F9">
        <w:rPr>
          <w:rFonts w:ascii="仿宋_GB2312" w:eastAsia="仿宋_GB2312" w:hAnsi="仿宋_GB2312" w:hint="eastAsia"/>
          <w:color w:val="000000"/>
          <w:sz w:val="32"/>
        </w:rPr>
        <w:t>副组长：李宝民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</w:t>
      </w:r>
      <w:r w:rsidRPr="00DC62F9">
        <w:rPr>
          <w:rFonts w:ascii="仿宋_GB2312" w:eastAsia="仿宋_GB2312" w:hAnsi="仿宋_GB2312" w:hint="eastAsia"/>
          <w:color w:val="000000"/>
          <w:sz w:val="32"/>
        </w:rPr>
        <w:t>县农业局局长</w:t>
      </w:r>
    </w:p>
    <w:p w:rsidR="00004A9F" w:rsidRDefault="00004A9F" w:rsidP="00004A9F">
      <w:pPr>
        <w:pStyle w:val="a5"/>
        <w:spacing w:after="0" w:line="600" w:lineRule="exact"/>
        <w:ind w:firstLineChars="506" w:firstLine="1619"/>
        <w:rPr>
          <w:rFonts w:ascii="仿宋_GB2312" w:eastAsia="仿宋_GB2312" w:hAnsi="仿宋_GB2312" w:hint="eastAsia"/>
          <w:color w:val="000000"/>
          <w:sz w:val="32"/>
        </w:rPr>
      </w:pPr>
      <w:r w:rsidRPr="00DC62F9">
        <w:rPr>
          <w:rFonts w:ascii="仿宋_GB2312" w:eastAsia="仿宋_GB2312" w:hAnsi="仿宋_GB2312" w:hint="eastAsia"/>
          <w:color w:val="000000"/>
          <w:sz w:val="32"/>
        </w:rPr>
        <w:t xml:space="preserve">        赵海江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</w:t>
      </w:r>
      <w:r w:rsidRPr="00DC62F9">
        <w:rPr>
          <w:rFonts w:ascii="仿宋_GB2312" w:eastAsia="仿宋_GB2312" w:hAnsi="仿宋_GB2312" w:hint="eastAsia"/>
          <w:color w:val="000000"/>
          <w:sz w:val="32"/>
        </w:rPr>
        <w:t>县财政局局长</w:t>
      </w:r>
    </w:p>
    <w:p w:rsidR="00004A9F" w:rsidRPr="009504B3" w:rsidRDefault="00004A9F" w:rsidP="00004A9F">
      <w:pPr>
        <w:pStyle w:val="a5"/>
        <w:spacing w:after="0" w:line="600" w:lineRule="exact"/>
        <w:ind w:firstLineChars="905" w:firstLine="2896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田全升  </w:t>
      </w:r>
      <w:r w:rsidRPr="009504B3">
        <w:rPr>
          <w:rFonts w:ascii="仿宋_GB2312" w:eastAsia="仿宋_GB2312" w:hAnsi="仿宋_GB2312" w:hint="eastAsia"/>
          <w:color w:val="000000"/>
          <w:sz w:val="32"/>
        </w:rPr>
        <w:t>县农业局副局长、县种植中心主任</w:t>
      </w:r>
    </w:p>
    <w:p w:rsidR="00004A9F" w:rsidRPr="008871DB" w:rsidRDefault="00004A9F" w:rsidP="00004A9F">
      <w:pPr>
        <w:pStyle w:val="a5"/>
        <w:spacing w:after="0" w:line="600" w:lineRule="exact"/>
        <w:ind w:firstLineChars="506" w:firstLine="1619"/>
        <w:rPr>
          <w:rFonts w:ascii="仿宋_GB2312" w:eastAsia="仿宋_GB2312" w:hAnsi="宋体" w:hint="eastAsia"/>
          <w:sz w:val="24"/>
        </w:rPr>
      </w:pPr>
      <w:r w:rsidRPr="007D372E">
        <w:rPr>
          <w:rFonts w:ascii="仿宋_GB2312" w:eastAsia="仿宋_GB2312" w:hint="eastAsia"/>
          <w:sz w:val="32"/>
          <w:szCs w:val="32"/>
        </w:rPr>
        <w:t>成　员：</w:t>
      </w:r>
      <w:r w:rsidRPr="008871DB">
        <w:rPr>
          <w:rFonts w:ascii="仿宋_GB2312" w:eastAsia="仿宋_GB2312" w:hAnsi="宋体" w:hint="eastAsia"/>
          <w:sz w:val="32"/>
          <w:szCs w:val="32"/>
        </w:rPr>
        <w:t>王玉林  县农业局副局长</w:t>
      </w:r>
    </w:p>
    <w:p w:rsidR="00004A9F" w:rsidRPr="008871DB" w:rsidRDefault="00004A9F" w:rsidP="00004A9F">
      <w:pPr>
        <w:ind w:firstLineChars="900" w:firstLine="2880"/>
        <w:rPr>
          <w:rFonts w:ascii="仿宋_GB2312" w:eastAsia="仿宋_GB2312" w:hAnsi="宋体" w:hint="eastAsia"/>
        </w:rPr>
      </w:pPr>
      <w:r w:rsidRPr="008871DB">
        <w:rPr>
          <w:rFonts w:ascii="仿宋_GB2312" w:eastAsia="仿宋_GB2312" w:hAnsi="宋体" w:hint="eastAsia"/>
          <w:sz w:val="32"/>
          <w:szCs w:val="32"/>
        </w:rPr>
        <w:t>张利忠  县财政局副局长</w:t>
      </w:r>
    </w:p>
    <w:p w:rsidR="00004A9F" w:rsidRPr="008871DB" w:rsidRDefault="00004A9F" w:rsidP="00004A9F">
      <w:pPr>
        <w:ind w:firstLineChars="900" w:firstLine="2880"/>
        <w:rPr>
          <w:rFonts w:ascii="仿宋_GB2312" w:eastAsia="仿宋_GB2312" w:hAnsi="宋体" w:hint="eastAsia"/>
          <w:sz w:val="32"/>
          <w:szCs w:val="32"/>
        </w:rPr>
      </w:pPr>
      <w:r w:rsidRPr="008871DB">
        <w:rPr>
          <w:rFonts w:ascii="仿宋_GB2312" w:eastAsia="仿宋_GB2312" w:hAnsi="宋体" w:hint="eastAsia"/>
          <w:sz w:val="32"/>
          <w:szCs w:val="32"/>
        </w:rPr>
        <w:t>张书风  县监察局副局长</w:t>
      </w:r>
    </w:p>
    <w:p w:rsidR="00004A9F" w:rsidRPr="008871DB" w:rsidRDefault="00004A9F" w:rsidP="00004A9F">
      <w:pPr>
        <w:ind w:firstLineChars="900" w:firstLine="2880"/>
        <w:rPr>
          <w:rFonts w:ascii="仿宋_GB2312" w:eastAsia="仿宋_GB2312" w:hAnsi="宋体" w:hint="eastAsia"/>
          <w:sz w:val="32"/>
          <w:szCs w:val="32"/>
        </w:rPr>
      </w:pPr>
      <w:r w:rsidRPr="008871DB">
        <w:rPr>
          <w:rFonts w:ascii="仿宋_GB2312" w:eastAsia="仿宋_GB2312" w:hAnsi="宋体" w:hint="eastAsia"/>
          <w:sz w:val="32"/>
          <w:szCs w:val="32"/>
        </w:rPr>
        <w:t>国造红  延庆经济社会调查队队长</w:t>
      </w:r>
    </w:p>
    <w:p w:rsidR="00004A9F" w:rsidRPr="008871DB" w:rsidRDefault="00004A9F" w:rsidP="00004A9F">
      <w:pPr>
        <w:ind w:firstLineChars="900" w:firstLine="2880"/>
        <w:rPr>
          <w:rFonts w:ascii="仿宋_GB2312" w:eastAsia="仿宋_GB2312" w:hAnsi="宋体" w:hint="eastAsia"/>
          <w:sz w:val="32"/>
          <w:szCs w:val="32"/>
        </w:rPr>
      </w:pPr>
      <w:r w:rsidRPr="008871DB">
        <w:rPr>
          <w:rFonts w:ascii="仿宋_GB2312" w:eastAsia="仿宋_GB2312" w:hAnsi="宋体" w:hint="eastAsia"/>
          <w:sz w:val="32"/>
          <w:szCs w:val="32"/>
        </w:rPr>
        <w:t>贾春媚  县农经站站长</w:t>
      </w:r>
    </w:p>
    <w:p w:rsidR="00004A9F" w:rsidRPr="008871DB" w:rsidRDefault="00004A9F" w:rsidP="00004A9F">
      <w:pPr>
        <w:ind w:firstLineChars="900" w:firstLine="2880"/>
        <w:rPr>
          <w:rFonts w:ascii="仿宋_GB2312" w:eastAsia="仿宋_GB2312" w:hAnsi="宋体" w:hint="eastAsia"/>
          <w:sz w:val="32"/>
          <w:szCs w:val="32"/>
        </w:rPr>
      </w:pPr>
      <w:r w:rsidRPr="008871DB">
        <w:rPr>
          <w:rFonts w:ascii="仿宋_GB2312" w:eastAsia="仿宋_GB2312" w:hAnsi="宋体" w:hint="eastAsia"/>
          <w:sz w:val="32"/>
          <w:szCs w:val="32"/>
        </w:rPr>
        <w:t>董慧明  县种植中心副主任</w:t>
      </w:r>
    </w:p>
    <w:p w:rsidR="00004A9F" w:rsidRDefault="00004A9F" w:rsidP="00004A9F">
      <w:pPr>
        <w:spacing w:line="600" w:lineRule="exact"/>
        <w:ind w:firstLineChars="200" w:firstLine="640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领导小组下设办公室，办公室设在县种植中心</w:t>
      </w:r>
      <w:r w:rsidRPr="00DC62F9">
        <w:rPr>
          <w:rFonts w:ascii="仿宋_GB2312" w:eastAsia="仿宋_GB2312" w:hAnsi="仿宋_GB2312" w:hint="eastAsia"/>
          <w:color w:val="000000"/>
          <w:sz w:val="32"/>
        </w:rPr>
        <w:t>，办公室主任由</w:t>
      </w:r>
      <w:r w:rsidRPr="00E6539A">
        <w:rPr>
          <w:rFonts w:ascii="仿宋_GB2312" w:eastAsia="仿宋_GB2312" w:hAnsi="仿宋_GB2312" w:hint="eastAsia"/>
          <w:color w:val="000000"/>
          <w:sz w:val="32"/>
        </w:rPr>
        <w:t>县农业局副局长、县种植中心主任</w:t>
      </w:r>
      <w:r>
        <w:rPr>
          <w:rFonts w:ascii="仿宋_GB2312" w:eastAsia="仿宋_GB2312" w:hAnsi="仿宋_GB2312" w:hint="eastAsia"/>
          <w:color w:val="000000"/>
          <w:sz w:val="32"/>
        </w:rPr>
        <w:t>田全升</w:t>
      </w:r>
      <w:r w:rsidRPr="00DC62F9">
        <w:rPr>
          <w:rFonts w:ascii="仿宋_GB2312" w:eastAsia="仿宋_GB2312" w:hAnsi="仿宋_GB2312" w:hint="eastAsia"/>
          <w:color w:val="000000"/>
          <w:sz w:val="32"/>
        </w:rPr>
        <w:t>兼任。</w:t>
      </w:r>
    </w:p>
    <w:p w:rsidR="000F4D61" w:rsidRPr="00004A9F" w:rsidRDefault="000F4D61"/>
    <w:sectPr w:rsidR="000F4D61" w:rsidRPr="00004A9F" w:rsidSect="000F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930" w:rsidRDefault="003E6930" w:rsidP="00004A9F">
      <w:r>
        <w:separator/>
      </w:r>
    </w:p>
  </w:endnote>
  <w:endnote w:type="continuationSeparator" w:id="0">
    <w:p w:rsidR="003E6930" w:rsidRDefault="003E6930" w:rsidP="00004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930" w:rsidRDefault="003E6930" w:rsidP="00004A9F">
      <w:r>
        <w:separator/>
      </w:r>
    </w:p>
  </w:footnote>
  <w:footnote w:type="continuationSeparator" w:id="0">
    <w:p w:rsidR="003E6930" w:rsidRDefault="003E6930" w:rsidP="00004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A9F"/>
    <w:rsid w:val="00004A9F"/>
    <w:rsid w:val="000F4D61"/>
    <w:rsid w:val="003E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A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A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A9F"/>
    <w:rPr>
      <w:sz w:val="18"/>
      <w:szCs w:val="18"/>
    </w:rPr>
  </w:style>
  <w:style w:type="paragraph" w:customStyle="1" w:styleId="Char1">
    <w:name w:val=" Char"/>
    <w:basedOn w:val="a"/>
    <w:rsid w:val="00004A9F"/>
    <w:rPr>
      <w:rFonts w:ascii="宋体" w:hAnsi="宋体" w:cs="Courier New"/>
      <w:sz w:val="32"/>
      <w:szCs w:val="32"/>
    </w:rPr>
  </w:style>
  <w:style w:type="paragraph" w:styleId="a5">
    <w:name w:val="Body Text"/>
    <w:basedOn w:val="a"/>
    <w:link w:val="Char2"/>
    <w:rsid w:val="00004A9F"/>
    <w:pPr>
      <w:spacing w:after="120"/>
    </w:pPr>
  </w:style>
  <w:style w:type="character" w:customStyle="1" w:styleId="Char2">
    <w:name w:val="正文文本 Char"/>
    <w:basedOn w:val="a0"/>
    <w:link w:val="a5"/>
    <w:rsid w:val="00004A9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2016-12-26T01:23:00Z</dcterms:created>
  <dcterms:modified xsi:type="dcterms:W3CDTF">2016-12-26T01:23:00Z</dcterms:modified>
</cp:coreProperties>
</file>