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附件5</w:t>
      </w:r>
    </w:p>
    <w:p>
      <w:pPr>
        <w:widowControl/>
        <w:spacing w:line="44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北京市民贸民品贷款贴息资金申请审核表</w:t>
      </w:r>
    </w:p>
    <w:p>
      <w:pPr>
        <w:jc w:val="left"/>
        <w:rPr>
          <w:rFonts w:ascii="宋体" w:hAnsi="宋体" w:eastAsia="仿宋_GB2312" w:cs="仿宋_GB2312"/>
          <w:sz w:val="24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填报单位：人行营业管理部                年        季度                                   </w:t>
      </w:r>
      <w:r>
        <w:rPr>
          <w:rFonts w:hint="eastAsia" w:ascii="宋体" w:hAnsi="宋体" w:eastAsia="仿宋_GB2312" w:cs="仿宋_GB2312"/>
          <w:sz w:val="24"/>
          <w:szCs w:val="22"/>
        </w:rPr>
        <w:t xml:space="preserve"> 单位：元</w:t>
      </w:r>
    </w:p>
    <w:tbl>
      <w:tblPr>
        <w:tblStyle w:val="2"/>
        <w:tblW w:w="86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43"/>
        <w:gridCol w:w="1443"/>
        <w:gridCol w:w="1489"/>
        <w:gridCol w:w="1350"/>
        <w:gridCol w:w="1817"/>
      </w:tblGrid>
      <w:tr>
        <w:trPr>
          <w:trHeight w:val="480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审核确认结果</w:t>
            </w:r>
          </w:p>
        </w:tc>
      </w:tr>
      <w:tr>
        <w:trPr>
          <w:trHeight w:val="861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承贷金融机构名称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贷款企业个数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贷款笔数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贷款本金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2"/>
              </w:rPr>
              <w:t>本季度应拨付贴息金额</w:t>
            </w:r>
          </w:p>
        </w:tc>
      </w:tr>
      <w:tr>
        <w:trPr>
          <w:trHeight w:val="2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2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2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2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2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252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ind w:firstLine="0" w:firstLineChars="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 xml:space="preserve">填报日期：                     制表人：                       联系电话：                        </w:t>
      </w:r>
    </w:p>
    <w:p>
      <w:pPr>
        <w:ind w:firstLine="0" w:firstLineChars="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填表说明：1.此表由人民银行营业管理部填列。</w:t>
      </w:r>
    </w:p>
    <w:p>
      <w:pPr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2.此表按照分行（或总行）汇总填列，每一个银行分行（或总行）</w:t>
      </w:r>
    </w:p>
    <w:p>
      <w:pPr>
        <w:ind w:firstLine="1260" w:firstLineChars="600"/>
        <w:jc w:val="left"/>
      </w:pPr>
      <w:r>
        <w:rPr>
          <w:rFonts w:hint="eastAsia" w:ascii="宋体" w:hAnsi="宋体" w:eastAsia="仿宋_GB2312" w:cs="仿宋_GB2312"/>
          <w:szCs w:val="21"/>
        </w:rPr>
        <w:t>作为一笔计算。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E0582"/>
    <w:rsid w:val="EF7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2023-03-17T11:28:00Z</dcterms:created>
  <dc:creator>YOUNG.</dc:creator>
  <cp:lastModifiedBy>YOUNG.</cp:lastModifiedBy>
  <dcterms:modified xsi:type="dcterms:W3CDTF">2023-03-17T11:28:36Z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BF2EA7F11BE315F85ADE1364F4325B58_41</vt:lpwstr>
  </property>
</Properties>
</file>