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3553" w:rsidRPr="008A3A1B" w:rsidRDefault="00D23553" w:rsidP="00D23553">
      <w:pPr>
        <w:pStyle w:val="a7"/>
        <w:ind w:firstLine="0"/>
        <w:rPr>
          <w:rFonts w:ascii="黑体" w:eastAsia="黑体" w:hAnsi="黑体" w:cs="宋体" w:hint="eastAsia"/>
          <w:bCs/>
          <w:color w:val="auto"/>
          <w:kern w:val="2"/>
          <w:sz w:val="32"/>
          <w:szCs w:val="32"/>
          <w:lang w:val="en-US" w:eastAsia="zh-CN"/>
        </w:rPr>
      </w:pPr>
      <w:r w:rsidRPr="008A3A1B">
        <w:rPr>
          <w:rFonts w:ascii="黑体" w:eastAsia="黑体" w:hAnsi="黑体" w:cs="宋体" w:hint="eastAsia"/>
          <w:bCs/>
          <w:color w:val="auto"/>
          <w:kern w:val="2"/>
          <w:sz w:val="32"/>
          <w:szCs w:val="32"/>
          <w:lang w:val="en-US" w:eastAsia="zh-CN"/>
        </w:rPr>
        <w:t>附件3</w:t>
      </w:r>
    </w:p>
    <w:p w:rsidR="00D23553" w:rsidRDefault="00D23553" w:rsidP="00D23553">
      <w:pPr>
        <w:pStyle w:val="a7"/>
        <w:ind w:firstLine="0"/>
        <w:jc w:val="center"/>
        <w:rPr>
          <w:rFonts w:ascii="方正小标宋简体" w:eastAsia="方正小标宋简体" w:hAnsi="黑体" w:cs="宋体" w:hint="eastAsia"/>
          <w:bCs/>
          <w:color w:val="auto"/>
          <w:kern w:val="2"/>
          <w:sz w:val="36"/>
          <w:szCs w:val="36"/>
          <w:lang w:val="en-US" w:eastAsia="zh-CN"/>
        </w:rPr>
      </w:pPr>
      <w:r w:rsidRPr="008A3A1B">
        <w:rPr>
          <w:rFonts w:ascii="方正小标宋简体" w:eastAsia="方正小标宋简体" w:hAnsi="黑体" w:cs="宋体" w:hint="eastAsia"/>
          <w:bCs/>
          <w:color w:val="auto"/>
          <w:kern w:val="2"/>
          <w:sz w:val="36"/>
          <w:szCs w:val="36"/>
          <w:lang w:val="en-US" w:eastAsia="zh-CN"/>
        </w:rPr>
        <w:t>主管部门或市政公用服务企业</w:t>
      </w:r>
    </w:p>
    <w:p w:rsidR="00D23553" w:rsidRPr="008A3A1B" w:rsidRDefault="00D23553" w:rsidP="00D23553">
      <w:pPr>
        <w:pStyle w:val="a7"/>
        <w:ind w:firstLine="0"/>
        <w:jc w:val="center"/>
        <w:rPr>
          <w:rFonts w:ascii="方正小标宋简体" w:eastAsia="方正小标宋简体" w:hAnsi="黑体" w:cs="宋体" w:hint="eastAsia"/>
          <w:bCs/>
          <w:color w:val="auto"/>
          <w:kern w:val="2"/>
          <w:sz w:val="36"/>
          <w:szCs w:val="36"/>
          <w:lang w:val="en-US" w:eastAsia="zh-CN"/>
        </w:rPr>
      </w:pPr>
      <w:r w:rsidRPr="008A3A1B">
        <w:rPr>
          <w:rFonts w:ascii="方正小标宋简体" w:eastAsia="方正小标宋简体" w:hAnsi="黑体" w:cs="宋体" w:hint="eastAsia"/>
          <w:bCs/>
          <w:color w:val="auto"/>
          <w:kern w:val="2"/>
          <w:sz w:val="36"/>
          <w:szCs w:val="36"/>
          <w:lang w:val="en-US" w:eastAsia="zh-CN"/>
        </w:rPr>
        <w:t>现场验收和监督的内容标准</w:t>
      </w:r>
    </w:p>
    <w:p w:rsidR="00D23553" w:rsidRPr="00E074B6" w:rsidRDefault="00D23553" w:rsidP="00D23553">
      <w:pPr>
        <w:pStyle w:val="a7"/>
        <w:ind w:firstLineChars="200" w:firstLine="640"/>
        <w:rPr>
          <w:rFonts w:ascii="黑体" w:eastAsia="黑体" w:hAnsi="黑体" w:cs="宋体" w:hint="eastAsia"/>
          <w:bCs/>
          <w:color w:val="auto"/>
          <w:kern w:val="2"/>
          <w:sz w:val="32"/>
          <w:szCs w:val="32"/>
          <w:lang w:val="en-US" w:eastAsia="zh-CN"/>
        </w:rPr>
      </w:pPr>
    </w:p>
    <w:p w:rsidR="00D23553" w:rsidRDefault="00D23553" w:rsidP="00D23553">
      <w:pPr>
        <w:pStyle w:val="a7"/>
        <w:ind w:firstLineChars="200" w:firstLine="643"/>
        <w:rPr>
          <w:rFonts w:ascii="仿宋_GB2312" w:eastAsia="仿宋_GB2312" w:hAnsi="仿宋" w:cs="宋体" w:hint="eastAsia"/>
          <w:bCs/>
          <w:color w:val="auto"/>
          <w:kern w:val="2"/>
          <w:sz w:val="32"/>
          <w:szCs w:val="32"/>
          <w:lang w:val="en-US" w:eastAsia="zh-CN"/>
        </w:rPr>
      </w:pPr>
      <w:r w:rsidRPr="00836D03">
        <w:rPr>
          <w:rFonts w:ascii="仿宋_GB2312" w:eastAsia="仿宋_GB2312" w:hAnsi="仿宋" w:cs="宋体" w:hint="eastAsia"/>
          <w:b/>
          <w:bCs/>
          <w:color w:val="auto"/>
          <w:kern w:val="2"/>
          <w:sz w:val="32"/>
          <w:szCs w:val="32"/>
          <w:lang w:val="en-US" w:eastAsia="zh-CN"/>
        </w:rPr>
        <w:t>规划国土部门</w:t>
      </w:r>
      <w:r w:rsidRPr="00CB0E6F">
        <w:rPr>
          <w:rFonts w:ascii="仿宋_GB2312" w:eastAsia="仿宋_GB2312" w:hAnsi="仿宋" w:cs="宋体" w:hint="eastAsia"/>
          <w:bCs/>
          <w:color w:val="auto"/>
          <w:kern w:val="2"/>
          <w:sz w:val="32"/>
          <w:szCs w:val="32"/>
          <w:lang w:val="en-US" w:eastAsia="zh-CN"/>
        </w:rPr>
        <w:t>：</w:t>
      </w:r>
    </w:p>
    <w:p w:rsidR="00D23553" w:rsidRPr="004C0EC3" w:rsidRDefault="00D23553" w:rsidP="00D23553">
      <w:pPr>
        <w:pStyle w:val="a7"/>
        <w:ind w:firstLineChars="200" w:firstLine="640"/>
        <w:rPr>
          <w:rFonts w:ascii="仿宋_GB2312" w:eastAsia="仿宋_GB2312" w:hAnsi="仿宋" w:cs="宋体" w:hint="eastAsia"/>
          <w:bCs/>
          <w:color w:val="auto"/>
          <w:kern w:val="2"/>
          <w:sz w:val="32"/>
          <w:szCs w:val="32"/>
          <w:lang w:val="en-US" w:eastAsia="zh-CN"/>
        </w:rPr>
      </w:pPr>
      <w:r w:rsidRPr="004C0EC3">
        <w:rPr>
          <w:rFonts w:ascii="仿宋_GB2312" w:eastAsia="仿宋_GB2312" w:hAnsi="仿宋" w:cs="宋体" w:hint="eastAsia"/>
          <w:bCs/>
          <w:color w:val="auto"/>
          <w:kern w:val="2"/>
          <w:sz w:val="32"/>
          <w:szCs w:val="32"/>
          <w:lang w:val="en-US" w:eastAsia="zh-CN"/>
        </w:rPr>
        <w:t>规划行政主管部门对建设工程实施规划验收的内容应当与规划许可证件批准的内容一致，包括：</w:t>
      </w:r>
    </w:p>
    <w:p w:rsidR="00D23553" w:rsidRDefault="00D23553" w:rsidP="00D23553">
      <w:pPr>
        <w:pStyle w:val="a7"/>
        <w:ind w:firstLineChars="200" w:firstLine="640"/>
        <w:rPr>
          <w:rFonts w:ascii="仿宋_GB2312" w:eastAsia="仿宋_GB2312" w:hAnsi="仿宋" w:cs="宋体" w:hint="eastAsia"/>
          <w:bCs/>
          <w:color w:val="auto"/>
          <w:kern w:val="2"/>
          <w:sz w:val="32"/>
          <w:szCs w:val="32"/>
          <w:lang w:val="en-US" w:eastAsia="zh-CN"/>
        </w:rPr>
      </w:pPr>
      <w:r w:rsidRPr="00CB0E6F">
        <w:rPr>
          <w:rFonts w:ascii="仿宋_GB2312" w:eastAsia="仿宋_GB2312" w:hAnsi="仿宋" w:cs="宋体" w:hint="eastAsia"/>
          <w:bCs/>
          <w:color w:val="auto"/>
          <w:kern w:val="2"/>
          <w:sz w:val="32"/>
          <w:szCs w:val="32"/>
          <w:lang w:val="en-US" w:eastAsia="zh-CN"/>
        </w:rPr>
        <w:t>1</w:t>
      </w:r>
      <w:r>
        <w:rPr>
          <w:rFonts w:ascii="仿宋_GB2312" w:eastAsia="仿宋_GB2312" w:hAnsi="仿宋" w:cs="宋体" w:hint="eastAsia"/>
          <w:bCs/>
          <w:color w:val="auto"/>
          <w:kern w:val="2"/>
          <w:sz w:val="32"/>
          <w:szCs w:val="32"/>
          <w:lang w:val="en-US" w:eastAsia="zh-CN"/>
        </w:rPr>
        <w:t>.建筑的总平面位置、层数、高度、立面、使用性质和建筑规模</w:t>
      </w:r>
      <w:r w:rsidRPr="00CB0E6F">
        <w:rPr>
          <w:rFonts w:ascii="仿宋_GB2312" w:eastAsia="仿宋_GB2312" w:hAnsi="仿宋" w:cs="宋体" w:hint="eastAsia"/>
          <w:bCs/>
          <w:color w:val="auto"/>
          <w:kern w:val="2"/>
          <w:sz w:val="32"/>
          <w:szCs w:val="32"/>
          <w:lang w:val="en-US" w:eastAsia="zh-CN"/>
        </w:rPr>
        <w:t>；</w:t>
      </w:r>
    </w:p>
    <w:p w:rsidR="00D23553" w:rsidRDefault="00D23553" w:rsidP="00D23553">
      <w:pPr>
        <w:pStyle w:val="a7"/>
        <w:ind w:firstLineChars="200" w:firstLine="640"/>
        <w:rPr>
          <w:rFonts w:ascii="仿宋_GB2312" w:eastAsia="仿宋_GB2312" w:hAnsi="仿宋" w:cs="宋体" w:hint="eastAsia"/>
          <w:bCs/>
          <w:color w:val="auto"/>
          <w:kern w:val="2"/>
          <w:sz w:val="32"/>
          <w:szCs w:val="32"/>
          <w:lang w:val="en-US" w:eastAsia="zh-CN"/>
        </w:rPr>
      </w:pPr>
      <w:r w:rsidRPr="00CB0E6F">
        <w:rPr>
          <w:rFonts w:ascii="仿宋_GB2312" w:eastAsia="仿宋_GB2312" w:hAnsi="仿宋" w:cs="宋体" w:hint="eastAsia"/>
          <w:bCs/>
          <w:color w:val="auto"/>
          <w:kern w:val="2"/>
          <w:sz w:val="32"/>
          <w:szCs w:val="32"/>
          <w:lang w:val="en-US" w:eastAsia="zh-CN"/>
        </w:rPr>
        <w:t>2</w:t>
      </w:r>
      <w:r>
        <w:rPr>
          <w:rFonts w:ascii="仿宋_GB2312" w:eastAsia="仿宋_GB2312" w:hAnsi="仿宋" w:cs="宋体" w:hint="eastAsia"/>
          <w:bCs/>
          <w:color w:val="auto"/>
          <w:kern w:val="2"/>
          <w:sz w:val="32"/>
          <w:szCs w:val="32"/>
          <w:lang w:val="en-US" w:eastAsia="zh-CN"/>
        </w:rPr>
        <w:t>.用地范围内和代征地范围内应当拆除的建筑物、构筑物及其他设施的拆除情况</w:t>
      </w:r>
      <w:r w:rsidRPr="00CB0E6F">
        <w:rPr>
          <w:rFonts w:ascii="仿宋_GB2312" w:eastAsia="仿宋_GB2312" w:hAnsi="仿宋" w:cs="宋体" w:hint="eastAsia"/>
          <w:bCs/>
          <w:color w:val="auto"/>
          <w:kern w:val="2"/>
          <w:sz w:val="32"/>
          <w:szCs w:val="32"/>
          <w:lang w:val="en-US" w:eastAsia="zh-CN"/>
        </w:rPr>
        <w:t>；</w:t>
      </w:r>
    </w:p>
    <w:p w:rsidR="00D23553" w:rsidRDefault="00D23553" w:rsidP="00D23553">
      <w:pPr>
        <w:pStyle w:val="a7"/>
        <w:ind w:firstLineChars="200" w:firstLine="640"/>
        <w:rPr>
          <w:rFonts w:ascii="仿宋_GB2312" w:eastAsia="仿宋_GB2312" w:hAnsi="仿宋" w:cs="宋体" w:hint="eastAsia"/>
          <w:bCs/>
          <w:color w:val="auto"/>
          <w:kern w:val="2"/>
          <w:sz w:val="32"/>
          <w:szCs w:val="32"/>
          <w:lang w:val="en-US" w:eastAsia="zh-CN"/>
        </w:rPr>
      </w:pPr>
      <w:r w:rsidRPr="00CB0E6F">
        <w:rPr>
          <w:rFonts w:ascii="仿宋_GB2312" w:eastAsia="仿宋_GB2312" w:hAnsi="仿宋" w:cs="宋体" w:hint="eastAsia"/>
          <w:bCs/>
          <w:color w:val="auto"/>
          <w:kern w:val="2"/>
          <w:sz w:val="32"/>
          <w:szCs w:val="32"/>
          <w:lang w:val="en-US" w:eastAsia="zh-CN"/>
        </w:rPr>
        <w:t>3</w:t>
      </w:r>
      <w:r>
        <w:rPr>
          <w:rFonts w:ascii="仿宋_GB2312" w:eastAsia="仿宋_GB2312" w:hAnsi="仿宋" w:cs="宋体" w:hint="eastAsia"/>
          <w:bCs/>
          <w:color w:val="auto"/>
          <w:kern w:val="2"/>
          <w:sz w:val="32"/>
          <w:szCs w:val="32"/>
          <w:lang w:val="en-US" w:eastAsia="zh-CN"/>
        </w:rPr>
        <w:t>.绿化用地的腾退情况；</w:t>
      </w:r>
    </w:p>
    <w:p w:rsidR="00D23553" w:rsidRPr="00CB0E6F" w:rsidRDefault="00D23553" w:rsidP="00D23553">
      <w:pPr>
        <w:pStyle w:val="a7"/>
        <w:ind w:firstLineChars="200" w:firstLine="640"/>
        <w:rPr>
          <w:rFonts w:ascii="仿宋_GB2312" w:eastAsia="仿宋_GB2312" w:hAnsi="仿宋" w:cs="宋体" w:hint="eastAsia"/>
          <w:bCs/>
          <w:color w:val="auto"/>
          <w:kern w:val="2"/>
          <w:sz w:val="32"/>
          <w:szCs w:val="32"/>
          <w:lang w:val="en-US" w:eastAsia="zh-CN"/>
        </w:rPr>
      </w:pPr>
      <w:r>
        <w:rPr>
          <w:rFonts w:ascii="仿宋_GB2312" w:eastAsia="仿宋_GB2312" w:hAnsi="仿宋" w:cs="宋体" w:hint="eastAsia"/>
          <w:bCs/>
          <w:color w:val="auto"/>
          <w:kern w:val="2"/>
          <w:sz w:val="32"/>
          <w:szCs w:val="32"/>
          <w:lang w:val="en-US" w:eastAsia="zh-CN"/>
        </w:rPr>
        <w:t>4.单体配套设施建设情况。</w:t>
      </w:r>
    </w:p>
    <w:p w:rsidR="00D23553" w:rsidRPr="00D47CC8" w:rsidRDefault="00D23553" w:rsidP="00D23553">
      <w:pPr>
        <w:pStyle w:val="a7"/>
        <w:ind w:firstLineChars="200" w:firstLine="643"/>
        <w:rPr>
          <w:rFonts w:ascii="仿宋_GB2312" w:eastAsia="仿宋_GB2312" w:hAnsi="仿宋" w:cs="宋体" w:hint="eastAsia"/>
          <w:b/>
          <w:bCs/>
          <w:color w:val="auto"/>
          <w:kern w:val="2"/>
          <w:sz w:val="32"/>
          <w:szCs w:val="32"/>
          <w:lang w:val="en-US" w:eastAsia="zh-CN"/>
        </w:rPr>
      </w:pPr>
      <w:r w:rsidRPr="00D47CC8">
        <w:rPr>
          <w:rFonts w:ascii="仿宋_GB2312" w:eastAsia="仿宋_GB2312" w:hAnsi="仿宋" w:cs="宋体" w:hint="eastAsia"/>
          <w:b/>
          <w:bCs/>
          <w:color w:val="auto"/>
          <w:kern w:val="2"/>
          <w:sz w:val="32"/>
          <w:szCs w:val="32"/>
          <w:lang w:val="en-US" w:eastAsia="zh-CN"/>
        </w:rPr>
        <w:t>城建档案管理部门</w:t>
      </w:r>
      <w:r>
        <w:rPr>
          <w:rFonts w:ascii="仿宋_GB2312" w:eastAsia="仿宋_GB2312" w:hAnsi="仿宋" w:cs="宋体" w:hint="eastAsia"/>
          <w:b/>
          <w:bCs/>
          <w:color w:val="auto"/>
          <w:kern w:val="2"/>
          <w:sz w:val="32"/>
          <w:szCs w:val="32"/>
          <w:lang w:val="en-US" w:eastAsia="zh-CN"/>
        </w:rPr>
        <w:t>:</w:t>
      </w:r>
    </w:p>
    <w:p w:rsidR="00D23553" w:rsidRDefault="00D23553" w:rsidP="00D23553">
      <w:pPr>
        <w:pStyle w:val="a7"/>
        <w:ind w:firstLineChars="200" w:firstLine="640"/>
        <w:rPr>
          <w:rFonts w:ascii="仿宋_GB2312" w:eastAsia="仿宋_GB2312" w:hAnsi="仿宋" w:cs="宋体" w:hint="eastAsia"/>
          <w:bCs/>
          <w:color w:val="auto"/>
          <w:kern w:val="2"/>
          <w:sz w:val="32"/>
          <w:szCs w:val="32"/>
          <w:lang w:val="en-US" w:eastAsia="zh-CN"/>
        </w:rPr>
      </w:pPr>
      <w:r>
        <w:rPr>
          <w:rFonts w:ascii="仿宋_GB2312" w:eastAsia="仿宋_GB2312" w:hAnsi="仿宋" w:cs="宋体" w:hint="eastAsia"/>
          <w:bCs/>
          <w:color w:val="auto"/>
          <w:kern w:val="2"/>
          <w:sz w:val="32"/>
          <w:szCs w:val="32"/>
          <w:lang w:val="en-US" w:eastAsia="zh-CN"/>
        </w:rPr>
        <w:t>1.</w:t>
      </w:r>
      <w:r w:rsidRPr="00CB0E6F">
        <w:rPr>
          <w:rFonts w:ascii="仿宋_GB2312" w:eastAsia="仿宋_GB2312" w:hAnsi="仿宋" w:cs="宋体" w:hint="eastAsia"/>
          <w:bCs/>
          <w:color w:val="auto"/>
          <w:kern w:val="2"/>
          <w:sz w:val="32"/>
          <w:szCs w:val="32"/>
          <w:lang w:val="en-US" w:eastAsia="zh-CN"/>
        </w:rPr>
        <w:t>检查收编基建文件；</w:t>
      </w:r>
    </w:p>
    <w:p w:rsidR="00D23553" w:rsidRDefault="00D23553" w:rsidP="00D23553">
      <w:pPr>
        <w:pStyle w:val="a7"/>
        <w:ind w:firstLineChars="200" w:firstLine="640"/>
        <w:rPr>
          <w:rFonts w:ascii="仿宋_GB2312" w:eastAsia="仿宋_GB2312" w:hAnsi="仿宋" w:cs="宋体" w:hint="eastAsia"/>
          <w:bCs/>
          <w:color w:val="auto"/>
          <w:kern w:val="2"/>
          <w:sz w:val="32"/>
          <w:szCs w:val="32"/>
          <w:lang w:val="en-US" w:eastAsia="zh-CN"/>
        </w:rPr>
      </w:pPr>
      <w:r>
        <w:rPr>
          <w:rFonts w:ascii="仿宋_GB2312" w:eastAsia="仿宋_GB2312" w:hAnsi="仿宋" w:cs="宋体" w:hint="eastAsia"/>
          <w:bCs/>
          <w:color w:val="auto"/>
          <w:kern w:val="2"/>
          <w:sz w:val="32"/>
          <w:szCs w:val="32"/>
          <w:lang w:val="en-US" w:eastAsia="zh-CN"/>
        </w:rPr>
        <w:t>2.</w:t>
      </w:r>
      <w:r w:rsidRPr="00CB0E6F">
        <w:rPr>
          <w:rFonts w:ascii="仿宋_GB2312" w:eastAsia="仿宋_GB2312" w:hAnsi="仿宋" w:cs="宋体" w:hint="eastAsia"/>
          <w:bCs/>
          <w:color w:val="auto"/>
          <w:kern w:val="2"/>
          <w:sz w:val="32"/>
          <w:szCs w:val="32"/>
          <w:lang w:val="en-US" w:eastAsia="zh-CN"/>
        </w:rPr>
        <w:t>检查收编监理文件；</w:t>
      </w:r>
    </w:p>
    <w:p w:rsidR="00D23553" w:rsidRPr="00CB0E6F" w:rsidRDefault="00D23553" w:rsidP="00D23553">
      <w:pPr>
        <w:pStyle w:val="a7"/>
        <w:ind w:firstLineChars="200" w:firstLine="640"/>
        <w:rPr>
          <w:rFonts w:ascii="仿宋_GB2312" w:eastAsia="仿宋_GB2312" w:hAnsi="仿宋" w:cs="宋体" w:hint="eastAsia"/>
          <w:bCs/>
          <w:color w:val="auto"/>
          <w:kern w:val="2"/>
          <w:sz w:val="32"/>
          <w:szCs w:val="32"/>
          <w:lang w:val="en-US" w:eastAsia="zh-CN"/>
        </w:rPr>
      </w:pPr>
      <w:r>
        <w:rPr>
          <w:rFonts w:ascii="仿宋_GB2312" w:eastAsia="仿宋_GB2312" w:hAnsi="仿宋" w:cs="宋体" w:hint="eastAsia"/>
          <w:bCs/>
          <w:color w:val="auto"/>
          <w:kern w:val="2"/>
          <w:sz w:val="32"/>
          <w:szCs w:val="32"/>
          <w:lang w:val="en-US" w:eastAsia="zh-CN"/>
        </w:rPr>
        <w:t>3.</w:t>
      </w:r>
      <w:r w:rsidRPr="00CB0E6F">
        <w:rPr>
          <w:rFonts w:ascii="仿宋_GB2312" w:eastAsia="仿宋_GB2312" w:hAnsi="仿宋" w:cs="宋体" w:hint="eastAsia"/>
          <w:bCs/>
          <w:color w:val="auto"/>
          <w:kern w:val="2"/>
          <w:sz w:val="32"/>
          <w:szCs w:val="32"/>
          <w:lang w:val="en-US" w:eastAsia="zh-CN"/>
        </w:rPr>
        <w:t>检查收编施工文件（建筑与结构施工文件</w:t>
      </w:r>
      <w:r>
        <w:rPr>
          <w:rFonts w:ascii="仿宋_GB2312" w:eastAsia="仿宋_GB2312" w:hAnsi="仿宋" w:cs="宋体" w:hint="eastAsia"/>
          <w:bCs/>
          <w:color w:val="auto"/>
          <w:kern w:val="2"/>
          <w:sz w:val="32"/>
          <w:szCs w:val="32"/>
          <w:lang w:val="en-US" w:eastAsia="zh-CN"/>
        </w:rPr>
        <w:t>，</w:t>
      </w:r>
      <w:r w:rsidRPr="00CB0E6F">
        <w:rPr>
          <w:rFonts w:ascii="仿宋_GB2312" w:eastAsia="仿宋_GB2312" w:hAnsi="仿宋" w:cs="宋体" w:hint="eastAsia"/>
          <w:bCs/>
          <w:color w:val="auto"/>
          <w:kern w:val="2"/>
          <w:sz w:val="32"/>
          <w:szCs w:val="32"/>
          <w:lang w:val="en-US" w:eastAsia="zh-CN"/>
        </w:rPr>
        <w:t>建筑节能现场实体检测报告</w:t>
      </w:r>
      <w:r>
        <w:rPr>
          <w:rFonts w:ascii="仿宋_GB2312" w:eastAsia="仿宋_GB2312" w:hAnsi="仿宋" w:cs="宋体" w:hint="eastAsia"/>
          <w:bCs/>
          <w:color w:val="auto"/>
          <w:kern w:val="2"/>
          <w:sz w:val="32"/>
          <w:szCs w:val="32"/>
          <w:lang w:val="en-US" w:eastAsia="zh-CN"/>
        </w:rPr>
        <w:t>，</w:t>
      </w:r>
      <w:r w:rsidRPr="00CB0E6F">
        <w:rPr>
          <w:rFonts w:ascii="仿宋_GB2312" w:eastAsia="仿宋_GB2312" w:hAnsi="仿宋" w:cs="宋体" w:hint="eastAsia"/>
          <w:bCs/>
          <w:color w:val="auto"/>
          <w:kern w:val="2"/>
          <w:sz w:val="32"/>
          <w:szCs w:val="32"/>
          <w:lang w:val="en-US" w:eastAsia="zh-CN"/>
        </w:rPr>
        <w:t>管理与验收施工文件等）。</w:t>
      </w:r>
    </w:p>
    <w:p w:rsidR="00D23553" w:rsidRDefault="00D23553" w:rsidP="00D23553">
      <w:pPr>
        <w:pStyle w:val="a8"/>
        <w:spacing w:line="276" w:lineRule="auto"/>
        <w:ind w:firstLine="643"/>
        <w:rPr>
          <w:rFonts w:ascii="仿宋_GB2312" w:eastAsia="仿宋_GB2312" w:hAnsi="仿宋" w:cs="宋体" w:hint="eastAsia"/>
          <w:b/>
          <w:bCs/>
          <w:sz w:val="32"/>
          <w:szCs w:val="32"/>
        </w:rPr>
      </w:pPr>
      <w:r w:rsidRPr="007B722A">
        <w:rPr>
          <w:rFonts w:ascii="仿宋_GB2312" w:eastAsia="仿宋_GB2312" w:hAnsi="仿宋" w:cs="宋体" w:hint="eastAsia"/>
          <w:b/>
          <w:bCs/>
          <w:sz w:val="32"/>
          <w:szCs w:val="32"/>
        </w:rPr>
        <w:t>住</w:t>
      </w:r>
      <w:r>
        <w:rPr>
          <w:rFonts w:ascii="仿宋_GB2312" w:eastAsia="仿宋_GB2312" w:hAnsi="仿宋" w:cs="宋体" w:hint="eastAsia"/>
          <w:b/>
          <w:bCs/>
          <w:sz w:val="32"/>
          <w:szCs w:val="32"/>
        </w:rPr>
        <w:t>房城乡</w:t>
      </w:r>
      <w:r w:rsidRPr="007B722A">
        <w:rPr>
          <w:rFonts w:ascii="仿宋_GB2312" w:eastAsia="仿宋_GB2312" w:hAnsi="仿宋" w:cs="宋体" w:hint="eastAsia"/>
          <w:b/>
          <w:bCs/>
          <w:sz w:val="32"/>
          <w:szCs w:val="32"/>
        </w:rPr>
        <w:t>建</w:t>
      </w:r>
      <w:r>
        <w:rPr>
          <w:rFonts w:ascii="仿宋_GB2312" w:eastAsia="仿宋_GB2312" w:hAnsi="仿宋" w:cs="宋体" w:hint="eastAsia"/>
          <w:b/>
          <w:bCs/>
          <w:sz w:val="32"/>
          <w:szCs w:val="32"/>
        </w:rPr>
        <w:t>设</w:t>
      </w:r>
      <w:r w:rsidRPr="007B722A">
        <w:rPr>
          <w:rFonts w:ascii="仿宋_GB2312" w:eastAsia="仿宋_GB2312" w:hAnsi="仿宋" w:cs="宋体" w:hint="eastAsia"/>
          <w:b/>
          <w:bCs/>
          <w:sz w:val="32"/>
          <w:szCs w:val="32"/>
        </w:rPr>
        <w:t>部门：</w:t>
      </w:r>
    </w:p>
    <w:p w:rsidR="00D23553" w:rsidRPr="007339E0" w:rsidRDefault="00D23553" w:rsidP="00D23553">
      <w:pPr>
        <w:pStyle w:val="a8"/>
        <w:spacing w:line="276" w:lineRule="auto"/>
        <w:ind w:firstLine="640"/>
        <w:rPr>
          <w:rFonts w:ascii="仿宋_GB2312" w:eastAsia="仿宋_GB2312" w:hAnsi="Times New Roman" w:cs="宋体"/>
          <w:kern w:val="0"/>
          <w:sz w:val="32"/>
          <w:szCs w:val="32"/>
          <w:lang w:val="zh-CN"/>
        </w:rPr>
      </w:pPr>
      <w:r w:rsidRPr="007339E0">
        <w:rPr>
          <w:rFonts w:ascii="仿宋_GB2312" w:eastAsia="仿宋_GB2312" w:hAnsi="Times New Roman" w:cs="宋体" w:hint="eastAsia"/>
          <w:kern w:val="0"/>
          <w:sz w:val="32"/>
          <w:szCs w:val="32"/>
          <w:lang w:val="zh-CN"/>
        </w:rPr>
        <w:t>1.工程质量监督机构对工程竣工验收的组织形式、验收程序、执行验收标准等情况进行现场监督；</w:t>
      </w:r>
    </w:p>
    <w:p w:rsidR="00D23553" w:rsidRPr="007339E0" w:rsidRDefault="00D23553" w:rsidP="00D23553">
      <w:pPr>
        <w:pStyle w:val="a8"/>
        <w:spacing w:line="276" w:lineRule="auto"/>
        <w:ind w:firstLine="640"/>
        <w:rPr>
          <w:rFonts w:ascii="仿宋_GB2312" w:eastAsia="仿宋_GB2312" w:hAnsi="Times New Roman" w:cs="宋体"/>
          <w:kern w:val="0"/>
          <w:sz w:val="32"/>
          <w:szCs w:val="32"/>
          <w:lang w:val="zh-CN"/>
        </w:rPr>
      </w:pPr>
      <w:r w:rsidRPr="007339E0">
        <w:rPr>
          <w:rFonts w:ascii="仿宋_GB2312" w:eastAsia="仿宋_GB2312" w:hAnsi="Times New Roman" w:cs="宋体" w:hint="eastAsia"/>
          <w:kern w:val="0"/>
          <w:sz w:val="32"/>
          <w:szCs w:val="32"/>
          <w:lang w:val="zh-CN"/>
        </w:rPr>
        <w:t>2.建设单位是否组织了包括勘察、设计、施工、监理等</w:t>
      </w:r>
      <w:r w:rsidRPr="007339E0">
        <w:rPr>
          <w:rFonts w:ascii="仿宋_GB2312" w:eastAsia="仿宋_GB2312" w:hAnsi="Times New Roman" w:cs="宋体" w:hint="eastAsia"/>
          <w:kern w:val="0"/>
          <w:sz w:val="32"/>
          <w:szCs w:val="32"/>
          <w:lang w:val="zh-CN"/>
        </w:rPr>
        <w:lastRenderedPageBreak/>
        <w:t>单位</w:t>
      </w:r>
      <w:r>
        <w:rPr>
          <w:rFonts w:ascii="仿宋_GB2312" w:eastAsia="仿宋_GB2312" w:hAnsi="Times New Roman" w:cs="宋体" w:hint="eastAsia"/>
          <w:kern w:val="0"/>
          <w:sz w:val="32"/>
          <w:szCs w:val="32"/>
          <w:lang w:val="zh-CN"/>
        </w:rPr>
        <w:t>组成</w:t>
      </w:r>
      <w:r w:rsidRPr="007339E0">
        <w:rPr>
          <w:rFonts w:ascii="仿宋_GB2312" w:eastAsia="仿宋_GB2312" w:hAnsi="Times New Roman" w:cs="宋体" w:hint="eastAsia"/>
          <w:kern w:val="0"/>
          <w:sz w:val="32"/>
          <w:szCs w:val="32"/>
          <w:lang w:val="zh-CN"/>
        </w:rPr>
        <w:t>验收组，是否制定了工程竣工验收方案；</w:t>
      </w:r>
    </w:p>
    <w:p w:rsidR="00D23553" w:rsidRPr="007339E0" w:rsidRDefault="00D23553" w:rsidP="00D23553">
      <w:pPr>
        <w:pStyle w:val="a8"/>
        <w:spacing w:line="276" w:lineRule="auto"/>
        <w:ind w:firstLine="640"/>
        <w:rPr>
          <w:rFonts w:ascii="仿宋_GB2312" w:eastAsia="仿宋_GB2312" w:hAnsi="Times New Roman" w:cs="宋体"/>
          <w:kern w:val="0"/>
          <w:sz w:val="32"/>
          <w:szCs w:val="32"/>
          <w:lang w:val="zh-CN"/>
        </w:rPr>
      </w:pPr>
      <w:r w:rsidRPr="007339E0">
        <w:rPr>
          <w:rFonts w:ascii="仿宋_GB2312" w:eastAsia="仿宋_GB2312" w:hAnsi="Times New Roman" w:cs="宋体" w:hint="eastAsia"/>
          <w:kern w:val="0"/>
          <w:sz w:val="32"/>
          <w:szCs w:val="32"/>
          <w:lang w:val="zh-CN"/>
        </w:rPr>
        <w:t>3.建设、勘察、设计、施工、监理单位是否分别汇报工程合同履约情况和在工程建设各个环节执行法律、法规</w:t>
      </w:r>
      <w:r>
        <w:rPr>
          <w:rFonts w:ascii="仿宋_GB2312" w:eastAsia="仿宋_GB2312" w:hAnsi="Times New Roman" w:cs="宋体" w:hint="eastAsia"/>
          <w:kern w:val="0"/>
          <w:sz w:val="32"/>
          <w:szCs w:val="32"/>
          <w:lang w:val="zh-CN"/>
        </w:rPr>
        <w:t>和标准、规范</w:t>
      </w:r>
      <w:r w:rsidRPr="007339E0">
        <w:rPr>
          <w:rFonts w:ascii="仿宋_GB2312" w:eastAsia="仿宋_GB2312" w:hAnsi="Times New Roman" w:cs="宋体" w:hint="eastAsia"/>
          <w:kern w:val="0"/>
          <w:sz w:val="32"/>
          <w:szCs w:val="32"/>
          <w:lang w:val="zh-CN"/>
        </w:rPr>
        <w:t xml:space="preserve">情况； </w:t>
      </w:r>
    </w:p>
    <w:p w:rsidR="00D23553" w:rsidRPr="007339E0" w:rsidRDefault="00D23553" w:rsidP="00D23553">
      <w:pPr>
        <w:pStyle w:val="a8"/>
        <w:spacing w:line="276" w:lineRule="auto"/>
        <w:ind w:firstLine="640"/>
        <w:rPr>
          <w:rFonts w:ascii="仿宋_GB2312" w:eastAsia="仿宋_GB2312" w:hAnsi="Times New Roman" w:cs="宋体"/>
          <w:kern w:val="0"/>
          <w:sz w:val="32"/>
          <w:szCs w:val="32"/>
          <w:lang w:val="zh-CN"/>
        </w:rPr>
      </w:pPr>
      <w:r>
        <w:rPr>
          <w:rFonts w:ascii="仿宋_GB2312" w:eastAsia="仿宋_GB2312" w:hAnsi="Times New Roman" w:cs="宋体" w:hint="eastAsia"/>
          <w:kern w:val="0"/>
          <w:sz w:val="32"/>
          <w:szCs w:val="32"/>
          <w:lang w:val="zh-CN"/>
        </w:rPr>
        <w:t>4</w:t>
      </w:r>
      <w:r w:rsidRPr="007339E0">
        <w:rPr>
          <w:rFonts w:ascii="仿宋_GB2312" w:eastAsia="仿宋_GB2312" w:hAnsi="Times New Roman" w:cs="宋体" w:hint="eastAsia"/>
          <w:kern w:val="0"/>
          <w:sz w:val="32"/>
          <w:szCs w:val="32"/>
          <w:lang w:val="zh-CN"/>
        </w:rPr>
        <w:t>.验收组是否审阅了建设、勘察、设计、施工、监理单位的工程档案资料；</w:t>
      </w:r>
    </w:p>
    <w:p w:rsidR="00D23553" w:rsidRPr="007339E0" w:rsidRDefault="00D23553" w:rsidP="00D23553">
      <w:pPr>
        <w:pStyle w:val="a8"/>
        <w:spacing w:line="276" w:lineRule="auto"/>
        <w:ind w:firstLine="640"/>
        <w:rPr>
          <w:rFonts w:ascii="仿宋_GB2312" w:eastAsia="仿宋_GB2312" w:hAnsi="Times New Roman" w:cs="宋体"/>
          <w:kern w:val="0"/>
          <w:sz w:val="32"/>
          <w:szCs w:val="32"/>
          <w:lang w:val="zh-CN"/>
        </w:rPr>
      </w:pPr>
      <w:r>
        <w:rPr>
          <w:rFonts w:ascii="仿宋_GB2312" w:eastAsia="仿宋_GB2312" w:hAnsi="Times New Roman" w:cs="宋体" w:hint="eastAsia"/>
          <w:kern w:val="0"/>
          <w:sz w:val="32"/>
          <w:szCs w:val="32"/>
          <w:lang w:val="zh-CN"/>
        </w:rPr>
        <w:t>5</w:t>
      </w:r>
      <w:r w:rsidRPr="007339E0">
        <w:rPr>
          <w:rFonts w:ascii="仿宋_GB2312" w:eastAsia="仿宋_GB2312" w:hAnsi="Times New Roman" w:cs="宋体" w:hint="eastAsia"/>
          <w:kern w:val="0"/>
          <w:sz w:val="32"/>
          <w:szCs w:val="32"/>
          <w:lang w:val="zh-CN"/>
        </w:rPr>
        <w:t>.验收组是否实地查验了工程质量；</w:t>
      </w:r>
    </w:p>
    <w:p w:rsidR="00D23553" w:rsidRDefault="00D23553" w:rsidP="00D23553">
      <w:pPr>
        <w:pStyle w:val="a8"/>
        <w:spacing w:line="276" w:lineRule="auto"/>
        <w:ind w:firstLine="640"/>
        <w:rPr>
          <w:rFonts w:ascii="仿宋_GB2312" w:eastAsia="仿宋_GB2312" w:hAnsi="Times New Roman" w:cs="宋体"/>
          <w:kern w:val="0"/>
          <w:sz w:val="32"/>
          <w:szCs w:val="32"/>
          <w:lang w:val="zh-CN"/>
        </w:rPr>
      </w:pPr>
      <w:r>
        <w:rPr>
          <w:rFonts w:ascii="仿宋_GB2312" w:eastAsia="仿宋_GB2312" w:hAnsi="Times New Roman" w:cs="宋体" w:hint="eastAsia"/>
          <w:kern w:val="0"/>
          <w:sz w:val="32"/>
          <w:szCs w:val="32"/>
          <w:lang w:val="zh-CN"/>
        </w:rPr>
        <w:t>6</w:t>
      </w:r>
      <w:r w:rsidRPr="007339E0">
        <w:rPr>
          <w:rFonts w:ascii="仿宋_GB2312" w:eastAsia="仿宋_GB2312" w:hAnsi="Times New Roman" w:cs="宋体" w:hint="eastAsia"/>
          <w:kern w:val="0"/>
          <w:sz w:val="32"/>
          <w:szCs w:val="32"/>
          <w:lang w:val="zh-CN"/>
        </w:rPr>
        <w:t>.验收组是否对勘察、设计、施工、设备安装质量和各管理环节等方面</w:t>
      </w:r>
      <w:proofErr w:type="gramStart"/>
      <w:r>
        <w:rPr>
          <w:rFonts w:ascii="仿宋_GB2312" w:eastAsia="仿宋_GB2312" w:hAnsi="Times New Roman" w:cs="宋体" w:hint="eastAsia"/>
          <w:kern w:val="0"/>
          <w:sz w:val="32"/>
          <w:szCs w:val="32"/>
          <w:lang w:val="zh-CN"/>
        </w:rPr>
        <w:t>作</w:t>
      </w:r>
      <w:r w:rsidRPr="001C6D1F">
        <w:rPr>
          <w:rFonts w:ascii="仿宋_GB2312" w:eastAsia="仿宋_GB2312" w:hAnsi="Times New Roman" w:cs="宋体" w:hint="eastAsia"/>
          <w:kern w:val="0"/>
          <w:sz w:val="32"/>
          <w:szCs w:val="32"/>
          <w:lang w:val="zh-CN"/>
        </w:rPr>
        <w:t>出</w:t>
      </w:r>
      <w:proofErr w:type="gramEnd"/>
      <w:r w:rsidRPr="001C6D1F">
        <w:rPr>
          <w:rFonts w:ascii="仿宋_GB2312" w:eastAsia="仿宋_GB2312" w:hAnsi="Times New Roman" w:cs="宋体" w:hint="eastAsia"/>
          <w:kern w:val="0"/>
          <w:sz w:val="32"/>
          <w:szCs w:val="32"/>
          <w:lang w:val="zh-CN"/>
        </w:rPr>
        <w:t>全面评价</w:t>
      </w:r>
      <w:r w:rsidRPr="007339E0">
        <w:rPr>
          <w:rFonts w:ascii="仿宋_GB2312" w:eastAsia="仿宋_GB2312" w:hAnsi="Times New Roman" w:cs="宋体" w:hint="eastAsia"/>
          <w:kern w:val="0"/>
          <w:sz w:val="32"/>
          <w:szCs w:val="32"/>
          <w:lang w:val="zh-CN"/>
        </w:rPr>
        <w:t>并形成经验收组人员签署的工程竣工验收意见</w:t>
      </w:r>
      <w:r>
        <w:rPr>
          <w:rFonts w:ascii="仿宋_GB2312" w:eastAsia="仿宋_GB2312" w:hAnsi="Times New Roman" w:cs="宋体" w:hint="eastAsia"/>
          <w:kern w:val="0"/>
          <w:sz w:val="32"/>
          <w:szCs w:val="32"/>
          <w:lang w:val="zh-CN"/>
        </w:rPr>
        <w:t>；</w:t>
      </w:r>
    </w:p>
    <w:p w:rsidR="00D23553" w:rsidRPr="00022588" w:rsidRDefault="00D23553" w:rsidP="00D23553">
      <w:pPr>
        <w:pStyle w:val="a8"/>
        <w:spacing w:line="276" w:lineRule="auto"/>
        <w:ind w:firstLine="640"/>
        <w:rPr>
          <w:rFonts w:ascii="仿宋_GB2312" w:eastAsia="仿宋_GB2312" w:hAnsi="Times New Roman" w:cs="宋体"/>
          <w:kern w:val="0"/>
          <w:sz w:val="32"/>
          <w:szCs w:val="32"/>
          <w:lang w:val="zh-CN"/>
        </w:rPr>
      </w:pPr>
      <w:r>
        <w:rPr>
          <w:rFonts w:ascii="仿宋_GB2312" w:eastAsia="仿宋_GB2312" w:hAnsi="Times New Roman" w:cs="宋体" w:hint="eastAsia"/>
          <w:kern w:val="0"/>
          <w:sz w:val="32"/>
          <w:szCs w:val="32"/>
          <w:lang w:val="zh-CN"/>
        </w:rPr>
        <w:t>7.建设单位是否对</w:t>
      </w:r>
      <w:r w:rsidRPr="00FC22F3">
        <w:rPr>
          <w:rFonts w:ascii="仿宋_GB2312" w:eastAsia="仿宋_GB2312" w:hAnsi="Times New Roman" w:cs="宋体" w:hint="eastAsia"/>
          <w:kern w:val="0"/>
          <w:sz w:val="32"/>
          <w:szCs w:val="32"/>
          <w:lang w:val="zh-CN"/>
        </w:rPr>
        <w:t>建</w:t>
      </w:r>
      <w:r>
        <w:rPr>
          <w:rFonts w:ascii="仿宋_GB2312" w:eastAsia="仿宋_GB2312" w:hAnsi="Times New Roman" w:cs="宋体" w:hint="eastAsia"/>
          <w:kern w:val="0"/>
          <w:sz w:val="32"/>
          <w:szCs w:val="32"/>
          <w:lang w:val="zh-CN"/>
        </w:rPr>
        <w:t>设</w:t>
      </w:r>
      <w:r w:rsidRPr="00FC22F3">
        <w:rPr>
          <w:rFonts w:ascii="仿宋_GB2312" w:eastAsia="仿宋_GB2312" w:hAnsi="Times New Roman" w:cs="宋体" w:hint="eastAsia"/>
          <w:kern w:val="0"/>
          <w:sz w:val="32"/>
          <w:szCs w:val="32"/>
          <w:lang w:val="zh-CN"/>
        </w:rPr>
        <w:t>主管部门及工程质量监督机构责令改正问题</w:t>
      </w:r>
      <w:r>
        <w:rPr>
          <w:rFonts w:ascii="仿宋_GB2312" w:eastAsia="仿宋_GB2312" w:hAnsi="Times New Roman" w:cs="宋体" w:hint="eastAsia"/>
          <w:kern w:val="0"/>
          <w:sz w:val="32"/>
          <w:szCs w:val="32"/>
          <w:lang w:val="zh-CN"/>
        </w:rPr>
        <w:t>整改情况、永久性标设置情况和工程款支付情况</w:t>
      </w:r>
      <w:proofErr w:type="gramStart"/>
      <w:r>
        <w:rPr>
          <w:rFonts w:ascii="仿宋_GB2312" w:eastAsia="仿宋_GB2312" w:hAnsi="Times New Roman" w:cs="宋体" w:hint="eastAsia"/>
          <w:kern w:val="0"/>
          <w:sz w:val="32"/>
          <w:szCs w:val="32"/>
          <w:lang w:val="zh-CN"/>
        </w:rPr>
        <w:t>作出</w:t>
      </w:r>
      <w:proofErr w:type="gramEnd"/>
      <w:r w:rsidRPr="00FC22F3">
        <w:rPr>
          <w:rFonts w:ascii="仿宋_GB2312" w:eastAsia="仿宋_GB2312" w:hAnsi="Times New Roman" w:cs="宋体" w:hint="eastAsia"/>
          <w:kern w:val="0"/>
          <w:sz w:val="32"/>
          <w:szCs w:val="32"/>
          <w:lang w:val="zh-CN"/>
        </w:rPr>
        <w:t>说明</w:t>
      </w:r>
      <w:r>
        <w:rPr>
          <w:rFonts w:ascii="仿宋_GB2312" w:eastAsia="仿宋_GB2312" w:hAnsi="Times New Roman" w:cs="宋体" w:hint="eastAsia"/>
          <w:kern w:val="0"/>
          <w:sz w:val="32"/>
          <w:szCs w:val="32"/>
          <w:lang w:val="zh-CN"/>
        </w:rPr>
        <w:t>。</w:t>
      </w:r>
    </w:p>
    <w:p w:rsidR="00D23553" w:rsidRPr="0071464C" w:rsidRDefault="00D23553" w:rsidP="00D23553">
      <w:pPr>
        <w:pStyle w:val="a6"/>
        <w:ind w:firstLineChars="200" w:firstLine="643"/>
        <w:rPr>
          <w:rFonts w:ascii="仿宋_GB2312" w:eastAsia="仿宋_GB2312" w:hAnsi="仿宋" w:hint="eastAsia"/>
          <w:b/>
          <w:bCs/>
          <w:color w:val="auto"/>
          <w:kern w:val="2"/>
          <w:sz w:val="32"/>
          <w:szCs w:val="32"/>
          <w:lang w:val="en-US"/>
        </w:rPr>
      </w:pPr>
      <w:r w:rsidRPr="0071464C">
        <w:rPr>
          <w:rFonts w:ascii="仿宋_GB2312" w:eastAsia="仿宋_GB2312" w:hAnsi="仿宋" w:hint="eastAsia"/>
          <w:b/>
          <w:bCs/>
          <w:color w:val="auto"/>
          <w:kern w:val="2"/>
          <w:sz w:val="32"/>
          <w:szCs w:val="32"/>
          <w:lang w:val="en-US"/>
        </w:rPr>
        <w:t>房屋测绘部门:</w:t>
      </w:r>
    </w:p>
    <w:p w:rsidR="00D23553" w:rsidRPr="007C4F7C" w:rsidRDefault="00D23553" w:rsidP="00D23553">
      <w:pPr>
        <w:pStyle w:val="a6"/>
        <w:ind w:firstLineChars="200" w:firstLine="640"/>
        <w:rPr>
          <w:rFonts w:ascii="仿宋_GB2312" w:eastAsia="仿宋_GB2312"/>
          <w:color w:val="auto"/>
          <w:sz w:val="32"/>
          <w:szCs w:val="32"/>
        </w:rPr>
      </w:pPr>
      <w:r>
        <w:rPr>
          <w:rFonts w:ascii="仿宋_GB2312" w:eastAsia="仿宋_GB2312" w:hint="eastAsia"/>
          <w:color w:val="auto"/>
          <w:sz w:val="32"/>
          <w:szCs w:val="32"/>
        </w:rPr>
        <w:t>1</w:t>
      </w:r>
      <w:r w:rsidRPr="007C4F7C">
        <w:rPr>
          <w:rFonts w:ascii="仿宋_GB2312" w:eastAsia="仿宋_GB2312" w:hint="eastAsia"/>
          <w:color w:val="auto"/>
          <w:sz w:val="32"/>
          <w:szCs w:val="32"/>
        </w:rPr>
        <w:t>.房产测绘机构出具的《房屋面积测算技术报告书》、用于不动产首次登记的《房屋登记表》（一式四份）、《房产平面图》（一式四份）原件；</w:t>
      </w:r>
    </w:p>
    <w:p w:rsidR="00D23553" w:rsidRPr="007C4F7C" w:rsidRDefault="00D23553" w:rsidP="00D23553">
      <w:pPr>
        <w:pStyle w:val="a6"/>
        <w:ind w:firstLineChars="200" w:firstLine="640"/>
        <w:rPr>
          <w:rFonts w:ascii="仿宋_GB2312" w:eastAsia="仿宋_GB2312"/>
          <w:color w:val="auto"/>
          <w:sz w:val="32"/>
          <w:szCs w:val="32"/>
        </w:rPr>
      </w:pPr>
      <w:r>
        <w:rPr>
          <w:rFonts w:ascii="仿宋_GB2312" w:eastAsia="仿宋_GB2312" w:hint="eastAsia"/>
          <w:color w:val="auto"/>
          <w:sz w:val="32"/>
          <w:szCs w:val="32"/>
        </w:rPr>
        <w:t>2</w:t>
      </w:r>
      <w:r w:rsidRPr="007C4F7C">
        <w:rPr>
          <w:rFonts w:ascii="仿宋_GB2312" w:eastAsia="仿宋_GB2312" w:hint="eastAsia"/>
          <w:color w:val="auto"/>
          <w:sz w:val="32"/>
          <w:szCs w:val="32"/>
        </w:rPr>
        <w:t>.房屋面积测算草图复印件；</w:t>
      </w:r>
    </w:p>
    <w:p w:rsidR="00D23553" w:rsidRPr="007C4F7C" w:rsidRDefault="00D23553" w:rsidP="00D23553">
      <w:pPr>
        <w:pStyle w:val="a6"/>
        <w:ind w:firstLineChars="200" w:firstLine="640"/>
        <w:rPr>
          <w:rFonts w:ascii="仿宋_GB2312" w:eastAsia="仿宋_GB2312"/>
          <w:color w:val="auto"/>
          <w:sz w:val="32"/>
          <w:szCs w:val="32"/>
        </w:rPr>
      </w:pPr>
      <w:r>
        <w:rPr>
          <w:rFonts w:ascii="仿宋_GB2312" w:eastAsia="仿宋_GB2312" w:hint="eastAsia"/>
          <w:color w:val="auto"/>
          <w:sz w:val="32"/>
          <w:szCs w:val="32"/>
        </w:rPr>
        <w:t>3</w:t>
      </w:r>
      <w:r w:rsidRPr="007C4F7C">
        <w:rPr>
          <w:rFonts w:ascii="仿宋_GB2312" w:eastAsia="仿宋_GB2312" w:hint="eastAsia"/>
          <w:color w:val="auto"/>
          <w:sz w:val="32"/>
          <w:szCs w:val="32"/>
        </w:rPr>
        <w:t>.房产实测绘成果生产使用承诺书原件；</w:t>
      </w:r>
    </w:p>
    <w:p w:rsidR="00D23553" w:rsidRPr="007C4F7C" w:rsidRDefault="00D23553" w:rsidP="00D23553">
      <w:pPr>
        <w:pStyle w:val="a6"/>
        <w:ind w:firstLineChars="200" w:firstLine="640"/>
        <w:rPr>
          <w:rFonts w:ascii="仿宋_GB2312" w:eastAsia="仿宋_GB2312"/>
          <w:color w:val="auto"/>
          <w:sz w:val="32"/>
          <w:szCs w:val="32"/>
        </w:rPr>
      </w:pPr>
      <w:r>
        <w:rPr>
          <w:rFonts w:ascii="仿宋_GB2312" w:eastAsia="仿宋_GB2312" w:hint="eastAsia"/>
          <w:color w:val="auto"/>
          <w:sz w:val="32"/>
          <w:szCs w:val="32"/>
        </w:rPr>
        <w:t>4</w:t>
      </w:r>
      <w:r w:rsidRPr="007C4F7C">
        <w:rPr>
          <w:rFonts w:ascii="仿宋_GB2312" w:eastAsia="仿宋_GB2312" w:hint="eastAsia"/>
          <w:color w:val="auto"/>
          <w:sz w:val="32"/>
          <w:szCs w:val="32"/>
        </w:rPr>
        <w:t>.《建设工程规划许可证》及其附件、附图复印件；</w:t>
      </w:r>
    </w:p>
    <w:p w:rsidR="00D23553" w:rsidRPr="007C4F7C" w:rsidRDefault="00D23553" w:rsidP="00D23553">
      <w:pPr>
        <w:pStyle w:val="a6"/>
        <w:ind w:firstLineChars="200" w:firstLine="640"/>
        <w:rPr>
          <w:rFonts w:ascii="仿宋_GB2312" w:eastAsia="仿宋_GB2312"/>
          <w:color w:val="auto"/>
          <w:sz w:val="32"/>
          <w:szCs w:val="32"/>
        </w:rPr>
      </w:pPr>
      <w:r>
        <w:rPr>
          <w:rFonts w:ascii="仿宋_GB2312" w:eastAsia="仿宋_GB2312" w:hint="eastAsia"/>
          <w:color w:val="auto"/>
          <w:sz w:val="32"/>
          <w:szCs w:val="32"/>
        </w:rPr>
        <w:t>5</w:t>
      </w:r>
      <w:r w:rsidRPr="007C4F7C">
        <w:rPr>
          <w:rFonts w:ascii="仿宋_GB2312" w:eastAsia="仿宋_GB2312" w:hint="eastAsia"/>
          <w:color w:val="auto"/>
          <w:sz w:val="32"/>
          <w:szCs w:val="32"/>
        </w:rPr>
        <w:t>.规划许可部门存档备案图纸复印件。</w:t>
      </w:r>
    </w:p>
    <w:p w:rsidR="00D23553" w:rsidRDefault="00D23553" w:rsidP="00D23553">
      <w:pPr>
        <w:pStyle w:val="a7"/>
        <w:ind w:firstLineChars="200" w:firstLine="643"/>
        <w:rPr>
          <w:rFonts w:ascii="仿宋_GB2312" w:eastAsia="仿宋_GB2312" w:hAnsi="仿宋" w:cs="宋体" w:hint="eastAsia"/>
          <w:bCs/>
          <w:color w:val="auto"/>
          <w:kern w:val="2"/>
          <w:sz w:val="32"/>
          <w:szCs w:val="32"/>
          <w:lang w:val="en-US" w:eastAsia="zh-CN"/>
        </w:rPr>
      </w:pPr>
      <w:r w:rsidRPr="00836D03">
        <w:rPr>
          <w:rFonts w:ascii="仿宋_GB2312" w:eastAsia="仿宋_GB2312" w:hAnsi="仿宋" w:cs="宋体" w:hint="eastAsia"/>
          <w:b/>
          <w:bCs/>
          <w:color w:val="auto"/>
          <w:kern w:val="2"/>
          <w:sz w:val="32"/>
          <w:szCs w:val="32"/>
          <w:lang w:val="en-US" w:eastAsia="zh-CN"/>
        </w:rPr>
        <w:t>消防部门</w:t>
      </w:r>
      <w:r w:rsidRPr="00CB0E6F">
        <w:rPr>
          <w:rFonts w:ascii="仿宋_GB2312" w:eastAsia="仿宋_GB2312" w:hAnsi="仿宋" w:cs="宋体" w:hint="eastAsia"/>
          <w:bCs/>
          <w:color w:val="auto"/>
          <w:kern w:val="2"/>
          <w:sz w:val="32"/>
          <w:szCs w:val="32"/>
          <w:lang w:val="en-US" w:eastAsia="zh-CN"/>
        </w:rPr>
        <w:t>：</w:t>
      </w:r>
    </w:p>
    <w:p w:rsidR="00D23553" w:rsidRDefault="00D23553" w:rsidP="00D23553">
      <w:pPr>
        <w:pStyle w:val="a7"/>
        <w:ind w:firstLineChars="200" w:firstLine="640"/>
        <w:rPr>
          <w:rFonts w:ascii="仿宋_GB2312" w:eastAsia="仿宋_GB2312" w:hAnsi="仿宋" w:cs="宋体" w:hint="eastAsia"/>
          <w:bCs/>
          <w:color w:val="auto"/>
          <w:kern w:val="2"/>
          <w:sz w:val="32"/>
          <w:szCs w:val="32"/>
          <w:lang w:val="en-US" w:eastAsia="zh-CN"/>
        </w:rPr>
      </w:pPr>
      <w:r w:rsidRPr="00CB0E6F">
        <w:rPr>
          <w:rFonts w:ascii="仿宋_GB2312" w:eastAsia="仿宋_GB2312" w:hAnsi="仿宋" w:cs="宋体" w:hint="eastAsia"/>
          <w:bCs/>
          <w:color w:val="auto"/>
          <w:kern w:val="2"/>
          <w:sz w:val="32"/>
          <w:szCs w:val="32"/>
          <w:lang w:val="en-US" w:eastAsia="zh-CN"/>
        </w:rPr>
        <w:lastRenderedPageBreak/>
        <w:t>1</w:t>
      </w:r>
      <w:r>
        <w:rPr>
          <w:rFonts w:ascii="仿宋_GB2312" w:eastAsia="仿宋_GB2312" w:hAnsi="仿宋" w:cs="宋体" w:hint="eastAsia"/>
          <w:bCs/>
          <w:color w:val="auto"/>
          <w:kern w:val="2"/>
          <w:sz w:val="32"/>
          <w:szCs w:val="32"/>
          <w:lang w:val="en-US" w:eastAsia="zh-CN"/>
        </w:rPr>
        <w:t>.</w:t>
      </w:r>
      <w:r w:rsidRPr="00CB0E6F">
        <w:rPr>
          <w:rFonts w:ascii="仿宋_GB2312" w:eastAsia="仿宋_GB2312" w:hAnsi="仿宋" w:cs="宋体" w:hint="eastAsia"/>
          <w:bCs/>
          <w:color w:val="auto"/>
          <w:kern w:val="2"/>
          <w:sz w:val="32"/>
          <w:szCs w:val="32"/>
          <w:lang w:val="en-US" w:eastAsia="zh-CN"/>
        </w:rPr>
        <w:t>核实有关消防设施的工程竣工图纸；</w:t>
      </w:r>
    </w:p>
    <w:p w:rsidR="00D23553" w:rsidRDefault="00D23553" w:rsidP="00D23553">
      <w:pPr>
        <w:pStyle w:val="a7"/>
        <w:ind w:firstLineChars="200" w:firstLine="640"/>
        <w:rPr>
          <w:rFonts w:ascii="仿宋_GB2312" w:eastAsia="仿宋_GB2312" w:hAnsi="仿宋" w:cs="宋体" w:hint="eastAsia"/>
          <w:bCs/>
          <w:color w:val="auto"/>
          <w:kern w:val="2"/>
          <w:sz w:val="32"/>
          <w:szCs w:val="32"/>
          <w:lang w:val="en-US" w:eastAsia="zh-CN"/>
        </w:rPr>
      </w:pPr>
      <w:r w:rsidRPr="00CB0E6F">
        <w:rPr>
          <w:rFonts w:ascii="仿宋_GB2312" w:eastAsia="仿宋_GB2312" w:hAnsi="仿宋" w:cs="宋体" w:hint="eastAsia"/>
          <w:bCs/>
          <w:color w:val="auto"/>
          <w:kern w:val="2"/>
          <w:sz w:val="32"/>
          <w:szCs w:val="32"/>
          <w:lang w:val="en-US" w:eastAsia="zh-CN"/>
        </w:rPr>
        <w:t>2</w:t>
      </w:r>
      <w:r>
        <w:rPr>
          <w:rFonts w:ascii="仿宋_GB2312" w:eastAsia="仿宋_GB2312" w:hAnsi="仿宋" w:cs="宋体" w:hint="eastAsia"/>
          <w:bCs/>
          <w:color w:val="auto"/>
          <w:kern w:val="2"/>
          <w:sz w:val="32"/>
          <w:szCs w:val="32"/>
          <w:lang w:val="en-US" w:eastAsia="zh-CN"/>
        </w:rPr>
        <w:t>.</w:t>
      </w:r>
      <w:r w:rsidRPr="00CB0E6F">
        <w:rPr>
          <w:rFonts w:ascii="仿宋_GB2312" w:eastAsia="仿宋_GB2312" w:hAnsi="仿宋" w:cs="宋体" w:hint="eastAsia"/>
          <w:bCs/>
          <w:color w:val="auto"/>
          <w:kern w:val="2"/>
          <w:sz w:val="32"/>
          <w:szCs w:val="32"/>
          <w:lang w:val="en-US" w:eastAsia="zh-CN"/>
        </w:rPr>
        <w:t>对建筑防（灭）</w:t>
      </w:r>
      <w:proofErr w:type="gramStart"/>
      <w:r w:rsidRPr="00CB0E6F">
        <w:rPr>
          <w:rFonts w:ascii="仿宋_GB2312" w:eastAsia="仿宋_GB2312" w:hAnsi="仿宋" w:cs="宋体" w:hint="eastAsia"/>
          <w:bCs/>
          <w:color w:val="auto"/>
          <w:kern w:val="2"/>
          <w:sz w:val="32"/>
          <w:szCs w:val="32"/>
          <w:lang w:val="en-US" w:eastAsia="zh-CN"/>
        </w:rPr>
        <w:t>火设施</w:t>
      </w:r>
      <w:proofErr w:type="gramEnd"/>
      <w:r w:rsidRPr="00CB0E6F">
        <w:rPr>
          <w:rFonts w:ascii="仿宋_GB2312" w:eastAsia="仿宋_GB2312" w:hAnsi="仿宋" w:cs="宋体" w:hint="eastAsia"/>
          <w:bCs/>
          <w:color w:val="auto"/>
          <w:kern w:val="2"/>
          <w:sz w:val="32"/>
          <w:szCs w:val="32"/>
          <w:lang w:val="en-US" w:eastAsia="zh-CN"/>
        </w:rPr>
        <w:t>等外观质量进行现场抽样查看；</w:t>
      </w:r>
    </w:p>
    <w:p w:rsidR="00D23553" w:rsidRDefault="00D23553" w:rsidP="00D23553">
      <w:pPr>
        <w:pStyle w:val="a7"/>
        <w:ind w:firstLineChars="200" w:firstLine="640"/>
        <w:rPr>
          <w:rFonts w:ascii="仿宋_GB2312" w:eastAsia="仿宋_GB2312" w:hAnsi="仿宋" w:cs="宋体" w:hint="eastAsia"/>
          <w:bCs/>
          <w:color w:val="auto"/>
          <w:kern w:val="2"/>
          <w:sz w:val="32"/>
          <w:szCs w:val="32"/>
          <w:lang w:val="en-US" w:eastAsia="zh-CN"/>
        </w:rPr>
      </w:pPr>
      <w:r w:rsidRPr="00CB0E6F">
        <w:rPr>
          <w:rFonts w:ascii="仿宋_GB2312" w:eastAsia="仿宋_GB2312" w:hAnsi="仿宋" w:cs="宋体" w:hint="eastAsia"/>
          <w:bCs/>
          <w:color w:val="auto"/>
          <w:kern w:val="2"/>
          <w:sz w:val="32"/>
          <w:szCs w:val="32"/>
          <w:lang w:val="en-US" w:eastAsia="zh-CN"/>
        </w:rPr>
        <w:t>3</w:t>
      </w:r>
      <w:r>
        <w:rPr>
          <w:rFonts w:ascii="仿宋_GB2312" w:eastAsia="仿宋_GB2312" w:hAnsi="仿宋" w:cs="宋体" w:hint="eastAsia"/>
          <w:bCs/>
          <w:color w:val="auto"/>
          <w:kern w:val="2"/>
          <w:sz w:val="32"/>
          <w:szCs w:val="32"/>
          <w:lang w:val="en-US" w:eastAsia="zh-CN"/>
        </w:rPr>
        <w:t>.</w:t>
      </w:r>
      <w:r w:rsidRPr="00CB0E6F">
        <w:rPr>
          <w:rFonts w:ascii="仿宋_GB2312" w:eastAsia="仿宋_GB2312" w:hAnsi="仿宋" w:cs="宋体" w:hint="eastAsia"/>
          <w:bCs/>
          <w:color w:val="auto"/>
          <w:kern w:val="2"/>
          <w:sz w:val="32"/>
          <w:szCs w:val="32"/>
          <w:lang w:val="en-US" w:eastAsia="zh-CN"/>
        </w:rPr>
        <w:t>通过专业仪器设备对涉及距离、宽度、长度、面积、厚度等可测量的指标进行现场抽样测量；</w:t>
      </w:r>
    </w:p>
    <w:p w:rsidR="00D23553" w:rsidRDefault="00D23553" w:rsidP="00D23553">
      <w:pPr>
        <w:pStyle w:val="a7"/>
        <w:ind w:firstLineChars="200" w:firstLine="640"/>
        <w:rPr>
          <w:rFonts w:ascii="仿宋_GB2312" w:eastAsia="仿宋_GB2312" w:hAnsi="仿宋" w:cs="宋体" w:hint="eastAsia"/>
          <w:bCs/>
          <w:color w:val="auto"/>
          <w:kern w:val="2"/>
          <w:sz w:val="32"/>
          <w:szCs w:val="32"/>
          <w:lang w:val="en-US" w:eastAsia="zh-CN"/>
        </w:rPr>
      </w:pPr>
      <w:r w:rsidRPr="00CB0E6F">
        <w:rPr>
          <w:rFonts w:ascii="仿宋_GB2312" w:eastAsia="仿宋_GB2312" w:hAnsi="仿宋" w:cs="宋体" w:hint="eastAsia"/>
          <w:bCs/>
          <w:color w:val="auto"/>
          <w:kern w:val="2"/>
          <w:sz w:val="32"/>
          <w:szCs w:val="32"/>
          <w:lang w:val="en-US" w:eastAsia="zh-CN"/>
        </w:rPr>
        <w:t>4</w:t>
      </w:r>
      <w:r>
        <w:rPr>
          <w:rFonts w:ascii="仿宋_GB2312" w:eastAsia="仿宋_GB2312" w:hAnsi="仿宋" w:cs="宋体" w:hint="eastAsia"/>
          <w:bCs/>
          <w:color w:val="auto"/>
          <w:kern w:val="2"/>
          <w:sz w:val="32"/>
          <w:szCs w:val="32"/>
          <w:lang w:val="en-US" w:eastAsia="zh-CN"/>
        </w:rPr>
        <w:t>.</w:t>
      </w:r>
      <w:r w:rsidRPr="00CB0E6F">
        <w:rPr>
          <w:rFonts w:ascii="仿宋_GB2312" w:eastAsia="仿宋_GB2312" w:hAnsi="仿宋" w:cs="宋体" w:hint="eastAsia"/>
          <w:bCs/>
          <w:color w:val="auto"/>
          <w:kern w:val="2"/>
          <w:sz w:val="32"/>
          <w:szCs w:val="32"/>
          <w:lang w:val="en-US" w:eastAsia="zh-CN"/>
        </w:rPr>
        <w:t>对消防设施的功能进行现场测试；</w:t>
      </w:r>
    </w:p>
    <w:p w:rsidR="00D23553" w:rsidRPr="00C4352A" w:rsidRDefault="00D23553" w:rsidP="00D23553">
      <w:pPr>
        <w:pStyle w:val="a8"/>
        <w:spacing w:line="276" w:lineRule="auto"/>
        <w:ind w:firstLine="640"/>
        <w:rPr>
          <w:rFonts w:ascii="仿宋_GB2312" w:eastAsia="仿宋_GB2312" w:hAnsi="Times New Roman" w:cs="宋体" w:hint="eastAsia"/>
          <w:color w:val="000000"/>
          <w:kern w:val="0"/>
          <w:sz w:val="32"/>
          <w:szCs w:val="32"/>
          <w:lang w:val="zh-CN"/>
        </w:rPr>
      </w:pPr>
      <w:r w:rsidRPr="00C4352A">
        <w:rPr>
          <w:rFonts w:ascii="仿宋_GB2312" w:eastAsia="仿宋_GB2312" w:hAnsi="Times New Roman" w:cs="宋体" w:hint="eastAsia"/>
          <w:color w:val="000000"/>
          <w:kern w:val="0"/>
          <w:sz w:val="32"/>
          <w:szCs w:val="32"/>
          <w:lang w:val="zh-CN"/>
        </w:rPr>
        <w:t>5</w:t>
      </w:r>
      <w:r>
        <w:rPr>
          <w:rFonts w:ascii="仿宋_GB2312" w:eastAsia="仿宋_GB2312" w:hAnsi="Times New Roman" w:cs="宋体" w:hint="eastAsia"/>
          <w:color w:val="000000"/>
          <w:kern w:val="0"/>
          <w:sz w:val="32"/>
          <w:szCs w:val="32"/>
          <w:lang w:val="zh-CN"/>
        </w:rPr>
        <w:t>.对消防产品进行现场抽样判定</w:t>
      </w:r>
      <w:r w:rsidRPr="00C4352A">
        <w:rPr>
          <w:rFonts w:ascii="仿宋_GB2312" w:eastAsia="仿宋_GB2312" w:hAnsi="Times New Roman" w:cs="宋体" w:hint="eastAsia"/>
          <w:color w:val="000000"/>
          <w:kern w:val="0"/>
          <w:sz w:val="32"/>
          <w:szCs w:val="32"/>
          <w:lang w:val="zh-CN"/>
        </w:rPr>
        <w:t>；</w:t>
      </w:r>
    </w:p>
    <w:p w:rsidR="00D23553" w:rsidRPr="00C4352A" w:rsidRDefault="00D23553" w:rsidP="00D23553">
      <w:pPr>
        <w:pStyle w:val="a8"/>
        <w:spacing w:line="276" w:lineRule="auto"/>
        <w:ind w:firstLine="640"/>
        <w:rPr>
          <w:rFonts w:ascii="仿宋_GB2312" w:eastAsia="仿宋_GB2312" w:hAnsi="Times New Roman" w:cs="宋体" w:hint="eastAsia"/>
          <w:color w:val="000000"/>
          <w:kern w:val="0"/>
          <w:sz w:val="32"/>
          <w:szCs w:val="32"/>
          <w:lang w:val="zh-CN"/>
        </w:rPr>
      </w:pPr>
      <w:r w:rsidRPr="00C4352A">
        <w:rPr>
          <w:rFonts w:ascii="仿宋_GB2312" w:eastAsia="仿宋_GB2312" w:hAnsi="Times New Roman" w:cs="宋体" w:hint="eastAsia"/>
          <w:color w:val="000000"/>
          <w:kern w:val="0"/>
          <w:sz w:val="32"/>
          <w:szCs w:val="32"/>
          <w:lang w:val="zh-CN"/>
        </w:rPr>
        <w:t>6</w:t>
      </w:r>
      <w:r>
        <w:rPr>
          <w:rFonts w:ascii="仿宋_GB2312" w:eastAsia="仿宋_GB2312" w:hAnsi="Times New Roman" w:cs="宋体" w:hint="eastAsia"/>
          <w:color w:val="000000"/>
          <w:kern w:val="0"/>
          <w:sz w:val="32"/>
          <w:szCs w:val="32"/>
          <w:lang w:val="zh-CN"/>
        </w:rPr>
        <w:t>.</w:t>
      </w:r>
      <w:r w:rsidRPr="00CB0E6F">
        <w:rPr>
          <w:rFonts w:ascii="仿宋_GB2312" w:eastAsia="仿宋_GB2312" w:hAnsi="仿宋" w:cs="宋体" w:hint="eastAsia"/>
          <w:bCs/>
          <w:sz w:val="32"/>
          <w:szCs w:val="32"/>
        </w:rPr>
        <w:t>对其他涉及消防安全的项目进行抽查、测试。</w:t>
      </w:r>
    </w:p>
    <w:p w:rsidR="00D23553" w:rsidRDefault="00D23553" w:rsidP="00D23553">
      <w:pPr>
        <w:pStyle w:val="a7"/>
        <w:ind w:firstLineChars="200" w:firstLine="643"/>
        <w:rPr>
          <w:rFonts w:ascii="仿宋_GB2312" w:eastAsia="仿宋_GB2312" w:hAnsi="仿宋" w:cs="宋体" w:hint="eastAsia"/>
          <w:bCs/>
          <w:color w:val="auto"/>
          <w:kern w:val="2"/>
          <w:sz w:val="32"/>
          <w:szCs w:val="32"/>
          <w:lang w:val="en-US" w:eastAsia="zh-CN"/>
        </w:rPr>
      </w:pPr>
      <w:r w:rsidRPr="00836D03">
        <w:rPr>
          <w:rFonts w:ascii="仿宋_GB2312" w:eastAsia="仿宋_GB2312" w:hAnsi="仿宋" w:cs="宋体" w:hint="eastAsia"/>
          <w:b/>
          <w:bCs/>
          <w:color w:val="auto"/>
          <w:kern w:val="2"/>
          <w:sz w:val="32"/>
          <w:szCs w:val="32"/>
          <w:lang w:val="en-US" w:eastAsia="zh-CN"/>
        </w:rPr>
        <w:t>民防部门</w:t>
      </w:r>
      <w:r w:rsidRPr="00CB0E6F">
        <w:rPr>
          <w:rFonts w:ascii="仿宋_GB2312" w:eastAsia="仿宋_GB2312" w:hAnsi="仿宋" w:cs="宋体" w:hint="eastAsia"/>
          <w:bCs/>
          <w:color w:val="auto"/>
          <w:kern w:val="2"/>
          <w:sz w:val="32"/>
          <w:szCs w:val="32"/>
          <w:lang w:val="en-US" w:eastAsia="zh-CN"/>
        </w:rPr>
        <w:t>：</w:t>
      </w:r>
    </w:p>
    <w:p w:rsidR="00D23553" w:rsidRPr="002438FC" w:rsidRDefault="00D23553" w:rsidP="00D23553">
      <w:pPr>
        <w:pStyle w:val="a7"/>
        <w:ind w:firstLineChars="200" w:firstLine="640"/>
        <w:rPr>
          <w:rFonts w:ascii="仿宋_GB2312" w:eastAsia="仿宋_GB2312" w:hAnsi="仿宋" w:cs="宋体"/>
          <w:bCs/>
          <w:color w:val="auto"/>
          <w:kern w:val="2"/>
          <w:sz w:val="32"/>
          <w:szCs w:val="32"/>
          <w:lang w:val="en-US" w:eastAsia="zh-CN"/>
        </w:rPr>
      </w:pPr>
      <w:r w:rsidRPr="002438FC">
        <w:rPr>
          <w:rFonts w:ascii="仿宋_GB2312" w:eastAsia="仿宋_GB2312" w:hAnsi="仿宋" w:cs="宋体" w:hint="eastAsia"/>
          <w:bCs/>
          <w:color w:val="auto"/>
          <w:kern w:val="2"/>
          <w:sz w:val="32"/>
          <w:szCs w:val="32"/>
          <w:lang w:val="en-US" w:eastAsia="zh-CN"/>
        </w:rPr>
        <w:t>1</w:t>
      </w:r>
      <w:r>
        <w:rPr>
          <w:rFonts w:ascii="仿宋_GB2312" w:eastAsia="仿宋_GB2312" w:hAnsi="仿宋" w:cs="宋体" w:hint="eastAsia"/>
          <w:bCs/>
          <w:color w:val="auto"/>
          <w:kern w:val="2"/>
          <w:sz w:val="32"/>
          <w:szCs w:val="32"/>
          <w:lang w:val="en-US" w:eastAsia="zh-CN"/>
        </w:rPr>
        <w:t>.人防工程质量监督机构要求整改的质量问题全部整改完毕;</w:t>
      </w:r>
    </w:p>
    <w:p w:rsidR="00D23553" w:rsidRPr="002438FC" w:rsidRDefault="00D23553" w:rsidP="00D23553">
      <w:pPr>
        <w:pStyle w:val="a7"/>
        <w:ind w:firstLineChars="200" w:firstLine="640"/>
        <w:rPr>
          <w:rFonts w:ascii="仿宋_GB2312" w:eastAsia="仿宋_GB2312" w:hAnsi="仿宋" w:cs="宋体"/>
          <w:bCs/>
          <w:color w:val="auto"/>
          <w:kern w:val="2"/>
          <w:sz w:val="32"/>
          <w:szCs w:val="32"/>
          <w:lang w:val="en-US" w:eastAsia="zh-CN"/>
        </w:rPr>
      </w:pPr>
      <w:r w:rsidRPr="002438FC">
        <w:rPr>
          <w:rFonts w:ascii="仿宋_GB2312" w:eastAsia="仿宋_GB2312" w:hAnsi="仿宋" w:cs="宋体" w:hint="eastAsia"/>
          <w:bCs/>
          <w:color w:val="auto"/>
          <w:kern w:val="2"/>
          <w:sz w:val="32"/>
          <w:szCs w:val="32"/>
          <w:lang w:val="en-US" w:eastAsia="zh-CN"/>
        </w:rPr>
        <w:t>2</w:t>
      </w:r>
      <w:r>
        <w:rPr>
          <w:rFonts w:ascii="仿宋_GB2312" w:eastAsia="仿宋_GB2312" w:hAnsi="仿宋" w:cs="宋体" w:hint="eastAsia"/>
          <w:bCs/>
          <w:color w:val="auto"/>
          <w:kern w:val="2"/>
          <w:sz w:val="32"/>
          <w:szCs w:val="32"/>
          <w:lang w:val="en-US" w:eastAsia="zh-CN"/>
        </w:rPr>
        <w:t>.人防工程已按经审查合格的人防施工图设计文件施工完成;</w:t>
      </w:r>
    </w:p>
    <w:p w:rsidR="00D23553" w:rsidRPr="002438FC" w:rsidRDefault="00D23553" w:rsidP="00D23553">
      <w:pPr>
        <w:pStyle w:val="a7"/>
        <w:ind w:firstLineChars="200" w:firstLine="640"/>
        <w:rPr>
          <w:rFonts w:ascii="仿宋_GB2312" w:eastAsia="仿宋_GB2312" w:hAnsi="仿宋" w:cs="宋体"/>
          <w:bCs/>
          <w:color w:val="auto"/>
          <w:kern w:val="2"/>
          <w:sz w:val="32"/>
          <w:szCs w:val="32"/>
          <w:lang w:val="en-US" w:eastAsia="zh-CN"/>
        </w:rPr>
      </w:pPr>
      <w:r w:rsidRPr="002438FC">
        <w:rPr>
          <w:rFonts w:ascii="仿宋_GB2312" w:eastAsia="仿宋_GB2312" w:hAnsi="仿宋" w:cs="宋体" w:hint="eastAsia"/>
          <w:bCs/>
          <w:color w:val="auto"/>
          <w:kern w:val="2"/>
          <w:sz w:val="32"/>
          <w:szCs w:val="32"/>
          <w:lang w:val="en-US" w:eastAsia="zh-CN"/>
        </w:rPr>
        <w:t>3</w:t>
      </w:r>
      <w:r>
        <w:rPr>
          <w:rFonts w:ascii="仿宋_GB2312" w:eastAsia="仿宋_GB2312" w:hAnsi="仿宋" w:cs="宋体" w:hint="eastAsia"/>
          <w:bCs/>
          <w:color w:val="auto"/>
          <w:kern w:val="2"/>
          <w:sz w:val="32"/>
          <w:szCs w:val="32"/>
          <w:lang w:val="en-US" w:eastAsia="zh-CN"/>
        </w:rPr>
        <w:t>.</w:t>
      </w:r>
      <w:r w:rsidRPr="002438FC">
        <w:rPr>
          <w:rFonts w:ascii="仿宋_GB2312" w:eastAsia="仿宋_GB2312" w:hAnsi="仿宋" w:cs="宋体" w:hint="eastAsia"/>
          <w:bCs/>
          <w:color w:val="auto"/>
          <w:kern w:val="2"/>
          <w:sz w:val="32"/>
          <w:szCs w:val="32"/>
          <w:lang w:val="en-US" w:eastAsia="zh-CN"/>
        </w:rPr>
        <w:t>有完整的人防工程竣工图纸</w:t>
      </w:r>
      <w:r>
        <w:rPr>
          <w:rFonts w:ascii="仿宋_GB2312" w:eastAsia="仿宋_GB2312" w:hAnsi="仿宋" w:cs="宋体" w:hint="eastAsia"/>
          <w:bCs/>
          <w:color w:val="auto"/>
          <w:kern w:val="2"/>
          <w:sz w:val="32"/>
          <w:szCs w:val="32"/>
          <w:lang w:val="en-US" w:eastAsia="zh-CN"/>
        </w:rPr>
        <w:t>;</w:t>
      </w:r>
    </w:p>
    <w:p w:rsidR="00D23553" w:rsidRPr="002438FC" w:rsidRDefault="00D23553" w:rsidP="00D23553">
      <w:pPr>
        <w:pStyle w:val="a7"/>
        <w:ind w:firstLineChars="200" w:firstLine="640"/>
        <w:rPr>
          <w:rFonts w:ascii="仿宋_GB2312" w:eastAsia="仿宋_GB2312" w:hAnsi="仿宋" w:cs="宋体"/>
          <w:bCs/>
          <w:color w:val="auto"/>
          <w:kern w:val="2"/>
          <w:sz w:val="32"/>
          <w:szCs w:val="32"/>
          <w:lang w:val="en-US" w:eastAsia="zh-CN"/>
        </w:rPr>
      </w:pPr>
      <w:r w:rsidRPr="002438FC">
        <w:rPr>
          <w:rFonts w:ascii="仿宋_GB2312" w:eastAsia="仿宋_GB2312" w:hAnsi="仿宋" w:cs="宋体" w:hint="eastAsia"/>
          <w:bCs/>
          <w:color w:val="auto"/>
          <w:kern w:val="2"/>
          <w:sz w:val="32"/>
          <w:szCs w:val="32"/>
          <w:lang w:val="en-US" w:eastAsia="zh-CN"/>
        </w:rPr>
        <w:t>4</w:t>
      </w:r>
      <w:r>
        <w:rPr>
          <w:rFonts w:ascii="仿宋_GB2312" w:eastAsia="仿宋_GB2312" w:hAnsi="仿宋" w:cs="宋体" w:hint="eastAsia"/>
          <w:bCs/>
          <w:color w:val="auto"/>
          <w:kern w:val="2"/>
          <w:sz w:val="32"/>
          <w:szCs w:val="32"/>
          <w:lang w:val="en-US" w:eastAsia="zh-CN"/>
        </w:rPr>
        <w:t>.</w:t>
      </w:r>
      <w:r w:rsidRPr="002438FC">
        <w:rPr>
          <w:rFonts w:ascii="仿宋_GB2312" w:eastAsia="仿宋_GB2312" w:hAnsi="仿宋" w:cs="宋体" w:hint="eastAsia"/>
          <w:bCs/>
          <w:color w:val="auto"/>
          <w:kern w:val="2"/>
          <w:sz w:val="32"/>
          <w:szCs w:val="32"/>
          <w:lang w:val="en-US" w:eastAsia="zh-CN"/>
        </w:rPr>
        <w:t>已按规定完成人防工程面积测绘（有人防工程测绘报告）</w:t>
      </w:r>
      <w:r>
        <w:rPr>
          <w:rFonts w:ascii="仿宋_GB2312" w:eastAsia="仿宋_GB2312" w:hAnsi="仿宋" w:cs="宋体" w:hint="eastAsia"/>
          <w:bCs/>
          <w:color w:val="auto"/>
          <w:kern w:val="2"/>
          <w:sz w:val="32"/>
          <w:szCs w:val="32"/>
          <w:lang w:val="en-US" w:eastAsia="zh-CN"/>
        </w:rPr>
        <w:t>;</w:t>
      </w:r>
    </w:p>
    <w:p w:rsidR="00D23553" w:rsidRPr="002438FC" w:rsidRDefault="00D23553" w:rsidP="00D23553">
      <w:pPr>
        <w:pStyle w:val="a7"/>
        <w:ind w:firstLineChars="200" w:firstLine="640"/>
        <w:rPr>
          <w:rFonts w:ascii="仿宋_GB2312" w:eastAsia="仿宋_GB2312" w:hAnsi="仿宋" w:cs="宋体"/>
          <w:bCs/>
          <w:color w:val="auto"/>
          <w:kern w:val="2"/>
          <w:sz w:val="32"/>
          <w:szCs w:val="32"/>
          <w:lang w:val="en-US" w:eastAsia="zh-CN"/>
        </w:rPr>
      </w:pPr>
      <w:r w:rsidRPr="002438FC">
        <w:rPr>
          <w:rFonts w:ascii="仿宋_GB2312" w:eastAsia="仿宋_GB2312" w:hAnsi="仿宋" w:cs="宋体" w:hint="eastAsia"/>
          <w:bCs/>
          <w:color w:val="auto"/>
          <w:kern w:val="2"/>
          <w:sz w:val="32"/>
          <w:szCs w:val="32"/>
          <w:lang w:val="en-US" w:eastAsia="zh-CN"/>
        </w:rPr>
        <w:t>5</w:t>
      </w:r>
      <w:r>
        <w:rPr>
          <w:rFonts w:ascii="仿宋_GB2312" w:eastAsia="仿宋_GB2312" w:hAnsi="仿宋" w:cs="宋体" w:hint="eastAsia"/>
          <w:bCs/>
          <w:color w:val="auto"/>
          <w:kern w:val="2"/>
          <w:sz w:val="32"/>
          <w:szCs w:val="32"/>
          <w:lang w:val="en-US" w:eastAsia="zh-CN"/>
        </w:rPr>
        <w:t>.</w:t>
      </w:r>
      <w:r w:rsidRPr="002438FC">
        <w:rPr>
          <w:rFonts w:ascii="仿宋_GB2312" w:eastAsia="仿宋_GB2312" w:hAnsi="仿宋" w:cs="宋体" w:hint="eastAsia"/>
          <w:bCs/>
          <w:color w:val="auto"/>
          <w:kern w:val="2"/>
          <w:sz w:val="32"/>
          <w:szCs w:val="32"/>
          <w:lang w:val="en-US" w:eastAsia="zh-CN"/>
        </w:rPr>
        <w:t>对于存在易地建设的工程，有人防工程易地建设费缴费证明</w:t>
      </w:r>
      <w:r>
        <w:rPr>
          <w:rFonts w:ascii="仿宋_GB2312" w:eastAsia="仿宋_GB2312" w:hAnsi="仿宋" w:cs="宋体" w:hint="eastAsia"/>
          <w:bCs/>
          <w:color w:val="auto"/>
          <w:kern w:val="2"/>
          <w:sz w:val="32"/>
          <w:szCs w:val="32"/>
          <w:lang w:val="en-US" w:eastAsia="zh-CN"/>
        </w:rPr>
        <w:t>;</w:t>
      </w:r>
    </w:p>
    <w:p w:rsidR="00D23553" w:rsidRPr="002438FC" w:rsidRDefault="00D23553" w:rsidP="00D23553">
      <w:pPr>
        <w:pStyle w:val="a7"/>
        <w:ind w:firstLineChars="200" w:firstLine="640"/>
        <w:rPr>
          <w:rFonts w:ascii="仿宋_GB2312" w:eastAsia="仿宋_GB2312" w:hAnsi="仿宋" w:cs="宋体"/>
          <w:bCs/>
          <w:color w:val="auto"/>
          <w:kern w:val="2"/>
          <w:sz w:val="32"/>
          <w:szCs w:val="32"/>
          <w:lang w:val="en-US" w:eastAsia="zh-CN"/>
        </w:rPr>
      </w:pPr>
      <w:r w:rsidRPr="002438FC">
        <w:rPr>
          <w:rFonts w:ascii="仿宋_GB2312" w:eastAsia="仿宋_GB2312" w:hAnsi="仿宋" w:cs="宋体" w:hint="eastAsia"/>
          <w:bCs/>
          <w:color w:val="auto"/>
          <w:kern w:val="2"/>
          <w:sz w:val="32"/>
          <w:szCs w:val="32"/>
          <w:lang w:val="en-US" w:eastAsia="zh-CN"/>
        </w:rPr>
        <w:t>6</w:t>
      </w:r>
      <w:r>
        <w:rPr>
          <w:rFonts w:ascii="仿宋_GB2312" w:eastAsia="仿宋_GB2312" w:hAnsi="仿宋" w:cs="宋体" w:hint="eastAsia"/>
          <w:bCs/>
          <w:color w:val="auto"/>
          <w:kern w:val="2"/>
          <w:sz w:val="32"/>
          <w:szCs w:val="32"/>
          <w:lang w:val="en-US" w:eastAsia="zh-CN"/>
        </w:rPr>
        <w:t>.</w:t>
      </w:r>
      <w:r w:rsidRPr="002438FC">
        <w:rPr>
          <w:rFonts w:ascii="仿宋_GB2312" w:eastAsia="仿宋_GB2312" w:hAnsi="仿宋" w:cs="宋体" w:hint="eastAsia"/>
          <w:bCs/>
          <w:color w:val="auto"/>
          <w:kern w:val="2"/>
          <w:sz w:val="32"/>
          <w:szCs w:val="32"/>
          <w:lang w:val="en-US" w:eastAsia="zh-CN"/>
        </w:rPr>
        <w:t>有完整的人防工程施工质量控制资料及人防专用设备检测报告</w:t>
      </w:r>
      <w:r>
        <w:rPr>
          <w:rFonts w:ascii="仿宋_GB2312" w:eastAsia="仿宋_GB2312" w:hAnsi="仿宋" w:cs="宋体" w:hint="eastAsia"/>
          <w:bCs/>
          <w:color w:val="auto"/>
          <w:kern w:val="2"/>
          <w:sz w:val="32"/>
          <w:szCs w:val="32"/>
          <w:lang w:val="en-US" w:eastAsia="zh-CN"/>
        </w:rPr>
        <w:t>;</w:t>
      </w:r>
    </w:p>
    <w:p w:rsidR="00D23553" w:rsidRPr="002438FC" w:rsidRDefault="00D23553" w:rsidP="00D23553">
      <w:pPr>
        <w:pStyle w:val="a7"/>
        <w:ind w:firstLineChars="200" w:firstLine="640"/>
        <w:rPr>
          <w:rFonts w:ascii="仿宋_GB2312" w:eastAsia="仿宋_GB2312" w:hAnsi="仿宋" w:cs="宋体"/>
          <w:bCs/>
          <w:color w:val="auto"/>
          <w:kern w:val="2"/>
          <w:sz w:val="32"/>
          <w:szCs w:val="32"/>
          <w:lang w:val="en-US" w:eastAsia="zh-CN"/>
        </w:rPr>
      </w:pPr>
      <w:r w:rsidRPr="002438FC">
        <w:rPr>
          <w:rFonts w:ascii="仿宋_GB2312" w:eastAsia="仿宋_GB2312" w:hAnsi="仿宋" w:cs="宋体" w:hint="eastAsia"/>
          <w:bCs/>
          <w:color w:val="auto"/>
          <w:kern w:val="2"/>
          <w:sz w:val="32"/>
          <w:szCs w:val="32"/>
          <w:lang w:val="en-US" w:eastAsia="zh-CN"/>
        </w:rPr>
        <w:t>7</w:t>
      </w:r>
      <w:r>
        <w:rPr>
          <w:rFonts w:ascii="仿宋_GB2312" w:eastAsia="仿宋_GB2312" w:hAnsi="仿宋" w:cs="宋体" w:hint="eastAsia"/>
          <w:bCs/>
          <w:color w:val="auto"/>
          <w:kern w:val="2"/>
          <w:sz w:val="32"/>
          <w:szCs w:val="32"/>
          <w:lang w:val="en-US" w:eastAsia="zh-CN"/>
        </w:rPr>
        <w:t>.</w:t>
      </w:r>
      <w:r w:rsidRPr="002438FC">
        <w:rPr>
          <w:rFonts w:ascii="仿宋_GB2312" w:eastAsia="仿宋_GB2312" w:hAnsi="仿宋" w:cs="宋体" w:hint="eastAsia"/>
          <w:bCs/>
          <w:color w:val="auto"/>
          <w:kern w:val="2"/>
          <w:sz w:val="32"/>
          <w:szCs w:val="32"/>
          <w:lang w:val="en-US" w:eastAsia="zh-CN"/>
        </w:rPr>
        <w:t>人防工程质量竣工验收合格</w:t>
      </w:r>
      <w:r>
        <w:rPr>
          <w:rFonts w:ascii="仿宋_GB2312" w:eastAsia="仿宋_GB2312" w:hAnsi="仿宋" w:cs="宋体" w:hint="eastAsia"/>
          <w:bCs/>
          <w:color w:val="auto"/>
          <w:kern w:val="2"/>
          <w:sz w:val="32"/>
          <w:szCs w:val="32"/>
          <w:lang w:val="en-US" w:eastAsia="zh-CN"/>
        </w:rPr>
        <w:t>;</w:t>
      </w:r>
    </w:p>
    <w:p w:rsidR="00D23553" w:rsidRPr="002438FC" w:rsidRDefault="00D23553" w:rsidP="00D23553">
      <w:pPr>
        <w:pStyle w:val="a7"/>
        <w:ind w:firstLineChars="200" w:firstLine="640"/>
        <w:rPr>
          <w:rFonts w:ascii="仿宋_GB2312" w:eastAsia="仿宋_GB2312" w:hAnsi="仿宋" w:cs="宋体"/>
          <w:bCs/>
          <w:color w:val="auto"/>
          <w:kern w:val="2"/>
          <w:sz w:val="32"/>
          <w:szCs w:val="32"/>
          <w:lang w:val="en-US" w:eastAsia="zh-CN"/>
        </w:rPr>
      </w:pPr>
      <w:r w:rsidRPr="002438FC">
        <w:rPr>
          <w:rFonts w:ascii="仿宋_GB2312" w:eastAsia="仿宋_GB2312" w:hAnsi="仿宋" w:cs="宋体" w:hint="eastAsia"/>
          <w:bCs/>
          <w:color w:val="auto"/>
          <w:kern w:val="2"/>
          <w:sz w:val="32"/>
          <w:szCs w:val="32"/>
          <w:lang w:val="en-US" w:eastAsia="zh-CN"/>
        </w:rPr>
        <w:t>8</w:t>
      </w:r>
      <w:r>
        <w:rPr>
          <w:rFonts w:ascii="仿宋_GB2312" w:eastAsia="仿宋_GB2312" w:hAnsi="仿宋" w:cs="宋体" w:hint="eastAsia"/>
          <w:bCs/>
          <w:color w:val="auto"/>
          <w:kern w:val="2"/>
          <w:sz w:val="32"/>
          <w:szCs w:val="32"/>
          <w:lang w:val="en-US" w:eastAsia="zh-CN"/>
        </w:rPr>
        <w:t>.</w:t>
      </w:r>
      <w:r w:rsidRPr="002438FC">
        <w:rPr>
          <w:rFonts w:ascii="仿宋_GB2312" w:eastAsia="仿宋_GB2312" w:hAnsi="仿宋" w:cs="宋体" w:hint="eastAsia"/>
          <w:bCs/>
          <w:color w:val="auto"/>
          <w:kern w:val="2"/>
          <w:sz w:val="32"/>
          <w:szCs w:val="32"/>
          <w:lang w:val="en-US" w:eastAsia="zh-CN"/>
        </w:rPr>
        <w:t>有人防工程质量保修书</w:t>
      </w:r>
      <w:r>
        <w:rPr>
          <w:rFonts w:ascii="仿宋_GB2312" w:eastAsia="仿宋_GB2312" w:hAnsi="仿宋" w:cs="宋体" w:hint="eastAsia"/>
          <w:bCs/>
          <w:color w:val="auto"/>
          <w:kern w:val="2"/>
          <w:sz w:val="32"/>
          <w:szCs w:val="32"/>
          <w:lang w:val="en-US" w:eastAsia="zh-CN"/>
        </w:rPr>
        <w:t>;</w:t>
      </w:r>
    </w:p>
    <w:p w:rsidR="00D23553" w:rsidRPr="002438FC" w:rsidRDefault="00D23553" w:rsidP="00D23553">
      <w:pPr>
        <w:pStyle w:val="a7"/>
        <w:ind w:firstLineChars="200" w:firstLine="640"/>
        <w:rPr>
          <w:rFonts w:ascii="仿宋_GB2312" w:eastAsia="仿宋_GB2312" w:hAnsi="仿宋" w:cs="宋体"/>
          <w:bCs/>
          <w:color w:val="auto"/>
          <w:kern w:val="2"/>
          <w:sz w:val="32"/>
          <w:szCs w:val="32"/>
          <w:lang w:val="en-US" w:eastAsia="zh-CN"/>
        </w:rPr>
      </w:pPr>
      <w:r w:rsidRPr="002438FC">
        <w:rPr>
          <w:rFonts w:ascii="仿宋_GB2312" w:eastAsia="仿宋_GB2312" w:hAnsi="仿宋" w:cs="宋体" w:hint="eastAsia"/>
          <w:bCs/>
          <w:color w:val="auto"/>
          <w:kern w:val="2"/>
          <w:sz w:val="32"/>
          <w:szCs w:val="32"/>
          <w:lang w:val="en-US" w:eastAsia="zh-CN"/>
        </w:rPr>
        <w:t>9</w:t>
      </w:r>
      <w:r>
        <w:rPr>
          <w:rFonts w:ascii="仿宋_GB2312" w:eastAsia="仿宋_GB2312" w:hAnsi="仿宋" w:cs="宋体" w:hint="eastAsia"/>
          <w:bCs/>
          <w:color w:val="auto"/>
          <w:kern w:val="2"/>
          <w:sz w:val="32"/>
          <w:szCs w:val="32"/>
          <w:lang w:val="en-US" w:eastAsia="zh-CN"/>
        </w:rPr>
        <w:t>.</w:t>
      </w:r>
      <w:r w:rsidRPr="002438FC">
        <w:rPr>
          <w:rFonts w:ascii="仿宋_GB2312" w:eastAsia="仿宋_GB2312" w:hAnsi="仿宋" w:cs="宋体" w:hint="eastAsia"/>
          <w:bCs/>
          <w:color w:val="auto"/>
          <w:kern w:val="2"/>
          <w:sz w:val="32"/>
          <w:szCs w:val="32"/>
          <w:lang w:val="en-US" w:eastAsia="zh-CN"/>
        </w:rPr>
        <w:t>已完成人防工程移交预验收，并形成人防工程移交预</w:t>
      </w:r>
      <w:r w:rsidRPr="002438FC">
        <w:rPr>
          <w:rFonts w:ascii="仿宋_GB2312" w:eastAsia="仿宋_GB2312" w:hAnsi="仿宋" w:cs="宋体" w:hint="eastAsia"/>
          <w:bCs/>
          <w:color w:val="auto"/>
          <w:kern w:val="2"/>
          <w:sz w:val="32"/>
          <w:szCs w:val="32"/>
          <w:lang w:val="en-US" w:eastAsia="zh-CN"/>
        </w:rPr>
        <w:lastRenderedPageBreak/>
        <w:t>验收记录。（人防工程移交意向书）</w:t>
      </w:r>
    </w:p>
    <w:p w:rsidR="00D23553" w:rsidRDefault="00D23553" w:rsidP="00D23553">
      <w:pPr>
        <w:pStyle w:val="a7"/>
        <w:ind w:firstLineChars="200" w:firstLine="643"/>
        <w:rPr>
          <w:rFonts w:ascii="仿宋_GB2312" w:eastAsia="仿宋_GB2312" w:hAnsi="仿宋" w:cs="宋体" w:hint="eastAsia"/>
          <w:bCs/>
          <w:color w:val="auto"/>
          <w:kern w:val="2"/>
          <w:sz w:val="32"/>
          <w:szCs w:val="32"/>
          <w:lang w:val="en-US" w:eastAsia="zh-CN"/>
        </w:rPr>
      </w:pPr>
      <w:r w:rsidRPr="00836D03">
        <w:rPr>
          <w:rFonts w:ascii="仿宋_GB2312" w:eastAsia="仿宋_GB2312" w:hAnsi="仿宋" w:cs="宋体" w:hint="eastAsia"/>
          <w:b/>
          <w:bCs/>
          <w:color w:val="auto"/>
          <w:kern w:val="2"/>
          <w:sz w:val="32"/>
          <w:szCs w:val="32"/>
          <w:lang w:val="en-US" w:eastAsia="zh-CN"/>
        </w:rPr>
        <w:t>质量技术监督部门</w:t>
      </w:r>
      <w:r w:rsidRPr="00CB0E6F">
        <w:rPr>
          <w:rFonts w:ascii="仿宋_GB2312" w:eastAsia="仿宋_GB2312" w:hAnsi="仿宋" w:cs="宋体" w:hint="eastAsia"/>
          <w:bCs/>
          <w:color w:val="auto"/>
          <w:kern w:val="2"/>
          <w:sz w:val="32"/>
          <w:szCs w:val="32"/>
          <w:lang w:val="en-US" w:eastAsia="zh-CN"/>
        </w:rPr>
        <w:t>：</w:t>
      </w:r>
    </w:p>
    <w:p w:rsidR="00D23553" w:rsidRDefault="00D23553" w:rsidP="00D23553">
      <w:pPr>
        <w:pStyle w:val="a7"/>
        <w:ind w:firstLineChars="200" w:firstLine="640"/>
        <w:rPr>
          <w:rFonts w:ascii="仿宋_GB2312" w:eastAsia="仿宋_GB2312" w:hAnsi="仿宋" w:cs="宋体" w:hint="eastAsia"/>
          <w:bCs/>
          <w:color w:val="auto"/>
          <w:kern w:val="2"/>
          <w:sz w:val="32"/>
          <w:szCs w:val="32"/>
          <w:lang w:val="en-US" w:eastAsia="zh-CN"/>
        </w:rPr>
      </w:pPr>
      <w:r w:rsidRPr="00CB0E6F">
        <w:rPr>
          <w:rFonts w:ascii="仿宋_GB2312" w:eastAsia="仿宋_GB2312" w:hAnsi="仿宋" w:cs="宋体" w:hint="eastAsia"/>
          <w:bCs/>
          <w:color w:val="auto"/>
          <w:kern w:val="2"/>
          <w:sz w:val="32"/>
          <w:szCs w:val="32"/>
          <w:lang w:val="en-US" w:eastAsia="zh-CN"/>
        </w:rPr>
        <w:t>1</w:t>
      </w:r>
      <w:r>
        <w:rPr>
          <w:rFonts w:ascii="仿宋_GB2312" w:eastAsia="仿宋_GB2312" w:hAnsi="仿宋" w:cs="宋体" w:hint="eastAsia"/>
          <w:bCs/>
          <w:color w:val="auto"/>
          <w:kern w:val="2"/>
          <w:sz w:val="32"/>
          <w:szCs w:val="32"/>
          <w:lang w:val="en-US" w:eastAsia="zh-CN"/>
        </w:rPr>
        <w:t>.</w:t>
      </w:r>
      <w:r w:rsidRPr="00CB0E6F">
        <w:rPr>
          <w:rFonts w:ascii="仿宋_GB2312" w:eastAsia="仿宋_GB2312" w:hAnsi="仿宋" w:cs="宋体" w:hint="eastAsia"/>
          <w:bCs/>
          <w:color w:val="auto"/>
          <w:kern w:val="2"/>
          <w:sz w:val="32"/>
          <w:szCs w:val="32"/>
          <w:lang w:val="en-US" w:eastAsia="zh-CN"/>
        </w:rPr>
        <w:t>锅炉（</w:t>
      </w:r>
      <w:r w:rsidRPr="00CB0E6F">
        <w:rPr>
          <w:rFonts w:ascii="仿宋_GB2312" w:eastAsia="仿宋_GB2312" w:hAnsi="仿宋" w:cs="宋体"/>
          <w:bCs/>
          <w:color w:val="auto"/>
          <w:kern w:val="2"/>
          <w:sz w:val="32"/>
          <w:szCs w:val="32"/>
          <w:lang w:val="en-US" w:eastAsia="zh-CN"/>
        </w:rPr>
        <w:fldChar w:fldCharType="begin"/>
      </w:r>
      <w:r w:rsidRPr="00CB0E6F">
        <w:rPr>
          <w:rFonts w:ascii="仿宋_GB2312" w:eastAsia="仿宋_GB2312" w:hAnsi="仿宋" w:cs="宋体"/>
          <w:bCs/>
          <w:color w:val="auto"/>
          <w:kern w:val="2"/>
          <w:sz w:val="32"/>
          <w:szCs w:val="32"/>
          <w:lang w:val="en-US" w:eastAsia="zh-CN"/>
        </w:rPr>
        <w:instrText xml:space="preserve"> </w:instrText>
      </w:r>
      <w:r w:rsidRPr="00CB0E6F">
        <w:rPr>
          <w:rFonts w:ascii="仿宋_GB2312" w:eastAsia="仿宋_GB2312" w:hAnsi="仿宋" w:cs="宋体" w:hint="eastAsia"/>
          <w:bCs/>
          <w:color w:val="auto"/>
          <w:kern w:val="2"/>
          <w:sz w:val="32"/>
          <w:szCs w:val="32"/>
          <w:lang w:val="en-US" w:eastAsia="zh-CN"/>
        </w:rPr>
        <w:instrText>= 1 \* GB3</w:instrText>
      </w:r>
      <w:r w:rsidRPr="00CB0E6F">
        <w:rPr>
          <w:rFonts w:ascii="仿宋_GB2312" w:eastAsia="仿宋_GB2312" w:hAnsi="仿宋" w:cs="宋体"/>
          <w:bCs/>
          <w:color w:val="auto"/>
          <w:kern w:val="2"/>
          <w:sz w:val="32"/>
          <w:szCs w:val="32"/>
          <w:lang w:val="en-US" w:eastAsia="zh-CN"/>
        </w:rPr>
        <w:instrText xml:space="preserve"> </w:instrText>
      </w:r>
      <w:r w:rsidRPr="00CB0E6F">
        <w:rPr>
          <w:rFonts w:ascii="仿宋_GB2312" w:eastAsia="仿宋_GB2312" w:hAnsi="仿宋" w:cs="宋体"/>
          <w:bCs/>
          <w:color w:val="auto"/>
          <w:kern w:val="2"/>
          <w:sz w:val="32"/>
          <w:szCs w:val="32"/>
          <w:lang w:val="en-US" w:eastAsia="zh-CN"/>
        </w:rPr>
        <w:fldChar w:fldCharType="separate"/>
      </w:r>
      <w:r w:rsidRPr="00CB0E6F">
        <w:rPr>
          <w:rFonts w:ascii="仿宋_GB2312" w:eastAsia="仿宋_GB2312" w:hAnsi="仿宋" w:cs="宋体" w:hint="eastAsia"/>
          <w:bCs/>
          <w:color w:val="auto"/>
          <w:kern w:val="2"/>
          <w:sz w:val="32"/>
          <w:szCs w:val="32"/>
          <w:lang w:val="en-US" w:eastAsia="zh-CN"/>
        </w:rPr>
        <w:t>①</w:t>
      </w:r>
      <w:r w:rsidRPr="00CB0E6F">
        <w:rPr>
          <w:rFonts w:ascii="仿宋_GB2312" w:eastAsia="仿宋_GB2312" w:hAnsi="仿宋" w:cs="宋体"/>
          <w:bCs/>
          <w:color w:val="auto"/>
          <w:kern w:val="2"/>
          <w:sz w:val="32"/>
          <w:szCs w:val="32"/>
          <w:lang w:val="en-US" w:eastAsia="zh-CN"/>
        </w:rPr>
        <w:fldChar w:fldCharType="end"/>
      </w:r>
      <w:r w:rsidRPr="00CB0E6F">
        <w:rPr>
          <w:rFonts w:ascii="仿宋_GB2312" w:eastAsia="仿宋_GB2312" w:hAnsi="仿宋" w:cs="宋体" w:hint="eastAsia"/>
          <w:bCs/>
          <w:color w:val="auto"/>
          <w:kern w:val="2"/>
          <w:sz w:val="32"/>
          <w:szCs w:val="32"/>
          <w:lang w:val="en-US" w:eastAsia="zh-CN"/>
        </w:rPr>
        <w:t>三证合一的营业执照或组织机构代码证书和IC卡，军队系统除外</w:t>
      </w:r>
      <w:r>
        <w:rPr>
          <w:rFonts w:ascii="仿宋_GB2312" w:eastAsia="仿宋_GB2312" w:hAnsi="仿宋" w:cs="宋体" w:hint="eastAsia"/>
          <w:bCs/>
          <w:color w:val="auto"/>
          <w:kern w:val="2"/>
          <w:sz w:val="32"/>
          <w:szCs w:val="32"/>
          <w:lang w:val="en-US" w:eastAsia="zh-CN"/>
        </w:rPr>
        <w:t>，</w:t>
      </w:r>
      <w:r w:rsidRPr="00CB0E6F">
        <w:rPr>
          <w:rFonts w:ascii="仿宋_GB2312" w:eastAsia="仿宋_GB2312" w:hAnsi="仿宋" w:cs="宋体"/>
          <w:bCs/>
          <w:color w:val="auto"/>
          <w:kern w:val="2"/>
          <w:sz w:val="32"/>
          <w:szCs w:val="32"/>
          <w:lang w:val="en-US" w:eastAsia="zh-CN"/>
        </w:rPr>
        <w:fldChar w:fldCharType="begin"/>
      </w:r>
      <w:r w:rsidRPr="00CB0E6F">
        <w:rPr>
          <w:rFonts w:ascii="仿宋_GB2312" w:eastAsia="仿宋_GB2312" w:hAnsi="仿宋" w:cs="宋体"/>
          <w:bCs/>
          <w:color w:val="auto"/>
          <w:kern w:val="2"/>
          <w:sz w:val="32"/>
          <w:szCs w:val="32"/>
          <w:lang w:val="en-US" w:eastAsia="zh-CN"/>
        </w:rPr>
        <w:instrText xml:space="preserve"> </w:instrText>
      </w:r>
      <w:r w:rsidRPr="00CB0E6F">
        <w:rPr>
          <w:rFonts w:ascii="仿宋_GB2312" w:eastAsia="仿宋_GB2312" w:hAnsi="仿宋" w:cs="宋体" w:hint="eastAsia"/>
          <w:bCs/>
          <w:color w:val="auto"/>
          <w:kern w:val="2"/>
          <w:sz w:val="32"/>
          <w:szCs w:val="32"/>
          <w:lang w:val="en-US" w:eastAsia="zh-CN"/>
        </w:rPr>
        <w:instrText>= 2 \* GB3</w:instrText>
      </w:r>
      <w:r w:rsidRPr="00CB0E6F">
        <w:rPr>
          <w:rFonts w:ascii="仿宋_GB2312" w:eastAsia="仿宋_GB2312" w:hAnsi="仿宋" w:cs="宋体"/>
          <w:bCs/>
          <w:color w:val="auto"/>
          <w:kern w:val="2"/>
          <w:sz w:val="32"/>
          <w:szCs w:val="32"/>
          <w:lang w:val="en-US" w:eastAsia="zh-CN"/>
        </w:rPr>
        <w:instrText xml:space="preserve"> </w:instrText>
      </w:r>
      <w:r w:rsidRPr="00CB0E6F">
        <w:rPr>
          <w:rFonts w:ascii="仿宋_GB2312" w:eastAsia="仿宋_GB2312" w:hAnsi="仿宋" w:cs="宋体"/>
          <w:bCs/>
          <w:color w:val="auto"/>
          <w:kern w:val="2"/>
          <w:sz w:val="32"/>
          <w:szCs w:val="32"/>
          <w:lang w:val="en-US" w:eastAsia="zh-CN"/>
        </w:rPr>
        <w:fldChar w:fldCharType="separate"/>
      </w:r>
      <w:r w:rsidRPr="00CB0E6F">
        <w:rPr>
          <w:rFonts w:ascii="仿宋_GB2312" w:eastAsia="仿宋_GB2312" w:hAnsi="仿宋" w:cs="宋体" w:hint="eastAsia"/>
          <w:bCs/>
          <w:color w:val="auto"/>
          <w:kern w:val="2"/>
          <w:sz w:val="32"/>
          <w:szCs w:val="32"/>
          <w:lang w:val="en-US" w:eastAsia="zh-CN"/>
        </w:rPr>
        <w:t>②</w:t>
      </w:r>
      <w:r w:rsidRPr="00CB0E6F">
        <w:rPr>
          <w:rFonts w:ascii="仿宋_GB2312" w:eastAsia="仿宋_GB2312" w:hAnsi="仿宋" w:cs="宋体"/>
          <w:bCs/>
          <w:color w:val="auto"/>
          <w:kern w:val="2"/>
          <w:sz w:val="32"/>
          <w:szCs w:val="32"/>
          <w:lang w:val="en-US" w:eastAsia="zh-CN"/>
        </w:rPr>
        <w:fldChar w:fldCharType="end"/>
      </w:r>
      <w:r w:rsidRPr="00CB0E6F">
        <w:rPr>
          <w:rFonts w:ascii="仿宋_GB2312" w:eastAsia="仿宋_GB2312" w:hAnsi="仿宋" w:cs="宋体" w:hint="eastAsia"/>
          <w:bCs/>
          <w:color w:val="auto"/>
          <w:kern w:val="2"/>
          <w:sz w:val="32"/>
          <w:szCs w:val="32"/>
          <w:lang w:val="en-US" w:eastAsia="zh-CN"/>
        </w:rPr>
        <w:t>锅炉安装监督检验证书</w:t>
      </w:r>
      <w:r>
        <w:rPr>
          <w:rFonts w:ascii="仿宋_GB2312" w:eastAsia="仿宋_GB2312" w:hAnsi="仿宋" w:cs="宋体" w:hint="eastAsia"/>
          <w:bCs/>
          <w:color w:val="auto"/>
          <w:kern w:val="2"/>
          <w:sz w:val="32"/>
          <w:szCs w:val="32"/>
          <w:lang w:val="en-US" w:eastAsia="zh-CN"/>
        </w:rPr>
        <w:t>，</w:t>
      </w:r>
      <w:r w:rsidRPr="00CB0E6F">
        <w:rPr>
          <w:rFonts w:ascii="仿宋_GB2312" w:eastAsia="仿宋_GB2312" w:hAnsi="仿宋" w:cs="宋体"/>
          <w:bCs/>
          <w:color w:val="auto"/>
          <w:kern w:val="2"/>
          <w:sz w:val="32"/>
          <w:szCs w:val="32"/>
          <w:lang w:val="en-US" w:eastAsia="zh-CN"/>
        </w:rPr>
        <w:fldChar w:fldCharType="begin"/>
      </w:r>
      <w:r w:rsidRPr="00CB0E6F">
        <w:rPr>
          <w:rFonts w:ascii="仿宋_GB2312" w:eastAsia="仿宋_GB2312" w:hAnsi="仿宋" w:cs="宋体"/>
          <w:bCs/>
          <w:color w:val="auto"/>
          <w:kern w:val="2"/>
          <w:sz w:val="32"/>
          <w:szCs w:val="32"/>
          <w:lang w:val="en-US" w:eastAsia="zh-CN"/>
        </w:rPr>
        <w:instrText xml:space="preserve"> </w:instrText>
      </w:r>
      <w:r w:rsidRPr="00CB0E6F">
        <w:rPr>
          <w:rFonts w:ascii="仿宋_GB2312" w:eastAsia="仿宋_GB2312" w:hAnsi="仿宋" w:cs="宋体" w:hint="eastAsia"/>
          <w:bCs/>
          <w:color w:val="auto"/>
          <w:kern w:val="2"/>
          <w:sz w:val="32"/>
          <w:szCs w:val="32"/>
          <w:lang w:val="en-US" w:eastAsia="zh-CN"/>
        </w:rPr>
        <w:instrText>= 3 \* GB3</w:instrText>
      </w:r>
      <w:r w:rsidRPr="00CB0E6F">
        <w:rPr>
          <w:rFonts w:ascii="仿宋_GB2312" w:eastAsia="仿宋_GB2312" w:hAnsi="仿宋" w:cs="宋体"/>
          <w:bCs/>
          <w:color w:val="auto"/>
          <w:kern w:val="2"/>
          <w:sz w:val="32"/>
          <w:szCs w:val="32"/>
          <w:lang w:val="en-US" w:eastAsia="zh-CN"/>
        </w:rPr>
        <w:instrText xml:space="preserve"> </w:instrText>
      </w:r>
      <w:r w:rsidRPr="00CB0E6F">
        <w:rPr>
          <w:rFonts w:ascii="仿宋_GB2312" w:eastAsia="仿宋_GB2312" w:hAnsi="仿宋" w:cs="宋体"/>
          <w:bCs/>
          <w:color w:val="auto"/>
          <w:kern w:val="2"/>
          <w:sz w:val="32"/>
          <w:szCs w:val="32"/>
          <w:lang w:val="en-US" w:eastAsia="zh-CN"/>
        </w:rPr>
        <w:fldChar w:fldCharType="separate"/>
      </w:r>
      <w:r w:rsidRPr="00CB0E6F">
        <w:rPr>
          <w:rFonts w:ascii="仿宋_GB2312" w:eastAsia="仿宋_GB2312" w:hAnsi="仿宋" w:cs="宋体" w:hint="eastAsia"/>
          <w:bCs/>
          <w:color w:val="auto"/>
          <w:kern w:val="2"/>
          <w:sz w:val="32"/>
          <w:szCs w:val="32"/>
          <w:lang w:val="en-US" w:eastAsia="zh-CN"/>
        </w:rPr>
        <w:t>③</w:t>
      </w:r>
      <w:r w:rsidRPr="00CB0E6F">
        <w:rPr>
          <w:rFonts w:ascii="仿宋_GB2312" w:eastAsia="仿宋_GB2312" w:hAnsi="仿宋" w:cs="宋体"/>
          <w:bCs/>
          <w:color w:val="auto"/>
          <w:kern w:val="2"/>
          <w:sz w:val="32"/>
          <w:szCs w:val="32"/>
          <w:lang w:val="en-US" w:eastAsia="zh-CN"/>
        </w:rPr>
        <w:fldChar w:fldCharType="end"/>
      </w:r>
      <w:r>
        <w:rPr>
          <w:rFonts w:ascii="仿宋_GB2312" w:eastAsia="仿宋_GB2312" w:hAnsi="仿宋" w:cs="宋体" w:hint="eastAsia"/>
          <w:bCs/>
          <w:color w:val="auto"/>
          <w:kern w:val="2"/>
          <w:sz w:val="32"/>
          <w:szCs w:val="32"/>
          <w:lang w:val="en-US" w:eastAsia="zh-CN"/>
        </w:rPr>
        <w:t>特种设备使用登记证）。</w:t>
      </w:r>
    </w:p>
    <w:p w:rsidR="00D23553" w:rsidRDefault="00D23553" w:rsidP="00D23553">
      <w:pPr>
        <w:pStyle w:val="a7"/>
        <w:ind w:firstLineChars="200" w:firstLine="640"/>
        <w:rPr>
          <w:rFonts w:ascii="仿宋_GB2312" w:eastAsia="仿宋_GB2312" w:hAnsi="仿宋" w:cs="宋体" w:hint="eastAsia"/>
          <w:bCs/>
          <w:color w:val="auto"/>
          <w:kern w:val="2"/>
          <w:sz w:val="32"/>
          <w:szCs w:val="32"/>
          <w:lang w:val="en-US" w:eastAsia="zh-CN"/>
        </w:rPr>
      </w:pPr>
      <w:r w:rsidRPr="00CB0E6F">
        <w:rPr>
          <w:rFonts w:ascii="仿宋_GB2312" w:eastAsia="仿宋_GB2312" w:hAnsi="仿宋" w:cs="宋体" w:hint="eastAsia"/>
          <w:bCs/>
          <w:color w:val="auto"/>
          <w:kern w:val="2"/>
          <w:sz w:val="32"/>
          <w:szCs w:val="32"/>
          <w:lang w:val="en-US" w:eastAsia="zh-CN"/>
        </w:rPr>
        <w:t>2</w:t>
      </w:r>
      <w:r>
        <w:rPr>
          <w:rFonts w:ascii="仿宋_GB2312" w:eastAsia="仿宋_GB2312" w:hAnsi="仿宋" w:cs="宋体" w:hint="eastAsia"/>
          <w:bCs/>
          <w:color w:val="auto"/>
          <w:kern w:val="2"/>
          <w:sz w:val="32"/>
          <w:szCs w:val="32"/>
          <w:lang w:val="en-US" w:eastAsia="zh-CN"/>
        </w:rPr>
        <w:t>.</w:t>
      </w:r>
      <w:r w:rsidRPr="00CB0E6F">
        <w:rPr>
          <w:rFonts w:ascii="仿宋_GB2312" w:eastAsia="仿宋_GB2312" w:hAnsi="仿宋" w:cs="宋体" w:hint="eastAsia"/>
          <w:bCs/>
          <w:color w:val="auto"/>
          <w:kern w:val="2"/>
          <w:sz w:val="32"/>
          <w:szCs w:val="32"/>
          <w:lang w:val="en-US" w:eastAsia="zh-CN"/>
        </w:rPr>
        <w:t>压力容器（</w:t>
      </w:r>
      <w:r w:rsidRPr="00CB0E6F">
        <w:rPr>
          <w:rFonts w:ascii="仿宋_GB2312" w:eastAsia="仿宋_GB2312" w:hAnsi="仿宋" w:cs="宋体"/>
          <w:bCs/>
          <w:color w:val="auto"/>
          <w:kern w:val="2"/>
          <w:sz w:val="32"/>
          <w:szCs w:val="32"/>
          <w:lang w:val="en-US" w:eastAsia="zh-CN"/>
        </w:rPr>
        <w:fldChar w:fldCharType="begin"/>
      </w:r>
      <w:r w:rsidRPr="00CB0E6F">
        <w:rPr>
          <w:rFonts w:ascii="仿宋_GB2312" w:eastAsia="仿宋_GB2312" w:hAnsi="仿宋" w:cs="宋体"/>
          <w:bCs/>
          <w:color w:val="auto"/>
          <w:kern w:val="2"/>
          <w:sz w:val="32"/>
          <w:szCs w:val="32"/>
          <w:lang w:val="en-US" w:eastAsia="zh-CN"/>
        </w:rPr>
        <w:instrText xml:space="preserve"> </w:instrText>
      </w:r>
      <w:r w:rsidRPr="00CB0E6F">
        <w:rPr>
          <w:rFonts w:ascii="仿宋_GB2312" w:eastAsia="仿宋_GB2312" w:hAnsi="仿宋" w:cs="宋体" w:hint="eastAsia"/>
          <w:bCs/>
          <w:color w:val="auto"/>
          <w:kern w:val="2"/>
          <w:sz w:val="32"/>
          <w:szCs w:val="32"/>
          <w:lang w:val="en-US" w:eastAsia="zh-CN"/>
        </w:rPr>
        <w:instrText>= 1 \* GB3</w:instrText>
      </w:r>
      <w:r w:rsidRPr="00CB0E6F">
        <w:rPr>
          <w:rFonts w:ascii="仿宋_GB2312" w:eastAsia="仿宋_GB2312" w:hAnsi="仿宋" w:cs="宋体"/>
          <w:bCs/>
          <w:color w:val="auto"/>
          <w:kern w:val="2"/>
          <w:sz w:val="32"/>
          <w:szCs w:val="32"/>
          <w:lang w:val="en-US" w:eastAsia="zh-CN"/>
        </w:rPr>
        <w:instrText xml:space="preserve"> </w:instrText>
      </w:r>
      <w:r w:rsidRPr="00CB0E6F">
        <w:rPr>
          <w:rFonts w:ascii="仿宋_GB2312" w:eastAsia="仿宋_GB2312" w:hAnsi="仿宋" w:cs="宋体"/>
          <w:bCs/>
          <w:color w:val="auto"/>
          <w:kern w:val="2"/>
          <w:sz w:val="32"/>
          <w:szCs w:val="32"/>
          <w:lang w:val="en-US" w:eastAsia="zh-CN"/>
        </w:rPr>
        <w:fldChar w:fldCharType="separate"/>
      </w:r>
      <w:r w:rsidRPr="00CB0E6F">
        <w:rPr>
          <w:rFonts w:ascii="仿宋_GB2312" w:eastAsia="仿宋_GB2312" w:hAnsi="仿宋" w:cs="宋体" w:hint="eastAsia"/>
          <w:bCs/>
          <w:color w:val="auto"/>
          <w:kern w:val="2"/>
          <w:sz w:val="32"/>
          <w:szCs w:val="32"/>
          <w:lang w:val="en-US" w:eastAsia="zh-CN"/>
        </w:rPr>
        <w:t>①</w:t>
      </w:r>
      <w:r w:rsidRPr="00CB0E6F">
        <w:rPr>
          <w:rFonts w:ascii="仿宋_GB2312" w:eastAsia="仿宋_GB2312" w:hAnsi="仿宋" w:cs="宋体"/>
          <w:bCs/>
          <w:color w:val="auto"/>
          <w:kern w:val="2"/>
          <w:sz w:val="32"/>
          <w:szCs w:val="32"/>
          <w:lang w:val="en-US" w:eastAsia="zh-CN"/>
        </w:rPr>
        <w:fldChar w:fldCharType="end"/>
      </w:r>
      <w:r w:rsidRPr="00CB0E6F">
        <w:rPr>
          <w:rFonts w:ascii="仿宋_GB2312" w:eastAsia="仿宋_GB2312" w:hAnsi="仿宋" w:cs="宋体" w:hint="eastAsia"/>
          <w:bCs/>
          <w:color w:val="auto"/>
          <w:kern w:val="2"/>
          <w:sz w:val="32"/>
          <w:szCs w:val="32"/>
          <w:lang w:val="en-US" w:eastAsia="zh-CN"/>
        </w:rPr>
        <w:t>三证合一的营业执照或组织机构代码证书和IC卡，军队系统除外</w:t>
      </w:r>
      <w:r>
        <w:rPr>
          <w:rFonts w:ascii="仿宋_GB2312" w:eastAsia="仿宋_GB2312" w:hAnsi="仿宋" w:cs="宋体" w:hint="eastAsia"/>
          <w:bCs/>
          <w:color w:val="auto"/>
          <w:kern w:val="2"/>
          <w:sz w:val="32"/>
          <w:szCs w:val="32"/>
          <w:lang w:val="en-US" w:eastAsia="zh-CN"/>
        </w:rPr>
        <w:t>，</w:t>
      </w:r>
      <w:r w:rsidRPr="00CB0E6F">
        <w:rPr>
          <w:rFonts w:ascii="仿宋_GB2312" w:eastAsia="仿宋_GB2312" w:hAnsi="仿宋" w:cs="宋体"/>
          <w:bCs/>
          <w:color w:val="auto"/>
          <w:kern w:val="2"/>
          <w:sz w:val="32"/>
          <w:szCs w:val="32"/>
          <w:lang w:val="en-US" w:eastAsia="zh-CN"/>
        </w:rPr>
        <w:fldChar w:fldCharType="begin"/>
      </w:r>
      <w:r w:rsidRPr="00CB0E6F">
        <w:rPr>
          <w:rFonts w:ascii="仿宋_GB2312" w:eastAsia="仿宋_GB2312" w:hAnsi="仿宋" w:cs="宋体"/>
          <w:bCs/>
          <w:color w:val="auto"/>
          <w:kern w:val="2"/>
          <w:sz w:val="32"/>
          <w:szCs w:val="32"/>
          <w:lang w:val="en-US" w:eastAsia="zh-CN"/>
        </w:rPr>
        <w:instrText xml:space="preserve"> </w:instrText>
      </w:r>
      <w:r w:rsidRPr="00CB0E6F">
        <w:rPr>
          <w:rFonts w:ascii="仿宋_GB2312" w:eastAsia="仿宋_GB2312" w:hAnsi="仿宋" w:cs="宋体" w:hint="eastAsia"/>
          <w:bCs/>
          <w:color w:val="auto"/>
          <w:kern w:val="2"/>
          <w:sz w:val="32"/>
          <w:szCs w:val="32"/>
          <w:lang w:val="en-US" w:eastAsia="zh-CN"/>
        </w:rPr>
        <w:instrText>= 2 \* GB3</w:instrText>
      </w:r>
      <w:r w:rsidRPr="00CB0E6F">
        <w:rPr>
          <w:rFonts w:ascii="仿宋_GB2312" w:eastAsia="仿宋_GB2312" w:hAnsi="仿宋" w:cs="宋体"/>
          <w:bCs/>
          <w:color w:val="auto"/>
          <w:kern w:val="2"/>
          <w:sz w:val="32"/>
          <w:szCs w:val="32"/>
          <w:lang w:val="en-US" w:eastAsia="zh-CN"/>
        </w:rPr>
        <w:instrText xml:space="preserve"> </w:instrText>
      </w:r>
      <w:r w:rsidRPr="00CB0E6F">
        <w:rPr>
          <w:rFonts w:ascii="仿宋_GB2312" w:eastAsia="仿宋_GB2312" w:hAnsi="仿宋" w:cs="宋体"/>
          <w:bCs/>
          <w:color w:val="auto"/>
          <w:kern w:val="2"/>
          <w:sz w:val="32"/>
          <w:szCs w:val="32"/>
          <w:lang w:val="en-US" w:eastAsia="zh-CN"/>
        </w:rPr>
        <w:fldChar w:fldCharType="separate"/>
      </w:r>
      <w:r w:rsidRPr="00CB0E6F">
        <w:rPr>
          <w:rFonts w:ascii="仿宋_GB2312" w:eastAsia="仿宋_GB2312" w:hAnsi="仿宋" w:cs="宋体" w:hint="eastAsia"/>
          <w:bCs/>
          <w:color w:val="auto"/>
          <w:kern w:val="2"/>
          <w:sz w:val="32"/>
          <w:szCs w:val="32"/>
          <w:lang w:val="en-US" w:eastAsia="zh-CN"/>
        </w:rPr>
        <w:t>②</w:t>
      </w:r>
      <w:r w:rsidRPr="00CB0E6F">
        <w:rPr>
          <w:rFonts w:ascii="仿宋_GB2312" w:eastAsia="仿宋_GB2312" w:hAnsi="仿宋" w:cs="宋体"/>
          <w:bCs/>
          <w:color w:val="auto"/>
          <w:kern w:val="2"/>
          <w:sz w:val="32"/>
          <w:szCs w:val="32"/>
          <w:lang w:val="en-US" w:eastAsia="zh-CN"/>
        </w:rPr>
        <w:fldChar w:fldCharType="end"/>
      </w:r>
      <w:r w:rsidRPr="00CB0E6F">
        <w:rPr>
          <w:rFonts w:ascii="仿宋_GB2312" w:eastAsia="仿宋_GB2312" w:hAnsi="仿宋" w:cs="宋体" w:hint="eastAsia"/>
          <w:bCs/>
          <w:color w:val="auto"/>
          <w:kern w:val="2"/>
          <w:sz w:val="32"/>
          <w:szCs w:val="32"/>
          <w:lang w:val="en-US" w:eastAsia="zh-CN"/>
        </w:rPr>
        <w:t>产品质量合格证明和产品监督检验证书，进口压力容器应提供安全性能监督检验报告</w:t>
      </w:r>
      <w:r>
        <w:rPr>
          <w:rFonts w:ascii="仿宋_GB2312" w:eastAsia="仿宋_GB2312" w:hAnsi="仿宋" w:cs="宋体" w:hint="eastAsia"/>
          <w:bCs/>
          <w:color w:val="auto"/>
          <w:kern w:val="2"/>
          <w:sz w:val="32"/>
          <w:szCs w:val="32"/>
          <w:lang w:val="en-US" w:eastAsia="zh-CN"/>
        </w:rPr>
        <w:t>，</w:t>
      </w:r>
      <w:r w:rsidRPr="00CB0E6F">
        <w:rPr>
          <w:rFonts w:ascii="仿宋_GB2312" w:eastAsia="仿宋_GB2312" w:hAnsi="仿宋" w:cs="宋体"/>
          <w:bCs/>
          <w:color w:val="auto"/>
          <w:kern w:val="2"/>
          <w:sz w:val="32"/>
          <w:szCs w:val="32"/>
          <w:lang w:val="en-US" w:eastAsia="zh-CN"/>
        </w:rPr>
        <w:fldChar w:fldCharType="begin"/>
      </w:r>
      <w:r w:rsidRPr="00CB0E6F">
        <w:rPr>
          <w:rFonts w:ascii="仿宋_GB2312" w:eastAsia="仿宋_GB2312" w:hAnsi="仿宋" w:cs="宋体"/>
          <w:bCs/>
          <w:color w:val="auto"/>
          <w:kern w:val="2"/>
          <w:sz w:val="32"/>
          <w:szCs w:val="32"/>
          <w:lang w:val="en-US" w:eastAsia="zh-CN"/>
        </w:rPr>
        <w:instrText xml:space="preserve"> </w:instrText>
      </w:r>
      <w:r w:rsidRPr="00CB0E6F">
        <w:rPr>
          <w:rFonts w:ascii="仿宋_GB2312" w:eastAsia="仿宋_GB2312" w:hAnsi="仿宋" w:cs="宋体" w:hint="eastAsia"/>
          <w:bCs/>
          <w:color w:val="auto"/>
          <w:kern w:val="2"/>
          <w:sz w:val="32"/>
          <w:szCs w:val="32"/>
          <w:lang w:val="en-US" w:eastAsia="zh-CN"/>
        </w:rPr>
        <w:instrText>= 3 \* GB3</w:instrText>
      </w:r>
      <w:r w:rsidRPr="00CB0E6F">
        <w:rPr>
          <w:rFonts w:ascii="仿宋_GB2312" w:eastAsia="仿宋_GB2312" w:hAnsi="仿宋" w:cs="宋体"/>
          <w:bCs/>
          <w:color w:val="auto"/>
          <w:kern w:val="2"/>
          <w:sz w:val="32"/>
          <w:szCs w:val="32"/>
          <w:lang w:val="en-US" w:eastAsia="zh-CN"/>
        </w:rPr>
        <w:instrText xml:space="preserve"> </w:instrText>
      </w:r>
      <w:r w:rsidRPr="00CB0E6F">
        <w:rPr>
          <w:rFonts w:ascii="仿宋_GB2312" w:eastAsia="仿宋_GB2312" w:hAnsi="仿宋" w:cs="宋体"/>
          <w:bCs/>
          <w:color w:val="auto"/>
          <w:kern w:val="2"/>
          <w:sz w:val="32"/>
          <w:szCs w:val="32"/>
          <w:lang w:val="en-US" w:eastAsia="zh-CN"/>
        </w:rPr>
        <w:fldChar w:fldCharType="separate"/>
      </w:r>
      <w:r w:rsidRPr="00CB0E6F">
        <w:rPr>
          <w:rFonts w:ascii="仿宋_GB2312" w:eastAsia="仿宋_GB2312" w:hAnsi="仿宋" w:cs="宋体" w:hint="eastAsia"/>
          <w:bCs/>
          <w:color w:val="auto"/>
          <w:kern w:val="2"/>
          <w:sz w:val="32"/>
          <w:szCs w:val="32"/>
          <w:lang w:val="en-US" w:eastAsia="zh-CN"/>
        </w:rPr>
        <w:t>③</w:t>
      </w:r>
      <w:r w:rsidRPr="00CB0E6F">
        <w:rPr>
          <w:rFonts w:ascii="仿宋_GB2312" w:eastAsia="仿宋_GB2312" w:hAnsi="仿宋" w:cs="宋体"/>
          <w:bCs/>
          <w:color w:val="auto"/>
          <w:kern w:val="2"/>
          <w:sz w:val="32"/>
          <w:szCs w:val="32"/>
          <w:lang w:val="en-US" w:eastAsia="zh-CN"/>
        </w:rPr>
        <w:fldChar w:fldCharType="end"/>
      </w:r>
      <w:r>
        <w:rPr>
          <w:rFonts w:ascii="仿宋_GB2312" w:eastAsia="仿宋_GB2312" w:hAnsi="仿宋" w:cs="宋体" w:hint="eastAsia"/>
          <w:bCs/>
          <w:color w:val="auto"/>
          <w:kern w:val="2"/>
          <w:sz w:val="32"/>
          <w:szCs w:val="32"/>
          <w:lang w:val="en-US" w:eastAsia="zh-CN"/>
        </w:rPr>
        <w:t>特种设备使用登记证）。</w:t>
      </w:r>
    </w:p>
    <w:p w:rsidR="00D23553" w:rsidRPr="00CB0E6F" w:rsidRDefault="00D23553" w:rsidP="00D23553">
      <w:pPr>
        <w:pStyle w:val="a7"/>
        <w:ind w:firstLineChars="200" w:firstLine="640"/>
        <w:rPr>
          <w:rFonts w:ascii="仿宋_GB2312" w:eastAsia="仿宋_GB2312" w:hAnsi="仿宋" w:cs="宋体" w:hint="eastAsia"/>
          <w:bCs/>
          <w:color w:val="auto"/>
          <w:kern w:val="2"/>
          <w:sz w:val="32"/>
          <w:szCs w:val="32"/>
          <w:lang w:val="en-US" w:eastAsia="zh-CN"/>
        </w:rPr>
      </w:pPr>
      <w:r w:rsidRPr="00CB0E6F">
        <w:rPr>
          <w:rFonts w:ascii="仿宋_GB2312" w:eastAsia="仿宋_GB2312" w:hAnsi="仿宋" w:cs="宋体" w:hint="eastAsia"/>
          <w:bCs/>
          <w:color w:val="auto"/>
          <w:kern w:val="2"/>
          <w:sz w:val="32"/>
          <w:szCs w:val="32"/>
          <w:lang w:val="en-US" w:eastAsia="zh-CN"/>
        </w:rPr>
        <w:t>3</w:t>
      </w:r>
      <w:r>
        <w:rPr>
          <w:rFonts w:ascii="仿宋_GB2312" w:eastAsia="仿宋_GB2312" w:hAnsi="仿宋" w:cs="宋体" w:hint="eastAsia"/>
          <w:bCs/>
          <w:color w:val="auto"/>
          <w:kern w:val="2"/>
          <w:sz w:val="32"/>
          <w:szCs w:val="32"/>
          <w:lang w:val="en-US" w:eastAsia="zh-CN"/>
        </w:rPr>
        <w:t>.</w:t>
      </w:r>
      <w:r w:rsidRPr="00CB0E6F">
        <w:rPr>
          <w:rFonts w:ascii="仿宋_GB2312" w:eastAsia="仿宋_GB2312" w:hAnsi="仿宋" w:cs="宋体" w:hint="eastAsia"/>
          <w:bCs/>
          <w:color w:val="auto"/>
          <w:kern w:val="2"/>
          <w:sz w:val="32"/>
          <w:szCs w:val="32"/>
          <w:lang w:val="en-US" w:eastAsia="zh-CN"/>
        </w:rPr>
        <w:t>电梯、机械式停车设备（</w:t>
      </w:r>
      <w:r w:rsidRPr="00CB0E6F">
        <w:rPr>
          <w:rFonts w:ascii="仿宋_GB2312" w:eastAsia="仿宋_GB2312" w:hAnsi="仿宋" w:cs="宋体"/>
          <w:bCs/>
          <w:color w:val="auto"/>
          <w:kern w:val="2"/>
          <w:sz w:val="32"/>
          <w:szCs w:val="32"/>
          <w:lang w:val="en-US" w:eastAsia="zh-CN"/>
        </w:rPr>
        <w:fldChar w:fldCharType="begin"/>
      </w:r>
      <w:r w:rsidRPr="00CB0E6F">
        <w:rPr>
          <w:rFonts w:ascii="仿宋_GB2312" w:eastAsia="仿宋_GB2312" w:hAnsi="仿宋" w:cs="宋体"/>
          <w:bCs/>
          <w:color w:val="auto"/>
          <w:kern w:val="2"/>
          <w:sz w:val="32"/>
          <w:szCs w:val="32"/>
          <w:lang w:val="en-US" w:eastAsia="zh-CN"/>
        </w:rPr>
        <w:instrText xml:space="preserve"> </w:instrText>
      </w:r>
      <w:r w:rsidRPr="00CB0E6F">
        <w:rPr>
          <w:rFonts w:ascii="仿宋_GB2312" w:eastAsia="仿宋_GB2312" w:hAnsi="仿宋" w:cs="宋体" w:hint="eastAsia"/>
          <w:bCs/>
          <w:color w:val="auto"/>
          <w:kern w:val="2"/>
          <w:sz w:val="32"/>
          <w:szCs w:val="32"/>
          <w:lang w:val="en-US" w:eastAsia="zh-CN"/>
        </w:rPr>
        <w:instrText>= 1 \* GB3</w:instrText>
      </w:r>
      <w:r w:rsidRPr="00CB0E6F">
        <w:rPr>
          <w:rFonts w:ascii="仿宋_GB2312" w:eastAsia="仿宋_GB2312" w:hAnsi="仿宋" w:cs="宋体"/>
          <w:bCs/>
          <w:color w:val="auto"/>
          <w:kern w:val="2"/>
          <w:sz w:val="32"/>
          <w:szCs w:val="32"/>
          <w:lang w:val="en-US" w:eastAsia="zh-CN"/>
        </w:rPr>
        <w:instrText xml:space="preserve"> </w:instrText>
      </w:r>
      <w:r w:rsidRPr="00CB0E6F">
        <w:rPr>
          <w:rFonts w:ascii="仿宋_GB2312" w:eastAsia="仿宋_GB2312" w:hAnsi="仿宋" w:cs="宋体"/>
          <w:bCs/>
          <w:color w:val="auto"/>
          <w:kern w:val="2"/>
          <w:sz w:val="32"/>
          <w:szCs w:val="32"/>
          <w:lang w:val="en-US" w:eastAsia="zh-CN"/>
        </w:rPr>
        <w:fldChar w:fldCharType="separate"/>
      </w:r>
      <w:r w:rsidRPr="00CB0E6F">
        <w:rPr>
          <w:rFonts w:ascii="仿宋_GB2312" w:eastAsia="仿宋_GB2312" w:hAnsi="仿宋" w:cs="宋体" w:hint="eastAsia"/>
          <w:bCs/>
          <w:color w:val="auto"/>
          <w:kern w:val="2"/>
          <w:sz w:val="32"/>
          <w:szCs w:val="32"/>
          <w:lang w:val="en-US" w:eastAsia="zh-CN"/>
        </w:rPr>
        <w:t>①</w:t>
      </w:r>
      <w:r w:rsidRPr="00CB0E6F">
        <w:rPr>
          <w:rFonts w:ascii="仿宋_GB2312" w:eastAsia="仿宋_GB2312" w:hAnsi="仿宋" w:cs="宋体"/>
          <w:bCs/>
          <w:color w:val="auto"/>
          <w:kern w:val="2"/>
          <w:sz w:val="32"/>
          <w:szCs w:val="32"/>
          <w:lang w:val="en-US" w:eastAsia="zh-CN"/>
        </w:rPr>
        <w:fldChar w:fldCharType="end"/>
      </w:r>
      <w:r w:rsidRPr="00CB0E6F">
        <w:rPr>
          <w:rFonts w:ascii="仿宋_GB2312" w:eastAsia="仿宋_GB2312" w:hAnsi="仿宋" w:cs="宋体" w:hint="eastAsia"/>
          <w:bCs/>
          <w:color w:val="auto"/>
          <w:kern w:val="2"/>
          <w:sz w:val="32"/>
          <w:szCs w:val="32"/>
          <w:lang w:val="en-US" w:eastAsia="zh-CN"/>
        </w:rPr>
        <w:t>三证合一的营业执照或组织机构代码证书和IC卡，军队系统除外</w:t>
      </w:r>
      <w:r>
        <w:rPr>
          <w:rFonts w:ascii="仿宋_GB2312" w:eastAsia="仿宋_GB2312" w:hAnsi="仿宋" w:cs="宋体" w:hint="eastAsia"/>
          <w:bCs/>
          <w:color w:val="auto"/>
          <w:kern w:val="2"/>
          <w:sz w:val="32"/>
          <w:szCs w:val="32"/>
          <w:lang w:val="en-US" w:eastAsia="zh-CN"/>
        </w:rPr>
        <w:t>，</w:t>
      </w:r>
      <w:r w:rsidRPr="00CB0E6F">
        <w:rPr>
          <w:rFonts w:ascii="仿宋_GB2312" w:eastAsia="仿宋_GB2312" w:hAnsi="仿宋" w:cs="宋体"/>
          <w:bCs/>
          <w:color w:val="auto"/>
          <w:kern w:val="2"/>
          <w:sz w:val="32"/>
          <w:szCs w:val="32"/>
          <w:lang w:val="en-US" w:eastAsia="zh-CN"/>
        </w:rPr>
        <w:fldChar w:fldCharType="begin"/>
      </w:r>
      <w:r w:rsidRPr="00CB0E6F">
        <w:rPr>
          <w:rFonts w:ascii="仿宋_GB2312" w:eastAsia="仿宋_GB2312" w:hAnsi="仿宋" w:cs="宋体"/>
          <w:bCs/>
          <w:color w:val="auto"/>
          <w:kern w:val="2"/>
          <w:sz w:val="32"/>
          <w:szCs w:val="32"/>
          <w:lang w:val="en-US" w:eastAsia="zh-CN"/>
        </w:rPr>
        <w:instrText xml:space="preserve"> </w:instrText>
      </w:r>
      <w:r w:rsidRPr="00CB0E6F">
        <w:rPr>
          <w:rFonts w:ascii="仿宋_GB2312" w:eastAsia="仿宋_GB2312" w:hAnsi="仿宋" w:cs="宋体" w:hint="eastAsia"/>
          <w:bCs/>
          <w:color w:val="auto"/>
          <w:kern w:val="2"/>
          <w:sz w:val="32"/>
          <w:szCs w:val="32"/>
          <w:lang w:val="en-US" w:eastAsia="zh-CN"/>
        </w:rPr>
        <w:instrText>= 2 \* GB3</w:instrText>
      </w:r>
      <w:r w:rsidRPr="00CB0E6F">
        <w:rPr>
          <w:rFonts w:ascii="仿宋_GB2312" w:eastAsia="仿宋_GB2312" w:hAnsi="仿宋" w:cs="宋体"/>
          <w:bCs/>
          <w:color w:val="auto"/>
          <w:kern w:val="2"/>
          <w:sz w:val="32"/>
          <w:szCs w:val="32"/>
          <w:lang w:val="en-US" w:eastAsia="zh-CN"/>
        </w:rPr>
        <w:instrText xml:space="preserve"> </w:instrText>
      </w:r>
      <w:r w:rsidRPr="00CB0E6F">
        <w:rPr>
          <w:rFonts w:ascii="仿宋_GB2312" w:eastAsia="仿宋_GB2312" w:hAnsi="仿宋" w:cs="宋体"/>
          <w:bCs/>
          <w:color w:val="auto"/>
          <w:kern w:val="2"/>
          <w:sz w:val="32"/>
          <w:szCs w:val="32"/>
          <w:lang w:val="en-US" w:eastAsia="zh-CN"/>
        </w:rPr>
        <w:fldChar w:fldCharType="separate"/>
      </w:r>
      <w:r w:rsidRPr="00CB0E6F">
        <w:rPr>
          <w:rFonts w:ascii="仿宋_GB2312" w:eastAsia="仿宋_GB2312" w:hAnsi="仿宋" w:cs="宋体" w:hint="eastAsia"/>
          <w:bCs/>
          <w:color w:val="auto"/>
          <w:kern w:val="2"/>
          <w:sz w:val="32"/>
          <w:szCs w:val="32"/>
          <w:lang w:val="en-US" w:eastAsia="zh-CN"/>
        </w:rPr>
        <w:t>②</w:t>
      </w:r>
      <w:r w:rsidRPr="00CB0E6F">
        <w:rPr>
          <w:rFonts w:ascii="仿宋_GB2312" w:eastAsia="仿宋_GB2312" w:hAnsi="仿宋" w:cs="宋体"/>
          <w:bCs/>
          <w:color w:val="auto"/>
          <w:kern w:val="2"/>
          <w:sz w:val="32"/>
          <w:szCs w:val="32"/>
          <w:lang w:val="en-US" w:eastAsia="zh-CN"/>
        </w:rPr>
        <w:fldChar w:fldCharType="end"/>
      </w:r>
      <w:r w:rsidRPr="00CB0E6F">
        <w:rPr>
          <w:rFonts w:ascii="仿宋_GB2312" w:eastAsia="仿宋_GB2312" w:hAnsi="仿宋" w:cs="宋体" w:hint="eastAsia"/>
          <w:bCs/>
          <w:color w:val="auto"/>
          <w:kern w:val="2"/>
          <w:sz w:val="32"/>
          <w:szCs w:val="32"/>
          <w:lang w:val="en-US" w:eastAsia="zh-CN"/>
        </w:rPr>
        <w:t>安装监督检验报告</w:t>
      </w:r>
      <w:r>
        <w:rPr>
          <w:rFonts w:ascii="仿宋_GB2312" w:eastAsia="仿宋_GB2312" w:hAnsi="仿宋" w:cs="宋体" w:hint="eastAsia"/>
          <w:bCs/>
          <w:color w:val="auto"/>
          <w:kern w:val="2"/>
          <w:sz w:val="32"/>
          <w:szCs w:val="32"/>
          <w:lang w:val="en-US" w:eastAsia="zh-CN"/>
        </w:rPr>
        <w:t>，</w:t>
      </w:r>
      <w:r w:rsidRPr="00CB0E6F">
        <w:rPr>
          <w:rFonts w:ascii="仿宋_GB2312" w:eastAsia="仿宋_GB2312" w:hAnsi="仿宋" w:cs="宋体"/>
          <w:bCs/>
          <w:color w:val="auto"/>
          <w:kern w:val="2"/>
          <w:sz w:val="32"/>
          <w:szCs w:val="32"/>
          <w:lang w:val="en-US" w:eastAsia="zh-CN"/>
        </w:rPr>
        <w:fldChar w:fldCharType="begin"/>
      </w:r>
      <w:r w:rsidRPr="00CB0E6F">
        <w:rPr>
          <w:rFonts w:ascii="仿宋_GB2312" w:eastAsia="仿宋_GB2312" w:hAnsi="仿宋" w:cs="宋体"/>
          <w:bCs/>
          <w:color w:val="auto"/>
          <w:kern w:val="2"/>
          <w:sz w:val="32"/>
          <w:szCs w:val="32"/>
          <w:lang w:val="en-US" w:eastAsia="zh-CN"/>
        </w:rPr>
        <w:instrText xml:space="preserve"> </w:instrText>
      </w:r>
      <w:r w:rsidRPr="00CB0E6F">
        <w:rPr>
          <w:rFonts w:ascii="仿宋_GB2312" w:eastAsia="仿宋_GB2312" w:hAnsi="仿宋" w:cs="宋体" w:hint="eastAsia"/>
          <w:bCs/>
          <w:color w:val="auto"/>
          <w:kern w:val="2"/>
          <w:sz w:val="32"/>
          <w:szCs w:val="32"/>
          <w:lang w:val="en-US" w:eastAsia="zh-CN"/>
        </w:rPr>
        <w:instrText>= 3 \* GB3</w:instrText>
      </w:r>
      <w:r w:rsidRPr="00CB0E6F">
        <w:rPr>
          <w:rFonts w:ascii="仿宋_GB2312" w:eastAsia="仿宋_GB2312" w:hAnsi="仿宋" w:cs="宋体"/>
          <w:bCs/>
          <w:color w:val="auto"/>
          <w:kern w:val="2"/>
          <w:sz w:val="32"/>
          <w:szCs w:val="32"/>
          <w:lang w:val="en-US" w:eastAsia="zh-CN"/>
        </w:rPr>
        <w:instrText xml:space="preserve"> </w:instrText>
      </w:r>
      <w:r w:rsidRPr="00CB0E6F">
        <w:rPr>
          <w:rFonts w:ascii="仿宋_GB2312" w:eastAsia="仿宋_GB2312" w:hAnsi="仿宋" w:cs="宋体"/>
          <w:bCs/>
          <w:color w:val="auto"/>
          <w:kern w:val="2"/>
          <w:sz w:val="32"/>
          <w:szCs w:val="32"/>
          <w:lang w:val="en-US" w:eastAsia="zh-CN"/>
        </w:rPr>
        <w:fldChar w:fldCharType="separate"/>
      </w:r>
      <w:r w:rsidRPr="00CB0E6F">
        <w:rPr>
          <w:rFonts w:ascii="仿宋_GB2312" w:eastAsia="仿宋_GB2312" w:hAnsi="仿宋" w:cs="宋体" w:hint="eastAsia"/>
          <w:bCs/>
          <w:color w:val="auto"/>
          <w:kern w:val="2"/>
          <w:sz w:val="32"/>
          <w:szCs w:val="32"/>
          <w:lang w:val="en-US" w:eastAsia="zh-CN"/>
        </w:rPr>
        <w:t>③</w:t>
      </w:r>
      <w:r w:rsidRPr="00CB0E6F">
        <w:rPr>
          <w:rFonts w:ascii="仿宋_GB2312" w:eastAsia="仿宋_GB2312" w:hAnsi="仿宋" w:cs="宋体"/>
          <w:bCs/>
          <w:color w:val="auto"/>
          <w:kern w:val="2"/>
          <w:sz w:val="32"/>
          <w:szCs w:val="32"/>
          <w:lang w:val="en-US" w:eastAsia="zh-CN"/>
        </w:rPr>
        <w:fldChar w:fldCharType="end"/>
      </w:r>
      <w:r w:rsidRPr="00CB0E6F">
        <w:rPr>
          <w:rFonts w:ascii="仿宋_GB2312" w:eastAsia="仿宋_GB2312" w:hAnsi="仿宋" w:cs="宋体" w:hint="eastAsia"/>
          <w:bCs/>
          <w:color w:val="auto"/>
          <w:kern w:val="2"/>
          <w:sz w:val="32"/>
          <w:szCs w:val="32"/>
          <w:lang w:val="en-US" w:eastAsia="zh-CN"/>
        </w:rPr>
        <w:t>出厂合格证</w:t>
      </w:r>
      <w:r>
        <w:rPr>
          <w:rFonts w:ascii="仿宋_GB2312" w:eastAsia="仿宋_GB2312" w:hAnsi="仿宋" w:cs="宋体" w:hint="eastAsia"/>
          <w:bCs/>
          <w:color w:val="auto"/>
          <w:kern w:val="2"/>
          <w:sz w:val="32"/>
          <w:szCs w:val="32"/>
          <w:lang w:val="en-US" w:eastAsia="zh-CN"/>
        </w:rPr>
        <w:t>，</w:t>
      </w:r>
      <w:r w:rsidRPr="00CB0E6F">
        <w:rPr>
          <w:rFonts w:ascii="仿宋_GB2312" w:eastAsia="仿宋_GB2312" w:hAnsi="仿宋" w:cs="宋体"/>
          <w:bCs/>
          <w:color w:val="auto"/>
          <w:kern w:val="2"/>
          <w:sz w:val="32"/>
          <w:szCs w:val="32"/>
          <w:lang w:val="en-US" w:eastAsia="zh-CN"/>
        </w:rPr>
        <w:fldChar w:fldCharType="begin"/>
      </w:r>
      <w:r w:rsidRPr="00CB0E6F">
        <w:rPr>
          <w:rFonts w:ascii="仿宋_GB2312" w:eastAsia="仿宋_GB2312" w:hAnsi="仿宋" w:cs="宋体"/>
          <w:bCs/>
          <w:color w:val="auto"/>
          <w:kern w:val="2"/>
          <w:sz w:val="32"/>
          <w:szCs w:val="32"/>
          <w:lang w:val="en-US" w:eastAsia="zh-CN"/>
        </w:rPr>
        <w:instrText xml:space="preserve"> </w:instrText>
      </w:r>
      <w:r w:rsidRPr="00CB0E6F">
        <w:rPr>
          <w:rFonts w:ascii="仿宋_GB2312" w:eastAsia="仿宋_GB2312" w:hAnsi="仿宋" w:cs="宋体" w:hint="eastAsia"/>
          <w:bCs/>
          <w:color w:val="auto"/>
          <w:kern w:val="2"/>
          <w:sz w:val="32"/>
          <w:szCs w:val="32"/>
          <w:lang w:val="en-US" w:eastAsia="zh-CN"/>
        </w:rPr>
        <w:instrText>= 4 \* GB3</w:instrText>
      </w:r>
      <w:r w:rsidRPr="00CB0E6F">
        <w:rPr>
          <w:rFonts w:ascii="仿宋_GB2312" w:eastAsia="仿宋_GB2312" w:hAnsi="仿宋" w:cs="宋体"/>
          <w:bCs/>
          <w:color w:val="auto"/>
          <w:kern w:val="2"/>
          <w:sz w:val="32"/>
          <w:szCs w:val="32"/>
          <w:lang w:val="en-US" w:eastAsia="zh-CN"/>
        </w:rPr>
        <w:instrText xml:space="preserve"> </w:instrText>
      </w:r>
      <w:r w:rsidRPr="00CB0E6F">
        <w:rPr>
          <w:rFonts w:ascii="仿宋_GB2312" w:eastAsia="仿宋_GB2312" w:hAnsi="仿宋" w:cs="宋体"/>
          <w:bCs/>
          <w:color w:val="auto"/>
          <w:kern w:val="2"/>
          <w:sz w:val="32"/>
          <w:szCs w:val="32"/>
          <w:lang w:val="en-US" w:eastAsia="zh-CN"/>
        </w:rPr>
        <w:fldChar w:fldCharType="separate"/>
      </w:r>
      <w:r w:rsidRPr="00CB0E6F">
        <w:rPr>
          <w:rFonts w:ascii="仿宋_GB2312" w:eastAsia="仿宋_GB2312" w:hAnsi="仿宋" w:cs="宋体" w:hint="eastAsia"/>
          <w:bCs/>
          <w:color w:val="auto"/>
          <w:kern w:val="2"/>
          <w:sz w:val="32"/>
          <w:szCs w:val="32"/>
          <w:lang w:val="en-US" w:eastAsia="zh-CN"/>
        </w:rPr>
        <w:t>④</w:t>
      </w:r>
      <w:r w:rsidRPr="00CB0E6F">
        <w:rPr>
          <w:rFonts w:ascii="仿宋_GB2312" w:eastAsia="仿宋_GB2312" w:hAnsi="仿宋" w:cs="宋体"/>
          <w:bCs/>
          <w:color w:val="auto"/>
          <w:kern w:val="2"/>
          <w:sz w:val="32"/>
          <w:szCs w:val="32"/>
          <w:lang w:val="en-US" w:eastAsia="zh-CN"/>
        </w:rPr>
        <w:fldChar w:fldCharType="end"/>
      </w:r>
      <w:r w:rsidRPr="00CB0E6F">
        <w:rPr>
          <w:rFonts w:ascii="仿宋_GB2312" w:eastAsia="仿宋_GB2312" w:hAnsi="仿宋" w:cs="宋体" w:hint="eastAsia"/>
          <w:bCs/>
          <w:color w:val="auto"/>
          <w:kern w:val="2"/>
          <w:sz w:val="32"/>
          <w:szCs w:val="32"/>
          <w:lang w:val="en-US" w:eastAsia="zh-CN"/>
        </w:rPr>
        <w:t>电梯日常维护保养单位与使用单位签订的维修保养合同，此合同限电梯）。</w:t>
      </w:r>
    </w:p>
    <w:p w:rsidR="00D23553" w:rsidRDefault="00D23553" w:rsidP="00D23553">
      <w:pPr>
        <w:pStyle w:val="a7"/>
        <w:ind w:firstLineChars="200" w:firstLine="643"/>
        <w:rPr>
          <w:rFonts w:ascii="仿宋_GB2312" w:eastAsia="仿宋_GB2312" w:hAnsi="仿宋" w:cs="宋体" w:hint="eastAsia"/>
          <w:bCs/>
          <w:color w:val="auto"/>
          <w:kern w:val="2"/>
          <w:sz w:val="32"/>
          <w:szCs w:val="32"/>
          <w:lang w:val="en-US" w:eastAsia="zh-CN"/>
        </w:rPr>
      </w:pPr>
      <w:r w:rsidRPr="00836D03">
        <w:rPr>
          <w:rFonts w:ascii="仿宋_GB2312" w:eastAsia="仿宋_GB2312" w:hAnsi="仿宋" w:cs="宋体" w:hint="eastAsia"/>
          <w:b/>
          <w:bCs/>
          <w:color w:val="auto"/>
          <w:kern w:val="2"/>
          <w:sz w:val="32"/>
          <w:szCs w:val="32"/>
          <w:lang w:val="en-US" w:eastAsia="zh-CN"/>
        </w:rPr>
        <w:t>档案</w:t>
      </w:r>
      <w:r>
        <w:rPr>
          <w:rFonts w:ascii="仿宋_GB2312" w:eastAsia="仿宋_GB2312" w:hAnsi="仿宋" w:cs="宋体" w:hint="eastAsia"/>
          <w:b/>
          <w:bCs/>
          <w:color w:val="auto"/>
          <w:kern w:val="2"/>
          <w:sz w:val="32"/>
          <w:szCs w:val="32"/>
          <w:lang w:val="en-US" w:eastAsia="zh-CN"/>
        </w:rPr>
        <w:t>行政主管</w:t>
      </w:r>
      <w:r w:rsidRPr="00836D03">
        <w:rPr>
          <w:rFonts w:ascii="仿宋_GB2312" w:eastAsia="仿宋_GB2312" w:hAnsi="仿宋" w:cs="宋体" w:hint="eastAsia"/>
          <w:b/>
          <w:bCs/>
          <w:color w:val="auto"/>
          <w:kern w:val="2"/>
          <w:sz w:val="32"/>
          <w:szCs w:val="32"/>
          <w:lang w:val="en-US" w:eastAsia="zh-CN"/>
        </w:rPr>
        <w:t>部门</w:t>
      </w:r>
      <w:r w:rsidRPr="00CB0E6F">
        <w:rPr>
          <w:rFonts w:ascii="仿宋_GB2312" w:eastAsia="仿宋_GB2312" w:hAnsi="仿宋" w:cs="宋体" w:hint="eastAsia"/>
          <w:bCs/>
          <w:color w:val="auto"/>
          <w:kern w:val="2"/>
          <w:sz w:val="32"/>
          <w:szCs w:val="32"/>
          <w:lang w:val="en-US" w:eastAsia="zh-CN"/>
        </w:rPr>
        <w:t>：</w:t>
      </w:r>
    </w:p>
    <w:p w:rsidR="00D23553" w:rsidRDefault="00D23553" w:rsidP="00D23553">
      <w:pPr>
        <w:pStyle w:val="a7"/>
        <w:ind w:firstLineChars="200" w:firstLine="640"/>
        <w:rPr>
          <w:rFonts w:ascii="仿宋_GB2312" w:eastAsia="仿宋_GB2312" w:hAnsi="仿宋" w:cs="宋体" w:hint="eastAsia"/>
          <w:bCs/>
          <w:color w:val="auto"/>
          <w:kern w:val="2"/>
          <w:sz w:val="32"/>
          <w:szCs w:val="32"/>
          <w:lang w:val="en-US" w:eastAsia="zh-CN"/>
        </w:rPr>
      </w:pPr>
      <w:r>
        <w:rPr>
          <w:rFonts w:ascii="仿宋_GB2312" w:eastAsia="仿宋_GB2312" w:hAnsi="仿宋" w:cs="宋体" w:hint="eastAsia"/>
          <w:bCs/>
          <w:color w:val="auto"/>
          <w:kern w:val="2"/>
          <w:sz w:val="32"/>
          <w:szCs w:val="32"/>
          <w:lang w:val="en-US" w:eastAsia="zh-CN"/>
        </w:rPr>
        <w:t>依职责对建设工程项目进行档案验收。</w:t>
      </w:r>
    </w:p>
    <w:p w:rsidR="00D23553" w:rsidRDefault="00D23553" w:rsidP="00D23553">
      <w:pPr>
        <w:pStyle w:val="a8"/>
        <w:spacing w:line="276" w:lineRule="auto"/>
        <w:ind w:firstLine="643"/>
        <w:rPr>
          <w:rFonts w:ascii="仿宋_GB2312" w:eastAsia="仿宋_GB2312" w:hAnsi="仿宋" w:cs="宋体" w:hint="eastAsia"/>
          <w:bCs/>
          <w:sz w:val="32"/>
          <w:szCs w:val="32"/>
        </w:rPr>
      </w:pPr>
      <w:r w:rsidRPr="00836D03">
        <w:rPr>
          <w:rFonts w:ascii="仿宋_GB2312" w:eastAsia="仿宋_GB2312" w:hAnsi="仿宋" w:cs="宋体" w:hint="eastAsia"/>
          <w:b/>
          <w:bCs/>
          <w:sz w:val="32"/>
          <w:szCs w:val="32"/>
        </w:rPr>
        <w:t>给水部门</w:t>
      </w:r>
      <w:r w:rsidRPr="00CB0E6F">
        <w:rPr>
          <w:rFonts w:ascii="仿宋_GB2312" w:eastAsia="仿宋_GB2312" w:hAnsi="仿宋" w:cs="宋体" w:hint="eastAsia"/>
          <w:bCs/>
          <w:sz w:val="32"/>
          <w:szCs w:val="32"/>
        </w:rPr>
        <w:t>：</w:t>
      </w:r>
    </w:p>
    <w:p w:rsidR="00D23553" w:rsidRDefault="00D23553" w:rsidP="00D23553">
      <w:pPr>
        <w:pStyle w:val="a8"/>
        <w:spacing w:line="276" w:lineRule="auto"/>
        <w:ind w:firstLine="640"/>
        <w:rPr>
          <w:rFonts w:ascii="仿宋_GB2312" w:eastAsia="仿宋_GB2312" w:hAnsi="仿宋" w:cs="宋体" w:hint="eastAsia"/>
          <w:bCs/>
          <w:sz w:val="32"/>
          <w:szCs w:val="32"/>
        </w:rPr>
      </w:pPr>
      <w:r>
        <w:rPr>
          <w:rFonts w:ascii="仿宋_GB2312" w:eastAsia="仿宋_GB2312" w:hAnsi="仿宋" w:cs="宋体" w:hint="eastAsia"/>
          <w:bCs/>
          <w:sz w:val="32"/>
          <w:szCs w:val="32"/>
        </w:rPr>
        <w:t>1.符合《给水排水管道工程施工及验收规范》（GB50268-2008）及供水企业管理规定；</w:t>
      </w:r>
    </w:p>
    <w:p w:rsidR="00D23553" w:rsidRDefault="00D23553" w:rsidP="00D23553">
      <w:pPr>
        <w:pStyle w:val="a8"/>
        <w:spacing w:line="276" w:lineRule="auto"/>
        <w:ind w:firstLine="640"/>
        <w:rPr>
          <w:rFonts w:ascii="仿宋_GB2312" w:eastAsia="仿宋_GB2312" w:hAnsi="仿宋" w:cs="宋体" w:hint="eastAsia"/>
          <w:bCs/>
          <w:sz w:val="32"/>
          <w:szCs w:val="32"/>
        </w:rPr>
      </w:pPr>
      <w:r>
        <w:rPr>
          <w:rFonts w:ascii="仿宋_GB2312" w:eastAsia="仿宋_GB2312" w:hAnsi="仿宋" w:cs="宋体" w:hint="eastAsia"/>
          <w:bCs/>
          <w:sz w:val="32"/>
          <w:szCs w:val="32"/>
        </w:rPr>
        <w:t>2.所用材料符合供水企业相关要求；</w:t>
      </w:r>
    </w:p>
    <w:p w:rsidR="00D23553" w:rsidRDefault="00D23553" w:rsidP="00D23553">
      <w:pPr>
        <w:pStyle w:val="a8"/>
        <w:spacing w:line="276" w:lineRule="auto"/>
        <w:ind w:firstLine="640"/>
        <w:rPr>
          <w:rFonts w:ascii="仿宋_GB2312" w:eastAsia="仿宋_GB2312" w:hAnsi="仿宋" w:cs="宋体" w:hint="eastAsia"/>
          <w:bCs/>
          <w:sz w:val="32"/>
          <w:szCs w:val="32"/>
        </w:rPr>
      </w:pPr>
      <w:r>
        <w:rPr>
          <w:rFonts w:ascii="仿宋_GB2312" w:eastAsia="仿宋_GB2312" w:hAnsi="仿宋" w:cs="宋体" w:hint="eastAsia"/>
          <w:bCs/>
          <w:sz w:val="32"/>
          <w:szCs w:val="32"/>
        </w:rPr>
        <w:t>3.与规划方案及设计图纸一致；</w:t>
      </w:r>
    </w:p>
    <w:p w:rsidR="00D23553" w:rsidRDefault="00D23553" w:rsidP="00D23553">
      <w:pPr>
        <w:pStyle w:val="a8"/>
        <w:spacing w:line="276" w:lineRule="auto"/>
        <w:ind w:firstLine="640"/>
        <w:rPr>
          <w:rFonts w:ascii="仿宋_GB2312" w:eastAsia="仿宋_GB2312" w:hAnsi="仿宋" w:cs="宋体" w:hint="eastAsia"/>
          <w:bCs/>
          <w:sz w:val="32"/>
          <w:szCs w:val="32"/>
        </w:rPr>
      </w:pPr>
      <w:r>
        <w:rPr>
          <w:rFonts w:ascii="仿宋_GB2312" w:eastAsia="仿宋_GB2312" w:hAnsi="仿宋" w:cs="宋体" w:hint="eastAsia"/>
          <w:bCs/>
          <w:sz w:val="32"/>
          <w:szCs w:val="32"/>
        </w:rPr>
        <w:t>4.管线上方无圈、压、埋、</w:t>
      </w:r>
      <w:proofErr w:type="gramStart"/>
      <w:r>
        <w:rPr>
          <w:rFonts w:ascii="仿宋_GB2312" w:eastAsia="仿宋_GB2312" w:hAnsi="仿宋" w:cs="宋体" w:hint="eastAsia"/>
          <w:bCs/>
          <w:sz w:val="32"/>
          <w:szCs w:val="32"/>
        </w:rPr>
        <w:t>占等现象</w:t>
      </w:r>
      <w:proofErr w:type="gramEnd"/>
      <w:r>
        <w:rPr>
          <w:rFonts w:ascii="仿宋_GB2312" w:eastAsia="仿宋_GB2312" w:hAnsi="仿宋" w:cs="宋体" w:hint="eastAsia"/>
          <w:bCs/>
          <w:sz w:val="32"/>
          <w:szCs w:val="32"/>
        </w:rPr>
        <w:t>；</w:t>
      </w:r>
    </w:p>
    <w:p w:rsidR="00D23553" w:rsidRPr="0064750F" w:rsidRDefault="00D23553" w:rsidP="00D23553">
      <w:pPr>
        <w:pStyle w:val="a8"/>
        <w:spacing w:line="276" w:lineRule="auto"/>
        <w:ind w:firstLine="640"/>
        <w:rPr>
          <w:rFonts w:ascii="仿宋_GB2312" w:eastAsia="仿宋_GB2312" w:hAnsi="仿宋" w:cs="宋体" w:hint="eastAsia"/>
          <w:bCs/>
          <w:sz w:val="32"/>
          <w:szCs w:val="32"/>
        </w:rPr>
      </w:pPr>
      <w:r>
        <w:rPr>
          <w:rFonts w:ascii="仿宋_GB2312" w:eastAsia="仿宋_GB2312" w:hAnsi="仿宋" w:cs="宋体" w:hint="eastAsia"/>
          <w:bCs/>
          <w:sz w:val="32"/>
          <w:szCs w:val="32"/>
        </w:rPr>
        <w:t>5.冲洗方案合理具备可操作性。</w:t>
      </w:r>
    </w:p>
    <w:p w:rsidR="00D23553" w:rsidRPr="00836D03" w:rsidRDefault="00D23553" w:rsidP="00D23553">
      <w:pPr>
        <w:pStyle w:val="a8"/>
        <w:spacing w:line="276" w:lineRule="auto"/>
        <w:ind w:firstLine="643"/>
        <w:rPr>
          <w:rFonts w:ascii="仿宋_GB2312" w:eastAsia="仿宋_GB2312" w:hAnsi="仿宋" w:cs="宋体" w:hint="eastAsia"/>
          <w:b/>
          <w:bCs/>
          <w:sz w:val="32"/>
          <w:szCs w:val="32"/>
        </w:rPr>
      </w:pPr>
      <w:r w:rsidRPr="00836D03">
        <w:rPr>
          <w:rFonts w:ascii="仿宋_GB2312" w:eastAsia="仿宋_GB2312" w:hAnsi="仿宋" w:cs="宋体" w:hint="eastAsia"/>
          <w:b/>
          <w:bCs/>
          <w:sz w:val="32"/>
          <w:szCs w:val="32"/>
        </w:rPr>
        <w:lastRenderedPageBreak/>
        <w:t>排水部门：</w:t>
      </w:r>
    </w:p>
    <w:p w:rsidR="00D23553" w:rsidRPr="0098502D" w:rsidRDefault="00D23553" w:rsidP="00D23553">
      <w:pPr>
        <w:pStyle w:val="a8"/>
        <w:spacing w:line="276" w:lineRule="auto"/>
        <w:ind w:firstLine="640"/>
        <w:rPr>
          <w:rFonts w:ascii="仿宋_GB2312" w:eastAsia="仿宋_GB2312" w:hAnsi="仿宋" w:cs="宋体" w:hint="eastAsia"/>
          <w:bCs/>
          <w:sz w:val="32"/>
          <w:szCs w:val="32"/>
        </w:rPr>
      </w:pPr>
      <w:r w:rsidRPr="0098502D">
        <w:rPr>
          <w:rFonts w:ascii="仿宋_GB2312" w:eastAsia="仿宋_GB2312" w:hAnsi="仿宋" w:cs="宋体" w:hint="eastAsia"/>
          <w:bCs/>
          <w:sz w:val="32"/>
          <w:szCs w:val="32"/>
        </w:rPr>
        <w:t>1</w:t>
      </w:r>
      <w:r>
        <w:rPr>
          <w:rFonts w:ascii="仿宋_GB2312" w:eastAsia="仿宋_GB2312" w:hAnsi="仿宋" w:cs="宋体" w:hint="eastAsia"/>
          <w:bCs/>
          <w:sz w:val="32"/>
          <w:szCs w:val="32"/>
        </w:rPr>
        <w:t>.</w:t>
      </w:r>
      <w:r w:rsidRPr="0098502D">
        <w:rPr>
          <w:rFonts w:ascii="仿宋_GB2312" w:eastAsia="仿宋_GB2312" w:hAnsi="仿宋" w:cs="宋体" w:hint="eastAsia"/>
          <w:bCs/>
          <w:sz w:val="32"/>
          <w:szCs w:val="32"/>
        </w:rPr>
        <w:t>符合设计图纸；</w:t>
      </w:r>
    </w:p>
    <w:p w:rsidR="00D23553" w:rsidRPr="0098502D" w:rsidRDefault="00D23553" w:rsidP="00D23553">
      <w:pPr>
        <w:pStyle w:val="a8"/>
        <w:spacing w:line="276" w:lineRule="auto"/>
        <w:ind w:firstLine="640"/>
        <w:rPr>
          <w:rFonts w:ascii="仿宋_GB2312" w:eastAsia="仿宋_GB2312" w:hAnsi="仿宋" w:cs="宋体" w:hint="eastAsia"/>
          <w:bCs/>
          <w:sz w:val="32"/>
          <w:szCs w:val="32"/>
        </w:rPr>
      </w:pPr>
      <w:r w:rsidRPr="0098502D">
        <w:rPr>
          <w:rFonts w:ascii="仿宋_GB2312" w:eastAsia="仿宋_GB2312" w:hAnsi="仿宋" w:cs="宋体" w:hint="eastAsia"/>
          <w:bCs/>
          <w:sz w:val="32"/>
          <w:szCs w:val="32"/>
        </w:rPr>
        <w:t>2</w:t>
      </w:r>
      <w:r>
        <w:rPr>
          <w:rFonts w:ascii="仿宋_GB2312" w:eastAsia="仿宋_GB2312" w:hAnsi="仿宋" w:cs="宋体" w:hint="eastAsia"/>
          <w:bCs/>
          <w:sz w:val="32"/>
          <w:szCs w:val="32"/>
        </w:rPr>
        <w:t>.</w:t>
      </w:r>
      <w:r w:rsidRPr="0098502D">
        <w:rPr>
          <w:rFonts w:ascii="仿宋_GB2312" w:eastAsia="仿宋_GB2312" w:hAnsi="仿宋" w:cs="宋体" w:hint="eastAsia"/>
          <w:bCs/>
          <w:sz w:val="32"/>
          <w:szCs w:val="32"/>
        </w:rPr>
        <w:t>符合相关规范、标准：《给水排水管道工程施工及验收规范》</w:t>
      </w:r>
      <w:r>
        <w:rPr>
          <w:rFonts w:ascii="仿宋_GB2312" w:eastAsia="仿宋_GB2312" w:hAnsi="仿宋" w:cs="宋体" w:hint="eastAsia"/>
          <w:bCs/>
          <w:sz w:val="32"/>
          <w:szCs w:val="32"/>
        </w:rPr>
        <w:t>（</w:t>
      </w:r>
      <w:r w:rsidRPr="0098502D">
        <w:rPr>
          <w:rFonts w:ascii="仿宋_GB2312" w:eastAsia="仿宋_GB2312" w:hAnsi="仿宋" w:cs="宋体" w:hint="eastAsia"/>
          <w:bCs/>
          <w:sz w:val="32"/>
          <w:szCs w:val="32"/>
        </w:rPr>
        <w:t>GB 50268-2008</w:t>
      </w:r>
      <w:r>
        <w:rPr>
          <w:rFonts w:ascii="仿宋_GB2312" w:eastAsia="仿宋_GB2312" w:hAnsi="仿宋" w:cs="宋体" w:hint="eastAsia"/>
          <w:bCs/>
          <w:sz w:val="32"/>
          <w:szCs w:val="32"/>
        </w:rPr>
        <w:t>）</w:t>
      </w:r>
      <w:r w:rsidRPr="0098502D">
        <w:rPr>
          <w:rFonts w:ascii="仿宋_GB2312" w:eastAsia="仿宋_GB2312" w:hAnsi="仿宋" w:cs="宋体" w:hint="eastAsia"/>
          <w:bCs/>
          <w:sz w:val="32"/>
          <w:szCs w:val="32"/>
        </w:rPr>
        <w:t>、《排水管（渠）工程施工质量验收标准》</w:t>
      </w:r>
      <w:r>
        <w:rPr>
          <w:rFonts w:ascii="仿宋_GB2312" w:eastAsia="仿宋_GB2312" w:hAnsi="仿宋" w:cs="宋体" w:hint="eastAsia"/>
          <w:bCs/>
          <w:sz w:val="32"/>
          <w:szCs w:val="32"/>
        </w:rPr>
        <w:t>（</w:t>
      </w:r>
      <w:r w:rsidRPr="0098502D">
        <w:rPr>
          <w:rFonts w:ascii="仿宋_GB2312" w:eastAsia="仿宋_GB2312" w:hAnsi="仿宋" w:cs="宋体" w:hint="eastAsia"/>
          <w:bCs/>
          <w:sz w:val="32"/>
          <w:szCs w:val="32"/>
        </w:rPr>
        <w:t>DB11 1071-2014</w:t>
      </w:r>
      <w:r>
        <w:rPr>
          <w:rFonts w:ascii="仿宋_GB2312" w:eastAsia="仿宋_GB2312" w:hAnsi="仿宋" w:cs="宋体" w:hint="eastAsia"/>
          <w:bCs/>
          <w:sz w:val="32"/>
          <w:szCs w:val="32"/>
        </w:rPr>
        <w:t>）</w:t>
      </w:r>
      <w:r w:rsidRPr="0098502D">
        <w:rPr>
          <w:rFonts w:ascii="仿宋_GB2312" w:eastAsia="仿宋_GB2312" w:hAnsi="仿宋" w:cs="宋体" w:hint="eastAsia"/>
          <w:bCs/>
          <w:sz w:val="32"/>
          <w:szCs w:val="32"/>
        </w:rPr>
        <w:t>、《给水排水构筑物工程施工及验收规范》</w:t>
      </w:r>
      <w:r>
        <w:rPr>
          <w:rFonts w:ascii="仿宋_GB2312" w:eastAsia="仿宋_GB2312" w:hAnsi="仿宋" w:cs="宋体" w:hint="eastAsia"/>
          <w:bCs/>
          <w:sz w:val="32"/>
          <w:szCs w:val="32"/>
        </w:rPr>
        <w:t>（</w:t>
      </w:r>
      <w:r w:rsidRPr="0098502D">
        <w:rPr>
          <w:rFonts w:ascii="仿宋_GB2312" w:eastAsia="仿宋_GB2312" w:hAnsi="仿宋" w:cs="宋体" w:hint="eastAsia"/>
          <w:bCs/>
          <w:sz w:val="32"/>
          <w:szCs w:val="32"/>
        </w:rPr>
        <w:t>GB50141-2008</w:t>
      </w:r>
      <w:r>
        <w:rPr>
          <w:rFonts w:ascii="仿宋_GB2312" w:eastAsia="仿宋_GB2312" w:hAnsi="仿宋" w:cs="宋体" w:hint="eastAsia"/>
          <w:bCs/>
          <w:sz w:val="32"/>
          <w:szCs w:val="32"/>
        </w:rPr>
        <w:t>）</w:t>
      </w:r>
      <w:r w:rsidRPr="0098502D">
        <w:rPr>
          <w:rFonts w:ascii="仿宋_GB2312" w:eastAsia="仿宋_GB2312" w:hAnsi="仿宋" w:cs="宋体" w:hint="eastAsia"/>
          <w:bCs/>
          <w:sz w:val="32"/>
          <w:szCs w:val="32"/>
        </w:rPr>
        <w:t>、《北京市给水排水管道工程施工技术规程》（DBJ01-47-2000）、《市政基础设施工程资料管理规程》等；</w:t>
      </w:r>
    </w:p>
    <w:p w:rsidR="00D23553" w:rsidRPr="0098502D" w:rsidRDefault="00D23553" w:rsidP="00D23553">
      <w:pPr>
        <w:pStyle w:val="a8"/>
        <w:spacing w:line="276" w:lineRule="auto"/>
        <w:ind w:firstLine="640"/>
        <w:rPr>
          <w:rFonts w:ascii="仿宋_GB2312" w:eastAsia="仿宋_GB2312" w:hAnsi="仿宋" w:cs="宋体" w:hint="eastAsia"/>
          <w:bCs/>
          <w:sz w:val="32"/>
          <w:szCs w:val="32"/>
        </w:rPr>
      </w:pPr>
      <w:r w:rsidRPr="0098502D">
        <w:rPr>
          <w:rFonts w:ascii="仿宋_GB2312" w:eastAsia="仿宋_GB2312" w:hAnsi="仿宋" w:cs="宋体" w:hint="eastAsia"/>
          <w:bCs/>
          <w:sz w:val="32"/>
          <w:szCs w:val="32"/>
        </w:rPr>
        <w:t>3</w:t>
      </w:r>
      <w:r>
        <w:rPr>
          <w:rFonts w:ascii="仿宋_GB2312" w:eastAsia="仿宋_GB2312" w:hAnsi="仿宋" w:cs="宋体" w:hint="eastAsia"/>
          <w:bCs/>
          <w:sz w:val="32"/>
          <w:szCs w:val="32"/>
        </w:rPr>
        <w:t>.</w:t>
      </w:r>
      <w:r w:rsidRPr="0098502D">
        <w:rPr>
          <w:rFonts w:ascii="仿宋_GB2312" w:eastAsia="仿宋_GB2312" w:hAnsi="仿宋" w:cs="宋体" w:hint="eastAsia"/>
          <w:bCs/>
          <w:sz w:val="32"/>
          <w:szCs w:val="32"/>
        </w:rPr>
        <w:t>符合排水设施户线管理要求</w:t>
      </w:r>
      <w:r>
        <w:rPr>
          <w:rFonts w:ascii="仿宋_GB2312" w:eastAsia="仿宋_GB2312" w:hAnsi="仿宋" w:cs="宋体" w:hint="eastAsia"/>
          <w:bCs/>
          <w:sz w:val="32"/>
          <w:szCs w:val="32"/>
        </w:rPr>
        <w:t>，</w:t>
      </w:r>
      <w:r w:rsidRPr="0098502D">
        <w:rPr>
          <w:rFonts w:ascii="仿宋_GB2312" w:eastAsia="仿宋_GB2312" w:hAnsi="仿宋" w:cs="宋体" w:hint="eastAsia"/>
          <w:bCs/>
          <w:sz w:val="32"/>
          <w:szCs w:val="32"/>
        </w:rPr>
        <w:t>预处理设施竣工资料</w:t>
      </w:r>
      <w:r>
        <w:rPr>
          <w:rFonts w:ascii="仿宋_GB2312" w:eastAsia="仿宋_GB2312" w:hAnsi="仿宋" w:cs="宋体" w:hint="eastAsia"/>
          <w:bCs/>
          <w:sz w:val="32"/>
          <w:szCs w:val="32"/>
        </w:rPr>
        <w:t>，</w:t>
      </w:r>
      <w:r w:rsidRPr="0098502D">
        <w:rPr>
          <w:rFonts w:ascii="仿宋_GB2312" w:eastAsia="仿宋_GB2312" w:hAnsi="仿宋" w:cs="宋体" w:hint="eastAsia"/>
          <w:bCs/>
          <w:sz w:val="32"/>
          <w:szCs w:val="32"/>
        </w:rPr>
        <w:t>排水设施竣工资料管理要求等。</w:t>
      </w:r>
    </w:p>
    <w:p w:rsidR="00D23553" w:rsidRPr="00836D03" w:rsidRDefault="00D23553" w:rsidP="00D23553">
      <w:pPr>
        <w:pStyle w:val="a8"/>
        <w:spacing w:line="276" w:lineRule="auto"/>
        <w:ind w:firstLine="643"/>
        <w:rPr>
          <w:rFonts w:ascii="仿宋_GB2312" w:eastAsia="仿宋_GB2312" w:hAnsi="仿宋" w:cs="宋体" w:hint="eastAsia"/>
          <w:b/>
          <w:bCs/>
          <w:sz w:val="32"/>
          <w:szCs w:val="32"/>
        </w:rPr>
      </w:pPr>
      <w:r w:rsidRPr="00836D03">
        <w:rPr>
          <w:rFonts w:ascii="仿宋_GB2312" w:eastAsia="仿宋_GB2312" w:hAnsi="仿宋" w:cs="宋体" w:hint="eastAsia"/>
          <w:b/>
          <w:bCs/>
          <w:sz w:val="32"/>
          <w:szCs w:val="32"/>
        </w:rPr>
        <w:t>电力部门：</w:t>
      </w:r>
    </w:p>
    <w:p w:rsidR="00D23553" w:rsidRDefault="00D23553" w:rsidP="00D23553">
      <w:pPr>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1</w:t>
      </w:r>
      <w:r>
        <w:rPr>
          <w:rFonts w:ascii="仿宋_GB2312" w:eastAsia="仿宋_GB2312" w:hAnsi="仿宋_GB2312" w:cs="仿宋_GB2312" w:hint="eastAsia"/>
          <w:sz w:val="32"/>
          <w:szCs w:val="32"/>
        </w:rPr>
        <w:t>.现场土建完工;</w:t>
      </w:r>
    </w:p>
    <w:p w:rsidR="00D23553" w:rsidRDefault="00D23553" w:rsidP="00D23553">
      <w:pPr>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2</w:t>
      </w:r>
      <w:r>
        <w:rPr>
          <w:rFonts w:ascii="仿宋_GB2312" w:eastAsia="仿宋_GB2312" w:hAnsi="仿宋_GB2312" w:cs="仿宋_GB2312" w:hint="eastAsia"/>
          <w:sz w:val="32"/>
          <w:szCs w:val="32"/>
        </w:rPr>
        <w:t>.现场电气已安装完毕;</w:t>
      </w:r>
    </w:p>
    <w:p w:rsidR="00D23553" w:rsidRPr="00C4352A" w:rsidRDefault="00D23553" w:rsidP="00D23553">
      <w:pPr>
        <w:ind w:firstLineChars="200" w:firstLine="640"/>
        <w:rPr>
          <w:rFonts w:ascii="仿宋_GB2312" w:eastAsia="仿宋_GB2312" w:hAnsi="仿宋_GB2312" w:cs="仿宋_GB2312"/>
          <w:sz w:val="32"/>
          <w:szCs w:val="32"/>
        </w:rPr>
      </w:pPr>
      <w:r w:rsidRPr="00C4352A">
        <w:rPr>
          <w:rFonts w:ascii="仿宋_GB2312" w:eastAsia="仿宋_GB2312" w:hAnsi="仿宋_GB2312" w:cs="仿宋_GB2312"/>
          <w:sz w:val="32"/>
          <w:szCs w:val="32"/>
        </w:rPr>
        <w:t>3</w:t>
      </w:r>
      <w:r>
        <w:rPr>
          <w:rFonts w:ascii="仿宋_GB2312" w:eastAsia="仿宋_GB2312" w:hAnsi="仿宋_GB2312" w:cs="仿宋_GB2312" w:hint="eastAsia"/>
          <w:sz w:val="32"/>
          <w:szCs w:val="32"/>
        </w:rPr>
        <w:t>.</w:t>
      </w:r>
      <w:r w:rsidRPr="00C4352A">
        <w:rPr>
          <w:rFonts w:ascii="仿宋_GB2312" w:eastAsia="仿宋_GB2312" w:hAnsi="仿宋_GB2312" w:cs="仿宋_GB2312" w:hint="eastAsia"/>
          <w:sz w:val="32"/>
          <w:szCs w:val="32"/>
        </w:rPr>
        <w:t>符合工程竣工图纸;</w:t>
      </w:r>
    </w:p>
    <w:p w:rsidR="00D23553" w:rsidRDefault="00D23553" w:rsidP="00D23553">
      <w:pPr>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4</w:t>
      </w:r>
      <w:r>
        <w:rPr>
          <w:rFonts w:ascii="仿宋_GB2312" w:eastAsia="仿宋_GB2312" w:hAnsi="仿宋_GB2312" w:cs="仿宋_GB2312" w:hint="eastAsia"/>
          <w:sz w:val="32"/>
          <w:szCs w:val="32"/>
        </w:rPr>
        <w:t>.电气试验合格;</w:t>
      </w:r>
    </w:p>
    <w:p w:rsidR="00D23553" w:rsidRDefault="00D23553" w:rsidP="00D23553">
      <w:pPr>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5</w:t>
      </w:r>
      <w:r>
        <w:rPr>
          <w:rFonts w:ascii="仿宋_GB2312" w:eastAsia="仿宋_GB2312" w:hAnsi="仿宋_GB2312" w:cs="仿宋_GB2312" w:hint="eastAsia"/>
          <w:sz w:val="32"/>
          <w:szCs w:val="32"/>
        </w:rPr>
        <w:t>.供用电合同信息已报送;</w:t>
      </w:r>
    </w:p>
    <w:p w:rsidR="00D23553" w:rsidRDefault="00D23553" w:rsidP="00D23553">
      <w:pPr>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6</w:t>
      </w:r>
      <w:r>
        <w:rPr>
          <w:rFonts w:ascii="仿宋_GB2312" w:eastAsia="仿宋_GB2312" w:hAnsi="仿宋_GB2312" w:cs="仿宋_GB2312" w:hint="eastAsia"/>
          <w:sz w:val="32"/>
          <w:szCs w:val="32"/>
        </w:rPr>
        <w:t>.施工质量符合依据标准。</w:t>
      </w:r>
    </w:p>
    <w:p w:rsidR="00D23553" w:rsidRPr="00836D03" w:rsidRDefault="00D23553" w:rsidP="00D23553">
      <w:pPr>
        <w:pStyle w:val="a8"/>
        <w:spacing w:line="276" w:lineRule="auto"/>
        <w:ind w:firstLine="643"/>
        <w:rPr>
          <w:rFonts w:ascii="仿宋_GB2312" w:eastAsia="仿宋_GB2312" w:hAnsi="仿宋" w:cs="宋体" w:hint="eastAsia"/>
          <w:b/>
          <w:bCs/>
          <w:sz w:val="32"/>
          <w:szCs w:val="32"/>
        </w:rPr>
      </w:pPr>
      <w:r w:rsidRPr="00836D03">
        <w:rPr>
          <w:rFonts w:ascii="仿宋_GB2312" w:eastAsia="仿宋_GB2312" w:hAnsi="仿宋" w:cs="宋体" w:hint="eastAsia"/>
          <w:b/>
          <w:bCs/>
          <w:sz w:val="32"/>
          <w:szCs w:val="32"/>
        </w:rPr>
        <w:t>热力部门：</w:t>
      </w:r>
    </w:p>
    <w:p w:rsidR="00D23553" w:rsidRPr="000B7012" w:rsidRDefault="00D23553" w:rsidP="00D23553">
      <w:pPr>
        <w:pStyle w:val="a8"/>
        <w:spacing w:line="276" w:lineRule="auto"/>
        <w:ind w:firstLine="640"/>
        <w:rPr>
          <w:rFonts w:ascii="仿宋_GB2312" w:eastAsia="仿宋_GB2312" w:hAnsi="Times New Roman" w:cs="宋体" w:hint="eastAsia"/>
          <w:color w:val="000000"/>
          <w:kern w:val="0"/>
          <w:sz w:val="32"/>
          <w:szCs w:val="32"/>
          <w:lang w:val="zh-CN"/>
        </w:rPr>
      </w:pPr>
      <w:r w:rsidRPr="000B7012">
        <w:rPr>
          <w:rFonts w:ascii="仿宋_GB2312" w:eastAsia="仿宋_GB2312" w:hAnsi="Times New Roman" w:cs="宋体" w:hint="eastAsia"/>
          <w:color w:val="000000"/>
          <w:kern w:val="0"/>
          <w:sz w:val="32"/>
          <w:szCs w:val="32"/>
          <w:lang w:val="zh-CN"/>
        </w:rPr>
        <w:t>1</w:t>
      </w:r>
      <w:r>
        <w:rPr>
          <w:rFonts w:ascii="仿宋_GB2312" w:eastAsia="仿宋_GB2312" w:hAnsi="Times New Roman" w:cs="宋体" w:hint="eastAsia"/>
          <w:color w:val="000000"/>
          <w:kern w:val="0"/>
          <w:sz w:val="32"/>
          <w:szCs w:val="32"/>
          <w:lang w:val="zh-CN"/>
        </w:rPr>
        <w:t>.</w:t>
      </w:r>
      <w:r w:rsidRPr="000B7012">
        <w:rPr>
          <w:rFonts w:ascii="仿宋_GB2312" w:eastAsia="仿宋_GB2312" w:hAnsi="Times New Roman" w:cs="宋体" w:hint="eastAsia"/>
          <w:color w:val="000000"/>
          <w:kern w:val="0"/>
          <w:sz w:val="32"/>
          <w:szCs w:val="32"/>
          <w:lang w:val="zh-CN"/>
        </w:rPr>
        <w:t>热力站验收：预验收报告 B3-1；打压冲洗方案；打压记录 C6-4-4；冲洗记录 C6-4-3；探伤报告；噪声检测报告；保温材料检测报告；一次门检测报告调试记录(机组、软水、配电、水泵、变频）；试运行方案；施工中标</w:t>
      </w:r>
      <w:r>
        <w:rPr>
          <w:rFonts w:ascii="仿宋_GB2312" w:eastAsia="仿宋_GB2312" w:hAnsi="Times New Roman" w:cs="宋体" w:hint="eastAsia"/>
          <w:color w:val="000000"/>
          <w:kern w:val="0"/>
          <w:sz w:val="32"/>
          <w:szCs w:val="32"/>
          <w:lang w:val="zh-CN"/>
        </w:rPr>
        <w:t>合同</w:t>
      </w:r>
      <w:r w:rsidRPr="000B7012">
        <w:rPr>
          <w:rFonts w:ascii="仿宋_GB2312" w:eastAsia="仿宋_GB2312" w:hAnsi="Times New Roman" w:cs="宋体" w:hint="eastAsia"/>
          <w:color w:val="000000"/>
          <w:kern w:val="0"/>
          <w:sz w:val="32"/>
          <w:szCs w:val="32"/>
          <w:lang w:val="zh-CN"/>
        </w:rPr>
        <w:t>；</w:t>
      </w:r>
      <w:r w:rsidRPr="000B7012">
        <w:rPr>
          <w:rFonts w:ascii="仿宋_GB2312" w:eastAsia="仿宋_GB2312" w:hAnsi="Times New Roman" w:cs="宋体" w:hint="eastAsia"/>
          <w:color w:val="000000"/>
          <w:kern w:val="0"/>
          <w:sz w:val="32"/>
          <w:szCs w:val="32"/>
          <w:lang w:val="zh-CN"/>
        </w:rPr>
        <w:lastRenderedPageBreak/>
        <w:t>监理中标</w:t>
      </w:r>
      <w:r>
        <w:rPr>
          <w:rFonts w:ascii="仿宋_GB2312" w:eastAsia="仿宋_GB2312" w:hAnsi="Times New Roman" w:cs="宋体" w:hint="eastAsia"/>
          <w:color w:val="000000"/>
          <w:kern w:val="0"/>
          <w:sz w:val="32"/>
          <w:szCs w:val="32"/>
          <w:lang w:val="zh-CN"/>
        </w:rPr>
        <w:t>合同</w:t>
      </w:r>
      <w:r w:rsidRPr="000B7012">
        <w:rPr>
          <w:rFonts w:ascii="仿宋_GB2312" w:eastAsia="仿宋_GB2312" w:hAnsi="Times New Roman" w:cs="宋体" w:hint="eastAsia"/>
          <w:color w:val="000000"/>
          <w:kern w:val="0"/>
          <w:sz w:val="32"/>
          <w:szCs w:val="32"/>
          <w:lang w:val="zh-CN"/>
        </w:rPr>
        <w:t>；施工组织设计</w:t>
      </w:r>
      <w:r>
        <w:rPr>
          <w:rFonts w:ascii="仿宋_GB2312" w:eastAsia="仿宋_GB2312" w:hAnsi="Times New Roman" w:cs="宋体" w:hint="eastAsia"/>
          <w:color w:val="000000"/>
          <w:kern w:val="0"/>
          <w:sz w:val="32"/>
          <w:szCs w:val="32"/>
          <w:lang w:val="zh-CN"/>
        </w:rPr>
        <w:t>图</w:t>
      </w:r>
      <w:r w:rsidRPr="000B7012">
        <w:rPr>
          <w:rFonts w:ascii="仿宋_GB2312" w:eastAsia="仿宋_GB2312" w:hAnsi="Times New Roman" w:cs="宋体" w:hint="eastAsia"/>
          <w:color w:val="000000"/>
          <w:kern w:val="0"/>
          <w:sz w:val="32"/>
          <w:szCs w:val="32"/>
          <w:lang w:val="zh-CN"/>
        </w:rPr>
        <w:t>；设计交底会议纪要；监理交底会议纪要；监理规划、监理细则；防火应急救援预案；防汛应急救援预案；突发事件应急救援预案；重大安全质量事故救援预案；试运行及保修期间紧急事故处置预案；施工现场环境危险</w:t>
      </w:r>
      <w:proofErr w:type="gramStart"/>
      <w:r w:rsidRPr="000B7012">
        <w:rPr>
          <w:rFonts w:ascii="仿宋_GB2312" w:eastAsia="仿宋_GB2312" w:hAnsi="Times New Roman" w:cs="宋体" w:hint="eastAsia"/>
          <w:color w:val="000000"/>
          <w:kern w:val="0"/>
          <w:sz w:val="32"/>
          <w:szCs w:val="32"/>
          <w:lang w:val="zh-CN"/>
        </w:rPr>
        <w:t>源评价</w:t>
      </w:r>
      <w:proofErr w:type="gramEnd"/>
      <w:r w:rsidRPr="000B7012">
        <w:rPr>
          <w:rFonts w:ascii="仿宋_GB2312" w:eastAsia="仿宋_GB2312" w:hAnsi="Times New Roman" w:cs="宋体" w:hint="eastAsia"/>
          <w:color w:val="000000"/>
          <w:kern w:val="0"/>
          <w:sz w:val="32"/>
          <w:szCs w:val="32"/>
          <w:lang w:val="zh-CN"/>
        </w:rPr>
        <w:t>及控制措施；文明施工和环境保护措施；《压力管道安装安全质量监督检验报告》</w:t>
      </w:r>
      <w:r>
        <w:rPr>
          <w:rFonts w:ascii="仿宋_GB2312" w:eastAsia="仿宋_GB2312" w:hAnsi="Times New Roman" w:cs="宋体" w:hint="eastAsia"/>
          <w:color w:val="000000"/>
          <w:kern w:val="0"/>
          <w:sz w:val="32"/>
          <w:szCs w:val="32"/>
          <w:lang w:val="zh-CN"/>
        </w:rPr>
        <w:t>。</w:t>
      </w:r>
    </w:p>
    <w:p w:rsidR="00D23553" w:rsidRPr="000B7012" w:rsidRDefault="00D23553" w:rsidP="00D23553">
      <w:pPr>
        <w:pStyle w:val="a8"/>
        <w:spacing w:line="276" w:lineRule="auto"/>
        <w:ind w:firstLine="640"/>
        <w:rPr>
          <w:rFonts w:ascii="仿宋_GB2312" w:eastAsia="仿宋_GB2312" w:hAnsi="Times New Roman" w:cs="宋体" w:hint="eastAsia"/>
          <w:color w:val="000000"/>
          <w:kern w:val="0"/>
          <w:sz w:val="32"/>
          <w:szCs w:val="32"/>
          <w:lang w:val="zh-CN"/>
        </w:rPr>
      </w:pPr>
      <w:r w:rsidRPr="000B7012">
        <w:rPr>
          <w:rFonts w:ascii="仿宋_GB2312" w:eastAsia="仿宋_GB2312" w:hAnsi="Times New Roman" w:cs="宋体" w:hint="eastAsia"/>
          <w:color w:val="000000"/>
          <w:kern w:val="0"/>
          <w:sz w:val="32"/>
          <w:szCs w:val="32"/>
          <w:lang w:val="zh-CN"/>
        </w:rPr>
        <w:t>2</w:t>
      </w:r>
      <w:r>
        <w:rPr>
          <w:rFonts w:ascii="仿宋_GB2312" w:eastAsia="仿宋_GB2312" w:hAnsi="Times New Roman" w:cs="宋体" w:hint="eastAsia"/>
          <w:color w:val="000000"/>
          <w:kern w:val="0"/>
          <w:sz w:val="32"/>
          <w:szCs w:val="32"/>
          <w:lang w:val="zh-CN"/>
        </w:rPr>
        <w:t>.</w:t>
      </w:r>
      <w:r w:rsidRPr="000B7012">
        <w:rPr>
          <w:rFonts w:ascii="仿宋_GB2312" w:eastAsia="仿宋_GB2312" w:hAnsi="Times New Roman" w:cs="宋体" w:hint="eastAsia"/>
          <w:color w:val="000000"/>
          <w:kern w:val="0"/>
          <w:sz w:val="32"/>
          <w:szCs w:val="32"/>
          <w:lang w:val="zh-CN"/>
        </w:rPr>
        <w:t>外线验收：预验收报告 B3-1；打压冲洗方案；打压记录 C6-4-4；冲洗记录 C6-4-3；探伤报告；保温材料检测报告；预警线联通实验报告；接头发泡实验报告；接头发泡旁站记录；回填砂旁站记录；试运行方案；施工中标</w:t>
      </w:r>
      <w:r>
        <w:rPr>
          <w:rFonts w:ascii="仿宋_GB2312" w:eastAsia="仿宋_GB2312" w:hAnsi="Times New Roman" w:cs="宋体" w:hint="eastAsia"/>
          <w:color w:val="000000"/>
          <w:kern w:val="0"/>
          <w:sz w:val="32"/>
          <w:szCs w:val="32"/>
          <w:lang w:val="zh-CN"/>
        </w:rPr>
        <w:t>合同</w:t>
      </w:r>
      <w:r w:rsidRPr="000B7012">
        <w:rPr>
          <w:rFonts w:ascii="仿宋_GB2312" w:eastAsia="仿宋_GB2312" w:hAnsi="Times New Roman" w:cs="宋体" w:hint="eastAsia"/>
          <w:color w:val="000000"/>
          <w:kern w:val="0"/>
          <w:sz w:val="32"/>
          <w:szCs w:val="32"/>
          <w:lang w:val="zh-CN"/>
        </w:rPr>
        <w:t>；监理中标</w:t>
      </w:r>
      <w:r>
        <w:rPr>
          <w:rFonts w:ascii="仿宋_GB2312" w:eastAsia="仿宋_GB2312" w:hAnsi="Times New Roman" w:cs="宋体" w:hint="eastAsia"/>
          <w:color w:val="000000"/>
          <w:kern w:val="0"/>
          <w:sz w:val="32"/>
          <w:szCs w:val="32"/>
          <w:lang w:val="zh-CN"/>
        </w:rPr>
        <w:t>合同</w:t>
      </w:r>
      <w:r w:rsidRPr="000B7012">
        <w:rPr>
          <w:rFonts w:ascii="仿宋_GB2312" w:eastAsia="仿宋_GB2312" w:hAnsi="Times New Roman" w:cs="宋体" w:hint="eastAsia"/>
          <w:color w:val="000000"/>
          <w:kern w:val="0"/>
          <w:sz w:val="32"/>
          <w:szCs w:val="32"/>
          <w:lang w:val="zh-CN"/>
        </w:rPr>
        <w:t>；施工组织设计</w:t>
      </w:r>
      <w:r>
        <w:rPr>
          <w:rFonts w:ascii="仿宋_GB2312" w:eastAsia="仿宋_GB2312" w:hAnsi="Times New Roman" w:cs="宋体" w:hint="eastAsia"/>
          <w:color w:val="000000"/>
          <w:kern w:val="0"/>
          <w:sz w:val="32"/>
          <w:szCs w:val="32"/>
          <w:lang w:val="zh-CN"/>
        </w:rPr>
        <w:t>图</w:t>
      </w:r>
      <w:r w:rsidRPr="000B7012">
        <w:rPr>
          <w:rFonts w:ascii="仿宋_GB2312" w:eastAsia="仿宋_GB2312" w:hAnsi="Times New Roman" w:cs="宋体" w:hint="eastAsia"/>
          <w:color w:val="000000"/>
          <w:kern w:val="0"/>
          <w:sz w:val="32"/>
          <w:szCs w:val="32"/>
          <w:lang w:val="zh-CN"/>
        </w:rPr>
        <w:t>；设计交底会议纪要；监理交底会议纪要；监理规划、监理细则；防火应急救援预案；防汛应急救援预案；突发事件应急救援预案；重大安全质量事故救援预案；试运行及保修期间紧急事故处置预案；施工现场环境危险</w:t>
      </w:r>
      <w:proofErr w:type="gramStart"/>
      <w:r w:rsidRPr="000B7012">
        <w:rPr>
          <w:rFonts w:ascii="仿宋_GB2312" w:eastAsia="仿宋_GB2312" w:hAnsi="Times New Roman" w:cs="宋体" w:hint="eastAsia"/>
          <w:color w:val="000000"/>
          <w:kern w:val="0"/>
          <w:sz w:val="32"/>
          <w:szCs w:val="32"/>
          <w:lang w:val="zh-CN"/>
        </w:rPr>
        <w:t>源评价</w:t>
      </w:r>
      <w:proofErr w:type="gramEnd"/>
      <w:r w:rsidRPr="000B7012">
        <w:rPr>
          <w:rFonts w:ascii="仿宋_GB2312" w:eastAsia="仿宋_GB2312" w:hAnsi="Times New Roman" w:cs="宋体" w:hint="eastAsia"/>
          <w:color w:val="000000"/>
          <w:kern w:val="0"/>
          <w:sz w:val="32"/>
          <w:szCs w:val="32"/>
          <w:lang w:val="zh-CN"/>
        </w:rPr>
        <w:t>及控制措施；文明施工和环境保护措施；《压力管道安装安全质量监督检验报告》</w:t>
      </w:r>
      <w:r>
        <w:rPr>
          <w:rFonts w:ascii="仿宋_GB2312" w:eastAsia="仿宋_GB2312" w:hAnsi="Times New Roman" w:cs="宋体" w:hint="eastAsia"/>
          <w:color w:val="000000"/>
          <w:kern w:val="0"/>
          <w:sz w:val="32"/>
          <w:szCs w:val="32"/>
          <w:lang w:val="zh-CN"/>
        </w:rPr>
        <w:t>。</w:t>
      </w:r>
    </w:p>
    <w:p w:rsidR="00D23553" w:rsidRPr="000B7012" w:rsidRDefault="00D23553" w:rsidP="00D23553">
      <w:pPr>
        <w:pStyle w:val="a8"/>
        <w:spacing w:line="276" w:lineRule="auto"/>
        <w:ind w:firstLine="640"/>
        <w:rPr>
          <w:rFonts w:ascii="仿宋_GB2312" w:eastAsia="仿宋_GB2312" w:hAnsi="Times New Roman" w:cs="宋体" w:hint="eastAsia"/>
          <w:color w:val="000000"/>
          <w:kern w:val="0"/>
          <w:sz w:val="32"/>
          <w:szCs w:val="32"/>
          <w:lang w:val="zh-CN"/>
        </w:rPr>
      </w:pPr>
      <w:r w:rsidRPr="000B7012">
        <w:rPr>
          <w:rFonts w:ascii="仿宋_GB2312" w:eastAsia="仿宋_GB2312" w:hAnsi="Times New Roman" w:cs="宋体" w:hint="eastAsia"/>
          <w:color w:val="000000"/>
          <w:kern w:val="0"/>
          <w:sz w:val="32"/>
          <w:szCs w:val="32"/>
          <w:lang w:val="zh-CN"/>
        </w:rPr>
        <w:t>3</w:t>
      </w:r>
      <w:r>
        <w:rPr>
          <w:rFonts w:ascii="仿宋_GB2312" w:eastAsia="仿宋_GB2312" w:hAnsi="Times New Roman" w:cs="宋体" w:hint="eastAsia"/>
          <w:color w:val="000000"/>
          <w:kern w:val="0"/>
          <w:sz w:val="32"/>
          <w:szCs w:val="32"/>
          <w:lang w:val="zh-CN"/>
        </w:rPr>
        <w:t>.</w:t>
      </w:r>
      <w:r w:rsidRPr="000B7012">
        <w:rPr>
          <w:rFonts w:ascii="仿宋_GB2312" w:eastAsia="仿宋_GB2312" w:hAnsi="Times New Roman" w:cs="宋体" w:hint="eastAsia"/>
          <w:color w:val="000000"/>
          <w:kern w:val="0"/>
          <w:sz w:val="32"/>
          <w:szCs w:val="32"/>
          <w:lang w:val="zh-CN"/>
        </w:rPr>
        <w:t>锅炉房验收：锅炉房、烟道、烟囱、配套办公用房等的相关建筑物的前期批复、过程验收资料及建设施工图纸；厂区综合验收资料（含道路、厂区管网综合及与厂区相关连接管线已贯通实用）；需经第三方检测所出具的检测报告（如消防、避雷、环保、防空等）；特种设备安装告知备案资料；承压设备及承压管线焊接探伤报告；承压设备及承压管线的</w:t>
      </w:r>
      <w:r w:rsidRPr="000B7012">
        <w:rPr>
          <w:rFonts w:ascii="仿宋_GB2312" w:eastAsia="仿宋_GB2312" w:hAnsi="Times New Roman" w:cs="宋体" w:hint="eastAsia"/>
          <w:color w:val="000000"/>
          <w:kern w:val="0"/>
          <w:sz w:val="32"/>
          <w:szCs w:val="32"/>
          <w:lang w:val="zh-CN"/>
        </w:rPr>
        <w:lastRenderedPageBreak/>
        <w:t>水压试验方案及水压试验合格资料，设备及管线的冲洗合格资料；批量材料抽检合格资料；承压设备及承压管线上关断阀门的严密性检测资料，安全阀的</w:t>
      </w:r>
      <w:proofErr w:type="gramStart"/>
      <w:r w:rsidRPr="000B7012">
        <w:rPr>
          <w:rFonts w:ascii="仿宋_GB2312" w:eastAsia="仿宋_GB2312" w:hAnsi="Times New Roman" w:cs="宋体" w:hint="eastAsia"/>
          <w:color w:val="000000"/>
          <w:kern w:val="0"/>
          <w:sz w:val="32"/>
          <w:szCs w:val="32"/>
          <w:lang w:val="zh-CN"/>
        </w:rPr>
        <w:t>校定</w:t>
      </w:r>
      <w:proofErr w:type="gramEnd"/>
      <w:r w:rsidRPr="000B7012">
        <w:rPr>
          <w:rFonts w:ascii="仿宋_GB2312" w:eastAsia="仿宋_GB2312" w:hAnsi="Times New Roman" w:cs="宋体" w:hint="eastAsia"/>
          <w:color w:val="000000"/>
          <w:kern w:val="0"/>
          <w:sz w:val="32"/>
          <w:szCs w:val="32"/>
          <w:lang w:val="zh-CN"/>
        </w:rPr>
        <w:t>资料；承压设备及承压管线上一次仪表的校验资料（温度表、压力表等）；化学水处理系统调试合格资料；大型的风机、水泵等的冷态调试合格资料；符合特种设备管理的起重设备验收合格资料；消防及强电检测合格资料；市政供电专业</w:t>
      </w:r>
      <w:r>
        <w:rPr>
          <w:rFonts w:ascii="仿宋_GB2312" w:eastAsia="仿宋_GB2312" w:hAnsi="Times New Roman" w:cs="宋体" w:hint="eastAsia"/>
          <w:color w:val="000000"/>
          <w:kern w:val="0"/>
          <w:sz w:val="32"/>
          <w:szCs w:val="32"/>
          <w:lang w:val="zh-CN"/>
        </w:rPr>
        <w:t>、</w:t>
      </w:r>
      <w:r w:rsidRPr="000B7012">
        <w:rPr>
          <w:rFonts w:ascii="仿宋_GB2312" w:eastAsia="仿宋_GB2312" w:hAnsi="Times New Roman" w:cs="宋体" w:hint="eastAsia"/>
          <w:color w:val="000000"/>
          <w:kern w:val="0"/>
          <w:sz w:val="32"/>
          <w:szCs w:val="32"/>
          <w:lang w:val="zh-CN"/>
        </w:rPr>
        <w:t>市政供水专业</w:t>
      </w:r>
      <w:r>
        <w:rPr>
          <w:rFonts w:ascii="仿宋_GB2312" w:eastAsia="仿宋_GB2312" w:hAnsi="Times New Roman" w:cs="宋体" w:hint="eastAsia"/>
          <w:color w:val="000000"/>
          <w:kern w:val="0"/>
          <w:sz w:val="32"/>
          <w:szCs w:val="32"/>
          <w:lang w:val="zh-CN"/>
        </w:rPr>
        <w:t>、</w:t>
      </w:r>
      <w:r w:rsidRPr="000B7012">
        <w:rPr>
          <w:rFonts w:ascii="仿宋_GB2312" w:eastAsia="仿宋_GB2312" w:hAnsi="Times New Roman" w:cs="宋体" w:hint="eastAsia"/>
          <w:color w:val="000000"/>
          <w:kern w:val="0"/>
          <w:sz w:val="32"/>
          <w:szCs w:val="32"/>
          <w:lang w:val="zh-CN"/>
        </w:rPr>
        <w:t>市政排水专业</w:t>
      </w:r>
      <w:r>
        <w:rPr>
          <w:rFonts w:ascii="仿宋_GB2312" w:eastAsia="仿宋_GB2312" w:hAnsi="Times New Roman" w:cs="宋体" w:hint="eastAsia"/>
          <w:color w:val="000000"/>
          <w:kern w:val="0"/>
          <w:sz w:val="32"/>
          <w:szCs w:val="32"/>
          <w:lang w:val="zh-CN"/>
        </w:rPr>
        <w:t>、</w:t>
      </w:r>
      <w:r w:rsidRPr="000B7012">
        <w:rPr>
          <w:rFonts w:ascii="仿宋_GB2312" w:eastAsia="仿宋_GB2312" w:hAnsi="Times New Roman" w:cs="宋体" w:hint="eastAsia"/>
          <w:color w:val="000000"/>
          <w:kern w:val="0"/>
          <w:sz w:val="32"/>
          <w:szCs w:val="32"/>
          <w:lang w:val="zh-CN"/>
        </w:rPr>
        <w:t>市政燃料专业验收合格</w:t>
      </w:r>
      <w:proofErr w:type="gramStart"/>
      <w:r w:rsidRPr="000B7012">
        <w:rPr>
          <w:rFonts w:ascii="仿宋_GB2312" w:eastAsia="仿宋_GB2312" w:hAnsi="Times New Roman" w:cs="宋体" w:hint="eastAsia"/>
          <w:color w:val="000000"/>
          <w:kern w:val="0"/>
          <w:sz w:val="32"/>
          <w:szCs w:val="32"/>
          <w:lang w:val="zh-CN"/>
        </w:rPr>
        <w:t>且正常</w:t>
      </w:r>
      <w:proofErr w:type="gramEnd"/>
      <w:r>
        <w:rPr>
          <w:rFonts w:ascii="仿宋_GB2312" w:eastAsia="仿宋_GB2312" w:hAnsi="Times New Roman" w:cs="宋体" w:hint="eastAsia"/>
          <w:color w:val="000000"/>
          <w:kern w:val="0"/>
          <w:sz w:val="32"/>
          <w:szCs w:val="32"/>
          <w:lang w:val="zh-CN"/>
        </w:rPr>
        <w:t>工作</w:t>
      </w:r>
      <w:r w:rsidRPr="000B7012">
        <w:rPr>
          <w:rFonts w:ascii="仿宋_GB2312" w:eastAsia="仿宋_GB2312" w:hAnsi="Times New Roman" w:cs="宋体" w:hint="eastAsia"/>
          <w:color w:val="000000"/>
          <w:kern w:val="0"/>
          <w:sz w:val="32"/>
          <w:szCs w:val="32"/>
          <w:lang w:val="zh-CN"/>
        </w:rPr>
        <w:t>，相关图纸及验收资料</w:t>
      </w:r>
      <w:r>
        <w:rPr>
          <w:rFonts w:ascii="仿宋_GB2312" w:eastAsia="仿宋_GB2312" w:hAnsi="Times New Roman" w:cs="宋体" w:hint="eastAsia"/>
          <w:color w:val="000000"/>
          <w:kern w:val="0"/>
          <w:sz w:val="32"/>
          <w:szCs w:val="32"/>
          <w:lang w:val="zh-CN"/>
        </w:rPr>
        <w:t>，</w:t>
      </w:r>
      <w:r w:rsidRPr="000B7012">
        <w:rPr>
          <w:rFonts w:ascii="仿宋_GB2312" w:eastAsia="仿宋_GB2312" w:hAnsi="Times New Roman" w:cs="宋体" w:hint="eastAsia"/>
          <w:color w:val="000000"/>
          <w:kern w:val="0"/>
          <w:sz w:val="32"/>
          <w:szCs w:val="32"/>
          <w:lang w:val="zh-CN"/>
        </w:rPr>
        <w:t>配套服务合同等资料</w:t>
      </w:r>
      <w:r>
        <w:rPr>
          <w:rFonts w:ascii="仿宋_GB2312" w:eastAsia="仿宋_GB2312" w:hAnsi="Times New Roman" w:cs="宋体" w:hint="eastAsia"/>
          <w:color w:val="000000"/>
          <w:kern w:val="0"/>
          <w:sz w:val="32"/>
          <w:szCs w:val="32"/>
          <w:lang w:val="zh-CN"/>
        </w:rPr>
        <w:t>合格。</w:t>
      </w:r>
    </w:p>
    <w:p w:rsidR="00D23553" w:rsidRDefault="00D23553" w:rsidP="00D23553">
      <w:pPr>
        <w:pStyle w:val="a8"/>
        <w:spacing w:line="276" w:lineRule="auto"/>
        <w:ind w:firstLine="640"/>
        <w:rPr>
          <w:rFonts w:ascii="仿宋_GB2312" w:eastAsia="仿宋_GB2312" w:hAnsi="仿宋" w:cs="宋体" w:hint="eastAsia"/>
          <w:bCs/>
          <w:sz w:val="32"/>
          <w:szCs w:val="32"/>
        </w:rPr>
      </w:pPr>
      <w:r>
        <w:rPr>
          <w:rFonts w:ascii="仿宋_GB2312" w:eastAsia="仿宋_GB2312" w:hAnsi="仿宋" w:cs="宋体" w:hint="eastAsia"/>
          <w:bCs/>
          <w:sz w:val="32"/>
          <w:szCs w:val="32"/>
        </w:rPr>
        <w:t>4.</w:t>
      </w:r>
      <w:r w:rsidRPr="00C4352A">
        <w:rPr>
          <w:rFonts w:ascii="仿宋_GB2312" w:eastAsia="仿宋_GB2312" w:hAnsi="仿宋" w:cs="宋体" w:hint="eastAsia"/>
          <w:bCs/>
          <w:sz w:val="32"/>
          <w:szCs w:val="32"/>
        </w:rPr>
        <w:t>符合设计图纸及图纸要求的相关规范。</w:t>
      </w:r>
    </w:p>
    <w:p w:rsidR="00D23553" w:rsidRPr="00836D03" w:rsidRDefault="00D23553" w:rsidP="00D23553">
      <w:pPr>
        <w:pStyle w:val="a8"/>
        <w:spacing w:line="276" w:lineRule="auto"/>
        <w:ind w:firstLine="643"/>
        <w:rPr>
          <w:rFonts w:ascii="仿宋_GB2312" w:eastAsia="仿宋_GB2312" w:hAnsi="仿宋" w:cs="宋体" w:hint="eastAsia"/>
          <w:b/>
          <w:bCs/>
          <w:sz w:val="32"/>
          <w:szCs w:val="32"/>
        </w:rPr>
      </w:pPr>
      <w:r w:rsidRPr="00836D03">
        <w:rPr>
          <w:rFonts w:ascii="仿宋_GB2312" w:eastAsia="仿宋_GB2312" w:hAnsi="仿宋" w:cs="宋体" w:hint="eastAsia"/>
          <w:b/>
          <w:bCs/>
          <w:sz w:val="32"/>
          <w:szCs w:val="32"/>
        </w:rPr>
        <w:t>燃气部门：</w:t>
      </w:r>
    </w:p>
    <w:p w:rsidR="00D23553" w:rsidRPr="000B7012" w:rsidRDefault="00D23553" w:rsidP="00D23553">
      <w:pPr>
        <w:pStyle w:val="a8"/>
        <w:spacing w:line="276" w:lineRule="auto"/>
        <w:ind w:firstLine="640"/>
        <w:rPr>
          <w:rFonts w:ascii="仿宋_GB2312" w:eastAsia="仿宋_GB2312" w:hAnsi="仿宋" w:cs="宋体" w:hint="eastAsia"/>
          <w:bCs/>
          <w:sz w:val="32"/>
          <w:szCs w:val="32"/>
        </w:rPr>
      </w:pPr>
      <w:r w:rsidRPr="000B7012">
        <w:rPr>
          <w:rFonts w:ascii="仿宋_GB2312" w:eastAsia="仿宋_GB2312" w:hAnsi="仿宋" w:cs="宋体" w:hint="eastAsia"/>
          <w:bCs/>
          <w:sz w:val="32"/>
          <w:szCs w:val="32"/>
        </w:rPr>
        <w:t>1</w:t>
      </w:r>
      <w:r>
        <w:rPr>
          <w:rFonts w:ascii="仿宋_GB2312" w:eastAsia="仿宋_GB2312" w:hAnsi="仿宋" w:cs="宋体" w:hint="eastAsia"/>
          <w:bCs/>
          <w:sz w:val="32"/>
          <w:szCs w:val="32"/>
        </w:rPr>
        <w:t>.</w:t>
      </w:r>
      <w:r w:rsidRPr="000B7012">
        <w:rPr>
          <w:rFonts w:ascii="仿宋_GB2312" w:eastAsia="仿宋_GB2312" w:hAnsi="仿宋" w:cs="宋体" w:hint="eastAsia"/>
          <w:bCs/>
          <w:sz w:val="32"/>
          <w:szCs w:val="32"/>
        </w:rPr>
        <w:t xml:space="preserve">《燃气管线竣工测量资料》；  </w:t>
      </w:r>
    </w:p>
    <w:p w:rsidR="00D23553" w:rsidRPr="000B7012" w:rsidRDefault="00D23553" w:rsidP="00D23553">
      <w:pPr>
        <w:pStyle w:val="a8"/>
        <w:spacing w:line="276" w:lineRule="auto"/>
        <w:ind w:firstLine="640"/>
        <w:rPr>
          <w:rFonts w:ascii="仿宋_GB2312" w:eastAsia="仿宋_GB2312" w:hAnsi="仿宋" w:cs="宋体" w:hint="eastAsia"/>
          <w:bCs/>
          <w:sz w:val="32"/>
          <w:szCs w:val="32"/>
        </w:rPr>
      </w:pPr>
      <w:r w:rsidRPr="000B7012">
        <w:rPr>
          <w:rFonts w:ascii="仿宋_GB2312" w:eastAsia="仿宋_GB2312" w:hAnsi="仿宋" w:cs="宋体" w:hint="eastAsia"/>
          <w:bCs/>
          <w:sz w:val="32"/>
          <w:szCs w:val="32"/>
        </w:rPr>
        <w:t>2</w:t>
      </w:r>
      <w:r>
        <w:rPr>
          <w:rFonts w:ascii="仿宋_GB2312" w:eastAsia="仿宋_GB2312" w:hAnsi="仿宋" w:cs="宋体" w:hint="eastAsia"/>
          <w:bCs/>
          <w:sz w:val="32"/>
          <w:szCs w:val="32"/>
        </w:rPr>
        <w:t>.</w:t>
      </w:r>
      <w:r w:rsidRPr="000B7012">
        <w:rPr>
          <w:rFonts w:ascii="仿宋_GB2312" w:eastAsia="仿宋_GB2312" w:hAnsi="仿宋" w:cs="宋体" w:hint="eastAsia"/>
          <w:bCs/>
          <w:sz w:val="32"/>
          <w:szCs w:val="32"/>
        </w:rPr>
        <w:t>燃气室外输配工程，按照测量资料踏勘管线，检查工作坑及调压设备、闸井的整体安装情况</w:t>
      </w:r>
      <w:r>
        <w:rPr>
          <w:rFonts w:ascii="仿宋_GB2312" w:eastAsia="仿宋_GB2312" w:hAnsi="仿宋" w:cs="宋体" w:hint="eastAsia"/>
          <w:bCs/>
          <w:sz w:val="32"/>
          <w:szCs w:val="32"/>
        </w:rPr>
        <w:t>；</w:t>
      </w:r>
    </w:p>
    <w:p w:rsidR="00D23553" w:rsidRDefault="00D23553" w:rsidP="00D23553">
      <w:pPr>
        <w:pStyle w:val="a5"/>
        <w:ind w:firstLineChars="200" w:firstLine="640"/>
        <w:jc w:val="left"/>
        <w:rPr>
          <w:rFonts w:ascii="黑体" w:eastAsia="黑体" w:hAnsi="黑体" w:cs="宋体" w:hint="eastAsia"/>
          <w:bCs/>
          <w:sz w:val="32"/>
          <w:szCs w:val="32"/>
        </w:rPr>
      </w:pPr>
      <w:r w:rsidRPr="000B7012">
        <w:rPr>
          <w:rFonts w:ascii="仿宋_GB2312" w:eastAsia="仿宋_GB2312" w:hAnsi="仿宋" w:cs="宋体" w:hint="eastAsia"/>
          <w:bCs/>
          <w:sz w:val="32"/>
          <w:szCs w:val="32"/>
        </w:rPr>
        <w:t>3</w:t>
      </w:r>
      <w:r>
        <w:rPr>
          <w:rFonts w:ascii="仿宋_GB2312" w:eastAsia="仿宋_GB2312" w:hAnsi="仿宋" w:cs="宋体" w:hint="eastAsia"/>
          <w:bCs/>
          <w:sz w:val="32"/>
          <w:szCs w:val="32"/>
        </w:rPr>
        <w:t>.</w:t>
      </w:r>
      <w:r w:rsidRPr="000B7012">
        <w:rPr>
          <w:rFonts w:ascii="仿宋_GB2312" w:eastAsia="仿宋_GB2312" w:hAnsi="仿宋" w:cs="宋体" w:hint="eastAsia"/>
          <w:bCs/>
          <w:sz w:val="32"/>
          <w:szCs w:val="32"/>
        </w:rPr>
        <w:t xml:space="preserve">燃气室内工程验收，按照设计文件检查燃气管道、计量系统、用气设备等的安装情况。    </w:t>
      </w:r>
    </w:p>
    <w:p w:rsidR="00791249" w:rsidRPr="00D23553" w:rsidRDefault="00791249"/>
    <w:sectPr w:rsidR="00791249" w:rsidRPr="00D23553" w:rsidSect="0079124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36247" w:rsidRDefault="00D36247" w:rsidP="00D23553">
      <w:r>
        <w:separator/>
      </w:r>
    </w:p>
  </w:endnote>
  <w:endnote w:type="continuationSeparator" w:id="0">
    <w:p w:rsidR="00D36247" w:rsidRDefault="00D36247" w:rsidP="00D2355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汉仪中黑简 regular">
    <w:altName w:val="方正小标宋简体"/>
    <w:charset w:val="86"/>
    <w:family w:val="auto"/>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36247" w:rsidRDefault="00D36247" w:rsidP="00D23553">
      <w:r>
        <w:separator/>
      </w:r>
    </w:p>
  </w:footnote>
  <w:footnote w:type="continuationSeparator" w:id="0">
    <w:p w:rsidR="00D36247" w:rsidRDefault="00D36247" w:rsidP="00D2355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23553"/>
    <w:rsid w:val="00791249"/>
    <w:rsid w:val="00AB5B15"/>
    <w:rsid w:val="00BA5624"/>
    <w:rsid w:val="00D23553"/>
    <w:rsid w:val="00D3624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line="560" w:lineRule="exact"/>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3553"/>
    <w:pPr>
      <w:widowControl w:val="0"/>
      <w:spacing w:line="240" w:lineRule="auto"/>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23553"/>
    <w:pPr>
      <w:pBdr>
        <w:bottom w:val="single" w:sz="6" w:space="1" w:color="auto"/>
      </w:pBdr>
      <w:tabs>
        <w:tab w:val="center" w:pos="4153"/>
        <w:tab w:val="right" w:pos="8306"/>
      </w:tabs>
      <w:snapToGrid w:val="0"/>
      <w:spacing w:line="240" w:lineRule="atLeast"/>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D23553"/>
    <w:rPr>
      <w:sz w:val="18"/>
      <w:szCs w:val="18"/>
    </w:rPr>
  </w:style>
  <w:style w:type="paragraph" w:styleId="a4">
    <w:name w:val="footer"/>
    <w:basedOn w:val="a"/>
    <w:link w:val="Char0"/>
    <w:uiPriority w:val="99"/>
    <w:semiHidden/>
    <w:unhideWhenUsed/>
    <w:rsid w:val="00D23553"/>
    <w:pPr>
      <w:tabs>
        <w:tab w:val="center" w:pos="4153"/>
        <w:tab w:val="right" w:pos="8306"/>
      </w:tabs>
      <w:snapToGrid w:val="0"/>
      <w:spacing w:line="240" w:lineRule="atLeast"/>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D23553"/>
    <w:rPr>
      <w:sz w:val="18"/>
      <w:szCs w:val="18"/>
    </w:rPr>
  </w:style>
  <w:style w:type="paragraph" w:styleId="a5">
    <w:name w:val="Plain Text"/>
    <w:basedOn w:val="a"/>
    <w:link w:val="Char1"/>
    <w:rsid w:val="00D23553"/>
    <w:rPr>
      <w:rFonts w:ascii="宋体" w:hAnsi="Courier New" w:cs="Courier New"/>
      <w:szCs w:val="21"/>
    </w:rPr>
  </w:style>
  <w:style w:type="character" w:customStyle="1" w:styleId="Char1">
    <w:name w:val="纯文本 Char"/>
    <w:basedOn w:val="a0"/>
    <w:link w:val="a5"/>
    <w:rsid w:val="00D23553"/>
    <w:rPr>
      <w:rFonts w:ascii="宋体" w:eastAsia="宋体" w:hAnsi="Courier New" w:cs="Courier New"/>
      <w:szCs w:val="21"/>
    </w:rPr>
  </w:style>
  <w:style w:type="paragraph" w:customStyle="1" w:styleId="a6">
    <w:name w:val="[基本段落]"/>
    <w:basedOn w:val="a"/>
    <w:uiPriority w:val="99"/>
    <w:qFormat/>
    <w:rsid w:val="00D23553"/>
    <w:pPr>
      <w:autoSpaceDE w:val="0"/>
      <w:autoSpaceDN w:val="0"/>
      <w:adjustRightInd w:val="0"/>
      <w:spacing w:line="288" w:lineRule="auto"/>
      <w:textAlignment w:val="center"/>
    </w:pPr>
    <w:rPr>
      <w:rFonts w:ascii="宋体" w:hAnsi="Times New Roman" w:cs="宋体"/>
      <w:color w:val="000000"/>
      <w:kern w:val="0"/>
      <w:sz w:val="24"/>
      <w:szCs w:val="24"/>
      <w:lang w:val="zh-CN"/>
    </w:rPr>
  </w:style>
  <w:style w:type="paragraph" w:styleId="a7">
    <w:name w:val="Title"/>
    <w:basedOn w:val="a"/>
    <w:link w:val="Char2"/>
    <w:uiPriority w:val="99"/>
    <w:qFormat/>
    <w:rsid w:val="00D23553"/>
    <w:pPr>
      <w:autoSpaceDE w:val="0"/>
      <w:autoSpaceDN w:val="0"/>
      <w:adjustRightInd w:val="0"/>
      <w:spacing w:line="400" w:lineRule="atLeast"/>
      <w:ind w:firstLine="397"/>
      <w:textAlignment w:val="center"/>
    </w:pPr>
    <w:rPr>
      <w:rFonts w:ascii="汉仪中黑简 regular" w:eastAsia="汉仪中黑简 regular" w:hAnsi="Times New Roman"/>
      <w:color w:val="A8378F"/>
      <w:kern w:val="0"/>
      <w:sz w:val="20"/>
      <w:szCs w:val="20"/>
      <w:lang w:val="zh-CN"/>
    </w:rPr>
  </w:style>
  <w:style w:type="character" w:customStyle="1" w:styleId="Char2">
    <w:name w:val="标题 Char"/>
    <w:basedOn w:val="a0"/>
    <w:link w:val="a7"/>
    <w:uiPriority w:val="99"/>
    <w:rsid w:val="00D23553"/>
    <w:rPr>
      <w:rFonts w:ascii="汉仪中黑简 regular" w:eastAsia="汉仪中黑简 regular" w:hAnsi="Times New Roman" w:cs="Times New Roman"/>
      <w:color w:val="A8378F"/>
      <w:kern w:val="0"/>
      <w:sz w:val="20"/>
      <w:szCs w:val="20"/>
      <w:lang w:val="zh-CN"/>
    </w:rPr>
  </w:style>
  <w:style w:type="paragraph" w:styleId="a8">
    <w:name w:val="List Paragraph"/>
    <w:basedOn w:val="a"/>
    <w:uiPriority w:val="34"/>
    <w:qFormat/>
    <w:rsid w:val="00D23553"/>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455</Words>
  <Characters>2595</Characters>
  <Application>Microsoft Office Word</Application>
  <DocSecurity>0</DocSecurity>
  <Lines>21</Lines>
  <Paragraphs>6</Paragraphs>
  <ScaleCrop>false</ScaleCrop>
  <Company>Lenovo</Company>
  <LinksUpToDate>false</LinksUpToDate>
  <CharactersWithSpaces>3044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田田</dc:creator>
  <cp:keywords/>
  <dc:description/>
  <cp:lastModifiedBy>田田</cp:lastModifiedBy>
  <cp:revision>2</cp:revision>
  <dcterms:created xsi:type="dcterms:W3CDTF">2018-10-22T03:15:00Z</dcterms:created>
  <dcterms:modified xsi:type="dcterms:W3CDTF">2018-10-22T03:16:00Z</dcterms:modified>
</cp:coreProperties>
</file>