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Calibri" w:eastAsia="黑体" w:cs="宋体"/>
          <w:kern w:val="0"/>
          <w:szCs w:val="32"/>
        </w:rPr>
      </w:pPr>
      <w:r>
        <w:rPr>
          <w:rFonts w:hint="eastAsia" w:ascii="黑体" w:hAnsi="Calibri" w:eastAsia="黑体" w:cs="宋体"/>
          <w:kern w:val="0"/>
          <w:szCs w:val="32"/>
        </w:rPr>
        <w:t>附件16</w:t>
      </w:r>
    </w:p>
    <w:p>
      <w:pPr>
        <w:spacing w:line="560" w:lineRule="exact"/>
        <w:ind w:firstLine="640" w:firstLineChars="200"/>
        <w:rPr>
          <w:rFonts w:hint="eastAsia" w:ascii="黑体" w:hAnsi="宋体" w:eastAsia="黑体" w:cs="宋体"/>
          <w:kern w:val="0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北京市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u w:val="single"/>
        </w:rPr>
        <w:t xml:space="preserve">       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民政局</w:t>
      </w: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案件处理审批表</w:t>
      </w:r>
    </w:p>
    <w:bookmarkEnd w:id="0"/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jc w:val="center"/>
        <w:rPr>
          <w:rFonts w:hint="eastAsia"/>
          <w:sz w:val="24"/>
          <w:szCs w:val="24"/>
        </w:rPr>
      </w:pPr>
      <w:r>
        <w:rPr>
          <w:rFonts w:ascii="楷体_GB2312" w:eastAsia="楷体_GB2312"/>
          <w:b/>
          <w:szCs w:val="21"/>
        </w:rPr>
        <w:t xml:space="preserve">                                  </w:t>
      </w:r>
      <w:r>
        <w:rPr>
          <w:rFonts w:hint="eastAsia"/>
          <w:sz w:val="24"/>
          <w:szCs w:val="24"/>
        </w:rPr>
        <w:t xml:space="preserve"> 文书编号：</w:t>
      </w:r>
    </w:p>
    <w:tbl>
      <w:tblPr>
        <w:tblStyle w:val="3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752"/>
        <w:gridCol w:w="1596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案件名称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left="1440" w:hanging="1440" w:hangingChars="600"/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当事人名称（姓名）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案件来源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立案时间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案件处理方式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案件处理理由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承办人意见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 </w:t>
            </w:r>
          </w:p>
          <w:p>
            <w:pPr>
              <w:ind w:firstLine="1920" w:firstLineChars="800"/>
              <w:rPr>
                <w:rFonts w:hint="eastAsia" w:hAnsi="仿宋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承办人：             年    月    日</w:t>
            </w:r>
          </w:p>
          <w:p>
            <w:pPr>
              <w:ind w:firstLine="1920" w:firstLineChars="800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 承办人：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执法队长/部门负责人意见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  <w:p>
            <w:pPr>
              <w:rPr>
                <w:rFonts w:hint="eastAsia" w:hAnsi="仿宋"/>
                <w:sz w:val="24"/>
                <w:szCs w:val="24"/>
              </w:rPr>
            </w:pPr>
          </w:p>
          <w:p>
            <w:pPr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主管局长意见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  <w:p>
            <w:pPr>
              <w:rPr>
                <w:rFonts w:hint="eastAsia" w:hAnsi="仿宋"/>
                <w:sz w:val="24"/>
                <w:szCs w:val="24"/>
              </w:rPr>
            </w:pPr>
          </w:p>
          <w:p>
            <w:pPr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局长审批意见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  <w:p>
            <w:pPr>
              <w:rPr>
                <w:rFonts w:hint="eastAsia" w:hAnsi="仿宋"/>
                <w:sz w:val="24"/>
                <w:szCs w:val="24"/>
              </w:rPr>
            </w:pPr>
          </w:p>
          <w:p>
            <w:pPr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                                       年  月  日</w:t>
            </w:r>
          </w:p>
        </w:tc>
      </w:tr>
    </w:tbl>
    <w:p>
      <w:pPr>
        <w:spacing w:line="580" w:lineRule="exact"/>
        <w:ind w:firstLine="480" w:firstLineChars="200"/>
        <w:rPr>
          <w:rFonts w:hint="eastAsia" w:hAnsi="宋体" w:cs="宋体"/>
          <w:kern w:val="0"/>
          <w:sz w:val="24"/>
          <w:szCs w:val="24"/>
        </w:rPr>
      </w:pPr>
      <w:r>
        <w:rPr>
          <w:rFonts w:hint="eastAsia" w:hAnsi="仿宋"/>
          <w:sz w:val="24"/>
          <w:szCs w:val="24"/>
        </w:rPr>
        <w:t>附：案件处理报告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A0A56"/>
    <w:rsid w:val="7B2A0A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2016-11-10T01:54:00Z</dcterms:created>
  <dc:creator>banruo</dc:creator>
  <cp:lastModifiedBy>banruo</cp:lastModifiedBy>
  <dcterms:modified xsi:type="dcterms:W3CDTF">2016-11-10T01:54:46Z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