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附件12</w:t>
      </w:r>
    </w:p>
    <w:p>
      <w:pPr>
        <w:spacing w:line="560" w:lineRule="exact"/>
        <w:ind w:firstLine="560" w:firstLineChars="200"/>
        <w:rPr>
          <w:rFonts w:hint="eastAsia" w:hAnsi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民政局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停发决定书</w:t>
      </w:r>
    </w:p>
    <w:bookmarkEnd w:id="0"/>
    <w:p>
      <w:pPr>
        <w:spacing w:line="560" w:lineRule="exact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bCs/>
          <w:color w:val="000000"/>
          <w:szCs w:val="32"/>
        </w:rPr>
        <w:t>[文号]</w:t>
      </w:r>
    </w:p>
    <w:p>
      <w:pPr>
        <w:spacing w:line="560" w:lineRule="exact"/>
        <w:rPr>
          <w:rFonts w:hint="eastAsia"/>
          <w:color w:val="000000"/>
          <w:szCs w:val="32"/>
        </w:rPr>
      </w:pPr>
    </w:p>
    <w:p>
      <w:pPr>
        <w:spacing w:line="560" w:lineRule="exac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XXX:</w:t>
      </w:r>
      <w:r>
        <w:rPr>
          <w:rFonts w:hint="eastAsia" w:hAnsi="宋体"/>
          <w:color w:val="000000"/>
          <w:szCs w:val="32"/>
        </w:rPr>
        <w:t xml:space="preserve"> 您好！</w:t>
      </w:r>
    </w:p>
    <w:p>
      <w:pPr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……（停发事实和原因）。您目前的家庭生活状况已不符合《城市居民最低生活保障条例》第xx条和《社会救助暂行办法》第xx条的相关规定。依据《城市居民最低生活保障条例》第十条和《社会救助暂行办法》第十三条第三款的规定，对您享受的城市居民最低生活保障自   年   月开始予以停发。具体理由是：</w:t>
      </w:r>
    </w:p>
    <w:p>
      <w:pPr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1.</w:t>
      </w:r>
    </w:p>
    <w:p>
      <w:pPr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2.</w:t>
      </w:r>
    </w:p>
    <w:p>
      <w:pPr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……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如对本决定不服，可以自收到本决定书之日起60日内向北京市xx区 人民政府或者北京市民政局申请行政复议，或自收到本决定书之日起六个月内向北京市xx区人民法院提起行政诉讼。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 xml:space="preserve">                         北京市</w:t>
      </w:r>
      <w:r>
        <w:rPr>
          <w:rFonts w:hint="eastAsia" w:hAnsi="宋体"/>
          <w:color w:val="000000"/>
          <w:szCs w:val="32"/>
          <w:u w:val="single"/>
        </w:rPr>
        <w:t xml:space="preserve">       </w:t>
      </w:r>
      <w:r>
        <w:rPr>
          <w:rFonts w:hint="eastAsia" w:hAnsi="宋体"/>
          <w:color w:val="000000"/>
          <w:szCs w:val="32"/>
        </w:rPr>
        <w:t>民政局</w:t>
      </w:r>
    </w:p>
    <w:p>
      <w:pPr>
        <w:spacing w:line="560" w:lineRule="exact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 xml:space="preserve">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1034"/>
    <w:rsid w:val="05AB10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2016-11-10T01:52:00Z</dcterms:created>
  <dc:creator>banruo</dc:creator>
  <cp:lastModifiedBy>banruo</cp:lastModifiedBy>
  <dcterms:modified xsi:type="dcterms:W3CDTF">2016-11-10T01:53:04Z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