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4C" w:rsidRDefault="006E504C" w:rsidP="006E504C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  <w:r w:rsidRPr="006F4D23">
        <w:rPr>
          <w:rFonts w:ascii="黑体" w:eastAsia="黑体" w:hAnsi="华文中宋" w:cs="宋体" w:hint="eastAsia"/>
          <w:kern w:val="0"/>
          <w:szCs w:val="32"/>
        </w:rPr>
        <w:t>附件7</w:t>
      </w:r>
    </w:p>
    <w:p w:rsidR="006E504C" w:rsidRPr="006F4D23" w:rsidRDefault="006E504C" w:rsidP="006E504C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</w:p>
    <w:p w:rsidR="006E504C" w:rsidRPr="006F4D23" w:rsidRDefault="006E504C" w:rsidP="006E504C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 w:rsidRPr="006F4D23"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北京市困境家庭服务对象入住社会福利机构</w:t>
      </w:r>
    </w:p>
    <w:p w:rsidR="006E504C" w:rsidRDefault="006E504C" w:rsidP="006E504C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 w:rsidRPr="006F4D23"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补助核准   年第  季度汇总表</w:t>
      </w:r>
    </w:p>
    <w:p w:rsidR="006E504C" w:rsidRPr="006F4D23" w:rsidRDefault="006E504C" w:rsidP="006E504C">
      <w:pPr>
        <w:spacing w:line="560" w:lineRule="exact"/>
        <w:jc w:val="center"/>
        <w:rPr>
          <w:rFonts w:ascii="华文中宋" w:eastAsia="华文中宋" w:hAnsi="华文中宋" w:cs="宋体" w:hint="eastAsia"/>
          <w:b/>
          <w:kern w:val="0"/>
          <w:sz w:val="44"/>
          <w:szCs w:val="44"/>
        </w:rPr>
      </w:pPr>
    </w:p>
    <w:p w:rsidR="006E504C" w:rsidRPr="006F4D23" w:rsidRDefault="006E504C" w:rsidP="006E504C">
      <w:pPr>
        <w:widowControl/>
        <w:spacing w:before="100" w:beforeAutospacing="1" w:after="100" w:afterAutospacing="1"/>
        <w:jc w:val="left"/>
        <w:rPr>
          <w:rFonts w:hAnsi="宋体" w:cs="宋体" w:hint="eastAsia"/>
          <w:kern w:val="0"/>
          <w:sz w:val="24"/>
          <w:szCs w:val="24"/>
        </w:rPr>
      </w:pPr>
      <w:r w:rsidRPr="006F4D23">
        <w:rPr>
          <w:rFonts w:hAnsi="宋体" w:cs="宋体" w:hint="eastAsia"/>
          <w:kern w:val="0"/>
          <w:sz w:val="24"/>
          <w:szCs w:val="24"/>
          <w:u w:val="single"/>
        </w:rPr>
        <w:t xml:space="preserve">          </w:t>
      </w:r>
      <w:r w:rsidRPr="006F4D23">
        <w:rPr>
          <w:rFonts w:hAnsi="宋体" w:cs="宋体" w:hint="eastAsia"/>
          <w:kern w:val="0"/>
          <w:sz w:val="24"/>
          <w:szCs w:val="24"/>
        </w:rPr>
        <w:t xml:space="preserve">区民政局（盖章）                                    </w:t>
      </w:r>
    </w:p>
    <w:tbl>
      <w:tblPr>
        <w:tblW w:w="14733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713"/>
        <w:gridCol w:w="956"/>
        <w:gridCol w:w="1981"/>
        <w:gridCol w:w="1981"/>
        <w:gridCol w:w="1982"/>
        <w:gridCol w:w="1975"/>
        <w:gridCol w:w="1935"/>
        <w:gridCol w:w="2210"/>
      </w:tblGrid>
      <w:tr w:rsidR="006E504C" w:rsidRPr="006F4D23" w:rsidTr="00A70F91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 w:rsidRPr="006F4D23"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入住人姓名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 w:rsidRPr="006F4D23">
              <w:rPr>
                <w:rFonts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 w:rsidRPr="006F4D23">
              <w:rPr>
                <w:rFonts w:hAnsi="宋体" w:cs="宋体" w:hint="eastAsia"/>
                <w:b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 w:rsidRPr="006F4D23">
              <w:rPr>
                <w:rFonts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 w:rsidRPr="006F4D23"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入住机构名称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 w:rsidRPr="006F4D23">
              <w:rPr>
                <w:rFonts w:hAnsi="宋体" w:cs="宋体" w:hint="eastAsia"/>
                <w:b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 w:rsidRPr="006F4D23">
              <w:rPr>
                <w:rFonts w:hAnsi="宋体" w:cs="宋体" w:hint="eastAsia"/>
                <w:b/>
                <w:kern w:val="0"/>
                <w:sz w:val="24"/>
                <w:szCs w:val="24"/>
              </w:rPr>
              <w:t>实际入住时间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 w:rsidRPr="006F4D23">
              <w:rPr>
                <w:rFonts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6E504C" w:rsidRPr="006F4D23" w:rsidTr="00A70F91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6E504C" w:rsidRPr="006F4D23" w:rsidTr="00A70F91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6E504C" w:rsidRPr="006F4D23" w:rsidTr="00A70F91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6E504C" w:rsidRPr="006F4D23" w:rsidTr="00A70F91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6E504C" w:rsidRPr="006F4D23" w:rsidTr="00A70F91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6E504C" w:rsidRPr="006F4D23" w:rsidTr="00A70F91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6E504C" w:rsidRPr="006F4D23" w:rsidTr="00A70F91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Pr="006F4D23" w:rsidRDefault="006E504C" w:rsidP="00A70F9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6E504C" w:rsidRPr="00B96280" w:rsidRDefault="006E504C" w:rsidP="006E504C">
      <w:pPr>
        <w:widowControl/>
        <w:spacing w:line="520" w:lineRule="exact"/>
        <w:jc w:val="left"/>
        <w:rPr>
          <w:rFonts w:hAnsi="宋体" w:cs="宋体"/>
          <w:kern w:val="0"/>
          <w:sz w:val="24"/>
          <w:szCs w:val="24"/>
        </w:rPr>
        <w:sectPr w:rsidR="006E504C" w:rsidRPr="00B96280" w:rsidSect="006F4D23">
          <w:pgSz w:w="16840" w:h="11907" w:orient="landscape"/>
          <w:pgMar w:top="1503" w:right="1956" w:bottom="1304" w:left="1814" w:header="720" w:footer="1588" w:gutter="0"/>
          <w:cols w:space="720"/>
          <w:docGrid w:linePitch="579" w:charSpace="-842"/>
        </w:sectPr>
      </w:pPr>
      <w:r w:rsidRPr="006F4D23">
        <w:rPr>
          <w:rFonts w:hAnsi="宋体" w:cs="宋体" w:hint="eastAsia"/>
          <w:kern w:val="0"/>
          <w:sz w:val="24"/>
          <w:szCs w:val="24"/>
        </w:rPr>
        <w:t xml:space="preserve">填报人：         联系电话：          填报日期：     年    月    日      </w:t>
      </w:r>
    </w:p>
    <w:p w:rsidR="00B229D8" w:rsidRPr="006E504C" w:rsidRDefault="00B229D8"/>
    <w:sectPr w:rsidR="00B229D8" w:rsidRPr="006E504C" w:rsidSect="00B2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E504C"/>
    <w:rsid w:val="006E504C"/>
    <w:rsid w:val="00B2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4C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2016-06-21T03:33:00Z</dcterms:created>
  <dcterms:modified xsi:type="dcterms:W3CDTF">2016-06-21T03:33:00Z</dcterms:modified>
</cp:coreProperties>
</file>