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A3" w:rsidRPr="009B3B48" w:rsidRDefault="003228A3" w:rsidP="003228A3">
      <w:pPr>
        <w:widowControl/>
        <w:spacing w:line="56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9B3B48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3228A3" w:rsidRDefault="003228A3" w:rsidP="003228A3">
      <w:pPr>
        <w:spacing w:line="560" w:lineRule="exact"/>
        <w:jc w:val="center"/>
        <w:rPr>
          <w:rFonts w:ascii="方正小标宋简体" w:eastAsia="方正小标宋简体" w:hAnsi="黑体" w:cs="仿宋_GB2312" w:hint="eastAsia"/>
          <w:sz w:val="44"/>
          <w:szCs w:val="44"/>
        </w:rPr>
      </w:pPr>
    </w:p>
    <w:p w:rsidR="003228A3" w:rsidRDefault="003228A3" w:rsidP="003228A3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方正小标宋简体" w:eastAsia="方正小标宋简体" w:hAnsi="黑体" w:cs="仿宋_GB2312" w:hint="eastAsia"/>
          <w:sz w:val="44"/>
          <w:szCs w:val="44"/>
        </w:rPr>
        <w:t>房山区烈士纪念设施名录</w:t>
      </w:r>
    </w:p>
    <w:p w:rsidR="003228A3" w:rsidRDefault="003228A3" w:rsidP="003228A3">
      <w:pPr>
        <w:spacing w:line="400" w:lineRule="exact"/>
        <w:rPr>
          <w:rFonts w:hint="eastAsia"/>
        </w:rPr>
      </w:pPr>
    </w:p>
    <w:tbl>
      <w:tblPr>
        <w:tblW w:w="8687" w:type="dxa"/>
        <w:jc w:val="center"/>
        <w:tblLook w:val="0000"/>
      </w:tblPr>
      <w:tblGrid>
        <w:gridCol w:w="1075"/>
        <w:gridCol w:w="4822"/>
        <w:gridCol w:w="2790"/>
      </w:tblGrid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A3" w:rsidRPr="001D6F3F" w:rsidRDefault="003228A3" w:rsidP="004724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D6F3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A3" w:rsidRPr="001D6F3F" w:rsidRDefault="003228A3" w:rsidP="004724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D6F3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8A3" w:rsidRPr="001D6F3F" w:rsidRDefault="003228A3" w:rsidP="004724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D6F3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管理单位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平西抗日战争纪念馆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区民政局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平西抗日烈士陵园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区民政局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平西烈士陵园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区民政局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平西无名烈士陵园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区民政局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房山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区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长沟革命烈士纪念碑亭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长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沟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镇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房山区大安山烈士纪念亭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大安山乡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房山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区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河北革命烈士纪念亭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河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北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镇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房山区十渡六壮士纪念碑亭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十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镇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房山区琉璃河镇窑上烈士纪念碑亭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琉璃河镇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房山区窦店镇交道志愿军烈士纪念碑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窦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店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镇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房山区石楼镇吉羊村战斗烈士纪念碑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石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楼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镇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房山区良乡烈士陵园纪念碑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拱辰街道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房山区周口店战斗烈士纪念碑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0A11A9" w:rsidRDefault="003228A3" w:rsidP="004724A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A11A9">
              <w:rPr>
                <w:rFonts w:ascii="仿宋_GB2312" w:eastAsia="仿宋_GB2312" w:hAnsi="宋体" w:cs="宋体" w:hint="eastAsia"/>
                <w:sz w:val="28"/>
                <w:szCs w:val="28"/>
              </w:rPr>
              <w:t>周口店镇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1D670F" w:rsidRDefault="003228A3" w:rsidP="004724A3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D670F">
              <w:rPr>
                <w:rFonts w:ascii="仿宋_GB2312" w:eastAsia="仿宋_GB2312" w:hAnsi="宋体" w:cs="宋体" w:hint="eastAsia"/>
                <w:sz w:val="28"/>
                <w:szCs w:val="28"/>
              </w:rPr>
              <w:t>房山区王家台烈士陵园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1D670F" w:rsidRDefault="003228A3" w:rsidP="004724A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D670F">
              <w:rPr>
                <w:rFonts w:ascii="仿宋_GB2312" w:eastAsia="仿宋_GB2312" w:hAnsi="宋体" w:cs="宋体" w:hint="eastAsia"/>
                <w:sz w:val="28"/>
                <w:szCs w:val="28"/>
              </w:rPr>
              <w:t>霞云岭乡</w:t>
            </w:r>
          </w:p>
        </w:tc>
      </w:tr>
      <w:tr w:rsidR="003228A3" w:rsidTr="004724A3">
        <w:trPr>
          <w:trHeight w:hRule="exact" w:val="56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8A3" w:rsidRPr="001D6F3F" w:rsidRDefault="003228A3" w:rsidP="004724A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6F3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1D670F" w:rsidRDefault="003228A3" w:rsidP="004724A3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D670F">
              <w:rPr>
                <w:rFonts w:ascii="仿宋_GB2312" w:eastAsia="仿宋_GB2312" w:hAnsi="宋体" w:cs="宋体" w:hint="eastAsia"/>
                <w:sz w:val="28"/>
                <w:szCs w:val="28"/>
              </w:rPr>
              <w:t>爆炸英雄郭士红烈士纪念碑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A3" w:rsidRPr="001D670F" w:rsidRDefault="003228A3" w:rsidP="004724A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D670F">
              <w:rPr>
                <w:rFonts w:ascii="仿宋_GB2312" w:eastAsia="仿宋_GB2312" w:hAnsi="宋体" w:cs="宋体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1D670F">
              <w:rPr>
                <w:rFonts w:ascii="仿宋_GB2312" w:eastAsia="仿宋_GB2312" w:hAnsi="宋体" w:cs="宋体" w:hint="eastAsia"/>
                <w:sz w:val="28"/>
                <w:szCs w:val="28"/>
              </w:rPr>
              <w:t>坊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1D670F">
              <w:rPr>
                <w:rFonts w:ascii="仿宋_GB2312" w:eastAsia="仿宋_GB2312" w:hAnsi="宋体" w:cs="宋体" w:hint="eastAsia"/>
                <w:sz w:val="28"/>
                <w:szCs w:val="28"/>
              </w:rPr>
              <w:t>镇</w:t>
            </w:r>
          </w:p>
        </w:tc>
      </w:tr>
    </w:tbl>
    <w:p w:rsidR="003228A3" w:rsidRDefault="003228A3" w:rsidP="003228A3">
      <w:pPr>
        <w:spacing w:line="400" w:lineRule="exact"/>
        <w:rPr>
          <w:rFonts w:hint="eastAsia"/>
        </w:rPr>
      </w:pPr>
    </w:p>
    <w:p w:rsidR="003228A3" w:rsidRDefault="003228A3" w:rsidP="003228A3">
      <w:pPr>
        <w:spacing w:line="560" w:lineRule="exact"/>
        <w:ind w:firstLineChars="200" w:firstLine="420"/>
        <w:jc w:val="left"/>
        <w:rPr>
          <w:rFonts w:ascii="仿宋_GB2312" w:eastAsia="仿宋_GB2312" w:hAnsi="仿宋" w:hint="eastAsia"/>
        </w:rPr>
      </w:pPr>
    </w:p>
    <w:p w:rsidR="00215DF4" w:rsidRDefault="00215DF4"/>
    <w:sectPr w:rsidR="00215DF4" w:rsidSect="0021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A3" w:rsidRDefault="008B2CA3" w:rsidP="003228A3">
      <w:r>
        <w:separator/>
      </w:r>
    </w:p>
  </w:endnote>
  <w:endnote w:type="continuationSeparator" w:id="0">
    <w:p w:rsidR="008B2CA3" w:rsidRDefault="008B2CA3" w:rsidP="0032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A3" w:rsidRDefault="008B2CA3" w:rsidP="003228A3">
      <w:r>
        <w:separator/>
      </w:r>
    </w:p>
  </w:footnote>
  <w:footnote w:type="continuationSeparator" w:id="0">
    <w:p w:rsidR="008B2CA3" w:rsidRDefault="008B2CA3" w:rsidP="00322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8A3"/>
    <w:rsid w:val="00215DF4"/>
    <w:rsid w:val="003228A3"/>
    <w:rsid w:val="008B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8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8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8A3"/>
    <w:rPr>
      <w:sz w:val="18"/>
      <w:szCs w:val="18"/>
    </w:rPr>
  </w:style>
  <w:style w:type="paragraph" w:customStyle="1" w:styleId="Char2">
    <w:name w:val="Char2"/>
    <w:basedOn w:val="a"/>
    <w:qFormat/>
    <w:rsid w:val="003228A3"/>
    <w:rPr>
      <w:rFonts w:ascii="宋体" w:hAnsi="宋体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2017-01-01T01:37:00Z</dcterms:created>
  <dcterms:modified xsi:type="dcterms:W3CDTF">2017-01-01T01:37:00Z</dcterms:modified>
</cp:coreProperties>
</file>