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80" w:rsidRDefault="005C7684" w:rsidP="00764567">
      <w:r w:rsidRPr="00764567">
        <w:rPr>
          <w:rFonts w:ascii="仿宋_GB2312" w:eastAsia="仿宋_GB2312" w:hint="eastAsia"/>
          <w:sz w:val="32"/>
          <w:szCs w:val="32"/>
        </w:rPr>
        <w:t>附表</w:t>
      </w:r>
      <w:r w:rsidR="00764567" w:rsidRPr="00764567">
        <w:rPr>
          <w:rFonts w:ascii="仿宋_GB2312" w:eastAsia="仿宋_GB2312" w:hint="eastAsia"/>
          <w:sz w:val="32"/>
          <w:szCs w:val="32"/>
        </w:rPr>
        <w:t xml:space="preserve">1 </w:t>
      </w:r>
      <w:r w:rsidR="00A47FC3">
        <w:rPr>
          <w:rFonts w:hint="eastAsia"/>
        </w:rPr>
        <w:t xml:space="preserve">             </w:t>
      </w:r>
      <w:r w:rsidR="00617719" w:rsidRPr="003B2AD2">
        <w:rPr>
          <w:rFonts w:ascii="黑体" w:eastAsia="黑体" w:hAnsi="黑体" w:hint="eastAsia"/>
          <w:sz w:val="40"/>
          <w:szCs w:val="40"/>
        </w:rPr>
        <w:t>外窗工程质量控制核查表</w:t>
      </w:r>
    </w:p>
    <w:tbl>
      <w:tblPr>
        <w:tblStyle w:val="a3"/>
        <w:tblW w:w="0" w:type="auto"/>
        <w:tblLook w:val="04A0"/>
      </w:tblPr>
      <w:tblGrid>
        <w:gridCol w:w="817"/>
        <w:gridCol w:w="401"/>
        <w:gridCol w:w="733"/>
        <w:gridCol w:w="709"/>
        <w:gridCol w:w="538"/>
        <w:gridCol w:w="1333"/>
        <w:gridCol w:w="255"/>
        <w:gridCol w:w="1077"/>
        <w:gridCol w:w="227"/>
        <w:gridCol w:w="1105"/>
        <w:gridCol w:w="114"/>
        <w:gridCol w:w="1219"/>
      </w:tblGrid>
      <w:tr w:rsidR="005C7684" w:rsidRPr="003A44CC" w:rsidTr="005C7684">
        <w:tc>
          <w:tcPr>
            <w:tcW w:w="1218" w:type="dxa"/>
            <w:gridSpan w:val="2"/>
          </w:tcPr>
          <w:p w:rsidR="005C7684" w:rsidRPr="003A44CC" w:rsidRDefault="005C7684">
            <w:pPr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单位工程名称</w:t>
            </w:r>
          </w:p>
        </w:tc>
        <w:tc>
          <w:tcPr>
            <w:tcW w:w="3568" w:type="dxa"/>
            <w:gridSpan w:val="5"/>
          </w:tcPr>
          <w:p w:rsidR="005C7684" w:rsidRPr="003A44CC" w:rsidRDefault="005C7684">
            <w:pPr>
              <w:rPr>
                <w:szCs w:val="21"/>
              </w:rPr>
            </w:pPr>
          </w:p>
        </w:tc>
        <w:tc>
          <w:tcPr>
            <w:tcW w:w="1304" w:type="dxa"/>
            <w:gridSpan w:val="2"/>
          </w:tcPr>
          <w:p w:rsidR="005C7684" w:rsidRPr="003A44CC" w:rsidRDefault="005C7684">
            <w:pPr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结构类型及层数</w:t>
            </w:r>
          </w:p>
        </w:tc>
        <w:tc>
          <w:tcPr>
            <w:tcW w:w="2438" w:type="dxa"/>
            <w:gridSpan w:val="3"/>
          </w:tcPr>
          <w:p w:rsidR="005C7684" w:rsidRPr="003A44CC" w:rsidRDefault="005C7684">
            <w:pPr>
              <w:rPr>
                <w:szCs w:val="21"/>
              </w:rPr>
            </w:pPr>
          </w:p>
        </w:tc>
      </w:tr>
      <w:tr w:rsidR="005C7684" w:rsidRPr="003A44CC" w:rsidTr="00465141">
        <w:trPr>
          <w:trHeight w:val="150"/>
        </w:trPr>
        <w:tc>
          <w:tcPr>
            <w:tcW w:w="817" w:type="dxa"/>
          </w:tcPr>
          <w:p w:rsidR="005C7684" w:rsidRPr="003A44CC" w:rsidRDefault="005C7684">
            <w:pPr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序号</w:t>
            </w:r>
          </w:p>
        </w:tc>
        <w:tc>
          <w:tcPr>
            <w:tcW w:w="6492" w:type="dxa"/>
            <w:gridSpan w:val="10"/>
          </w:tcPr>
          <w:p w:rsidR="005C7684" w:rsidRPr="003A44CC" w:rsidRDefault="00617719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</w:t>
            </w:r>
            <w:r w:rsidR="005C7684" w:rsidRPr="003A44CC">
              <w:rPr>
                <w:rFonts w:hint="eastAsia"/>
                <w:szCs w:val="21"/>
              </w:rPr>
              <w:t>内容</w:t>
            </w:r>
          </w:p>
        </w:tc>
        <w:tc>
          <w:tcPr>
            <w:tcW w:w="1219" w:type="dxa"/>
          </w:tcPr>
          <w:p w:rsidR="005C7684" w:rsidRPr="003A44CC" w:rsidRDefault="00617719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</w:t>
            </w:r>
            <w:r w:rsidR="005C7684" w:rsidRPr="003A44CC">
              <w:rPr>
                <w:rFonts w:hint="eastAsia"/>
                <w:szCs w:val="21"/>
              </w:rPr>
              <w:t>结论</w:t>
            </w:r>
          </w:p>
        </w:tc>
      </w:tr>
      <w:tr w:rsidR="005C7684" w:rsidRPr="003A44CC" w:rsidTr="00465141">
        <w:trPr>
          <w:trHeight w:val="820"/>
        </w:trPr>
        <w:tc>
          <w:tcPr>
            <w:tcW w:w="817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1</w:t>
            </w:r>
          </w:p>
        </w:tc>
        <w:tc>
          <w:tcPr>
            <w:tcW w:w="6492" w:type="dxa"/>
            <w:gridSpan w:val="10"/>
          </w:tcPr>
          <w:p w:rsidR="005C7684" w:rsidRPr="003A44CC" w:rsidRDefault="005C7684" w:rsidP="005C7684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同一居住项目内，保障性住房（含自住型商品房）和普通商品房在外窗型材材质和气密性、水密性、抗风压性、传热系数、外窗遮阳系数、隔声性能的设计标准上是否保持一致</w:t>
            </w:r>
            <w:r w:rsidR="00717AF0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465141">
        <w:trPr>
          <w:trHeight w:val="553"/>
        </w:trPr>
        <w:tc>
          <w:tcPr>
            <w:tcW w:w="817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2</w:t>
            </w:r>
          </w:p>
        </w:tc>
        <w:tc>
          <w:tcPr>
            <w:tcW w:w="6492" w:type="dxa"/>
            <w:gridSpan w:val="10"/>
          </w:tcPr>
          <w:p w:rsidR="005C7684" w:rsidRPr="003A44CC" w:rsidRDefault="003B2AD2" w:rsidP="00C801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结构施工前</w:t>
            </w:r>
            <w:r w:rsidR="00D12F10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建设单位是否组织对</w:t>
            </w:r>
            <w:r w:rsidRPr="003A44CC">
              <w:rPr>
                <w:rFonts w:hint="eastAsia"/>
                <w:szCs w:val="21"/>
              </w:rPr>
              <w:t>设计图纸及外窗深化设计图纸进行会审</w:t>
            </w:r>
            <w:r w:rsidR="00C801D3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是否</w:t>
            </w:r>
            <w:r w:rsidRPr="003B2AD2">
              <w:rPr>
                <w:rFonts w:hint="eastAsia"/>
                <w:szCs w:val="21"/>
              </w:rPr>
              <w:t>形成</w:t>
            </w:r>
            <w:r>
              <w:rPr>
                <w:rFonts w:hint="eastAsia"/>
                <w:szCs w:val="21"/>
              </w:rPr>
              <w:t>了设计图纸审核确认</w:t>
            </w:r>
            <w:r w:rsidRPr="003B2AD2">
              <w:rPr>
                <w:rFonts w:hint="eastAsia"/>
                <w:szCs w:val="21"/>
              </w:rPr>
              <w:t>记录</w:t>
            </w:r>
            <w:r>
              <w:rPr>
                <w:rFonts w:hint="eastAsia"/>
                <w:szCs w:val="21"/>
              </w:rPr>
              <w:t>。</w:t>
            </w:r>
            <w:r w:rsidRPr="003A44CC">
              <w:rPr>
                <w:szCs w:val="21"/>
              </w:rPr>
              <w:t xml:space="preserve"> 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58074E" w:rsidRPr="003A44CC" w:rsidTr="00465141">
        <w:trPr>
          <w:trHeight w:val="505"/>
        </w:trPr>
        <w:tc>
          <w:tcPr>
            <w:tcW w:w="817" w:type="dxa"/>
          </w:tcPr>
          <w:p w:rsidR="0058074E" w:rsidRPr="003A44CC" w:rsidRDefault="00465141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492" w:type="dxa"/>
            <w:gridSpan w:val="10"/>
          </w:tcPr>
          <w:p w:rsidR="0058074E" w:rsidRDefault="0058074E" w:rsidP="003B2AD2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是否选用了现行《北京市推广、限制和禁止使用建筑材料目录》中禁止使用的建筑外窗及辅料</w:t>
            </w:r>
            <w:r w:rsidR="00C801D3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8074E" w:rsidRPr="003A44CC" w:rsidRDefault="0058074E" w:rsidP="005C7684">
            <w:pPr>
              <w:jc w:val="center"/>
              <w:rPr>
                <w:szCs w:val="21"/>
              </w:rPr>
            </w:pPr>
          </w:p>
        </w:tc>
      </w:tr>
      <w:tr w:rsidR="003B2AD2" w:rsidRPr="003A44CC" w:rsidTr="00CF1F39">
        <w:trPr>
          <w:trHeight w:val="695"/>
        </w:trPr>
        <w:tc>
          <w:tcPr>
            <w:tcW w:w="817" w:type="dxa"/>
          </w:tcPr>
          <w:p w:rsidR="003B2AD2" w:rsidRPr="003A44CC" w:rsidRDefault="00465141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492" w:type="dxa"/>
            <w:gridSpan w:val="10"/>
          </w:tcPr>
          <w:p w:rsidR="003B2AD2" w:rsidRPr="003B2AD2" w:rsidRDefault="003B2AD2" w:rsidP="00465141">
            <w:pPr>
              <w:jc w:val="left"/>
              <w:rPr>
                <w:szCs w:val="21"/>
              </w:rPr>
            </w:pPr>
            <w:r w:rsidRPr="003B2AD2">
              <w:rPr>
                <w:rFonts w:hint="eastAsia"/>
                <w:szCs w:val="21"/>
              </w:rPr>
              <w:t>外窗大批量进场前，</w:t>
            </w:r>
            <w:r>
              <w:rPr>
                <w:rFonts w:hint="eastAsia"/>
                <w:szCs w:val="21"/>
              </w:rPr>
              <w:t>建设单位是否</w:t>
            </w:r>
            <w:r w:rsidRPr="003B2AD2">
              <w:rPr>
                <w:rFonts w:hint="eastAsia"/>
                <w:szCs w:val="21"/>
              </w:rPr>
              <w:t>组织设计单位、监理单位、</w:t>
            </w:r>
            <w:r w:rsidR="00202884">
              <w:rPr>
                <w:rFonts w:hint="eastAsia"/>
                <w:szCs w:val="21"/>
              </w:rPr>
              <w:t>施工</w:t>
            </w:r>
            <w:r w:rsidRPr="003B2AD2">
              <w:rPr>
                <w:rFonts w:hint="eastAsia"/>
                <w:szCs w:val="21"/>
              </w:rPr>
              <w:t>总承包单位对进场样窗的尺寸及分格、开启方式、型材材质、框料颜色、玻璃种类和颜色、玻璃及空气层厚度、气密性</w:t>
            </w:r>
            <w:r w:rsidR="00C801D3">
              <w:rPr>
                <w:rFonts w:hint="eastAsia"/>
                <w:szCs w:val="21"/>
              </w:rPr>
              <w:t>等性能</w:t>
            </w:r>
            <w:r w:rsidRPr="003B2AD2">
              <w:rPr>
                <w:rFonts w:hint="eastAsia"/>
                <w:szCs w:val="21"/>
              </w:rPr>
              <w:t>进行确认</w:t>
            </w:r>
            <w:r w:rsidR="00C801D3"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是否</w:t>
            </w:r>
            <w:r w:rsidRPr="003B2AD2">
              <w:rPr>
                <w:rFonts w:hint="eastAsia"/>
                <w:szCs w:val="21"/>
              </w:rPr>
              <w:t>形成样窗确认记录。</w:t>
            </w:r>
          </w:p>
        </w:tc>
        <w:tc>
          <w:tcPr>
            <w:tcW w:w="1219" w:type="dxa"/>
          </w:tcPr>
          <w:p w:rsidR="003B2AD2" w:rsidRPr="003A44CC" w:rsidRDefault="003B2AD2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877642">
        <w:trPr>
          <w:trHeight w:val="439"/>
        </w:trPr>
        <w:tc>
          <w:tcPr>
            <w:tcW w:w="817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5</w:t>
            </w:r>
          </w:p>
        </w:tc>
        <w:tc>
          <w:tcPr>
            <w:tcW w:w="6492" w:type="dxa"/>
            <w:gridSpan w:val="10"/>
          </w:tcPr>
          <w:p w:rsidR="005C7684" w:rsidRPr="003A4640" w:rsidRDefault="003A4640" w:rsidP="00465141">
            <w:pPr>
              <w:jc w:val="left"/>
              <w:rPr>
                <w:szCs w:val="21"/>
              </w:rPr>
            </w:pPr>
            <w:r w:rsidRPr="003A4640">
              <w:rPr>
                <w:rFonts w:hint="eastAsia"/>
                <w:szCs w:val="21"/>
              </w:rPr>
              <w:t>结构施工前</w:t>
            </w:r>
            <w:r w:rsidR="005B1DAE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是否</w:t>
            </w:r>
            <w:r w:rsidRPr="003A4640">
              <w:rPr>
                <w:rFonts w:hint="eastAsia"/>
                <w:szCs w:val="21"/>
              </w:rPr>
              <w:t>编制《外窗工程施工方案》</w:t>
            </w:r>
            <w:r w:rsidR="00C801D3">
              <w:rPr>
                <w:rFonts w:hint="eastAsia"/>
                <w:szCs w:val="21"/>
              </w:rPr>
              <w:t>，</w:t>
            </w:r>
            <w:r w:rsidR="00F868F4">
              <w:rPr>
                <w:rFonts w:hint="eastAsia"/>
                <w:szCs w:val="21"/>
              </w:rPr>
              <w:t>是否</w:t>
            </w:r>
            <w:r w:rsidRPr="003A4640">
              <w:rPr>
                <w:rFonts w:hint="eastAsia"/>
                <w:szCs w:val="21"/>
              </w:rPr>
              <w:t>经监理单位审核</w:t>
            </w:r>
            <w:r w:rsidR="00F868F4">
              <w:rPr>
                <w:rFonts w:hint="eastAsia"/>
                <w:szCs w:val="21"/>
              </w:rPr>
              <w:t>；</w:t>
            </w:r>
            <w:r w:rsidRPr="003A4640">
              <w:rPr>
                <w:rFonts w:hint="eastAsia"/>
                <w:szCs w:val="21"/>
              </w:rPr>
              <w:t>《外窗工程施工方案》</w:t>
            </w:r>
            <w:r w:rsidR="00F868F4">
              <w:rPr>
                <w:rFonts w:hint="eastAsia"/>
                <w:szCs w:val="21"/>
              </w:rPr>
              <w:t>内容是否符合</w:t>
            </w:r>
            <w:r w:rsidR="00F868F4" w:rsidRPr="00276D1A">
              <w:rPr>
                <w:rFonts w:hint="eastAsia"/>
                <w:szCs w:val="21"/>
              </w:rPr>
              <w:t>《关于加强北京市新建居住建筑外窗工程质量管理的通知》</w:t>
            </w:r>
            <w:r w:rsidR="00F868F4">
              <w:rPr>
                <w:rFonts w:hint="eastAsia"/>
                <w:szCs w:val="21"/>
              </w:rPr>
              <w:t>要求。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465141">
        <w:trPr>
          <w:trHeight w:val="489"/>
        </w:trPr>
        <w:tc>
          <w:tcPr>
            <w:tcW w:w="817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6</w:t>
            </w:r>
          </w:p>
        </w:tc>
        <w:tc>
          <w:tcPr>
            <w:tcW w:w="6492" w:type="dxa"/>
            <w:gridSpan w:val="10"/>
          </w:tcPr>
          <w:p w:rsidR="005C7684" w:rsidRPr="00276D1A" w:rsidRDefault="00F868F4" w:rsidP="002038C8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外窗的质量证明文件及标识是否齐全有效</w:t>
            </w:r>
            <w:r>
              <w:rPr>
                <w:rFonts w:hint="eastAsia"/>
                <w:szCs w:val="21"/>
              </w:rPr>
              <w:t>；</w:t>
            </w:r>
            <w:r w:rsidR="002038C8" w:rsidRPr="00276D1A">
              <w:rPr>
                <w:rFonts w:hint="eastAsia"/>
                <w:szCs w:val="21"/>
              </w:rPr>
              <w:t>外窗的尺寸及分格、开启方式、型材材质、性能是否符合设计图纸及规范、标准要求</w:t>
            </w:r>
            <w:r w:rsidR="002038C8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F868F4" w:rsidRPr="003A44CC" w:rsidTr="002F3361">
        <w:trPr>
          <w:trHeight w:val="794"/>
        </w:trPr>
        <w:tc>
          <w:tcPr>
            <w:tcW w:w="817" w:type="dxa"/>
          </w:tcPr>
          <w:p w:rsidR="00F868F4" w:rsidRPr="003A44CC" w:rsidRDefault="00465141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492" w:type="dxa"/>
            <w:gridSpan w:val="10"/>
          </w:tcPr>
          <w:p w:rsidR="00F868F4" w:rsidRPr="003A44CC" w:rsidRDefault="002038C8" w:rsidP="00F868F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进场外窗是否经监理</w:t>
            </w:r>
            <w:r w:rsidR="003C4CE8"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验收；</w:t>
            </w:r>
            <w:r w:rsidR="00E040CA">
              <w:rPr>
                <w:rFonts w:hint="eastAsia"/>
                <w:szCs w:val="21"/>
              </w:rPr>
              <w:t>复试外窗是否由总承包单位委托；</w:t>
            </w:r>
            <w:r w:rsidRPr="00276D1A">
              <w:rPr>
                <w:rFonts w:hint="eastAsia"/>
                <w:szCs w:val="21"/>
              </w:rPr>
              <w:t>是否存在弄虚作假送检外窗</w:t>
            </w:r>
            <w:r>
              <w:rPr>
                <w:rFonts w:hint="eastAsia"/>
                <w:szCs w:val="21"/>
              </w:rPr>
              <w:t>；</w:t>
            </w:r>
            <w:r w:rsidRPr="003A44CC">
              <w:rPr>
                <w:rFonts w:hint="eastAsia"/>
                <w:szCs w:val="21"/>
              </w:rPr>
              <w:t>外窗进场复试项目、抽</w:t>
            </w:r>
            <w:r w:rsidRPr="00276D1A">
              <w:rPr>
                <w:rFonts w:hint="eastAsia"/>
                <w:szCs w:val="21"/>
              </w:rPr>
              <w:t>样</w:t>
            </w:r>
            <w:r w:rsidRPr="003A44CC">
              <w:rPr>
                <w:rFonts w:hint="eastAsia"/>
                <w:szCs w:val="21"/>
              </w:rPr>
              <w:t>数量是否符合</w:t>
            </w:r>
            <w:r w:rsidRPr="00276D1A">
              <w:rPr>
                <w:rFonts w:hint="eastAsia"/>
                <w:szCs w:val="21"/>
              </w:rPr>
              <w:t>《关于加强北京市新建居住建筑外窗工程质量管理的通知》</w:t>
            </w:r>
            <w:r w:rsidRPr="003A44CC">
              <w:rPr>
                <w:rFonts w:hint="eastAsia"/>
                <w:szCs w:val="21"/>
              </w:rPr>
              <w:t>要求，复试结果是否符合规范和设计要求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F868F4" w:rsidRPr="003A44CC" w:rsidRDefault="00F868F4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465141">
        <w:trPr>
          <w:trHeight w:val="586"/>
        </w:trPr>
        <w:tc>
          <w:tcPr>
            <w:tcW w:w="817" w:type="dxa"/>
          </w:tcPr>
          <w:p w:rsidR="005C7684" w:rsidRPr="003A44CC" w:rsidRDefault="00465141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492" w:type="dxa"/>
            <w:gridSpan w:val="10"/>
          </w:tcPr>
          <w:p w:rsidR="005C7684" w:rsidRPr="00F868F4" w:rsidRDefault="00963E80" w:rsidP="00F868F4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阳台外窗、飘窗、居室外窗等不同部位是否制作施工工艺实物样板</w:t>
            </w:r>
            <w:r w:rsidR="00F868F4">
              <w:rPr>
                <w:rFonts w:hint="eastAsia"/>
                <w:szCs w:val="21"/>
              </w:rPr>
              <w:t>；是否</w:t>
            </w:r>
            <w:r w:rsidR="00F868F4" w:rsidRPr="00F868F4">
              <w:rPr>
                <w:rFonts w:hint="eastAsia"/>
                <w:szCs w:val="21"/>
              </w:rPr>
              <w:t>形成外窗施工工艺实物样板验收记录</w:t>
            </w:r>
            <w:r w:rsidR="00C801D3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465141">
        <w:trPr>
          <w:trHeight w:val="227"/>
        </w:trPr>
        <w:tc>
          <w:tcPr>
            <w:tcW w:w="817" w:type="dxa"/>
          </w:tcPr>
          <w:p w:rsidR="005C7684" w:rsidRPr="003A44CC" w:rsidRDefault="00465141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492" w:type="dxa"/>
            <w:gridSpan w:val="10"/>
          </w:tcPr>
          <w:p w:rsidR="005C7684" w:rsidRPr="003A44CC" w:rsidRDefault="00963E80" w:rsidP="007B3B26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外窗洞口</w:t>
            </w:r>
            <w:r w:rsidR="007B3B26">
              <w:rPr>
                <w:rFonts w:hint="eastAsia"/>
                <w:szCs w:val="21"/>
              </w:rPr>
              <w:t>施工</w:t>
            </w:r>
            <w:r w:rsidRPr="003A44CC">
              <w:rPr>
                <w:rFonts w:hint="eastAsia"/>
                <w:szCs w:val="21"/>
              </w:rPr>
              <w:t>是否符合</w:t>
            </w:r>
            <w:r w:rsidR="007B3B26">
              <w:rPr>
                <w:rFonts w:hint="eastAsia"/>
                <w:szCs w:val="21"/>
              </w:rPr>
              <w:t>设计、</w:t>
            </w:r>
            <w:r w:rsidRPr="003A44CC">
              <w:rPr>
                <w:rFonts w:hint="eastAsia"/>
                <w:szCs w:val="21"/>
              </w:rPr>
              <w:t>规范要求</w:t>
            </w:r>
            <w:r w:rsidR="007712E2">
              <w:rPr>
                <w:rFonts w:hint="eastAsia"/>
                <w:szCs w:val="21"/>
              </w:rPr>
              <w:t>；是否经监理</w:t>
            </w:r>
            <w:r w:rsidR="00C801D3">
              <w:rPr>
                <w:rFonts w:hint="eastAsia"/>
                <w:szCs w:val="21"/>
              </w:rPr>
              <w:t>单位</w:t>
            </w:r>
            <w:r w:rsidR="007712E2">
              <w:rPr>
                <w:rFonts w:hint="eastAsia"/>
                <w:szCs w:val="21"/>
              </w:rPr>
              <w:t>验收</w:t>
            </w:r>
            <w:r w:rsidR="00C801D3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465141">
        <w:trPr>
          <w:trHeight w:val="473"/>
        </w:trPr>
        <w:tc>
          <w:tcPr>
            <w:tcW w:w="817" w:type="dxa"/>
          </w:tcPr>
          <w:p w:rsidR="005C7684" w:rsidRPr="003A44CC" w:rsidRDefault="00465141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492" w:type="dxa"/>
            <w:gridSpan w:val="10"/>
          </w:tcPr>
          <w:p w:rsidR="005C7684" w:rsidRPr="003A44CC" w:rsidRDefault="00963E80" w:rsidP="00963E80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外窗洞口处理、窗框（或附框）与墙体连接以及外窗四周的防水、密封、保温做法是否符合设计要求</w:t>
            </w:r>
            <w:r w:rsidR="007712E2">
              <w:rPr>
                <w:rFonts w:hint="eastAsia"/>
                <w:szCs w:val="21"/>
              </w:rPr>
              <w:t>；是否经监理</w:t>
            </w:r>
            <w:r w:rsidR="00C801D3">
              <w:rPr>
                <w:rFonts w:hint="eastAsia"/>
                <w:szCs w:val="21"/>
              </w:rPr>
              <w:t>单位</w:t>
            </w:r>
            <w:r w:rsidR="007712E2">
              <w:rPr>
                <w:rFonts w:hint="eastAsia"/>
                <w:szCs w:val="21"/>
              </w:rPr>
              <w:t>验收</w:t>
            </w:r>
            <w:r w:rsidR="00C801D3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465141">
        <w:trPr>
          <w:trHeight w:val="127"/>
        </w:trPr>
        <w:tc>
          <w:tcPr>
            <w:tcW w:w="817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1</w:t>
            </w:r>
            <w:r w:rsidR="00465141">
              <w:rPr>
                <w:rFonts w:hint="eastAsia"/>
                <w:szCs w:val="21"/>
              </w:rPr>
              <w:t>1</w:t>
            </w:r>
          </w:p>
        </w:tc>
        <w:tc>
          <w:tcPr>
            <w:tcW w:w="6492" w:type="dxa"/>
            <w:gridSpan w:val="10"/>
          </w:tcPr>
          <w:p w:rsidR="005C7684" w:rsidRPr="003A44CC" w:rsidRDefault="00963E80" w:rsidP="007712E2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外窗淋水试验结果是否合格</w:t>
            </w:r>
            <w:r w:rsidR="007B3B26">
              <w:rPr>
                <w:rFonts w:hint="eastAsia"/>
                <w:szCs w:val="21"/>
              </w:rPr>
              <w:t>；是否</w:t>
            </w:r>
            <w:r w:rsidR="007B3B26" w:rsidRPr="007712E2">
              <w:rPr>
                <w:rFonts w:hint="eastAsia"/>
                <w:szCs w:val="21"/>
              </w:rPr>
              <w:t>形成</w:t>
            </w:r>
            <w:r w:rsidR="00D84EA7">
              <w:rPr>
                <w:rFonts w:hint="eastAsia"/>
                <w:szCs w:val="21"/>
              </w:rPr>
              <w:t>外窗</w:t>
            </w:r>
            <w:r w:rsidR="007B3B26" w:rsidRPr="007712E2">
              <w:rPr>
                <w:rFonts w:hint="eastAsia"/>
                <w:szCs w:val="21"/>
              </w:rPr>
              <w:t>淋水试验记录</w:t>
            </w:r>
            <w:r w:rsidR="002038C8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5C7684" w:rsidRPr="003A44CC" w:rsidTr="002F3361">
        <w:trPr>
          <w:trHeight w:val="848"/>
        </w:trPr>
        <w:tc>
          <w:tcPr>
            <w:tcW w:w="817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1</w:t>
            </w:r>
            <w:r w:rsidR="00465141">
              <w:rPr>
                <w:rFonts w:hint="eastAsia"/>
                <w:szCs w:val="21"/>
              </w:rPr>
              <w:t>2</w:t>
            </w:r>
          </w:p>
        </w:tc>
        <w:tc>
          <w:tcPr>
            <w:tcW w:w="6492" w:type="dxa"/>
            <w:gridSpan w:val="10"/>
          </w:tcPr>
          <w:p w:rsidR="005C7684" w:rsidRPr="00276D1A" w:rsidRDefault="00963E80" w:rsidP="00A378F4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外窗气密性能、水密性能实体检测抽样数量是否符合</w:t>
            </w:r>
            <w:r w:rsidR="00A378F4" w:rsidRPr="00276D1A">
              <w:rPr>
                <w:rFonts w:hint="eastAsia"/>
                <w:szCs w:val="21"/>
              </w:rPr>
              <w:t>《关于加强北京市新建居住建筑外窗工程质量管理的通知》</w:t>
            </w:r>
            <w:r w:rsidRPr="003A44CC">
              <w:rPr>
                <w:rFonts w:hint="eastAsia"/>
                <w:szCs w:val="21"/>
              </w:rPr>
              <w:t>要求，检测结果是否符合设计要求</w:t>
            </w:r>
            <w:r w:rsidR="002038C8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5C7684" w:rsidRPr="003A44CC" w:rsidRDefault="005C7684" w:rsidP="005C7684">
            <w:pPr>
              <w:jc w:val="center"/>
              <w:rPr>
                <w:szCs w:val="21"/>
              </w:rPr>
            </w:pPr>
          </w:p>
        </w:tc>
      </w:tr>
      <w:tr w:rsidR="00CF1F39" w:rsidRPr="003A44CC" w:rsidTr="00465141">
        <w:trPr>
          <w:trHeight w:val="570"/>
        </w:trPr>
        <w:tc>
          <w:tcPr>
            <w:tcW w:w="817" w:type="dxa"/>
          </w:tcPr>
          <w:p w:rsidR="00CF1F39" w:rsidRPr="00276D1A" w:rsidRDefault="00CF1F39" w:rsidP="005C7684">
            <w:pPr>
              <w:jc w:val="center"/>
              <w:rPr>
                <w:szCs w:val="21"/>
              </w:rPr>
            </w:pPr>
            <w:r w:rsidRPr="00276D1A">
              <w:rPr>
                <w:rFonts w:hint="eastAsia"/>
                <w:szCs w:val="21"/>
              </w:rPr>
              <w:t>1</w:t>
            </w:r>
            <w:r w:rsidR="00465141">
              <w:rPr>
                <w:rFonts w:hint="eastAsia"/>
                <w:szCs w:val="21"/>
              </w:rPr>
              <w:t>3</w:t>
            </w:r>
          </w:p>
        </w:tc>
        <w:tc>
          <w:tcPr>
            <w:tcW w:w="6492" w:type="dxa"/>
            <w:gridSpan w:val="10"/>
          </w:tcPr>
          <w:p w:rsidR="00CF1F39" w:rsidRPr="00276D1A" w:rsidRDefault="007B3B26" w:rsidP="00717AF0">
            <w:pPr>
              <w:jc w:val="left"/>
              <w:rPr>
                <w:szCs w:val="21"/>
              </w:rPr>
            </w:pPr>
            <w:r w:rsidRPr="00276D1A">
              <w:rPr>
                <w:rFonts w:hint="eastAsia"/>
                <w:szCs w:val="21"/>
              </w:rPr>
              <w:t>外窗生产企业是否提交《外窗供应情况确认书》；</w:t>
            </w:r>
            <w:r w:rsidR="00CF1F39" w:rsidRPr="00276D1A">
              <w:rPr>
                <w:rFonts w:hint="eastAsia"/>
                <w:szCs w:val="21"/>
              </w:rPr>
              <w:t>总承包单位、监理单位是否对《外窗供应情况确认书》进行</w:t>
            </w:r>
            <w:r w:rsidR="00717AF0" w:rsidRPr="00276D1A">
              <w:rPr>
                <w:rFonts w:hint="eastAsia"/>
                <w:szCs w:val="21"/>
              </w:rPr>
              <w:t>签字确认</w:t>
            </w:r>
            <w:r w:rsidR="002038C8" w:rsidRPr="00276D1A">
              <w:rPr>
                <w:rFonts w:hint="eastAsia"/>
                <w:szCs w:val="21"/>
              </w:rPr>
              <w:t>。</w:t>
            </w:r>
          </w:p>
        </w:tc>
        <w:tc>
          <w:tcPr>
            <w:tcW w:w="1219" w:type="dxa"/>
          </w:tcPr>
          <w:p w:rsidR="00CF1F39" w:rsidRPr="003A44CC" w:rsidRDefault="00CF1F39" w:rsidP="005C7684">
            <w:pPr>
              <w:jc w:val="center"/>
              <w:rPr>
                <w:szCs w:val="21"/>
              </w:rPr>
            </w:pPr>
          </w:p>
        </w:tc>
      </w:tr>
      <w:tr w:rsidR="00764567" w:rsidRPr="003A44CC" w:rsidTr="00465141">
        <w:trPr>
          <w:trHeight w:val="237"/>
        </w:trPr>
        <w:tc>
          <w:tcPr>
            <w:tcW w:w="817" w:type="dxa"/>
          </w:tcPr>
          <w:p w:rsidR="00764567" w:rsidRPr="003A44CC" w:rsidRDefault="00CF1F39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65141">
              <w:rPr>
                <w:rFonts w:hint="eastAsia"/>
                <w:szCs w:val="21"/>
              </w:rPr>
              <w:t>4</w:t>
            </w:r>
          </w:p>
        </w:tc>
        <w:tc>
          <w:tcPr>
            <w:tcW w:w="1843" w:type="dxa"/>
            <w:gridSpan w:val="3"/>
          </w:tcPr>
          <w:p w:rsidR="00764567" w:rsidRPr="003A44CC" w:rsidRDefault="00764567" w:rsidP="00617719">
            <w:pPr>
              <w:jc w:val="left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综合</w:t>
            </w:r>
            <w:r w:rsidR="00617719">
              <w:rPr>
                <w:rFonts w:hint="eastAsia"/>
                <w:szCs w:val="21"/>
              </w:rPr>
              <w:t>核查</w:t>
            </w:r>
            <w:r w:rsidRPr="003A44CC">
              <w:rPr>
                <w:rFonts w:hint="eastAsia"/>
                <w:szCs w:val="21"/>
              </w:rPr>
              <w:t>结论：</w:t>
            </w:r>
          </w:p>
        </w:tc>
        <w:tc>
          <w:tcPr>
            <w:tcW w:w="5868" w:type="dxa"/>
            <w:gridSpan w:val="8"/>
          </w:tcPr>
          <w:p w:rsidR="00764567" w:rsidRPr="003A44CC" w:rsidRDefault="00764567" w:rsidP="005C7684">
            <w:pPr>
              <w:jc w:val="center"/>
              <w:rPr>
                <w:szCs w:val="21"/>
              </w:rPr>
            </w:pPr>
          </w:p>
        </w:tc>
      </w:tr>
      <w:tr w:rsidR="00963E80" w:rsidRPr="00276D1A" w:rsidTr="003A44CC">
        <w:trPr>
          <w:trHeight w:val="247"/>
        </w:trPr>
        <w:tc>
          <w:tcPr>
            <w:tcW w:w="817" w:type="dxa"/>
            <w:vMerge w:val="restart"/>
          </w:tcPr>
          <w:p w:rsidR="003A44CC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参加</w:t>
            </w:r>
          </w:p>
          <w:p w:rsidR="003A44CC" w:rsidRDefault="003A44CC" w:rsidP="005C7684">
            <w:pPr>
              <w:jc w:val="center"/>
              <w:rPr>
                <w:szCs w:val="21"/>
              </w:rPr>
            </w:pPr>
          </w:p>
          <w:p w:rsidR="003A44CC" w:rsidRDefault="00617719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核查</w:t>
            </w:r>
          </w:p>
          <w:p w:rsidR="003A44CC" w:rsidRDefault="003A44CC" w:rsidP="005C7684">
            <w:pPr>
              <w:jc w:val="center"/>
              <w:rPr>
                <w:szCs w:val="21"/>
              </w:rPr>
            </w:pPr>
          </w:p>
          <w:p w:rsidR="00963E80" w:rsidRPr="003A44CC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单位</w:t>
            </w:r>
          </w:p>
        </w:tc>
        <w:tc>
          <w:tcPr>
            <w:tcW w:w="1134" w:type="dxa"/>
            <w:gridSpan w:val="2"/>
          </w:tcPr>
          <w:p w:rsidR="00963E80" w:rsidRPr="003A44CC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建设单位</w:t>
            </w:r>
          </w:p>
        </w:tc>
        <w:tc>
          <w:tcPr>
            <w:tcW w:w="1247" w:type="dxa"/>
            <w:gridSpan w:val="2"/>
          </w:tcPr>
          <w:p w:rsidR="00963E80" w:rsidRPr="003A44CC" w:rsidRDefault="00963E80" w:rsidP="00963E80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设计单位</w:t>
            </w:r>
          </w:p>
        </w:tc>
        <w:tc>
          <w:tcPr>
            <w:tcW w:w="1333" w:type="dxa"/>
          </w:tcPr>
          <w:p w:rsidR="00963E80" w:rsidRPr="003A44CC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监理单位</w:t>
            </w:r>
          </w:p>
        </w:tc>
        <w:tc>
          <w:tcPr>
            <w:tcW w:w="1332" w:type="dxa"/>
            <w:gridSpan w:val="2"/>
          </w:tcPr>
          <w:p w:rsidR="00343FE2" w:rsidRDefault="00343FE2" w:rsidP="005C76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</w:t>
            </w:r>
          </w:p>
          <w:p w:rsidR="00963E80" w:rsidRPr="003A44CC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总承包单位</w:t>
            </w:r>
          </w:p>
        </w:tc>
        <w:tc>
          <w:tcPr>
            <w:tcW w:w="1332" w:type="dxa"/>
            <w:gridSpan w:val="2"/>
          </w:tcPr>
          <w:p w:rsidR="002038C8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外保温</w:t>
            </w:r>
          </w:p>
          <w:p w:rsidR="00963E80" w:rsidRPr="003A44CC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施工单位</w:t>
            </w:r>
          </w:p>
        </w:tc>
        <w:tc>
          <w:tcPr>
            <w:tcW w:w="1333" w:type="dxa"/>
            <w:gridSpan w:val="2"/>
          </w:tcPr>
          <w:p w:rsidR="002038C8" w:rsidRDefault="00963E80" w:rsidP="005C7684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外窗</w:t>
            </w:r>
          </w:p>
          <w:p w:rsidR="00963E80" w:rsidRPr="003A44CC" w:rsidRDefault="00963E80" w:rsidP="002038C8">
            <w:pPr>
              <w:jc w:val="center"/>
              <w:rPr>
                <w:szCs w:val="21"/>
              </w:rPr>
            </w:pPr>
            <w:r w:rsidRPr="003A44CC">
              <w:rPr>
                <w:rFonts w:hint="eastAsia"/>
                <w:szCs w:val="21"/>
              </w:rPr>
              <w:t>生产企业</w:t>
            </w:r>
          </w:p>
        </w:tc>
      </w:tr>
      <w:tr w:rsidR="00963E80" w:rsidRPr="00276D1A" w:rsidTr="003A44CC">
        <w:trPr>
          <w:trHeight w:val="752"/>
        </w:trPr>
        <w:tc>
          <w:tcPr>
            <w:tcW w:w="817" w:type="dxa"/>
            <w:vMerge/>
          </w:tcPr>
          <w:p w:rsidR="00963E80" w:rsidRPr="003A44CC" w:rsidRDefault="00963E80" w:rsidP="005C768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>项目负责人：</w:t>
            </w:r>
            <w:r w:rsidRPr="000F6F0B">
              <w:rPr>
                <w:rFonts w:hint="eastAsia"/>
                <w:sz w:val="16"/>
                <w:szCs w:val="16"/>
              </w:rPr>
              <w:t xml:space="preserve">   </w:t>
            </w:r>
          </w:p>
          <w:p w:rsidR="00963E80" w:rsidRPr="003A44CC" w:rsidRDefault="00963E80" w:rsidP="00963E80">
            <w:pPr>
              <w:jc w:val="center"/>
              <w:rPr>
                <w:szCs w:val="21"/>
              </w:rPr>
            </w:pPr>
            <w:r w:rsidRPr="003A44CC">
              <w:rPr>
                <w:szCs w:val="21"/>
              </w:rPr>
              <w:t xml:space="preserve">                               </w:t>
            </w:r>
          </w:p>
          <w:p w:rsidR="00963E80" w:rsidRPr="003A44CC" w:rsidRDefault="00963E80" w:rsidP="000F6F0B">
            <w:pPr>
              <w:ind w:firstLineChars="100" w:firstLine="160"/>
              <w:jc w:val="left"/>
              <w:rPr>
                <w:szCs w:val="21"/>
              </w:rPr>
            </w:pPr>
            <w:r w:rsidRPr="000F6F0B">
              <w:rPr>
                <w:rFonts w:hint="eastAsia"/>
                <w:sz w:val="16"/>
                <w:szCs w:val="16"/>
              </w:rPr>
              <w:t>年</w:t>
            </w:r>
            <w:r w:rsidR="003A44CC" w:rsidRPr="000F6F0B">
              <w:rPr>
                <w:rFonts w:hint="eastAsia"/>
                <w:sz w:val="16"/>
                <w:szCs w:val="16"/>
              </w:rPr>
              <w:t xml:space="preserve"> </w:t>
            </w:r>
            <w:r w:rsidRPr="000F6F0B">
              <w:rPr>
                <w:rFonts w:hint="eastAsia"/>
                <w:sz w:val="16"/>
                <w:szCs w:val="16"/>
              </w:rPr>
              <w:t>月</w:t>
            </w:r>
            <w:r w:rsidR="003A44CC" w:rsidRPr="000F6F0B">
              <w:rPr>
                <w:rFonts w:hint="eastAsia"/>
                <w:sz w:val="16"/>
                <w:szCs w:val="16"/>
              </w:rPr>
              <w:t xml:space="preserve"> </w:t>
            </w:r>
            <w:r w:rsidRPr="000F6F0B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247" w:type="dxa"/>
            <w:gridSpan w:val="2"/>
          </w:tcPr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>项目负责人：</w:t>
            </w:r>
          </w:p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sz w:val="16"/>
                <w:szCs w:val="16"/>
              </w:rPr>
              <w:t xml:space="preserve">                                  </w:t>
            </w:r>
          </w:p>
          <w:p w:rsidR="00963E80" w:rsidRPr="000F6F0B" w:rsidRDefault="003A44CC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0F6F0B">
              <w:rPr>
                <w:rFonts w:hint="eastAsia"/>
                <w:sz w:val="16"/>
                <w:szCs w:val="16"/>
              </w:rPr>
              <w:t xml:space="preserve">  </w:t>
            </w:r>
            <w:r w:rsidR="00963E80" w:rsidRPr="000F6F0B">
              <w:rPr>
                <w:rFonts w:hint="eastAsia"/>
                <w:sz w:val="16"/>
                <w:szCs w:val="16"/>
              </w:rPr>
              <w:t>年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963E80" w:rsidRPr="000F6F0B">
              <w:rPr>
                <w:rFonts w:hint="eastAsia"/>
                <w:sz w:val="16"/>
                <w:szCs w:val="16"/>
              </w:rPr>
              <w:t>月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963E80" w:rsidRPr="000F6F0B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33" w:type="dxa"/>
          </w:tcPr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>总监理工程师：</w:t>
            </w:r>
            <w:r w:rsidRPr="000F6F0B">
              <w:rPr>
                <w:rFonts w:hint="eastAsia"/>
                <w:sz w:val="16"/>
                <w:szCs w:val="16"/>
              </w:rPr>
              <w:t xml:space="preserve">                                </w:t>
            </w:r>
          </w:p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 xml:space="preserve">   </w:t>
            </w:r>
          </w:p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0F6F0B">
              <w:rPr>
                <w:rFonts w:hint="eastAsia"/>
                <w:sz w:val="16"/>
                <w:szCs w:val="16"/>
              </w:rPr>
              <w:t xml:space="preserve">  </w:t>
            </w:r>
            <w:r w:rsidRPr="000F6F0B">
              <w:rPr>
                <w:rFonts w:hint="eastAsia"/>
                <w:sz w:val="16"/>
                <w:szCs w:val="16"/>
              </w:rPr>
              <w:t>年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Pr="000F6F0B">
              <w:rPr>
                <w:rFonts w:hint="eastAsia"/>
                <w:sz w:val="16"/>
                <w:szCs w:val="16"/>
              </w:rPr>
              <w:t>月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Pr="000F6F0B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32" w:type="dxa"/>
            <w:gridSpan w:val="2"/>
          </w:tcPr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>项目负责人：</w:t>
            </w:r>
            <w:r w:rsidRPr="000F6F0B">
              <w:rPr>
                <w:rFonts w:hint="eastAsia"/>
                <w:sz w:val="16"/>
                <w:szCs w:val="16"/>
              </w:rPr>
              <w:t xml:space="preserve">                                  </w:t>
            </w:r>
          </w:p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 xml:space="preserve">   </w:t>
            </w:r>
          </w:p>
          <w:p w:rsidR="00963E80" w:rsidRPr="000F6F0B" w:rsidRDefault="00963E80" w:rsidP="000F6F0B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>年</w:t>
            </w:r>
            <w:r w:rsidRPr="000F6F0B">
              <w:rPr>
                <w:rFonts w:hint="eastAsia"/>
                <w:sz w:val="16"/>
                <w:szCs w:val="16"/>
              </w:rPr>
              <w:t xml:space="preserve">  </w:t>
            </w:r>
            <w:r w:rsidRPr="000F6F0B">
              <w:rPr>
                <w:rFonts w:hint="eastAsia"/>
                <w:sz w:val="16"/>
                <w:szCs w:val="16"/>
              </w:rPr>
              <w:t>月</w:t>
            </w:r>
            <w:r w:rsidRPr="000F6F0B">
              <w:rPr>
                <w:rFonts w:hint="eastAsia"/>
                <w:sz w:val="16"/>
                <w:szCs w:val="16"/>
              </w:rPr>
              <w:t xml:space="preserve">  </w:t>
            </w:r>
            <w:r w:rsidRPr="000F6F0B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32" w:type="dxa"/>
            <w:gridSpan w:val="2"/>
          </w:tcPr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>项目负责人：</w:t>
            </w:r>
            <w:r w:rsidRPr="000F6F0B">
              <w:rPr>
                <w:rFonts w:hint="eastAsia"/>
                <w:sz w:val="16"/>
                <w:szCs w:val="16"/>
              </w:rPr>
              <w:t xml:space="preserve">                                  </w:t>
            </w:r>
          </w:p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 xml:space="preserve">  </w:t>
            </w:r>
          </w:p>
          <w:p w:rsidR="00963E80" w:rsidRPr="000F6F0B" w:rsidRDefault="003A44CC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 xml:space="preserve">  </w:t>
            </w:r>
            <w:r w:rsidR="000F6F0B">
              <w:rPr>
                <w:rFonts w:hint="eastAsia"/>
                <w:sz w:val="16"/>
                <w:szCs w:val="16"/>
              </w:rPr>
              <w:t xml:space="preserve">  </w:t>
            </w:r>
            <w:r w:rsidR="00963E80" w:rsidRPr="000F6F0B">
              <w:rPr>
                <w:rFonts w:hint="eastAsia"/>
                <w:sz w:val="16"/>
                <w:szCs w:val="16"/>
              </w:rPr>
              <w:t>年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963E80" w:rsidRPr="000F6F0B">
              <w:rPr>
                <w:rFonts w:hint="eastAsia"/>
                <w:sz w:val="16"/>
                <w:szCs w:val="16"/>
              </w:rPr>
              <w:t>月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963E80" w:rsidRPr="000F6F0B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333" w:type="dxa"/>
            <w:gridSpan w:val="2"/>
          </w:tcPr>
          <w:p w:rsidR="00963E80" w:rsidRPr="000F6F0B" w:rsidRDefault="00963E80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>企业法人或委托代理人：</w:t>
            </w:r>
            <w:r w:rsidRPr="000F6F0B">
              <w:rPr>
                <w:rFonts w:hint="eastAsia"/>
                <w:sz w:val="16"/>
                <w:szCs w:val="16"/>
              </w:rPr>
              <w:t xml:space="preserve">                               </w:t>
            </w:r>
          </w:p>
          <w:p w:rsidR="00963E80" w:rsidRPr="000F6F0B" w:rsidRDefault="003A44CC" w:rsidP="000F6F0B">
            <w:pPr>
              <w:jc w:val="left"/>
              <w:rPr>
                <w:sz w:val="16"/>
                <w:szCs w:val="16"/>
              </w:rPr>
            </w:pPr>
            <w:r w:rsidRPr="000F6F0B">
              <w:rPr>
                <w:rFonts w:hint="eastAsia"/>
                <w:sz w:val="16"/>
                <w:szCs w:val="16"/>
              </w:rPr>
              <w:t xml:space="preserve">  </w:t>
            </w:r>
            <w:r w:rsidR="000F6F0B">
              <w:rPr>
                <w:rFonts w:hint="eastAsia"/>
                <w:sz w:val="16"/>
                <w:szCs w:val="16"/>
              </w:rPr>
              <w:t xml:space="preserve">  </w:t>
            </w:r>
            <w:r w:rsidR="00963E80" w:rsidRPr="000F6F0B">
              <w:rPr>
                <w:rFonts w:hint="eastAsia"/>
                <w:sz w:val="16"/>
                <w:szCs w:val="16"/>
              </w:rPr>
              <w:t>年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963E80" w:rsidRPr="000F6F0B">
              <w:rPr>
                <w:rFonts w:hint="eastAsia"/>
                <w:sz w:val="16"/>
                <w:szCs w:val="16"/>
              </w:rPr>
              <w:t>月</w:t>
            </w:r>
            <w:r w:rsidRPr="000F6F0B">
              <w:rPr>
                <w:rFonts w:hint="eastAsia"/>
                <w:sz w:val="16"/>
                <w:szCs w:val="16"/>
              </w:rPr>
              <w:t xml:space="preserve"> </w:t>
            </w:r>
            <w:r w:rsidR="00963E80" w:rsidRPr="000F6F0B">
              <w:rPr>
                <w:rFonts w:hint="eastAsia"/>
                <w:sz w:val="16"/>
                <w:szCs w:val="16"/>
              </w:rPr>
              <w:t>日</w:t>
            </w:r>
          </w:p>
        </w:tc>
      </w:tr>
    </w:tbl>
    <w:p w:rsidR="00877642" w:rsidRPr="00465141" w:rsidRDefault="00963E80" w:rsidP="00465141">
      <w:pPr>
        <w:jc w:val="center"/>
        <w:rPr>
          <w:szCs w:val="21"/>
        </w:rPr>
      </w:pPr>
      <w:r w:rsidRPr="00276D1A">
        <w:rPr>
          <w:rFonts w:hint="eastAsia"/>
          <w:szCs w:val="21"/>
        </w:rPr>
        <w:t>本表由建设单位组织填写，</w:t>
      </w:r>
      <w:r w:rsidR="00877642" w:rsidRPr="00276D1A">
        <w:rPr>
          <w:rFonts w:hint="eastAsia"/>
          <w:szCs w:val="21"/>
        </w:rPr>
        <w:t>参加核查单位应加盖单位公章或项目部章，并</w:t>
      </w:r>
      <w:r w:rsidRPr="00276D1A">
        <w:rPr>
          <w:rFonts w:hint="eastAsia"/>
          <w:szCs w:val="21"/>
        </w:rPr>
        <w:t>各留存一份。</w:t>
      </w:r>
    </w:p>
    <w:sectPr w:rsidR="00877642" w:rsidRPr="00465141" w:rsidSect="005C768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2EF" w:rsidRDefault="009B02EF" w:rsidP="00CF1F39">
      <w:r>
        <w:separator/>
      </w:r>
    </w:p>
  </w:endnote>
  <w:endnote w:type="continuationSeparator" w:id="1">
    <w:p w:rsidR="009B02EF" w:rsidRDefault="009B02EF" w:rsidP="00CF1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2EF" w:rsidRDefault="009B02EF" w:rsidP="00CF1F39">
      <w:r>
        <w:separator/>
      </w:r>
    </w:p>
  </w:footnote>
  <w:footnote w:type="continuationSeparator" w:id="1">
    <w:p w:rsidR="009B02EF" w:rsidRDefault="009B02EF" w:rsidP="00CF1F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684"/>
    <w:rsid w:val="000F6F0B"/>
    <w:rsid w:val="00197319"/>
    <w:rsid w:val="00202884"/>
    <w:rsid w:val="002038C8"/>
    <w:rsid w:val="00276D1A"/>
    <w:rsid w:val="002F3361"/>
    <w:rsid w:val="00343FE2"/>
    <w:rsid w:val="003A44CC"/>
    <w:rsid w:val="003A4640"/>
    <w:rsid w:val="003B2AD2"/>
    <w:rsid w:val="003C4CE8"/>
    <w:rsid w:val="00465141"/>
    <w:rsid w:val="004827D8"/>
    <w:rsid w:val="0052419A"/>
    <w:rsid w:val="0058074E"/>
    <w:rsid w:val="005B0606"/>
    <w:rsid w:val="005B1DAE"/>
    <w:rsid w:val="005C7684"/>
    <w:rsid w:val="00617719"/>
    <w:rsid w:val="00717AF0"/>
    <w:rsid w:val="00764567"/>
    <w:rsid w:val="007712E2"/>
    <w:rsid w:val="007A7949"/>
    <w:rsid w:val="007B3B26"/>
    <w:rsid w:val="00877642"/>
    <w:rsid w:val="0090786D"/>
    <w:rsid w:val="0091266C"/>
    <w:rsid w:val="00963E80"/>
    <w:rsid w:val="009B02EF"/>
    <w:rsid w:val="00A378F4"/>
    <w:rsid w:val="00A47FC3"/>
    <w:rsid w:val="00AB13F1"/>
    <w:rsid w:val="00AD2880"/>
    <w:rsid w:val="00AF6655"/>
    <w:rsid w:val="00B77031"/>
    <w:rsid w:val="00C801D3"/>
    <w:rsid w:val="00CA6220"/>
    <w:rsid w:val="00CF1F39"/>
    <w:rsid w:val="00D12F10"/>
    <w:rsid w:val="00D25C9A"/>
    <w:rsid w:val="00D84EA7"/>
    <w:rsid w:val="00E040CA"/>
    <w:rsid w:val="00EB08D3"/>
    <w:rsid w:val="00F868F4"/>
    <w:rsid w:val="00FB5CB5"/>
    <w:rsid w:val="00FC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6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1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1F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1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1F39"/>
    <w:rPr>
      <w:sz w:val="18"/>
      <w:szCs w:val="18"/>
    </w:rPr>
  </w:style>
  <w:style w:type="character" w:styleId="a6">
    <w:name w:val="annotation reference"/>
    <w:basedOn w:val="a0"/>
    <w:uiPriority w:val="99"/>
    <w:semiHidden/>
    <w:rsid w:val="003B2AD2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3B2AD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7"/>
    <w:uiPriority w:val="99"/>
    <w:semiHidden/>
    <w:rsid w:val="003B2AD2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3B2A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B2A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2015-07-29T01:39:00Z</dcterms:created>
  <dcterms:modified xsi:type="dcterms:W3CDTF">2015-08-07T05:37:00Z</dcterms:modified>
</cp:coreProperties>
</file>