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AB" w:rsidRPr="001E158F" w:rsidRDefault="009E58AB" w:rsidP="009E58AB">
      <w:pPr>
        <w:rPr>
          <w:rFonts w:ascii="黑体" w:eastAsia="黑体" w:hAnsi="宋体" w:hint="eastAsia"/>
          <w:sz w:val="32"/>
          <w:szCs w:val="32"/>
        </w:rPr>
      </w:pPr>
      <w:r w:rsidRPr="001E158F">
        <w:rPr>
          <w:rFonts w:ascii="黑体" w:eastAsia="黑体" w:hAnsi="宋体" w:hint="eastAsia"/>
          <w:sz w:val="32"/>
          <w:szCs w:val="32"/>
        </w:rPr>
        <w:t>附件3</w:t>
      </w:r>
    </w:p>
    <w:p w:rsidR="009E58AB" w:rsidRPr="001E158F" w:rsidRDefault="009E58AB" w:rsidP="009E58AB">
      <w:pPr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bookmarkStart w:id="0" w:name="_GoBack"/>
      <w:r w:rsidRPr="001E158F">
        <w:rPr>
          <w:rFonts w:ascii="方正小标宋简体" w:eastAsia="方正小标宋简体" w:hAnsi="华文仿宋" w:hint="eastAsia"/>
          <w:sz w:val="44"/>
          <w:szCs w:val="44"/>
        </w:rPr>
        <w:t>用人单位（非劳务派遣企业）岗位补贴和社会保险补贴</w:t>
      </w:r>
    </w:p>
    <w:p w:rsidR="009E58AB" w:rsidRPr="001E158F" w:rsidRDefault="009E58AB" w:rsidP="009E58AB">
      <w:pPr>
        <w:jc w:val="center"/>
        <w:rPr>
          <w:rFonts w:ascii="方正小标宋简体" w:eastAsia="方正小标宋简体" w:hint="eastAsia"/>
          <w:sz w:val="24"/>
          <w:szCs w:val="24"/>
        </w:rPr>
      </w:pPr>
      <w:r w:rsidRPr="001E158F">
        <w:rPr>
          <w:rFonts w:ascii="方正小标宋简体" w:eastAsia="方正小标宋简体" w:hAnsi="华文仿宋" w:hint="eastAsia"/>
          <w:color w:val="000000"/>
          <w:sz w:val="44"/>
          <w:szCs w:val="44"/>
        </w:rPr>
        <w:t>首次</w:t>
      </w:r>
      <w:r w:rsidRPr="001E158F">
        <w:rPr>
          <w:rFonts w:ascii="方正小标宋简体" w:eastAsia="方正小标宋简体" w:hAnsi="华文仿宋" w:hint="eastAsia"/>
          <w:sz w:val="44"/>
          <w:szCs w:val="44"/>
        </w:rPr>
        <w:t>申请人员花名册</w:t>
      </w:r>
      <w:r w:rsidRPr="001E158F">
        <w:rPr>
          <w:rFonts w:ascii="方正小标宋简体" w:eastAsia="方正小标宋简体" w:hint="eastAsia"/>
          <w:sz w:val="44"/>
          <w:szCs w:val="44"/>
        </w:rPr>
        <w:t>（样式）</w:t>
      </w:r>
    </w:p>
    <w:bookmarkEnd w:id="0"/>
    <w:p w:rsidR="009E58AB" w:rsidRPr="00C30B8F" w:rsidRDefault="009E58AB" w:rsidP="009E58AB">
      <w:pPr>
        <w:rPr>
          <w:rFonts w:ascii="仿宋_GB2312" w:eastAsia="仿宋_GB2312"/>
          <w:b/>
        </w:rPr>
      </w:pPr>
      <w:r w:rsidRPr="006318FD">
        <w:rPr>
          <w:rFonts w:ascii="仿宋_GB2312" w:eastAsia="仿宋_GB2312" w:hint="eastAsia"/>
          <w:b/>
          <w:sz w:val="24"/>
          <w:szCs w:val="24"/>
        </w:rPr>
        <w:t>用人单位全称（盖章）：                                                       组织机构代码：</w:t>
      </w:r>
      <w:r w:rsidRPr="00C30B8F">
        <w:rPr>
          <w:rFonts w:ascii="仿宋_GB2312" w:eastAsia="仿宋_GB2312" w:hint="eastAsia"/>
          <w:b/>
        </w:rPr>
        <w:t xml:space="preserve"> </w:t>
      </w:r>
    </w:p>
    <w:tbl>
      <w:tblPr>
        <w:tblW w:w="15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709"/>
        <w:gridCol w:w="427"/>
        <w:gridCol w:w="1418"/>
        <w:gridCol w:w="850"/>
        <w:gridCol w:w="993"/>
        <w:gridCol w:w="1134"/>
        <w:gridCol w:w="2268"/>
        <w:gridCol w:w="2126"/>
        <w:gridCol w:w="1559"/>
        <w:gridCol w:w="1417"/>
        <w:gridCol w:w="567"/>
      </w:tblGrid>
      <w:tr w:rsidR="009E58AB" w:rsidTr="002241CB">
        <w:trPr>
          <w:trHeight w:val="330"/>
          <w:jc w:val="center"/>
        </w:trPr>
        <w:tc>
          <w:tcPr>
            <w:tcW w:w="533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274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身份证号</w:t>
            </w:r>
          </w:p>
        </w:tc>
        <w:tc>
          <w:tcPr>
            <w:tcW w:w="709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427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1418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就业失业登记证号（转移就业证号）</w:t>
            </w:r>
          </w:p>
        </w:tc>
        <w:tc>
          <w:tcPr>
            <w:tcW w:w="850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</w:rPr>
            </w:pPr>
            <w:r w:rsidRPr="00461C31">
              <w:rPr>
                <w:rFonts w:ascii="仿宋_GB2312" w:eastAsia="仿宋_GB2312" w:hint="eastAsia"/>
              </w:rPr>
              <w:t>※</w:t>
            </w:r>
          </w:p>
          <w:p w:rsidR="009E58AB" w:rsidRPr="00E75221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  <w:r w:rsidRPr="00E75221">
              <w:rPr>
                <w:rFonts w:ascii="仿宋_GB2312" w:eastAsia="仿宋_GB2312" w:hint="eastAsia"/>
                <w:b/>
              </w:rPr>
              <w:t>户籍</w:t>
            </w:r>
          </w:p>
          <w:p w:rsidR="009E58AB" w:rsidRDefault="009E58AB" w:rsidP="002241CB">
            <w:pPr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75221">
              <w:rPr>
                <w:rFonts w:ascii="仿宋_GB2312" w:eastAsia="仿宋_GB2312" w:hint="eastAsia"/>
                <w:b/>
              </w:rPr>
              <w:t>性质</w:t>
            </w:r>
          </w:p>
        </w:tc>
        <w:tc>
          <w:tcPr>
            <w:tcW w:w="993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※</w:t>
            </w:r>
            <w:r>
              <w:rPr>
                <w:rFonts w:ascii="仿宋_GB2312" w:eastAsia="仿宋_GB2312" w:hint="eastAsia"/>
                <w:b/>
              </w:rPr>
              <w:t>招用</w:t>
            </w:r>
          </w:p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前身份</w:t>
            </w:r>
          </w:p>
        </w:tc>
        <w:tc>
          <w:tcPr>
            <w:tcW w:w="1134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※</w:t>
            </w:r>
            <w:r>
              <w:rPr>
                <w:rFonts w:ascii="仿宋_GB2312" w:eastAsia="仿宋_GB2312" w:hint="eastAsia"/>
                <w:b/>
              </w:rPr>
              <w:t>就业困难类型</w:t>
            </w:r>
          </w:p>
        </w:tc>
        <w:tc>
          <w:tcPr>
            <w:tcW w:w="2268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劳动合同起止时间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申请补贴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567" w:type="dxa"/>
            <w:vMerge w:val="restart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9E58AB" w:rsidTr="002241CB">
        <w:trPr>
          <w:trHeight w:val="669"/>
          <w:jc w:val="center"/>
        </w:trPr>
        <w:tc>
          <w:tcPr>
            <w:tcW w:w="533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274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427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50" w:type="dxa"/>
            <w:vMerge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</w:p>
        </w:tc>
        <w:tc>
          <w:tcPr>
            <w:tcW w:w="2268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申请补贴期限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岗位补贴和</w:t>
            </w:r>
          </w:p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社保补贴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E58AB" w:rsidTr="002241CB">
        <w:trPr>
          <w:trHeight w:val="340"/>
          <w:jc w:val="center"/>
        </w:trPr>
        <w:tc>
          <w:tcPr>
            <w:tcW w:w="53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3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68" w:type="dxa"/>
            <w:vAlign w:val="center"/>
          </w:tcPr>
          <w:p w:rsidR="009E58AB" w:rsidRDefault="009E58AB" w:rsidP="002241CB">
            <w:pPr>
              <w:ind w:firstLineChars="147" w:firstLine="3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2126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 w:rsidR="009E58AB" w:rsidRDefault="009E58AB" w:rsidP="002241C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9E58AB" w:rsidRPr="00C30B8F" w:rsidRDefault="009E58AB" w:rsidP="009E58AB">
      <w:pPr>
        <w:ind w:rightChars="-170" w:right="-357"/>
        <w:rPr>
          <w:rFonts w:ascii="仿宋_GB2312" w:eastAsia="仿宋_GB2312" w:hint="eastAsia"/>
          <w:b/>
        </w:rPr>
      </w:pPr>
    </w:p>
    <w:p w:rsidR="009E58AB" w:rsidRPr="00C30B8F" w:rsidRDefault="009E58AB" w:rsidP="009E58AB">
      <w:pPr>
        <w:ind w:rightChars="-170" w:right="-357"/>
        <w:rPr>
          <w:rFonts w:ascii="仿宋_GB2312" w:eastAsia="仿宋_GB2312" w:hint="eastAsia"/>
          <w:b/>
        </w:rPr>
      </w:pPr>
      <w:r w:rsidRPr="00C30B8F">
        <w:rPr>
          <w:rFonts w:ascii="仿宋_GB2312" w:eastAsia="仿宋_GB2312" w:hint="eastAsia"/>
          <w:b/>
        </w:rPr>
        <w:t>填表说明：</w:t>
      </w:r>
      <w:r w:rsidRPr="00C30B8F">
        <w:rPr>
          <w:rFonts w:ascii="仿宋_GB2312" w:eastAsia="仿宋_GB2312" w:hint="eastAsia"/>
        </w:rPr>
        <w:t>对带</w:t>
      </w:r>
      <w:r w:rsidRPr="00C30B8F">
        <w:rPr>
          <w:rFonts w:ascii="仿宋_GB2312" w:eastAsia="仿宋_GB2312" w:hint="eastAsia"/>
          <w:sz w:val="15"/>
          <w:szCs w:val="15"/>
        </w:rPr>
        <w:t>※</w:t>
      </w:r>
      <w:r w:rsidRPr="00C30B8F">
        <w:rPr>
          <w:rFonts w:ascii="仿宋_GB2312" w:eastAsia="仿宋_GB2312" w:hint="eastAsia"/>
        </w:rPr>
        <w:t>标记的项目，请按照实际情况选择以下内容填写。</w:t>
      </w:r>
    </w:p>
    <w:p w:rsidR="009E58AB" w:rsidRDefault="009E58AB" w:rsidP="009E58AB">
      <w:pPr>
        <w:ind w:rightChars="-170" w:right="-357"/>
        <w:rPr>
          <w:rFonts w:ascii="仿宋_GB2312" w:eastAsia="仿宋_GB2312" w:hint="eastAsia"/>
        </w:rPr>
      </w:pPr>
      <w:r w:rsidRPr="00C30B8F">
        <w:rPr>
          <w:rFonts w:ascii="仿宋_GB2312" w:eastAsia="仿宋_GB2312" w:hint="eastAsia"/>
        </w:rPr>
        <w:t xml:space="preserve">  1、</w:t>
      </w:r>
      <w:r w:rsidRPr="00265587">
        <w:rPr>
          <w:rFonts w:ascii="仿宋_GB2312" w:eastAsia="仿宋_GB2312" w:hint="eastAsia"/>
          <w:b/>
        </w:rPr>
        <w:t>户籍性质</w:t>
      </w:r>
      <w:r w:rsidRPr="00265587">
        <w:rPr>
          <w:rFonts w:ascii="仿宋_GB2312" w:eastAsia="仿宋_GB2312" w:hint="eastAsia"/>
        </w:rPr>
        <w:t>：</w:t>
      </w:r>
      <w:r w:rsidRPr="00265587">
        <w:rPr>
          <w:rFonts w:ascii="仿宋_GB2312" w:eastAsia="仿宋_GB2312"/>
        </w:rPr>
        <w:fldChar w:fldCharType="begin"/>
      </w:r>
      <w:r w:rsidRPr="00265587">
        <w:rPr>
          <w:rFonts w:ascii="仿宋_GB2312" w:eastAsia="仿宋_GB2312"/>
        </w:rPr>
        <w:instrText xml:space="preserve"> </w:instrText>
      </w:r>
      <w:r w:rsidRPr="00265587">
        <w:rPr>
          <w:rFonts w:ascii="仿宋_GB2312" w:eastAsia="仿宋_GB2312" w:hint="eastAsia"/>
        </w:rPr>
        <w:instrText>= 1 \* GB3</w:instrText>
      </w:r>
      <w:r w:rsidRPr="00265587">
        <w:rPr>
          <w:rFonts w:ascii="仿宋_GB2312" w:eastAsia="仿宋_GB2312"/>
        </w:rPr>
        <w:instrText xml:space="preserve"> </w:instrText>
      </w:r>
      <w:r w:rsidRPr="00265587">
        <w:rPr>
          <w:rFonts w:ascii="仿宋_GB2312" w:eastAsia="仿宋_GB2312"/>
        </w:rPr>
        <w:fldChar w:fldCharType="separate"/>
      </w:r>
      <w:r w:rsidRPr="00265587">
        <w:rPr>
          <w:rFonts w:ascii="仿宋_GB2312" w:eastAsia="仿宋_GB2312" w:hint="eastAsia"/>
          <w:noProof/>
        </w:rPr>
        <w:t>①</w:t>
      </w:r>
      <w:r w:rsidRPr="00265587">
        <w:rPr>
          <w:rFonts w:ascii="仿宋_GB2312" w:eastAsia="仿宋_GB2312"/>
        </w:rPr>
        <w:fldChar w:fldCharType="end"/>
      </w:r>
      <w:r w:rsidRPr="00265587">
        <w:rPr>
          <w:rFonts w:ascii="仿宋_GB2312" w:eastAsia="仿宋_GB2312" w:hint="eastAsia"/>
        </w:rPr>
        <w:t>农业；</w:t>
      </w:r>
      <w:r w:rsidRPr="00265587">
        <w:rPr>
          <w:rFonts w:ascii="仿宋_GB2312" w:eastAsia="仿宋_GB2312"/>
        </w:rPr>
        <w:fldChar w:fldCharType="begin"/>
      </w:r>
      <w:r w:rsidRPr="00265587">
        <w:rPr>
          <w:rFonts w:ascii="仿宋_GB2312" w:eastAsia="仿宋_GB2312"/>
        </w:rPr>
        <w:instrText xml:space="preserve"> </w:instrText>
      </w:r>
      <w:r w:rsidRPr="00265587">
        <w:rPr>
          <w:rFonts w:ascii="仿宋_GB2312" w:eastAsia="仿宋_GB2312" w:hint="eastAsia"/>
        </w:rPr>
        <w:instrText>= 2 \* GB3</w:instrText>
      </w:r>
      <w:r w:rsidRPr="00265587">
        <w:rPr>
          <w:rFonts w:ascii="仿宋_GB2312" w:eastAsia="仿宋_GB2312"/>
        </w:rPr>
        <w:instrText xml:space="preserve"> </w:instrText>
      </w:r>
      <w:r w:rsidRPr="00265587">
        <w:rPr>
          <w:rFonts w:ascii="仿宋_GB2312" w:eastAsia="仿宋_GB2312"/>
        </w:rPr>
        <w:fldChar w:fldCharType="separate"/>
      </w:r>
      <w:r w:rsidRPr="00265587">
        <w:rPr>
          <w:rFonts w:ascii="仿宋_GB2312" w:eastAsia="仿宋_GB2312" w:hint="eastAsia"/>
          <w:noProof/>
        </w:rPr>
        <w:t>②</w:t>
      </w:r>
      <w:r w:rsidRPr="00265587">
        <w:rPr>
          <w:rFonts w:ascii="仿宋_GB2312" w:eastAsia="仿宋_GB2312"/>
        </w:rPr>
        <w:fldChar w:fldCharType="end"/>
      </w:r>
      <w:r w:rsidRPr="00265587">
        <w:rPr>
          <w:rFonts w:ascii="仿宋_GB2312" w:eastAsia="仿宋_GB2312" w:hint="eastAsia"/>
        </w:rPr>
        <w:t>非农业。</w:t>
      </w:r>
    </w:p>
    <w:p w:rsidR="009E58AB" w:rsidRPr="00C30B8F" w:rsidRDefault="009E58AB" w:rsidP="009E58AB">
      <w:pPr>
        <w:ind w:rightChars="-170" w:right="-357" w:firstLineChars="98" w:firstLine="206"/>
        <w:rPr>
          <w:rFonts w:ascii="仿宋_GB2312" w:eastAsia="仿宋_GB2312" w:hint="eastAsia"/>
        </w:rPr>
      </w:pPr>
      <w:r w:rsidRPr="00B42340">
        <w:rPr>
          <w:rFonts w:ascii="仿宋_GB2312" w:eastAsia="仿宋_GB2312" w:hint="eastAsia"/>
        </w:rPr>
        <w:t>2、</w:t>
      </w:r>
      <w:r w:rsidRPr="00C30B8F">
        <w:rPr>
          <w:rFonts w:ascii="仿宋_GB2312" w:eastAsia="仿宋_GB2312" w:hint="eastAsia"/>
          <w:b/>
        </w:rPr>
        <w:t>招用前身份</w:t>
      </w:r>
      <w:r w:rsidRPr="00C30B8F">
        <w:rPr>
          <w:rFonts w:ascii="仿宋_GB2312" w:eastAsia="仿宋_GB2312" w:hint="eastAsia"/>
        </w:rPr>
        <w:t>：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1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①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登记失业人员；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2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②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转移农村劳动力。</w:t>
      </w:r>
    </w:p>
    <w:p w:rsidR="009E58AB" w:rsidRPr="00C30B8F" w:rsidRDefault="009E58AB" w:rsidP="009E58AB">
      <w:pPr>
        <w:rPr>
          <w:rFonts w:ascii="仿宋_GB2312" w:eastAsia="仿宋_GB2312" w:hint="eastAsia"/>
        </w:rPr>
      </w:pPr>
      <w:r w:rsidRPr="00C30B8F"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3</w:t>
      </w:r>
      <w:r w:rsidRPr="00C30B8F">
        <w:rPr>
          <w:rFonts w:ascii="仿宋_GB2312" w:eastAsia="仿宋_GB2312" w:hint="eastAsia"/>
        </w:rPr>
        <w:t>、</w:t>
      </w:r>
      <w:r w:rsidRPr="00C30B8F">
        <w:rPr>
          <w:rFonts w:ascii="仿宋_GB2312" w:eastAsia="仿宋_GB2312" w:hint="eastAsia"/>
          <w:b/>
        </w:rPr>
        <w:t>就业困难类型</w:t>
      </w:r>
      <w:r w:rsidRPr="00C30B8F">
        <w:rPr>
          <w:rFonts w:ascii="仿宋_GB2312" w:eastAsia="仿宋_GB2312" w:hint="eastAsia"/>
        </w:rPr>
        <w:t>：</w:t>
      </w:r>
      <w:r>
        <w:rPr>
          <w:rFonts w:ascii="仿宋_GB2312" w:eastAsia="仿宋_GB2312" w:hint="eastAsia"/>
        </w:rPr>
        <w:t xml:space="preserve"> 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1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①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 xml:space="preserve"> 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50"/>
          <w:attr w:name="UnitName" w:val="”"/>
        </w:smartTagPr>
        <w:r w:rsidRPr="00C30B8F">
          <w:rPr>
            <w:rFonts w:ascii="仿宋_GB2312" w:eastAsia="仿宋_GB2312" w:hint="eastAsia"/>
          </w:rPr>
          <w:t>4050”</w:t>
        </w:r>
      </w:smartTag>
      <w:r w:rsidRPr="00C30B8F">
        <w:rPr>
          <w:rFonts w:ascii="仿宋_GB2312" w:eastAsia="仿宋_GB2312" w:hint="eastAsia"/>
        </w:rPr>
        <w:t>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2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②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残疾人；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3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③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享受低保；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4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④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登记失业一年以上；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5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⑤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随军家属；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6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⑥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“零就业家庭”；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7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⑦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“纯农就业家庭”；</w:t>
      </w:r>
    </w:p>
    <w:p w:rsidR="009E58AB" w:rsidRDefault="009E58AB" w:rsidP="009E58AB">
      <w:pPr>
        <w:ind w:firstLineChars="1000" w:firstLine="2100"/>
        <w:rPr>
          <w:rFonts w:ascii="仿宋_GB2312" w:eastAsia="仿宋_GB2312" w:hint="eastAsia"/>
        </w:rPr>
      </w:pP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8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⑧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农村就业困难地区；</w:t>
      </w:r>
      <w:r w:rsidRPr="00C30B8F">
        <w:rPr>
          <w:rFonts w:ascii="仿宋_GB2312" w:eastAsia="仿宋_GB2312" w:hint="eastAsia"/>
        </w:rPr>
        <w:fldChar w:fldCharType="begin"/>
      </w:r>
      <w:r w:rsidRPr="00C30B8F">
        <w:rPr>
          <w:rFonts w:ascii="仿宋_GB2312" w:eastAsia="仿宋_GB2312" w:hint="eastAsia"/>
        </w:rPr>
        <w:instrText xml:space="preserve"> = 9 \* GB3 </w:instrText>
      </w:r>
      <w:r w:rsidRPr="00C30B8F">
        <w:rPr>
          <w:rFonts w:ascii="仿宋_GB2312" w:eastAsia="仿宋_GB2312" w:hint="eastAsia"/>
        </w:rPr>
        <w:fldChar w:fldCharType="separate"/>
      </w:r>
      <w:r w:rsidRPr="00C30B8F">
        <w:rPr>
          <w:rFonts w:ascii="仿宋_GB2312" w:eastAsia="仿宋_GB2312" w:hint="eastAsia"/>
          <w:lang w:val="en-US" w:eastAsia="zh-CN"/>
        </w:rPr>
        <w:t>⑨</w:t>
      </w:r>
      <w:r w:rsidRPr="00C30B8F">
        <w:rPr>
          <w:rFonts w:ascii="仿宋_GB2312" w:eastAsia="仿宋_GB2312" w:hint="eastAsia"/>
        </w:rPr>
        <w:fldChar w:fldCharType="end"/>
      </w:r>
      <w:r w:rsidRPr="00C30B8F">
        <w:rPr>
          <w:rFonts w:ascii="仿宋_GB2312" w:eastAsia="仿宋_GB2312" w:hint="eastAsia"/>
        </w:rPr>
        <w:t>其他困难</w:t>
      </w:r>
      <w:r>
        <w:rPr>
          <w:rFonts w:ascii="仿宋_GB2312" w:eastAsia="仿宋_GB2312" w:hint="eastAsia"/>
        </w:rPr>
        <w:t>。</w:t>
      </w:r>
    </w:p>
    <w:p w:rsidR="009E58AB" w:rsidRDefault="009E58AB" w:rsidP="009E58AB">
      <w:pPr>
        <w:ind w:firstLineChars="100" w:firstLine="210"/>
        <w:rPr>
          <w:rFonts w:ascii="仿宋_GB2312" w:eastAsia="仿宋_GB2312" w:hint="eastAsia"/>
        </w:rPr>
      </w:pPr>
      <w:r w:rsidRPr="00FF0DAF">
        <w:rPr>
          <w:rFonts w:ascii="仿宋_GB2312" w:eastAsia="仿宋_GB2312" w:hint="eastAsia"/>
        </w:rPr>
        <w:t>4、</w:t>
      </w:r>
      <w:r w:rsidRPr="008D790C">
        <w:rPr>
          <w:rFonts w:ascii="仿宋_GB2312" w:eastAsia="仿宋_GB2312" w:hint="eastAsia"/>
          <w:b/>
        </w:rPr>
        <w:t>岗位补贴</w:t>
      </w:r>
      <w:r>
        <w:rPr>
          <w:rFonts w:ascii="仿宋_GB2312" w:eastAsia="仿宋_GB2312" w:hint="eastAsia"/>
          <w:b/>
        </w:rPr>
        <w:t>和</w:t>
      </w:r>
      <w:r w:rsidRPr="008D790C">
        <w:rPr>
          <w:rFonts w:ascii="仿宋_GB2312" w:eastAsia="仿宋_GB2312" w:hint="eastAsia"/>
          <w:b/>
        </w:rPr>
        <w:t>社保补贴：</w:t>
      </w:r>
      <w:r>
        <w:rPr>
          <w:rFonts w:ascii="仿宋_GB2312" w:eastAsia="仿宋_GB2312" w:hint="eastAsia"/>
        </w:rPr>
        <w:t>请</w:t>
      </w:r>
      <w:r w:rsidRPr="00F352DA">
        <w:rPr>
          <w:rFonts w:ascii="仿宋_GB2312" w:eastAsia="仿宋_GB2312" w:hint="eastAsia"/>
        </w:rPr>
        <w:t>按照申报情况在补贴项目下划</w:t>
      </w:r>
      <w:r w:rsidRPr="008D790C">
        <w:rPr>
          <w:rFonts w:ascii="仿宋_GB2312" w:eastAsia="仿宋_GB2312" w:hint="eastAsia"/>
        </w:rPr>
        <w:t>“√”。</w:t>
      </w:r>
    </w:p>
    <w:p w:rsidR="009E58AB" w:rsidRDefault="009E58AB" w:rsidP="009E58AB">
      <w:pPr>
        <w:rPr>
          <w:rFonts w:ascii="仿宋_GB2312" w:eastAsia="仿宋_GB2312"/>
        </w:rPr>
        <w:sectPr w:rsidR="009E58AB" w:rsidSect="003B6E12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F03DC9" w:rsidRPr="009E58AB" w:rsidRDefault="009E58AB"/>
    <w:sectPr w:rsidR="00F03DC9" w:rsidRPr="009E58AB" w:rsidSect="009E58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AB"/>
    <w:rsid w:val="00637332"/>
    <w:rsid w:val="009E58AB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4CB4-3CD4-4876-A181-DB9EE0C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A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2016-11-30T08:10:00Z</dcterms:created>
  <dcterms:modified xsi:type="dcterms:W3CDTF">2016-11-30T08:10:00Z</dcterms:modified>
</cp:coreProperties>
</file>