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Courier New" w:eastAsia="仿宋_GB2312" w:cs="Courier New"/>
          <w:sz w:val="32"/>
          <w:szCs w:val="32"/>
        </w:rPr>
      </w:pPr>
      <w:r>
        <w:rPr>
          <w:rFonts w:hint="eastAsia" w:ascii="仿宋_GB2312" w:hAnsi="Courier New" w:eastAsia="仿宋_GB2312" w:cs="Courier New"/>
          <w:sz w:val="32"/>
          <w:szCs w:val="32"/>
        </w:rPr>
        <w:t>附件1：</w:t>
      </w:r>
    </w:p>
    <w:p>
      <w:pPr>
        <w:pStyle w:val="2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sz w:val="32"/>
          <w:szCs w:val="32"/>
        </w:rPr>
        <w:t>市科委突发实验动物事件应急协调小组成员名单</w:t>
      </w:r>
    </w:p>
    <w:bookmarkEnd w:id="0"/>
    <w:tbl>
      <w:tblPr>
        <w:tblStyle w:val="6"/>
        <w:tblW w:w="11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0"/>
        <w:gridCol w:w="1946"/>
        <w:gridCol w:w="1497"/>
        <w:gridCol w:w="223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9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单位/部门名称</w:t>
            </w:r>
          </w:p>
        </w:tc>
        <w:tc>
          <w:tcPr>
            <w:tcW w:w="19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领导姓名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固定电话</w:t>
            </w:r>
          </w:p>
        </w:tc>
        <w:tc>
          <w:tcPr>
            <w:tcW w:w="2082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9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市科委</w:t>
            </w:r>
          </w:p>
        </w:tc>
        <w:tc>
          <w:tcPr>
            <w:tcW w:w="19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晖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委员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66175629</w:t>
            </w:r>
          </w:p>
        </w:tc>
        <w:tc>
          <w:tcPr>
            <w:tcW w:w="20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13311181199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9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办公室</w:t>
            </w:r>
          </w:p>
        </w:tc>
        <w:tc>
          <w:tcPr>
            <w:tcW w:w="19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周晓柏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主任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66153415</w:t>
            </w:r>
          </w:p>
        </w:tc>
        <w:tc>
          <w:tcPr>
            <w:tcW w:w="20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13911990112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9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政策法规与体制改革处</w:t>
            </w:r>
          </w:p>
        </w:tc>
        <w:tc>
          <w:tcPr>
            <w:tcW w:w="19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杨仁全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处长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66153397</w:t>
            </w:r>
          </w:p>
        </w:tc>
        <w:tc>
          <w:tcPr>
            <w:tcW w:w="20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13910571668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9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生物医药处</w:t>
            </w:r>
          </w:p>
        </w:tc>
        <w:tc>
          <w:tcPr>
            <w:tcW w:w="19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巴纪兴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处长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66175711</w:t>
            </w:r>
          </w:p>
        </w:tc>
        <w:tc>
          <w:tcPr>
            <w:tcW w:w="20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13051383356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9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北京市实验动物管理办公室</w:t>
            </w:r>
          </w:p>
        </w:tc>
        <w:tc>
          <w:tcPr>
            <w:tcW w:w="19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李根平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主任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68479281</w:t>
            </w:r>
          </w:p>
        </w:tc>
        <w:tc>
          <w:tcPr>
            <w:tcW w:w="20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13911047376</w:t>
            </w:r>
          </w:p>
        </w:tc>
      </w:tr>
    </w:tbl>
    <w:p>
      <w:pPr>
        <w:spacing w:line="360" w:lineRule="auto"/>
        <w:jc w:val="left"/>
        <w:rPr>
          <w:rFonts w:hint="eastAsia" w:ascii="宋体" w:hAnsi="Courier New" w:cs="Courier New"/>
          <w:sz w:val="32"/>
          <w:szCs w:val="32"/>
        </w:rPr>
      </w:pPr>
      <w:r>
        <w:rPr>
          <w:rFonts w:hint="eastAsia" w:ascii="宋体" w:hAnsi="Courier New" w:cs="Courier New"/>
          <w:b/>
          <w:sz w:val="32"/>
          <w:szCs w:val="32"/>
        </w:rPr>
        <w:t>协调小组办公室电话</w:t>
      </w:r>
      <w:r>
        <w:rPr>
          <w:rFonts w:hint="eastAsia" w:ascii="宋体" w:hAnsi="Courier New" w:cs="Courier New"/>
          <w:sz w:val="32"/>
          <w:szCs w:val="32"/>
        </w:rPr>
        <w:t>：68722982</w:t>
      </w:r>
    </w:p>
    <w:p>
      <w:pPr>
        <w:spacing w:line="360" w:lineRule="auto"/>
        <w:jc w:val="left"/>
        <w:rPr>
          <w:rFonts w:hint="eastAsia" w:ascii="宋体" w:hAnsi="Courier New" w:cs="Courier New"/>
          <w:sz w:val="32"/>
          <w:szCs w:val="32"/>
        </w:rPr>
      </w:pPr>
      <w:r>
        <w:rPr>
          <w:rFonts w:hint="eastAsia" w:ascii="宋体" w:hAnsi="Courier New" w:cs="Courier New"/>
          <w:b/>
          <w:sz w:val="32"/>
          <w:szCs w:val="32"/>
        </w:rPr>
        <w:t>24小时值班电话及人员：</w:t>
      </w:r>
      <w:r>
        <w:rPr>
          <w:rFonts w:hint="eastAsia" w:ascii="宋体" w:hAnsi="Courier New" w:cs="Courier New"/>
          <w:sz w:val="32"/>
          <w:szCs w:val="32"/>
        </w:rPr>
        <w:t xml:space="preserve">李根平 13911047376 </w:t>
      </w:r>
    </w:p>
    <w:p>
      <w:pPr>
        <w:spacing w:line="360" w:lineRule="auto"/>
        <w:ind w:firstLine="3664" w:firstLineChars="1145"/>
        <w:jc w:val="left"/>
        <w:rPr>
          <w:rFonts w:hint="eastAsia" w:ascii="宋体" w:hAnsi="Courier New" w:cs="Courier New"/>
          <w:sz w:val="32"/>
          <w:szCs w:val="32"/>
        </w:rPr>
      </w:pPr>
      <w:r>
        <w:rPr>
          <w:rFonts w:hint="eastAsia" w:ascii="宋体" w:hAnsi="Courier New" w:cs="Courier New"/>
          <w:sz w:val="32"/>
          <w:szCs w:val="32"/>
        </w:rPr>
        <w:t>林建伟 13901123057</w:t>
      </w:r>
    </w:p>
    <w:p>
      <w:pPr>
        <w:spacing w:line="360" w:lineRule="auto"/>
        <w:jc w:val="left"/>
        <w:rPr>
          <w:rFonts w:hint="eastAsia" w:ascii="宋体" w:hAnsi="Courier New" w:cs="Courier New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Courier New" w:cs="Courier New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Courier New" w:cs="Courier New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bertus Extra Bold">
    <w:altName w:val="Segoe Print"/>
    <w:panose1 w:val="020E0802040304020204"/>
    <w:charset w:val="00"/>
    <w:family w:val="swiss"/>
    <w:pitch w:val="default"/>
    <w:sig w:usb0="00000000" w:usb1="00000000" w:usb2="00000000" w:usb3="00000000" w:csb0="00000093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693F"/>
    <w:rsid w:val="5F5369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2016-12-13T09:05:00Z</dcterms:created>
  <dc:creator>banruo</dc:creator>
  <cp:lastModifiedBy>banruo</cp:lastModifiedBy>
  <dcterms:modified xsi:type="dcterms:W3CDTF">2016-12-13T09:05:28Z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