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zh-CN"/>
        </w:rPr>
        <w:t>附件</w:t>
      </w:r>
      <w:r>
        <w:rPr>
          <w:rFonts w:ascii="仿宋_GB2312" w:eastAsia="仿宋_GB2312" w:cs="仿宋_GB2312"/>
          <w:color w:val="000000"/>
          <w:sz w:val="28"/>
          <w:szCs w:val="28"/>
          <w:lang w:val="zh-CN"/>
        </w:rPr>
        <w:t>1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ind w:firstLine="480" w:firstLineChars="150"/>
        <w:rPr>
          <w:rFonts w:ascii="黑体" w:eastAsia="黑体"/>
          <w:sz w:val="32"/>
          <w:szCs w:val="32"/>
        </w:rPr>
      </w:pPr>
    </w:p>
    <w:p>
      <w:pPr>
        <w:ind w:firstLine="482" w:firstLineChars="150"/>
        <w:rPr>
          <w:rFonts w:asci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北京市公共租赁住房租金补贴申请审核表（廉租家庭专用）</w:t>
      </w:r>
    </w:p>
    <w:bookmarkEnd w:id="0"/>
    <w:p/>
    <w:tbl>
      <w:tblPr>
        <w:tblStyle w:val="3"/>
        <w:tblpPr w:leftFromText="180" w:rightFromText="180" w:vertAnchor="text" w:horzAnchor="page" w:tblpX="1709" w:tblpY="176"/>
        <w:tblOverlap w:val="never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1796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申请人姓名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申请时间</w:t>
            </w:r>
          </w:p>
        </w:tc>
        <w:tc>
          <w:tcPr>
            <w:tcW w:w="3131" w:type="dxa"/>
            <w:vAlign w:val="top"/>
          </w:tcPr>
          <w:p>
            <w:pPr>
              <w:ind w:firstLine="700" w:firstLineChars="250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编号</w:t>
            </w:r>
          </w:p>
        </w:tc>
        <w:tc>
          <w:tcPr>
            <w:tcW w:w="7087" w:type="dxa"/>
            <w:gridSpan w:val="3"/>
            <w:vAlign w:val="top"/>
          </w:tcPr>
          <w:tbl>
            <w:tblPr>
              <w:tblStyle w:val="3"/>
              <w:tblpPr w:leftFromText="180" w:rightFromText="180" w:vertAnchor="text" w:horzAnchor="page" w:tblpX="1389" w:tblpY="90"/>
              <w:tblOverlap w:val="never"/>
              <w:tblW w:w="387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8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kern w:val="0"/>
                      <w:sz w:val="24"/>
                    </w:rPr>
                    <w:t>GB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</w:tbl>
          <w:p>
            <w:pPr>
              <w:ind w:firstLine="700" w:firstLineChars="25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受理单位</w:t>
            </w:r>
          </w:p>
        </w:tc>
        <w:tc>
          <w:tcPr>
            <w:tcW w:w="7087" w:type="dxa"/>
            <w:gridSpan w:val="3"/>
            <w:vAlign w:val="top"/>
          </w:tcPr>
          <w:p>
            <w:pPr>
              <w:ind w:firstLine="1680" w:firstLineChars="600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区县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街道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乡镇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申请家庭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资格情况</w:t>
            </w:r>
          </w:p>
        </w:tc>
        <w:tc>
          <w:tcPr>
            <w:tcW w:w="7087" w:type="dxa"/>
            <w:gridSpan w:val="3"/>
            <w:vAlign w:val="top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已取得廉租住房资格类型：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</w:rPr>
              <w:t>廉租住房租金补贴</w:t>
            </w:r>
          </w:p>
          <w:p>
            <w:pPr>
              <w:ind w:firstLine="2880" w:firstLineChars="1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</w:rPr>
              <w:t>廉租住房实物配租</w:t>
            </w:r>
          </w:p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家庭类型：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</w:rPr>
              <w:t>城市低保家庭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</w:rPr>
              <w:t>城市低收入家庭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</w:rPr>
              <w:t>其他家庭</w:t>
            </w:r>
          </w:p>
          <w:p>
            <w:pPr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廉租家庭备案登记编号：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                    </w:t>
            </w:r>
          </w:p>
          <w:p>
            <w:pPr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备案时间：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                      </w:t>
            </w:r>
          </w:p>
          <w:p>
            <w:pPr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申请家庭人口：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4"/>
              </w:rPr>
              <w:t>家庭成员姓名：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     </w:t>
            </w:r>
          </w:p>
          <w:p>
            <w:pPr>
              <w:rPr>
                <w:rFonts w:ascii="黑体" w:hAnsi="Times New Roman" w:eastAsia="黑体"/>
                <w:sz w:val="32"/>
                <w:szCs w:val="32"/>
                <w:u w:val="single"/>
              </w:rPr>
            </w:pPr>
            <w:r>
              <w:rPr>
                <w:rFonts w:ascii="黑体" w:hAnsi="Times New Roman" w:eastAsia="黑体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公共租赁住房租金补贴情况</w:t>
            </w:r>
          </w:p>
        </w:tc>
        <w:tc>
          <w:tcPr>
            <w:tcW w:w="7087" w:type="dxa"/>
            <w:gridSpan w:val="3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经审核，</w:t>
            </w:r>
            <w:r>
              <w:rPr>
                <w:rFonts w:hint="eastAsia" w:ascii="仿宋_GB2312" w:hAnsi="Times New Roman" w:eastAsia="仿宋_GB2312"/>
                <w:sz w:val="24"/>
              </w:rPr>
              <w:t>该家庭符合公共租赁住房租金补贴条件，租金补贴类型为：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（）取得廉租住房实物配租资格的城市低保家庭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（）取得廉租住房实物配租资格的其他家庭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（）取得廉租住房租金补贴资格的家庭</w:t>
            </w:r>
          </w:p>
          <w:p>
            <w:pPr>
              <w:tabs>
                <w:tab w:val="left" w:pos="1890"/>
              </w:tabs>
              <w:spacing w:line="400" w:lineRule="exact"/>
              <w:ind w:firstLine="1080" w:firstLineChars="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街道（乡镇）住房保障部门（盖章）</w:t>
            </w:r>
          </w:p>
          <w:p>
            <w:pPr>
              <w:ind w:left="73" w:leftChars="35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经办人：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负责人：</w:t>
            </w:r>
            <w:r>
              <w:rPr>
                <w:rFonts w:ascii="仿宋_GB2312" w:hAnsi="宋体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（）同意街道（乡镇）住房保障管理部门意见。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（）不同意街道（乡镇）住房保障管理部门意见，调整为</w:t>
            </w:r>
          </w:p>
          <w:p>
            <w:pPr>
              <w:spacing w:line="400" w:lineRule="exact"/>
              <w:ind w:firstLine="120" w:firstLineChars="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>。</w:t>
            </w:r>
          </w:p>
          <w:p>
            <w:pPr>
              <w:tabs>
                <w:tab w:val="left" w:pos="2610"/>
              </w:tabs>
              <w:spacing w:line="400" w:lineRule="exact"/>
              <w:ind w:firstLine="1080" w:firstLineChars="4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</w:rPr>
              <w:t>区县住房保障部门（盖章）</w:t>
            </w:r>
          </w:p>
          <w:p>
            <w:pPr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经办人：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负责人：</w:t>
            </w:r>
            <w:r>
              <w:rPr>
                <w:rFonts w:ascii="仿宋_GB2312" w:hAnsi="宋体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15" w:type="dxa"/>
            <w:gridSpan w:val="4"/>
            <w:vAlign w:val="top"/>
          </w:tcPr>
          <w:p>
            <w:pPr>
              <w:spacing w:line="4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申请人签字：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日期：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D1285"/>
    <w:rsid w:val="6BBD12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2016-11-22T08:46:00Z</dcterms:created>
  <dc:creator>banruo</dc:creator>
  <cp:lastModifiedBy>banruo</cp:lastModifiedBy>
  <dcterms:modified xsi:type="dcterms:W3CDTF">2016-11-22T08:47:06Z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