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北京市自主创业小额担保贷款申请、推荐书</w:t>
      </w:r>
    </w:p>
    <w:bookmarkEnd w:id="0"/>
    <w:p>
      <w:pPr>
        <w:spacing w:line="280" w:lineRule="exact"/>
        <w:rPr>
          <w:rFonts w:ascii="黑体" w:hAnsi="宋体" w:eastAsia="黑体"/>
          <w:sz w:val="24"/>
        </w:rPr>
      </w:pPr>
    </w:p>
    <w:p>
      <w:pPr>
        <w:pStyle w:val="7"/>
        <w:numPr>
          <w:ilvl w:val="0"/>
          <w:numId w:val="1"/>
        </w:numPr>
        <w:spacing w:line="280" w:lineRule="exact"/>
        <w:ind w:left="482" w:hanging="482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贷款申请表</w:t>
      </w:r>
    </w:p>
    <w:p>
      <w:pPr>
        <w:pStyle w:val="7"/>
        <w:spacing w:line="280" w:lineRule="exact"/>
        <w:ind w:left="482" w:firstLine="0" w:firstLineChars="0"/>
        <w:rPr>
          <w:rFonts w:ascii="黑体" w:hAnsi="宋体" w:eastAsia="黑体"/>
          <w:sz w:val="24"/>
        </w:rPr>
      </w:pPr>
    </w:p>
    <w:tbl>
      <w:tblPr>
        <w:tblStyle w:val="6"/>
        <w:tblW w:w="9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5"/>
        <w:gridCol w:w="874"/>
        <w:gridCol w:w="296"/>
        <w:gridCol w:w="1134"/>
        <w:gridCol w:w="709"/>
        <w:gridCol w:w="127"/>
        <w:gridCol w:w="23"/>
        <w:gridCol w:w="1111"/>
        <w:gridCol w:w="15"/>
        <w:gridCol w:w="8"/>
        <w:gridCol w:w="984"/>
        <w:gridCol w:w="12"/>
        <w:gridCol w:w="514"/>
        <w:gridCol w:w="175"/>
        <w:gridCol w:w="1016"/>
        <w:gridCol w:w="9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借款人姓名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贷款期限</w:t>
            </w:r>
          </w:p>
        </w:tc>
        <w:tc>
          <w:tcPr>
            <w:tcW w:w="1537" w:type="dxa"/>
            <w:vAlign w:val="center"/>
          </w:tcPr>
          <w:p>
            <w:pPr>
              <w:ind w:right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贷款用途</w:t>
            </w:r>
          </w:p>
        </w:tc>
        <w:tc>
          <w:tcPr>
            <w:tcW w:w="7118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□信用社区小额担保贷款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3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985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□研究生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□大专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□高中及以下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子女人数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8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6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8359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□就业失业登记证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□毕业证书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□自谋职业证明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□转移就业登记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证件编号</w:t>
            </w:r>
          </w:p>
        </w:tc>
        <w:tc>
          <w:tcPr>
            <w:tcW w:w="4812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5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9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住宅权属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□租赁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1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3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配偶资料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32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□研究生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□大专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□高中及以下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359" w:type="dxa"/>
            <w:gridSpan w:val="1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3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经营情况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实体名称</w:t>
            </w:r>
          </w:p>
        </w:tc>
        <w:tc>
          <w:tcPr>
            <w:tcW w:w="4123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营业执照注册号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营业地址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8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0" w:hRule="atLeast"/>
          <w:jc w:val="center"/>
        </w:trPr>
        <w:tc>
          <w:tcPr>
            <w:tcW w:w="3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总投入资金</w:t>
            </w:r>
          </w:p>
        </w:tc>
        <w:tc>
          <w:tcPr>
            <w:tcW w:w="4123" w:type="dxa"/>
            <w:gridSpan w:val="9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本人年收入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904" w:type="dxa"/>
            <w:gridSpan w:val="17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申请时附送文件：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居民《身份证》、《户口簿》原件及复印件；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《就业失业登记证》、《大学毕业证》、退伍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转业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证明或农村劳动力转移就业登记证明原件及复印件；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个体经营营业执照、税务登记证原件及复印件；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经营场地权属证明；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自有资金证明；附送文件材料一式三份。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26" w:hRule="atLeast"/>
          <w:jc w:val="center"/>
        </w:trPr>
        <w:tc>
          <w:tcPr>
            <w:tcW w:w="6182" w:type="dxa"/>
            <w:gridSpan w:val="13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声明事项：</w:t>
            </w:r>
          </w:p>
          <w:p>
            <w:pPr>
              <w:ind w:firstLine="41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一、借款人声明，本申请书所填各项及所附文件资料均属事实，并同意贵单位向有关部门、个人查证核实。</w:t>
            </w:r>
          </w:p>
          <w:p>
            <w:pPr>
              <w:ind w:firstLine="41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二、本人同意贵单位在法律许可范围内，将本人资料透露给其他部门或有关机构，以收集进一步资料。</w:t>
            </w:r>
          </w:p>
          <w:p>
            <w:pPr>
              <w:ind w:firstLine="41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三、借款人所附申请文件，无论本贷款申请核准与否，本人同意由贵单位处理，无须退还本人。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四、借款人知悉贵单位保有本贷款申请核准与否的权利。</w:t>
            </w:r>
          </w:p>
        </w:tc>
        <w:tc>
          <w:tcPr>
            <w:tcW w:w="3722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借款人签章：</w:t>
            </w:r>
          </w:p>
          <w:p>
            <w:pPr>
              <w:ind w:firstLine="2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社保所经办人签章：</w:t>
            </w:r>
          </w:p>
          <w:p>
            <w:pPr>
              <w:ind w:firstLine="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2100" w:firstLineChars="1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二、项目可行性分析报告</w:t>
      </w:r>
    </w:p>
    <w:p>
      <w:pPr>
        <w:rPr>
          <w:rFonts w:ascii="黑体" w:hAnsi="宋体" w:eastAsia="黑体"/>
          <w:sz w:val="24"/>
        </w:rPr>
      </w:pPr>
    </w:p>
    <w:tbl>
      <w:tblPr>
        <w:tblStyle w:val="6"/>
        <w:tblW w:w="9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73"/>
        <w:gridCol w:w="1915"/>
        <w:gridCol w:w="1695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项目主营业务</w:t>
            </w:r>
          </w:p>
          <w:p>
            <w:pPr>
              <w:jc w:val="center"/>
            </w:pPr>
            <w:r>
              <w:rPr>
                <w:rFonts w:hint="eastAsia"/>
              </w:rPr>
              <w:t>（参考营业执照经营范围）</w:t>
            </w:r>
          </w:p>
        </w:tc>
        <w:tc>
          <w:tcPr>
            <w:tcW w:w="6270" w:type="dxa"/>
            <w:gridSpan w:val="3"/>
            <w:vAlign w:val="top"/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主要客户来源</w:t>
            </w:r>
          </w:p>
        </w:tc>
        <w:tc>
          <w:tcPr>
            <w:tcW w:w="6270" w:type="dxa"/>
            <w:gridSpan w:val="3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资金筹措及使用方案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筹资形式</w:t>
            </w:r>
          </w:p>
        </w:tc>
        <w:tc>
          <w:tcPr>
            <w:tcW w:w="1915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筹资金额（万元）</w:t>
            </w:r>
          </w:p>
        </w:tc>
        <w:tc>
          <w:tcPr>
            <w:tcW w:w="4355" w:type="dxa"/>
            <w:gridSpan w:val="2"/>
            <w:vAlign w:val="center"/>
          </w:tcPr>
          <w:p>
            <w:pPr>
              <w:ind w:firstLine="735" w:firstLineChars="350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7" w:type="dxa"/>
            <w:vMerge w:val="continue"/>
            <w:vAlign w:val="top"/>
          </w:tcPr>
          <w:p/>
        </w:tc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自有资金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4355" w:type="dxa"/>
            <w:gridSpan w:val="2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27" w:type="dxa"/>
            <w:vMerge w:val="continue"/>
            <w:vAlign w:val="top"/>
          </w:tcPr>
          <w:p/>
        </w:tc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私人拆借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4355" w:type="dxa"/>
            <w:gridSpan w:val="2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27" w:type="dxa"/>
            <w:vMerge w:val="continue"/>
            <w:vAlign w:val="top"/>
          </w:tcPr>
          <w:p/>
        </w:tc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申请小额担保贷款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4355" w:type="dxa"/>
            <w:gridSpan w:val="2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经济效益估算</w:t>
            </w:r>
          </w:p>
        </w:tc>
        <w:tc>
          <w:tcPr>
            <w:tcW w:w="1873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915" w:type="dxa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每月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第一年</w:t>
            </w:r>
          </w:p>
        </w:tc>
        <w:tc>
          <w:tcPr>
            <w:tcW w:w="266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27" w:type="dxa"/>
            <w:vMerge w:val="continue"/>
            <w:textDirection w:val="tbRlV"/>
            <w:vAlign w:val="top"/>
          </w:tcPr>
          <w:p>
            <w:pPr>
              <w:ind w:left="113" w:right="113"/>
            </w:pPr>
          </w:p>
        </w:tc>
        <w:tc>
          <w:tcPr>
            <w:tcW w:w="1873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2660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27" w:type="dxa"/>
            <w:vMerge w:val="continue"/>
            <w:textDirection w:val="tbRlV"/>
            <w:vAlign w:val="top"/>
          </w:tcPr>
          <w:p>
            <w:pPr>
              <w:ind w:left="113" w:right="113"/>
            </w:pPr>
          </w:p>
        </w:tc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成本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2660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27" w:type="dxa"/>
            <w:vMerge w:val="continue"/>
            <w:textDirection w:val="tbRlV"/>
            <w:vAlign w:val="top"/>
          </w:tcPr>
          <w:p>
            <w:pPr>
              <w:ind w:left="113" w:right="113"/>
            </w:pPr>
          </w:p>
        </w:tc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2660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7" w:type="dxa"/>
            <w:vMerge w:val="continue"/>
            <w:textDirection w:val="tbRlV"/>
            <w:vAlign w:val="top"/>
          </w:tcPr>
          <w:p>
            <w:pPr>
              <w:ind w:left="113" w:right="113"/>
            </w:pPr>
          </w:p>
        </w:tc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偿还贷款金额</w:t>
            </w:r>
          </w:p>
        </w:tc>
        <w:tc>
          <w:tcPr>
            <w:tcW w:w="191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2660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727" w:type="dxa"/>
            <w:textDirection w:val="tbRlV"/>
            <w:vAlign w:val="center"/>
          </w:tcPr>
          <w:p>
            <w:pPr>
              <w:ind w:left="113"/>
              <w:jc w:val="center"/>
            </w:pPr>
            <w:r>
              <w:rPr>
                <w:rFonts w:hint="eastAsia"/>
              </w:rPr>
              <w:t>项目营销及产品推广计划</w:t>
            </w:r>
          </w:p>
        </w:tc>
        <w:tc>
          <w:tcPr>
            <w:tcW w:w="8143" w:type="dxa"/>
            <w:gridSpan w:val="4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727" w:type="dxa"/>
            <w:textDirection w:val="tbRlV"/>
            <w:vAlign w:val="center"/>
          </w:tcPr>
          <w:p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其他事项说明</w:t>
            </w:r>
          </w:p>
        </w:tc>
        <w:tc>
          <w:tcPr>
            <w:tcW w:w="8143" w:type="dxa"/>
            <w:gridSpan w:val="4"/>
            <w:vAlign w:val="top"/>
          </w:tcPr>
          <w:p>
            <w:pPr>
              <w:tabs>
                <w:tab w:val="left" w:pos="630"/>
              </w:tabs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b/>
          <w:sz w:val="24"/>
        </w:rPr>
        <w:t>三、贷款申请核准情况</w:t>
      </w:r>
    </w:p>
    <w:p>
      <w:pPr>
        <w:rPr>
          <w:rFonts w:ascii="黑体" w:eastAsia="黑体"/>
          <w:sz w:val="24"/>
        </w:rPr>
      </w:pPr>
    </w:p>
    <w:tbl>
      <w:tblPr>
        <w:tblStyle w:val="6"/>
        <w:tblW w:w="9904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3"/>
        <w:gridCol w:w="874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39" w:hRule="atLeast"/>
        </w:trPr>
        <w:tc>
          <w:tcPr>
            <w:tcW w:w="116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贷款申请审核人员意见</w:t>
            </w:r>
          </w:p>
        </w:tc>
        <w:tc>
          <w:tcPr>
            <w:tcW w:w="8741" w:type="dxa"/>
            <w:vAlign w:val="top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一、借款人资格：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二、借款人信用情况：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5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szCs w:val="21"/>
              </w:rPr>
              <w:t>审核人签字：</w:t>
            </w:r>
          </w:p>
          <w:p>
            <w:pPr>
              <w:spacing w:line="5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1" w:hRule="atLeast"/>
        </w:trPr>
        <w:tc>
          <w:tcPr>
            <w:tcW w:w="116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街道或乡镇社保所意见</w:t>
            </w:r>
          </w:p>
        </w:tc>
        <w:tc>
          <w:tcPr>
            <w:tcW w:w="8741" w:type="dxa"/>
            <w:vAlign w:val="top"/>
          </w:tcPr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ascii="宋体"/>
                <w:szCs w:val="21"/>
              </w:rPr>
            </w:pPr>
          </w:p>
          <w:p>
            <w:pPr>
              <w:ind w:firstLine="412"/>
              <w:rPr>
                <w:rFonts w:hint="eastAsia" w:ascii="宋体"/>
                <w:szCs w:val="21"/>
              </w:rPr>
            </w:pPr>
          </w:p>
          <w:p>
            <w:pPr>
              <w:tabs>
                <w:tab w:val="left" w:pos="855"/>
              </w:tabs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spacing w:line="560" w:lineRule="exact"/>
              <w:ind w:firstLine="4515" w:firstLineChars="2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spacing w:line="560" w:lineRule="exact"/>
              <w:ind w:firstLine="41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szCs w:val="21"/>
        </w:rPr>
        <w:t>本表一式三份，社保所、担保机构和经办银行各一份。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- 22 -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DF"/>
    <w:multiLevelType w:val="multilevel"/>
    <w:tmpl w:val="0A616ED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7134"/>
    <w:rsid w:val="46437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2016-11-22T02:17:00Z</dcterms:created>
  <dc:creator>banruo</dc:creator>
  <cp:lastModifiedBy>banruo</cp:lastModifiedBy>
  <dcterms:modified xsi:type="dcterms:W3CDTF">2016-11-22T02:18:07Z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