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2D4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5A716B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</w:p>
    <w:p w14:paraId="7A336A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关于《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北京市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重点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实验室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认定与管理</w:t>
      </w:r>
    </w:p>
    <w:p w14:paraId="1BD1BA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办法（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修订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稿）》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的修订说明</w:t>
      </w:r>
    </w:p>
    <w:p w14:paraId="26C6B2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9FB00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一、起草背景</w:t>
      </w:r>
    </w:p>
    <w:p w14:paraId="0518FB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北京市重点实验室是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本市科技创新体系的重要组成部分，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是开展基础研究、应用基础研究、共性关键技术研发和前沿交叉技术研究的高水平科技创新基地。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2023年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《北京市重点实验室认定与管理办法（试行）》（京科发〔2023〕22号）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实施以来，</w:t>
      </w:r>
      <w:r>
        <w:rPr>
          <w:rFonts w:hint="eastAsia" w:ascii="宋体" w:hAnsi="Courier New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在集聚优势创新资源、推动科技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创新和产业创新深度融合等方面</w:t>
      </w:r>
      <w:r>
        <w:rPr>
          <w:rFonts w:hint="eastAsia" w:ascii="宋体" w:hAnsi="Courier New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发挥了重要作用。为深入贯彻落实</w:t>
      </w:r>
      <w:r>
        <w:rPr>
          <w:rFonts w:hint="eastAsia" w:ascii="仿宋_GB2312" w:hAnsi="仿宋_GB2312" w:eastAsia="仿宋_GB2312" w:cs="仿宋_GB2312"/>
          <w:bCs/>
          <w:sz w:val="32"/>
          <w:szCs w:val="24"/>
          <w:highlight w:val="none"/>
          <w:lang w:eastAsia="zh-CN"/>
        </w:rPr>
        <w:t>党的二十届四中全会</w:t>
      </w:r>
      <w:r>
        <w:rPr>
          <w:rFonts w:hint="eastAsia" w:ascii="仿宋_GB2312" w:hAnsi="仿宋_GB2312" w:eastAsia="仿宋_GB2312" w:cs="仿宋_GB2312"/>
          <w:bCs/>
          <w:sz w:val="32"/>
          <w:szCs w:val="24"/>
          <w:highlight w:val="none"/>
          <w:lang w:val="en-US" w:eastAsia="zh-CN"/>
        </w:rPr>
        <w:t>关于</w:t>
      </w:r>
      <w:r>
        <w:rPr>
          <w:rFonts w:hint="eastAsia" w:ascii="仿宋_GB2312" w:hAnsi="仿宋_GB2312" w:eastAsia="仿宋_GB2312" w:cs="仿宋_GB2312"/>
          <w:bCs/>
          <w:sz w:val="32"/>
          <w:szCs w:val="24"/>
          <w:highlight w:val="none"/>
          <w:lang w:eastAsia="zh-CN"/>
        </w:rPr>
        <w:t>“强化企业科技创新主体地位”</w:t>
      </w:r>
      <w:r>
        <w:rPr>
          <w:rFonts w:hint="eastAsia" w:ascii="仿宋_GB2312" w:hAnsi="仿宋_GB2312" w:eastAsia="仿宋_GB2312" w:cs="仿宋_GB2312"/>
          <w:bCs/>
          <w:sz w:val="32"/>
          <w:szCs w:val="24"/>
          <w:highlight w:val="none"/>
          <w:lang w:val="en-US" w:eastAsia="zh-CN"/>
        </w:rPr>
        <w:t>有关精神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，服务</w:t>
      </w:r>
      <w:r>
        <w:rPr>
          <w:rFonts w:hint="eastAsia" w:ascii="仿宋_GB2312" w:eastAsia="仿宋_GB2312"/>
          <w:sz w:val="32"/>
          <w:szCs w:val="32"/>
        </w:rPr>
        <w:t>北京（京津冀）国际科技创新中心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建设，结合北京市重点实验室认定与管理实际，对现行管理办法</w:t>
      </w:r>
      <w:r>
        <w:rPr>
          <w:rFonts w:hint="eastAsia" w:ascii="仿宋_GB2312" w:eastAsia="仿宋_GB2312"/>
          <w:sz w:val="32"/>
          <w:szCs w:val="32"/>
          <w:lang w:eastAsia="zh-CN"/>
        </w:rPr>
        <w:t>部分条款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进行修订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C30D03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主要修订内容</w:t>
      </w:r>
    </w:p>
    <w:p w14:paraId="26F7C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新修订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管理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办法与现行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管理办法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章节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保持一致，包括</w:t>
      </w:r>
      <w:r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highlight w:val="none"/>
          <w:lang w:val="en-US" w:eastAsia="zh-CN" w:bidi="ar-SA"/>
        </w:rPr>
        <w:t>“总则”“职责”“申报与认定”“运行与评价”“附则”</w:t>
      </w:r>
      <w:r>
        <w:rPr>
          <w:rFonts w:hint="eastAsia" w:ascii="仿宋_GB2312" w:hAnsi="仿宋_GB2312" w:eastAsia="仿宋_GB2312" w:cs="仿宋_GB2312"/>
          <w:color w:val="000000"/>
          <w:spacing w:val="-11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主要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修订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企业申报条件、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认定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程序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、安全生产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内容，具体如下。</w:t>
      </w:r>
    </w:p>
    <w:p w14:paraId="37B5BC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105" w:rightChars="-50"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优化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申报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条件。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强化企业科技创新主体地位，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对以企业作为依托单位申报北京市重点实验室的，适当调整营业收入、研发费用等相关要求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25186A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-105" w:rightChars="-50"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二是完善认定程序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优化精简专家评审环节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减轻创新主体负担、提升认定效率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落实国家重大战略、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服务本市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攻关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任务布局的实验室，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增加推荐渠道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2AEA44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right="-105" w:rightChars="-50" w:firstLine="643" w:firstLineChars="200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筑牢安全底线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依托单位对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重点实验室安全生产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工作的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主体责任，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全力防范各类安全生产事故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确保实验室安全稳定运行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FD657D-0D83-47A3-9766-D0E1B2A147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4210F734-BF73-4943-B0CF-FB5927130126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87C2D67-071F-45F2-A6E1-EC332D61C785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iberation Sans">
    <w:altName w:val="方正公文小标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B1E1DD21-5342-4CDC-BF52-E2276DC640C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0B5D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9166D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9166D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C7856C"/>
    <w:multiLevelType w:val="singleLevel"/>
    <w:tmpl w:val="CDC7856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3F6A"/>
    <w:rsid w:val="00D404CF"/>
    <w:rsid w:val="012D66CB"/>
    <w:rsid w:val="0147153B"/>
    <w:rsid w:val="0156177E"/>
    <w:rsid w:val="017659F6"/>
    <w:rsid w:val="01D54AA1"/>
    <w:rsid w:val="02054F52"/>
    <w:rsid w:val="031A3B62"/>
    <w:rsid w:val="03390148"/>
    <w:rsid w:val="03764359"/>
    <w:rsid w:val="03AD764F"/>
    <w:rsid w:val="045768E7"/>
    <w:rsid w:val="04581CB1"/>
    <w:rsid w:val="045D2E23"/>
    <w:rsid w:val="04AE7B23"/>
    <w:rsid w:val="059E7538"/>
    <w:rsid w:val="066302AD"/>
    <w:rsid w:val="06DF5D71"/>
    <w:rsid w:val="06F7425F"/>
    <w:rsid w:val="073E3289"/>
    <w:rsid w:val="07AC659B"/>
    <w:rsid w:val="08FF3F01"/>
    <w:rsid w:val="09B47989"/>
    <w:rsid w:val="0A1D0508"/>
    <w:rsid w:val="0A8729A8"/>
    <w:rsid w:val="0D116EA1"/>
    <w:rsid w:val="0D364A10"/>
    <w:rsid w:val="0D605732"/>
    <w:rsid w:val="0E440BB0"/>
    <w:rsid w:val="0E9953A0"/>
    <w:rsid w:val="0EAC50D3"/>
    <w:rsid w:val="0F2509E1"/>
    <w:rsid w:val="0F3F5F47"/>
    <w:rsid w:val="10703EDE"/>
    <w:rsid w:val="10BC73B8"/>
    <w:rsid w:val="10D84C65"/>
    <w:rsid w:val="11BD13A5"/>
    <w:rsid w:val="11CB0610"/>
    <w:rsid w:val="12B27FA6"/>
    <w:rsid w:val="13105E60"/>
    <w:rsid w:val="137B5074"/>
    <w:rsid w:val="13FF76CD"/>
    <w:rsid w:val="145E7400"/>
    <w:rsid w:val="146029F8"/>
    <w:rsid w:val="1490180B"/>
    <w:rsid w:val="15632263"/>
    <w:rsid w:val="169F1079"/>
    <w:rsid w:val="16AE5760"/>
    <w:rsid w:val="16B54D41"/>
    <w:rsid w:val="17914E66"/>
    <w:rsid w:val="17D3547E"/>
    <w:rsid w:val="188B5D59"/>
    <w:rsid w:val="193B35CB"/>
    <w:rsid w:val="19CD414F"/>
    <w:rsid w:val="19F4792E"/>
    <w:rsid w:val="1A3F1440"/>
    <w:rsid w:val="1A5F0BDD"/>
    <w:rsid w:val="1B300412"/>
    <w:rsid w:val="1B910AED"/>
    <w:rsid w:val="1C4729C9"/>
    <w:rsid w:val="1C580648"/>
    <w:rsid w:val="1CD13EE0"/>
    <w:rsid w:val="1CDF0421"/>
    <w:rsid w:val="1D444728"/>
    <w:rsid w:val="1DCC1FE9"/>
    <w:rsid w:val="1DFE7098"/>
    <w:rsid w:val="1FB3F39F"/>
    <w:rsid w:val="20272EFB"/>
    <w:rsid w:val="206A128D"/>
    <w:rsid w:val="209B4FA7"/>
    <w:rsid w:val="22625D7D"/>
    <w:rsid w:val="233B037C"/>
    <w:rsid w:val="234731C4"/>
    <w:rsid w:val="2418246B"/>
    <w:rsid w:val="24681DE9"/>
    <w:rsid w:val="259124D5"/>
    <w:rsid w:val="259C3F9A"/>
    <w:rsid w:val="270F7B55"/>
    <w:rsid w:val="27206206"/>
    <w:rsid w:val="27277595"/>
    <w:rsid w:val="28223BE7"/>
    <w:rsid w:val="28665E9B"/>
    <w:rsid w:val="286E6AFD"/>
    <w:rsid w:val="287057AD"/>
    <w:rsid w:val="292A6617"/>
    <w:rsid w:val="296315D6"/>
    <w:rsid w:val="298E38FB"/>
    <w:rsid w:val="2B7B5F8F"/>
    <w:rsid w:val="2BBBA959"/>
    <w:rsid w:val="2BBD04C8"/>
    <w:rsid w:val="2C4E6D35"/>
    <w:rsid w:val="2C736DD8"/>
    <w:rsid w:val="2C7F752B"/>
    <w:rsid w:val="2C8E776E"/>
    <w:rsid w:val="2CF021D7"/>
    <w:rsid w:val="2D564730"/>
    <w:rsid w:val="2D872B3B"/>
    <w:rsid w:val="2DFB0E33"/>
    <w:rsid w:val="2DFD2DFD"/>
    <w:rsid w:val="2F0957D2"/>
    <w:rsid w:val="2FC11C09"/>
    <w:rsid w:val="30FC55EE"/>
    <w:rsid w:val="30FE7C88"/>
    <w:rsid w:val="323B2B02"/>
    <w:rsid w:val="32C0264B"/>
    <w:rsid w:val="32FEDA87"/>
    <w:rsid w:val="334820B4"/>
    <w:rsid w:val="33BC2E13"/>
    <w:rsid w:val="33C817B8"/>
    <w:rsid w:val="34EC597A"/>
    <w:rsid w:val="355359F9"/>
    <w:rsid w:val="35850546"/>
    <w:rsid w:val="361F6B5B"/>
    <w:rsid w:val="36906C94"/>
    <w:rsid w:val="36EF52AD"/>
    <w:rsid w:val="36F7B76A"/>
    <w:rsid w:val="37623CD1"/>
    <w:rsid w:val="37757EA8"/>
    <w:rsid w:val="37DF17C6"/>
    <w:rsid w:val="37F1C621"/>
    <w:rsid w:val="38145C11"/>
    <w:rsid w:val="383E64EC"/>
    <w:rsid w:val="387C0DC3"/>
    <w:rsid w:val="38D8249D"/>
    <w:rsid w:val="3903154F"/>
    <w:rsid w:val="39400042"/>
    <w:rsid w:val="395F2BBE"/>
    <w:rsid w:val="398B750F"/>
    <w:rsid w:val="3AD849D6"/>
    <w:rsid w:val="3AFFAD3D"/>
    <w:rsid w:val="3BB30F9F"/>
    <w:rsid w:val="3CFBCCD4"/>
    <w:rsid w:val="3E175815"/>
    <w:rsid w:val="3E46434D"/>
    <w:rsid w:val="3ED13A50"/>
    <w:rsid w:val="3F161AFC"/>
    <w:rsid w:val="3F1D32FF"/>
    <w:rsid w:val="3F55DFB6"/>
    <w:rsid w:val="3F620D12"/>
    <w:rsid w:val="3FA04637"/>
    <w:rsid w:val="3FAFCC40"/>
    <w:rsid w:val="3FC512A1"/>
    <w:rsid w:val="3FC73530"/>
    <w:rsid w:val="3FC75819"/>
    <w:rsid w:val="3FF333B1"/>
    <w:rsid w:val="407F58F4"/>
    <w:rsid w:val="40EB6CDE"/>
    <w:rsid w:val="4153125A"/>
    <w:rsid w:val="42FF3AA4"/>
    <w:rsid w:val="43731CE4"/>
    <w:rsid w:val="445F7FB9"/>
    <w:rsid w:val="44CFD779"/>
    <w:rsid w:val="45C1250B"/>
    <w:rsid w:val="45F263AF"/>
    <w:rsid w:val="469D0882"/>
    <w:rsid w:val="478B1022"/>
    <w:rsid w:val="48254FD3"/>
    <w:rsid w:val="482A2BCD"/>
    <w:rsid w:val="487B207A"/>
    <w:rsid w:val="498D2E30"/>
    <w:rsid w:val="499A72FA"/>
    <w:rsid w:val="49B5722B"/>
    <w:rsid w:val="49BD306D"/>
    <w:rsid w:val="49CD5922"/>
    <w:rsid w:val="4AD351BA"/>
    <w:rsid w:val="4B8E38FD"/>
    <w:rsid w:val="4C4874E2"/>
    <w:rsid w:val="4C7B78B7"/>
    <w:rsid w:val="4CB70B1F"/>
    <w:rsid w:val="4D0E4287"/>
    <w:rsid w:val="4D183358"/>
    <w:rsid w:val="4DA44BEC"/>
    <w:rsid w:val="4E7E368F"/>
    <w:rsid w:val="4EFF41C1"/>
    <w:rsid w:val="4F0771E0"/>
    <w:rsid w:val="4F534CD7"/>
    <w:rsid w:val="4FBA83C8"/>
    <w:rsid w:val="4FBD8FD5"/>
    <w:rsid w:val="4FDB4D0E"/>
    <w:rsid w:val="4FF64A5D"/>
    <w:rsid w:val="50515C51"/>
    <w:rsid w:val="50D457E8"/>
    <w:rsid w:val="513D513B"/>
    <w:rsid w:val="51662FBE"/>
    <w:rsid w:val="516F72BF"/>
    <w:rsid w:val="51F33515"/>
    <w:rsid w:val="53300341"/>
    <w:rsid w:val="53D33B35"/>
    <w:rsid w:val="53F266B1"/>
    <w:rsid w:val="53F67036"/>
    <w:rsid w:val="54D11140"/>
    <w:rsid w:val="55855303"/>
    <w:rsid w:val="56503B63"/>
    <w:rsid w:val="570C5CDB"/>
    <w:rsid w:val="57272193"/>
    <w:rsid w:val="57AF48B9"/>
    <w:rsid w:val="57C02622"/>
    <w:rsid w:val="586B4C84"/>
    <w:rsid w:val="58706C58"/>
    <w:rsid w:val="58C3686E"/>
    <w:rsid w:val="5BA8713B"/>
    <w:rsid w:val="5BFB4CD5"/>
    <w:rsid w:val="5C910A31"/>
    <w:rsid w:val="5CBF0EA3"/>
    <w:rsid w:val="5CE5D109"/>
    <w:rsid w:val="5D183731"/>
    <w:rsid w:val="5D2D2508"/>
    <w:rsid w:val="5D722610"/>
    <w:rsid w:val="5D9D6855"/>
    <w:rsid w:val="5DB20C5F"/>
    <w:rsid w:val="5DCF4AB5"/>
    <w:rsid w:val="5E3B0C54"/>
    <w:rsid w:val="5E3E4C2D"/>
    <w:rsid w:val="5E8E347A"/>
    <w:rsid w:val="5EEBD1B4"/>
    <w:rsid w:val="5EF06C4F"/>
    <w:rsid w:val="5EFA7CCD"/>
    <w:rsid w:val="5EFF73F5"/>
    <w:rsid w:val="5F9E593F"/>
    <w:rsid w:val="5FB7D39C"/>
    <w:rsid w:val="5FDD161A"/>
    <w:rsid w:val="5FEA46E0"/>
    <w:rsid w:val="5FF777D8"/>
    <w:rsid w:val="5FFFDC76"/>
    <w:rsid w:val="60160206"/>
    <w:rsid w:val="61420D6E"/>
    <w:rsid w:val="616D6EE5"/>
    <w:rsid w:val="62CF187B"/>
    <w:rsid w:val="63057A83"/>
    <w:rsid w:val="63DBB5C4"/>
    <w:rsid w:val="64B90B25"/>
    <w:rsid w:val="65586590"/>
    <w:rsid w:val="671D35ED"/>
    <w:rsid w:val="674B0565"/>
    <w:rsid w:val="6796339F"/>
    <w:rsid w:val="67E61C31"/>
    <w:rsid w:val="684C30F6"/>
    <w:rsid w:val="686B482C"/>
    <w:rsid w:val="68B910F3"/>
    <w:rsid w:val="68F62348"/>
    <w:rsid w:val="698A6F34"/>
    <w:rsid w:val="69CE6E20"/>
    <w:rsid w:val="6A1862EE"/>
    <w:rsid w:val="6A5D01A4"/>
    <w:rsid w:val="6B405BE2"/>
    <w:rsid w:val="6B735ED1"/>
    <w:rsid w:val="6BAF7260"/>
    <w:rsid w:val="6BB5D860"/>
    <w:rsid w:val="6BFB1EB3"/>
    <w:rsid w:val="6C8B02BF"/>
    <w:rsid w:val="6CB467A2"/>
    <w:rsid w:val="6D3E42BD"/>
    <w:rsid w:val="6DE94229"/>
    <w:rsid w:val="6E153270"/>
    <w:rsid w:val="6E6C6C08"/>
    <w:rsid w:val="6EC45F46"/>
    <w:rsid w:val="6EFB6CD3"/>
    <w:rsid w:val="6EFC3039"/>
    <w:rsid w:val="6F53009B"/>
    <w:rsid w:val="6F6C5B8F"/>
    <w:rsid w:val="6F77551A"/>
    <w:rsid w:val="6F912DCA"/>
    <w:rsid w:val="6FBBCB49"/>
    <w:rsid w:val="6FD68DD0"/>
    <w:rsid w:val="6FF994B4"/>
    <w:rsid w:val="70066BC0"/>
    <w:rsid w:val="70476DFE"/>
    <w:rsid w:val="71EB5DF7"/>
    <w:rsid w:val="72F37330"/>
    <w:rsid w:val="72FFBE7D"/>
    <w:rsid w:val="736D3206"/>
    <w:rsid w:val="738E13CF"/>
    <w:rsid w:val="738F6E24"/>
    <w:rsid w:val="73FBEAC6"/>
    <w:rsid w:val="746D48C7"/>
    <w:rsid w:val="75045DEC"/>
    <w:rsid w:val="751F2C26"/>
    <w:rsid w:val="75B1176F"/>
    <w:rsid w:val="766A7ED1"/>
    <w:rsid w:val="767B3E8C"/>
    <w:rsid w:val="768E70BD"/>
    <w:rsid w:val="76DDD8ED"/>
    <w:rsid w:val="76DFDDF9"/>
    <w:rsid w:val="77062E73"/>
    <w:rsid w:val="770C2D36"/>
    <w:rsid w:val="77371EF8"/>
    <w:rsid w:val="7795A750"/>
    <w:rsid w:val="77BB1E84"/>
    <w:rsid w:val="77BD3226"/>
    <w:rsid w:val="77DF61C4"/>
    <w:rsid w:val="77EC830A"/>
    <w:rsid w:val="77ED2863"/>
    <w:rsid w:val="78197E01"/>
    <w:rsid w:val="78AB399E"/>
    <w:rsid w:val="793625EC"/>
    <w:rsid w:val="7957A075"/>
    <w:rsid w:val="79F65D32"/>
    <w:rsid w:val="7AAB6C1E"/>
    <w:rsid w:val="7ABF1F24"/>
    <w:rsid w:val="7AF20495"/>
    <w:rsid w:val="7B4231CA"/>
    <w:rsid w:val="7B551150"/>
    <w:rsid w:val="7B5FE1AB"/>
    <w:rsid w:val="7BB75656"/>
    <w:rsid w:val="7BE6C4C6"/>
    <w:rsid w:val="7BF5FCB2"/>
    <w:rsid w:val="7BFB403B"/>
    <w:rsid w:val="7BFC41C8"/>
    <w:rsid w:val="7BFFBA13"/>
    <w:rsid w:val="7C1F52BA"/>
    <w:rsid w:val="7C2FD3E8"/>
    <w:rsid w:val="7CC86647"/>
    <w:rsid w:val="7CD75244"/>
    <w:rsid w:val="7CDE19BF"/>
    <w:rsid w:val="7CF6E312"/>
    <w:rsid w:val="7D254B52"/>
    <w:rsid w:val="7D5F40B4"/>
    <w:rsid w:val="7D7229C5"/>
    <w:rsid w:val="7D7E4647"/>
    <w:rsid w:val="7D86F25E"/>
    <w:rsid w:val="7D9FA9A7"/>
    <w:rsid w:val="7DD29BD4"/>
    <w:rsid w:val="7DEB00C0"/>
    <w:rsid w:val="7E5A4CCF"/>
    <w:rsid w:val="7E63377B"/>
    <w:rsid w:val="7E77590F"/>
    <w:rsid w:val="7E9E2F09"/>
    <w:rsid w:val="7EB2C62A"/>
    <w:rsid w:val="7EBFCCA5"/>
    <w:rsid w:val="7ED604A8"/>
    <w:rsid w:val="7EFB200E"/>
    <w:rsid w:val="7F75599F"/>
    <w:rsid w:val="7F7A5660"/>
    <w:rsid w:val="7F7F1B28"/>
    <w:rsid w:val="7F9E4663"/>
    <w:rsid w:val="7F9E655E"/>
    <w:rsid w:val="7FBD362E"/>
    <w:rsid w:val="7FBFD701"/>
    <w:rsid w:val="7FC8C38A"/>
    <w:rsid w:val="7FCCE9DA"/>
    <w:rsid w:val="7FCE7212"/>
    <w:rsid w:val="7FDD5B3A"/>
    <w:rsid w:val="7FEA155F"/>
    <w:rsid w:val="7FEAAAC5"/>
    <w:rsid w:val="7FEF2000"/>
    <w:rsid w:val="7FEFF345"/>
    <w:rsid w:val="7FF79F26"/>
    <w:rsid w:val="7FFF16D5"/>
    <w:rsid w:val="8B5EF4ED"/>
    <w:rsid w:val="9BCE9031"/>
    <w:rsid w:val="9EDBAB17"/>
    <w:rsid w:val="9EFFE252"/>
    <w:rsid w:val="9F97DC96"/>
    <w:rsid w:val="A0CD5E3E"/>
    <w:rsid w:val="A7EF3ED5"/>
    <w:rsid w:val="AB7F6F58"/>
    <w:rsid w:val="AEB78566"/>
    <w:rsid w:val="AFBF0DE6"/>
    <w:rsid w:val="AFBF9A63"/>
    <w:rsid w:val="B6FE1C35"/>
    <w:rsid w:val="B7FA7F1B"/>
    <w:rsid w:val="BA255708"/>
    <w:rsid w:val="BBFF9C92"/>
    <w:rsid w:val="BDAEBDFF"/>
    <w:rsid w:val="BE6F28AE"/>
    <w:rsid w:val="BE777E8B"/>
    <w:rsid w:val="BF76C7A8"/>
    <w:rsid w:val="BFA7FD75"/>
    <w:rsid w:val="BFAD8459"/>
    <w:rsid w:val="BFD10551"/>
    <w:rsid w:val="BFDBE35A"/>
    <w:rsid w:val="BFFAA683"/>
    <w:rsid w:val="C9F7CF9C"/>
    <w:rsid w:val="D59E1343"/>
    <w:rsid w:val="D5F9EBDD"/>
    <w:rsid w:val="D6AFDBC5"/>
    <w:rsid w:val="D7369FCF"/>
    <w:rsid w:val="D7A720E3"/>
    <w:rsid w:val="D7A7473A"/>
    <w:rsid w:val="D7FE31CA"/>
    <w:rsid w:val="DE7F1A67"/>
    <w:rsid w:val="DEBEAED1"/>
    <w:rsid w:val="DEBF05D4"/>
    <w:rsid w:val="DEBF1613"/>
    <w:rsid w:val="DEECA9C2"/>
    <w:rsid w:val="DF9D3B22"/>
    <w:rsid w:val="DFBEB1A2"/>
    <w:rsid w:val="DFED74B6"/>
    <w:rsid w:val="DFFF9FCE"/>
    <w:rsid w:val="DFFFF120"/>
    <w:rsid w:val="E07B0C1B"/>
    <w:rsid w:val="E56F3A99"/>
    <w:rsid w:val="E79ED963"/>
    <w:rsid w:val="E79F91FC"/>
    <w:rsid w:val="E7CD43CA"/>
    <w:rsid w:val="E7EF4C07"/>
    <w:rsid w:val="E8FF5A5E"/>
    <w:rsid w:val="E9FC33CA"/>
    <w:rsid w:val="E9FF6371"/>
    <w:rsid w:val="EBABC55D"/>
    <w:rsid w:val="ECDF533B"/>
    <w:rsid w:val="EDCBEA29"/>
    <w:rsid w:val="EDF60278"/>
    <w:rsid w:val="EDFE4C2B"/>
    <w:rsid w:val="EF3E8C08"/>
    <w:rsid w:val="EF67E0C6"/>
    <w:rsid w:val="EFB54EB1"/>
    <w:rsid w:val="EFD7B4DC"/>
    <w:rsid w:val="EFDA0B49"/>
    <w:rsid w:val="F1770A8A"/>
    <w:rsid w:val="F37E558D"/>
    <w:rsid w:val="F3F7B20A"/>
    <w:rsid w:val="F3FFC168"/>
    <w:rsid w:val="F3FFD8F7"/>
    <w:rsid w:val="F4DFA085"/>
    <w:rsid w:val="F575EE3D"/>
    <w:rsid w:val="F6670BE5"/>
    <w:rsid w:val="F70D1E26"/>
    <w:rsid w:val="F70E1AB9"/>
    <w:rsid w:val="F76EB89F"/>
    <w:rsid w:val="F7AFF88D"/>
    <w:rsid w:val="F7DEBB27"/>
    <w:rsid w:val="F7FF9106"/>
    <w:rsid w:val="F9B3BE9F"/>
    <w:rsid w:val="FAFFD1BD"/>
    <w:rsid w:val="FB7DCA71"/>
    <w:rsid w:val="FBD1C380"/>
    <w:rsid w:val="FBF385BA"/>
    <w:rsid w:val="FBFB5CC3"/>
    <w:rsid w:val="FC5F7E9B"/>
    <w:rsid w:val="FC7E9DE4"/>
    <w:rsid w:val="FCF78A1F"/>
    <w:rsid w:val="FD7BA500"/>
    <w:rsid w:val="FDF79341"/>
    <w:rsid w:val="FEE5C0D1"/>
    <w:rsid w:val="FEEFB2BE"/>
    <w:rsid w:val="FEF7B171"/>
    <w:rsid w:val="FF5E96BD"/>
    <w:rsid w:val="FF7DF9B3"/>
    <w:rsid w:val="FF9DCA06"/>
    <w:rsid w:val="FFB7E9AB"/>
    <w:rsid w:val="FFBA7ED4"/>
    <w:rsid w:val="FFDFC424"/>
    <w:rsid w:val="FFE6B3E6"/>
    <w:rsid w:val="FFED6F07"/>
    <w:rsid w:val="FFEFE9AA"/>
    <w:rsid w:val="FFFF068F"/>
    <w:rsid w:val="FFFF4771"/>
    <w:rsid w:val="FFFFAB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iPriority="99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spacing w:before="0" w:after="140" w:line="276" w:lineRule="auto"/>
    </w:pPr>
  </w:style>
  <w:style w:type="paragraph" w:customStyle="1" w:styleId="5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index heading"/>
    <w:basedOn w:val="1"/>
    <w:next w:val="8"/>
    <w:unhideWhenUsed/>
    <w:qFormat/>
    <w:uiPriority w:val="99"/>
    <w:rPr>
      <w:rFonts w:ascii="等线 Light" w:hAnsi="等线 Light" w:eastAsia="等线 Light" w:cs="Times New Roman"/>
      <w:b/>
      <w:bCs/>
    </w:rPr>
  </w:style>
  <w:style w:type="paragraph" w:styleId="8">
    <w:name w:val="index 1"/>
    <w:basedOn w:val="1"/>
    <w:next w:val="1"/>
    <w:unhideWhenUsed/>
    <w:qFormat/>
    <w:uiPriority w:val="99"/>
  </w:style>
  <w:style w:type="paragraph" w:styleId="9">
    <w:name w:val="List"/>
    <w:basedOn w:val="4"/>
    <w:qFormat/>
    <w:uiPriority w:val="0"/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默认段落字体1"/>
    <w:qFormat/>
    <w:uiPriority w:val="0"/>
  </w:style>
  <w:style w:type="paragraph" w:customStyle="1" w:styleId="15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6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7">
    <w:name w:val="1正文"/>
    <w:basedOn w:val="1"/>
    <w:qFormat/>
    <w:uiPriority w:val="0"/>
    <w:pPr>
      <w:ind w:firstLine="200"/>
    </w:pPr>
    <w:rPr>
      <w:rFonts w:ascii="宋体"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1410</Words>
  <Characters>1427</Characters>
  <TotalTime>14</TotalTime>
  <ScaleCrop>false</ScaleCrop>
  <LinksUpToDate>false</LinksUpToDate>
  <CharactersWithSpaces>1427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2018-11-30T17:47:00Z</dcterms:created>
  <dc:creator>user</dc:creator>
  <cp:lastModifiedBy>jing</cp:lastModifiedBy>
  <cp:lastPrinted>2026-03-04T09:16:00Z</cp:lastPrinted>
  <dcterms:modified xsi:type="dcterms:W3CDTF">2026-03-04T10:25:18Z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eyJoZGlkIjoiMzEwNTM5NzYwMDRjMzkwZTVkZjY2ODkwMGIxNGU0OTUiLCJ1c2VySWQiOiIzNDg4NjI5NjUifQ==</vt:lpwstr>
  </property>
  <property fmtid="{D5CDD505-2E9C-101B-9397-08002B2CF9AE}" pid="4" name="ICV">
    <vt:lpwstr>ED12ED03AA7049848F0EF31A73424EA2_13</vt:lpwstr>
  </property>
</Properties>
</file>