
<file path=[Content_Types].xml><?xml version="1.0" encoding="utf-8"?>
<Types xmlns="http://schemas.openxmlformats.org/package/2006/content-types">
  <Default Extension="xml" ContentType="application/xml"/>
  <Default Extension="wmf" ContentType="image/x-wmf"/>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3CA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37484A">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FDD31BF">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5A3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492B29C">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ADAE302">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p>
          <w:p w14:paraId="3A43C9D9">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0D5930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90285D7">
            <w:pPr>
              <w:pStyle w:val="58"/>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4C771CA2">
      <w:pPr>
        <w:pStyle w:val="59"/>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09254A3">
      <w:pPr>
        <w:pStyle w:val="204"/>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202X</w:t>
      </w:r>
      <w:r>
        <w:fldChar w:fldCharType="end"/>
      </w:r>
      <w:bookmarkEnd w:id="7"/>
    </w:p>
    <w:p w14:paraId="58C5A643">
      <w:pPr>
        <w:pStyle w:val="205"/>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188494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97232078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10;I8zYAAAADAEAAA8AAAAAAAAAAQAgAAAAIgAAAGRycy9kb3ducmV2LnhtbFBLAQIUABQAAAAIAIdO&#10;4kB/2oKu6gEAALIDAAAOAAAAAAAAAAEAIAAAACcBAABkcnMvZTJvRG9jLnhtbFBLBQYAAAAABgAG&#10;AFkBAACDBQAAAAA=&#10;">
                <v:fill on="f" focussize="0,0"/>
                <v:stroke color="#000000" joinstyle="round"/>
                <v:imagedata o:title=""/>
                <o:lock v:ext="edit" aspectratio="f"/>
              </v:line>
            </w:pict>
          </mc:Fallback>
        </mc:AlternateContent>
      </w:r>
    </w:p>
    <w:p w14:paraId="546F388D">
      <w:pPr>
        <w:pStyle w:val="59"/>
        <w:framePr w:w="9639" w:h="6976" w:hRule="exact" w:hSpace="0" w:vSpace="0" w:wrap="around" w:hAnchor="page" w:y="6408"/>
        <w:jc w:val="center"/>
        <w:rPr>
          <w:rFonts w:ascii="黑体" w:hAnsi="黑体" w:eastAsia="黑体"/>
          <w:b w:val="0"/>
          <w:bCs w:val="0"/>
          <w:w w:val="100"/>
        </w:rPr>
      </w:pPr>
    </w:p>
    <w:p w14:paraId="49D94F51">
      <w:pPr>
        <w:pStyle w:val="206"/>
        <w:framePr w:h="6974" w:hRule="exact" w:wrap="around" w:x="1419" w:anchorLock="1"/>
      </w:pPr>
      <w:bookmarkStart w:id="9" w:name="OLE_LINK2"/>
      <w:r>
        <w:t>危险化学品安全生产风险监测预警系统数据接口规范</w:t>
      </w:r>
    </w:p>
    <w:bookmarkEnd w:id="9"/>
    <w:p w14:paraId="30C4A4F4">
      <w:pPr>
        <w:framePr w:w="9639" w:h="6974" w:hRule="exact" w:wrap="around" w:vAnchor="page" w:hAnchor="page" w:x="1419" w:y="6408" w:anchorLock="1"/>
        <w:ind w:left="-1418"/>
      </w:pPr>
    </w:p>
    <w:p w14:paraId="02F8E5E8">
      <w:pPr>
        <w:pStyle w:val="134"/>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Data interface specification for safety production risk monitoring and early-warning system of hazardous chemical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Data interface specification for safety production risk monitoring and early-warning system of hazardous chemicals</w:t>
      </w:r>
      <w:r>
        <w:rPr>
          <w:rFonts w:hint="eastAsia" w:ascii="黑体" w:hAnsi="黑体" w:eastAsia="黑体"/>
          <w:szCs w:val="28"/>
        </w:rPr>
        <w:fldChar w:fldCharType="end"/>
      </w:r>
      <w:bookmarkEnd w:id="10"/>
    </w:p>
    <w:p w14:paraId="2198B0C7">
      <w:pPr>
        <w:framePr w:w="9639" w:h="6974" w:hRule="exact" w:wrap="around" w:vAnchor="page" w:hAnchor="page" w:x="1419" w:y="6408" w:anchorLock="1"/>
        <w:spacing w:line="760" w:lineRule="exact"/>
        <w:ind w:left="-1418"/>
      </w:pPr>
    </w:p>
    <w:p w14:paraId="79C27E4F">
      <w:pPr>
        <w:pStyle w:val="134"/>
        <w:framePr w:w="9639" w:h="6974" w:hRule="exact" w:wrap="around" w:vAnchor="page" w:hAnchor="page" w:x="1419" w:y="6408" w:anchorLock="1"/>
        <w:textAlignment w:val="bottom"/>
        <w:rPr>
          <w:rFonts w:eastAsia="黑体"/>
          <w:szCs w:val="28"/>
        </w:rPr>
      </w:pPr>
    </w:p>
    <w:p w14:paraId="3574A080">
      <w:pPr>
        <w:pStyle w:val="13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r>
        <w:rPr>
          <w:sz w:val="24"/>
          <w:szCs w:val="28"/>
        </w:rPr>
        <w:fldChar w:fldCharType="begin">
          <w:ffData>
            <w:enabled/>
            <w:calcOnExit w:val="0"/>
            <w:ddList>
              <w:listEntry w:val="（征求意见稿）"/>
            </w:ddList>
          </w:ffData>
        </w:fldChar>
      </w:r>
      <w:r>
        <w:rPr>
          <w:sz w:val="24"/>
          <w:szCs w:val="28"/>
        </w:rPr>
        <w:instrText xml:space="preserve"> FORMDROPDOWN </w:instrText>
      </w:r>
      <w:r>
        <w:rPr>
          <w:sz w:val="24"/>
          <w:szCs w:val="28"/>
        </w:rPr>
        <w:fldChar w:fldCharType="separate"/>
      </w:r>
      <w:r>
        <w:rPr>
          <w:sz w:val="24"/>
          <w:szCs w:val="28"/>
        </w:rPr>
        <w:fldChar w:fldCharType="end"/>
      </w:r>
    </w:p>
    <w:p w14:paraId="216BB1EC">
      <w:pPr>
        <w:pStyle w:val="134"/>
        <w:framePr w:w="9639" w:h="6974" w:hRule="exact" w:wrap="around" w:vAnchor="page" w:hAnchor="page" w:x="1419" w:y="6408" w:anchorLock="1"/>
        <w:spacing w:before="440" w:after="160"/>
        <w:textAlignment w:val="bottom"/>
        <w:rPr>
          <w:sz w:val="24"/>
          <w:szCs w:val="28"/>
        </w:rPr>
      </w:pPr>
    </w:p>
    <w:p w14:paraId="2F0337BD">
      <w:pPr>
        <w:pStyle w:val="202"/>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297E0A34">
      <w:pPr>
        <w:pStyle w:val="20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35A3DBD">
      <w:pPr>
        <w:pStyle w:val="16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8"/>
      <w:r>
        <w:rPr>
          <w:rFonts w:ascii="Times New Roman"/>
          <w:w w:val="100"/>
          <w:sz w:val="28"/>
        </w:rPr>
        <w:t>  </w:t>
      </w:r>
      <w:r>
        <w:rPr>
          <w:rStyle w:val="238"/>
          <w:rFonts w:hint="eastAsia" w:hAnsi="黑体"/>
          <w:position w:val="0"/>
        </w:rPr>
        <w:t>发</w:t>
      </w:r>
      <w:r>
        <w:rPr>
          <w:rStyle w:val="238"/>
          <w:rFonts w:hint="eastAsia" w:hAnsi="黑体"/>
          <w:spacing w:val="0"/>
          <w:position w:val="0"/>
        </w:rPr>
        <w:t>布</w:t>
      </w:r>
    </w:p>
    <w:p w14:paraId="73FC4D0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149539709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mp&#10;0YvXAAAADgEAAA8AAAAAAAAAAQAgAAAAIgAAAGRycy9kb3ducmV2LnhtbFBLAQIUABQAAAAIAIdO&#10;4kC/UjRv6wEAALMDAAAOAAAAAAAAAAEAIAAAACYBAABkcnMvZTJvRG9jLnhtbFBLBQYAAAAABgAG&#10;AFkBAACDBQAAAAA=&#10;">
                <v:fill on="f" focussize="0,0"/>
                <v:stroke color="#000000" joinstyle="round"/>
                <v:imagedata o:title=""/>
                <o:lock v:ext="edit" aspectratio="f"/>
                <w10:anchorlock/>
              </v:line>
            </w:pict>
          </mc:Fallback>
        </mc:AlternateContent>
      </w:r>
    </w:p>
    <w:p w14:paraId="397181D2">
      <w:pPr>
        <w:pStyle w:val="100"/>
        <w:spacing w:after="468"/>
      </w:pPr>
      <w:bookmarkStart w:id="19" w:name="BookMark1"/>
      <w:bookmarkStart w:id="20" w:name="_Toc140470229"/>
      <w:bookmarkStart w:id="21" w:name="_Toc140470198"/>
      <w:bookmarkStart w:id="22" w:name="_Toc140395583"/>
      <w:r>
        <w:rPr>
          <w:rFonts w:hint="eastAsia"/>
          <w:spacing w:val="320"/>
        </w:rPr>
        <w:t>目</w:t>
      </w:r>
      <w:r>
        <w:rPr>
          <w:rFonts w:hint="eastAsia"/>
        </w:rPr>
        <w:t>次</w:t>
      </w:r>
    </w:p>
    <w:p w14:paraId="733E87F1">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\z \u </w:instrText>
      </w:r>
      <w:r>
        <w:fldChar w:fldCharType="separate"/>
      </w:r>
      <w:r>
        <w:fldChar w:fldCharType="begin"/>
      </w:r>
      <w:r>
        <w:instrText xml:space="preserve"> HYPERLINK \l "_Toc180759420" </w:instrText>
      </w:r>
      <w:r>
        <w:fldChar w:fldCharType="separate"/>
      </w:r>
      <w:r>
        <w:rPr>
          <w:rStyle w:val="40"/>
          <w:rFonts w:hint="eastAsia"/>
        </w:rPr>
        <w:t>前言</w:t>
      </w:r>
      <w:r>
        <w:rPr>
          <w:rFonts w:hint="eastAsia"/>
        </w:rPr>
        <w:tab/>
      </w:r>
      <w:r>
        <w:rPr>
          <w:rFonts w:hint="eastAsia"/>
        </w:rPr>
        <w:fldChar w:fldCharType="begin"/>
      </w:r>
      <w:r>
        <w:rPr>
          <w:rFonts w:hint="eastAsia"/>
        </w:rPr>
        <w:instrText xml:space="preserve"> </w:instrText>
      </w:r>
      <w:r>
        <w:instrText xml:space="preserve">PAGEREF _Toc180759420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0F217AB">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"_Toc180759421" </w:instrText>
      </w:r>
      <w:r>
        <w:fldChar w:fldCharType="separate"/>
      </w:r>
      <w:r>
        <w:rPr>
          <w:rStyle w:val="40"/>
          <w:rFonts w:hint="eastAsia"/>
        </w:rPr>
        <w:t>1 范围</w:t>
      </w:r>
      <w:r>
        <w:rPr>
          <w:rFonts w:hint="eastAsia"/>
        </w:rPr>
        <w:tab/>
      </w:r>
      <w:r>
        <w:rPr>
          <w:rFonts w:hint="eastAsia"/>
        </w:rPr>
        <w:fldChar w:fldCharType="begin"/>
      </w:r>
      <w:r>
        <w:rPr>
          <w:rFonts w:hint="eastAsia"/>
        </w:rPr>
        <w:instrText xml:space="preserve"> </w:instrText>
      </w:r>
      <w:r>
        <w:instrText xml:space="preserve">PAGEREF _Toc180759421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282E359">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"_Toc180759422" </w:instrText>
      </w:r>
      <w:r>
        <w:fldChar w:fldCharType="separate"/>
      </w:r>
      <w:r>
        <w:rPr>
          <w:rStyle w:val="40"/>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_Toc180759422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2589A36">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"_Toc180759423" </w:instrText>
      </w:r>
      <w:r>
        <w:fldChar w:fldCharType="separate"/>
      </w:r>
      <w:r>
        <w:rPr>
          <w:rStyle w:val="40"/>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_Toc180759423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C20CB07">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"_Toc180759424" </w:instrText>
      </w:r>
      <w:r>
        <w:fldChar w:fldCharType="separate"/>
      </w:r>
      <w:r>
        <w:rPr>
          <w:rStyle w:val="40"/>
          <w:rFonts w:hint="eastAsia"/>
        </w:rPr>
        <w:t>4 缩略语</w:t>
      </w:r>
      <w:r>
        <w:rPr>
          <w:rFonts w:hint="eastAsia"/>
        </w:rPr>
        <w:tab/>
      </w:r>
      <w:r>
        <w:rPr>
          <w:rFonts w:hint="eastAsia"/>
        </w:rPr>
        <w:fldChar w:fldCharType="begin"/>
      </w:r>
      <w:r>
        <w:rPr>
          <w:rFonts w:hint="eastAsia"/>
        </w:rPr>
        <w:instrText xml:space="preserve"> </w:instrText>
      </w:r>
      <w:r>
        <w:instrText xml:space="preserve">PAGEREF _Toc180759424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119BB56">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"_Toc180759425" </w:instrText>
      </w:r>
      <w:r>
        <w:fldChar w:fldCharType="separate"/>
      </w:r>
      <w:r>
        <w:rPr>
          <w:rStyle w:val="40"/>
          <w:rFonts w:hint="eastAsia"/>
        </w:rPr>
        <w:t>5 基础数据</w:t>
      </w:r>
      <w:r>
        <w:rPr>
          <w:rFonts w:hint="eastAsia"/>
        </w:rPr>
        <w:tab/>
      </w:r>
      <w:r>
        <w:rPr>
          <w:rFonts w:hint="eastAsia"/>
        </w:rPr>
        <w:fldChar w:fldCharType="begin"/>
      </w:r>
      <w:r>
        <w:rPr>
          <w:rFonts w:hint="eastAsia"/>
        </w:rPr>
        <w:instrText xml:space="preserve"> </w:instrText>
      </w:r>
      <w:r>
        <w:instrText xml:space="preserve">PAGEREF _Toc180759425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334AC62">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"_Toc180759426" </w:instrText>
      </w:r>
      <w:r>
        <w:fldChar w:fldCharType="separate"/>
      </w:r>
      <w:r>
        <w:rPr>
          <w:rStyle w:val="40"/>
          <w:rFonts w:hint="eastAsia"/>
        </w:rPr>
        <w:t>6 感知数据</w:t>
      </w:r>
      <w:r>
        <w:rPr>
          <w:rFonts w:hint="eastAsia"/>
        </w:rPr>
        <w:tab/>
      </w:r>
      <w:r>
        <w:rPr>
          <w:rFonts w:hint="eastAsia"/>
        </w:rPr>
        <w:fldChar w:fldCharType="begin"/>
      </w:r>
      <w:r>
        <w:rPr>
          <w:rFonts w:hint="eastAsia"/>
        </w:rPr>
        <w:instrText xml:space="preserve"> </w:instrText>
      </w:r>
      <w:r>
        <w:instrText xml:space="preserve">PAGEREF _Toc180759426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6C5F2C8">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"_Toc180759427" </w:instrText>
      </w:r>
      <w:r>
        <w:fldChar w:fldCharType="separate"/>
      </w:r>
      <w:r>
        <w:rPr>
          <w:rStyle w:val="40"/>
          <w:rFonts w:hint="eastAsia"/>
        </w:rPr>
        <w:t>7 数据接入要求</w:t>
      </w:r>
      <w:r>
        <w:rPr>
          <w:rFonts w:hint="eastAsia"/>
        </w:rPr>
        <w:tab/>
      </w:r>
      <w:r>
        <w:rPr>
          <w:rFonts w:hint="eastAsia"/>
        </w:rPr>
        <w:fldChar w:fldCharType="begin"/>
      </w:r>
      <w:r>
        <w:rPr>
          <w:rFonts w:hint="eastAsia"/>
        </w:rPr>
        <w:instrText xml:space="preserve"> </w:instrText>
      </w:r>
      <w:r>
        <w:instrText xml:space="preserve">PAGEREF _Toc180759427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2FFD1ED">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"_Toc180759428" </w:instrText>
      </w:r>
      <w:r>
        <w:fldChar w:fldCharType="separate"/>
      </w:r>
      <w:r>
        <w:rPr>
          <w:rStyle w:val="40"/>
          <w:rFonts w:hint="eastAsia"/>
        </w:rPr>
        <w:t>附录A （资料性） 北京市重点监管工艺</w:t>
      </w:r>
      <w:r>
        <w:rPr>
          <w:rFonts w:hint="eastAsia"/>
        </w:rPr>
        <w:tab/>
      </w:r>
      <w:r>
        <w:rPr>
          <w:rFonts w:hint="eastAsia"/>
        </w:rPr>
        <w:fldChar w:fldCharType="begin"/>
      </w:r>
      <w:r>
        <w:rPr>
          <w:rFonts w:hint="eastAsia"/>
        </w:rPr>
        <w:instrText xml:space="preserve"> </w:instrText>
      </w:r>
      <w:r>
        <w:instrText xml:space="preserve">PAGEREF _Toc180759428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B2540D2">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"_Toc180759429" </w:instrText>
      </w:r>
      <w:r>
        <w:fldChar w:fldCharType="separate"/>
      </w:r>
      <w:r>
        <w:rPr>
          <w:rStyle w:val="40"/>
          <w:rFonts w:hint="eastAsia"/>
        </w:rPr>
        <w:t>附录B （资料性） 监测指标类型附录表</w:t>
      </w:r>
      <w:r>
        <w:rPr>
          <w:rFonts w:hint="eastAsia"/>
        </w:rPr>
        <w:tab/>
      </w:r>
      <w:r>
        <w:rPr>
          <w:rFonts w:hint="eastAsia"/>
        </w:rPr>
        <w:fldChar w:fldCharType="begin"/>
      </w:r>
      <w:r>
        <w:rPr>
          <w:rFonts w:hint="eastAsia"/>
        </w:rPr>
        <w:instrText xml:space="preserve"> </w:instrText>
      </w:r>
      <w:r>
        <w:instrText xml:space="preserve">PAGEREF _Toc180759429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1F349C52">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"_Toc180759430" </w:instrText>
      </w:r>
      <w:r>
        <w:fldChar w:fldCharType="separate"/>
      </w:r>
      <w:r>
        <w:rPr>
          <w:rStyle w:val="40"/>
          <w:rFonts w:hint="eastAsia"/>
        </w:rPr>
        <w:t>附录C （资料性） 北京市重点监管的危险化工工艺装置关键安全表征参数</w:t>
      </w:r>
      <w:r>
        <w:rPr>
          <w:rFonts w:hint="eastAsia"/>
        </w:rPr>
        <w:tab/>
      </w:r>
      <w:r>
        <w:rPr>
          <w:rFonts w:hint="eastAsia"/>
        </w:rPr>
        <w:fldChar w:fldCharType="begin"/>
      </w:r>
      <w:r>
        <w:rPr>
          <w:rFonts w:hint="eastAsia"/>
        </w:rPr>
        <w:instrText xml:space="preserve"> </w:instrText>
      </w:r>
      <w:r>
        <w:instrText xml:space="preserve">PAGEREF _Toc180759430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405DBC12">
      <w:pPr>
        <w:pStyle w:val="22"/>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"_Toc180759431" </w:instrText>
      </w:r>
      <w:r>
        <w:fldChar w:fldCharType="separate"/>
      </w:r>
      <w:r>
        <w:rPr>
          <w:rStyle w:val="40"/>
          <w:rFonts w:hint="eastAsia"/>
        </w:rPr>
        <w:t>参考文献</w:t>
      </w:r>
      <w:r>
        <w:rPr>
          <w:rFonts w:hint="eastAsia"/>
        </w:rPr>
        <w:tab/>
      </w:r>
      <w:r>
        <w:rPr>
          <w:rFonts w:hint="eastAsia"/>
        </w:rPr>
        <w:fldChar w:fldCharType="begin"/>
      </w:r>
      <w:r>
        <w:rPr>
          <w:rFonts w:hint="eastAsia"/>
        </w:rPr>
        <w:instrText xml:space="preserve"> </w:instrText>
      </w:r>
      <w:r>
        <w:instrText xml:space="preserve">PAGEREF _Toc180759431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610372CC">
      <w:pPr>
        <w:pStyle w:val="100"/>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ascii="宋体" w:eastAsia="宋体"/>
          <w:sz w:val="21"/>
        </w:rPr>
        <w:fldChar w:fldCharType="end"/>
      </w:r>
    </w:p>
    <w:bookmarkEnd w:id="19"/>
    <w:p w14:paraId="5CB269AD">
      <w:pPr>
        <w:pStyle w:val="98"/>
        <w:spacing w:before="900" w:after="468"/>
      </w:pPr>
      <w:bookmarkStart w:id="23" w:name="_Toc180759420"/>
      <w:bookmarkStart w:id="24" w:name="BookMark2"/>
      <w:r>
        <w:rPr>
          <w:spacing w:val="320"/>
        </w:rPr>
        <w:t>前</w:t>
      </w:r>
      <w:r>
        <w:t>言</w:t>
      </w:r>
      <w:bookmarkEnd w:id="20"/>
      <w:bookmarkEnd w:id="21"/>
      <w:bookmarkEnd w:id="22"/>
      <w:bookmarkEnd w:id="23"/>
    </w:p>
    <w:p w14:paraId="438CFAD3">
      <w:pPr>
        <w:pStyle w:val="65"/>
        <w:ind w:firstLine="420"/>
      </w:pPr>
      <w:r>
        <w:rPr>
          <w:rFonts w:hint="eastAsia"/>
        </w:rPr>
        <w:t>本文件按照GB/T 1.1—2020《标准化工作导则  第1部分：标准化文件的结构和起草规则》的规定起草。</w:t>
      </w:r>
    </w:p>
    <w:p w14:paraId="127F367D">
      <w:pPr>
        <w:pStyle w:val="65"/>
        <w:ind w:firstLine="420"/>
      </w:pPr>
      <w:r>
        <w:rPr>
          <w:rFonts w:hint="eastAsia"/>
        </w:rPr>
        <w:t>本文件由北京市应急管理局提出。</w:t>
      </w:r>
    </w:p>
    <w:p w14:paraId="355A17FA">
      <w:pPr>
        <w:pStyle w:val="65"/>
        <w:ind w:firstLine="420"/>
      </w:pPr>
      <w:r>
        <w:rPr>
          <w:rFonts w:hint="eastAsia"/>
        </w:rPr>
        <w:t>本文件由北京市应急管理局归口。</w:t>
      </w:r>
    </w:p>
    <w:p w14:paraId="5C569EFF">
      <w:pPr>
        <w:pStyle w:val="65"/>
        <w:ind w:firstLine="420"/>
      </w:pPr>
      <w:r>
        <w:rPr>
          <w:rFonts w:hint="eastAsia"/>
        </w:rPr>
        <w:t>本文件由北京市应急管理局组织实施。</w:t>
      </w:r>
    </w:p>
    <w:p w14:paraId="021E79ED">
      <w:pPr>
        <w:pStyle w:val="65"/>
        <w:ind w:firstLine="420"/>
      </w:pPr>
      <w:r>
        <w:rPr>
          <w:rFonts w:hint="eastAsia"/>
        </w:rPr>
        <w:t>本文件起草单位：北京市应急指挥保障中心、北京慧普时代数字科技有限公司</w:t>
      </w:r>
    </w:p>
    <w:p w14:paraId="6638320B">
      <w:pPr>
        <w:pStyle w:val="65"/>
        <w:ind w:firstLine="420"/>
      </w:pPr>
      <w:r>
        <w:rPr>
          <w:rFonts w:hint="eastAsia"/>
        </w:rPr>
        <w:t>本文件主要起草人：</w:t>
      </w:r>
    </w:p>
    <w:p w14:paraId="3CF7AFCD">
      <w:pPr>
        <w:pStyle w:val="65"/>
        <w:ind w:firstLine="420"/>
        <w:sectPr>
          <w:footerReference r:id="rId12" w:type="even"/>
          <w:pgSz w:w="11906" w:h="16838"/>
          <w:pgMar w:top="1928" w:right="1134" w:bottom="1134" w:left="1134" w:header="1418" w:footer="1134" w:gutter="284"/>
          <w:pgNumType w:fmt="upperRoman"/>
          <w:cols w:space="425" w:num="1"/>
          <w:formProt w:val="0"/>
          <w:docGrid w:type="lines" w:linePitch="312" w:charSpace="0"/>
        </w:sectPr>
      </w:pPr>
    </w:p>
    <w:bookmarkEnd w:id="24"/>
    <w:p w14:paraId="23995C51">
      <w:pPr>
        <w:spacing w:line="20" w:lineRule="exact"/>
        <w:jc w:val="center"/>
        <w:rPr>
          <w:rFonts w:ascii="黑体" w:hAnsi="黑体" w:eastAsia="黑体"/>
          <w:sz w:val="32"/>
          <w:szCs w:val="32"/>
        </w:rPr>
      </w:pPr>
      <w:bookmarkStart w:id="25" w:name="BookMark4"/>
    </w:p>
    <w:p w14:paraId="4D774992">
      <w:pPr>
        <w:spacing w:line="20" w:lineRule="exact"/>
        <w:jc w:val="center"/>
        <w:rPr>
          <w:rFonts w:ascii="黑体" w:hAnsi="黑体" w:eastAsia="黑体"/>
          <w:sz w:val="32"/>
          <w:szCs w:val="32"/>
        </w:rPr>
      </w:pPr>
    </w:p>
    <w:sdt>
      <w:sdtPr>
        <w:tag w:val="NEW_STAND_NAME"/>
        <w:id w:val="595910757"/>
        <w:lock w:val="sdtLocked"/>
        <w:placeholder>
          <w:docPart w:val="BC4C7335087C499394FCD13E1C5B0730"/>
        </w:placeholder>
      </w:sdtPr>
      <w:sdtContent>
        <w:p w14:paraId="744E3E14">
          <w:pPr>
            <w:pStyle w:val="186"/>
            <w:spacing w:before="3" w:beforeLines="1" w:after="686" w:afterLines="220"/>
          </w:pPr>
          <w:bookmarkStart w:id="26" w:name="NEW_STAND_NAME"/>
          <w:r>
            <w:rPr>
              <w:rFonts w:hint="eastAsia"/>
            </w:rPr>
            <w:t>危险化学品安全生产风险监测预警接入数据规范</w:t>
          </w:r>
        </w:p>
      </w:sdtContent>
    </w:sdt>
    <w:bookmarkEnd w:id="26"/>
    <w:p w14:paraId="78B06F83">
      <w:pPr>
        <w:pStyle w:val="113"/>
        <w:spacing w:before="312" w:after="312"/>
      </w:pPr>
      <w:bookmarkStart w:id="27" w:name="_Toc24884211"/>
      <w:bookmarkStart w:id="28" w:name="_Toc24884218"/>
      <w:bookmarkStart w:id="29" w:name="_Toc140470199"/>
      <w:bookmarkStart w:id="30" w:name="_Toc17233325"/>
      <w:bookmarkStart w:id="31" w:name="_Toc26718930"/>
      <w:bookmarkStart w:id="32" w:name="_Toc140470230"/>
      <w:bookmarkStart w:id="33" w:name="_Toc180759421"/>
      <w:bookmarkStart w:id="34" w:name="_Toc26986771"/>
      <w:bookmarkStart w:id="35" w:name="_Toc97191423"/>
      <w:bookmarkStart w:id="36" w:name="_Toc140395584"/>
      <w:bookmarkStart w:id="37" w:name="_Toc17233333"/>
      <w:bookmarkStart w:id="38" w:name="_Toc26648465"/>
      <w:bookmarkStart w:id="39" w:name="_Toc2698653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14:paraId="5A1FD927">
      <w:pPr>
        <w:pStyle w:val="65"/>
        <w:ind w:firstLine="420"/>
      </w:pPr>
      <w:bookmarkStart w:id="40" w:name="_Toc24884212"/>
      <w:bookmarkStart w:id="41" w:name="_Toc17233326"/>
      <w:bookmarkStart w:id="42" w:name="_Toc26648466"/>
      <w:bookmarkStart w:id="43" w:name="_Toc17233334"/>
      <w:bookmarkStart w:id="44" w:name="_Toc24884219"/>
      <w:r>
        <w:rPr>
          <w:rFonts w:hint="eastAsia"/>
        </w:rPr>
        <w:t>本文件规定了危险化学品企业接入安全生产风险监测预警系统的基础数据、感知数据和数据接入要求。</w:t>
      </w:r>
    </w:p>
    <w:p w14:paraId="05E24BBF">
      <w:pPr>
        <w:pStyle w:val="65"/>
        <w:ind w:firstLine="420"/>
      </w:pPr>
      <w:r>
        <w:rPr>
          <w:rFonts w:hint="eastAsia"/>
        </w:rPr>
        <w:t>本文件适用于危险化学品安全生产风险监测预警系统的数据接入。</w:t>
      </w:r>
    </w:p>
    <w:p w14:paraId="37ED18D9">
      <w:pPr>
        <w:pStyle w:val="113"/>
        <w:spacing w:before="312" w:after="312"/>
      </w:pPr>
      <w:bookmarkStart w:id="45" w:name="_Toc140395585"/>
      <w:bookmarkStart w:id="46" w:name="_Toc26986531"/>
      <w:bookmarkStart w:id="47" w:name="_Toc97191424"/>
      <w:bookmarkStart w:id="48" w:name="_Toc140470231"/>
      <w:bookmarkStart w:id="49" w:name="_Toc26986772"/>
      <w:bookmarkStart w:id="50" w:name="_Toc180759422"/>
      <w:bookmarkStart w:id="51" w:name="_Toc140470200"/>
      <w:bookmarkStart w:id="52"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FA29B5E65DFE4A87B033178ADCA40D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DDF1074">
          <w:pPr>
            <w:pStyle w:val="6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F01A20">
      <w:pPr>
        <w:pStyle w:val="241"/>
        <w:rPr>
          <w:sz w:val="21"/>
          <w:szCs w:val="21"/>
        </w:rPr>
      </w:pPr>
      <w:r>
        <w:rPr>
          <w:rFonts w:hint="eastAsia"/>
          <w:sz w:val="21"/>
          <w:szCs w:val="21"/>
        </w:rPr>
        <w:t>GB/T 4754 国民经济行业分类</w:t>
      </w:r>
    </w:p>
    <w:p w14:paraId="6626EF13">
      <w:pPr>
        <w:pStyle w:val="241"/>
        <w:rPr>
          <w:sz w:val="21"/>
          <w:szCs w:val="21"/>
        </w:rPr>
      </w:pPr>
      <w:r>
        <w:rPr>
          <w:rFonts w:hint="eastAsia"/>
          <w:sz w:val="21"/>
          <w:szCs w:val="21"/>
        </w:rPr>
        <w:t>GB/T 12402 经济类型分类与代码</w:t>
      </w:r>
    </w:p>
    <w:p w14:paraId="0D60E13E">
      <w:pPr>
        <w:pStyle w:val="241"/>
        <w:rPr>
          <w:sz w:val="21"/>
          <w:szCs w:val="21"/>
        </w:rPr>
      </w:pPr>
      <w:r>
        <w:rPr>
          <w:rFonts w:hint="eastAsia"/>
          <w:sz w:val="21"/>
          <w:szCs w:val="21"/>
        </w:rPr>
        <w:t>GB 18218 危险化学品重大危险源辨识</w:t>
      </w:r>
    </w:p>
    <w:p w14:paraId="1D615203">
      <w:pPr>
        <w:pStyle w:val="241"/>
        <w:rPr>
          <w:sz w:val="21"/>
          <w:szCs w:val="21"/>
        </w:rPr>
      </w:pPr>
      <w:r>
        <w:rPr>
          <w:rFonts w:hint="eastAsia"/>
          <w:sz w:val="21"/>
          <w:szCs w:val="21"/>
        </w:rPr>
        <w:t>AQ 3035 危险化学品重大危险源安全监控通用技术规范</w:t>
      </w:r>
    </w:p>
    <w:p w14:paraId="3993F80F">
      <w:pPr>
        <w:pStyle w:val="241"/>
        <w:rPr>
          <w:sz w:val="21"/>
          <w:szCs w:val="21"/>
        </w:rPr>
      </w:pPr>
      <w:r>
        <w:rPr>
          <w:rFonts w:hint="eastAsia"/>
          <w:sz w:val="21"/>
          <w:szCs w:val="21"/>
        </w:rPr>
        <w:t>AQ 3036 危险化学品重大危险源罐区现场安全监控装备设置规范</w:t>
      </w:r>
    </w:p>
    <w:p w14:paraId="7CA02F69">
      <w:pPr>
        <w:pStyle w:val="241"/>
        <w:rPr>
          <w:sz w:val="21"/>
          <w:szCs w:val="21"/>
        </w:rPr>
      </w:pPr>
      <w:r>
        <w:rPr>
          <w:rFonts w:hint="eastAsia"/>
          <w:sz w:val="21"/>
          <w:szCs w:val="21"/>
        </w:rPr>
        <w:t>HG/T 20511 信号报警及联锁系统设计规范</w:t>
      </w:r>
    </w:p>
    <w:p w14:paraId="2847D8CA">
      <w:pPr>
        <w:pStyle w:val="241"/>
        <w:rPr>
          <w:sz w:val="21"/>
          <w:szCs w:val="21"/>
        </w:rPr>
      </w:pPr>
      <w:r>
        <w:rPr>
          <w:rFonts w:hint="eastAsia"/>
          <w:sz w:val="21"/>
          <w:szCs w:val="21"/>
        </w:rPr>
        <w:t>SH/T 3007 石油化工储运系统罐区设计规范</w:t>
      </w:r>
    </w:p>
    <w:p w14:paraId="16A3B7E2">
      <w:pPr>
        <w:pStyle w:val="241"/>
        <w:rPr>
          <w:sz w:val="21"/>
          <w:szCs w:val="21"/>
        </w:rPr>
      </w:pPr>
      <w:r>
        <w:rPr>
          <w:rFonts w:hint="eastAsia"/>
          <w:sz w:val="21"/>
          <w:szCs w:val="21"/>
        </w:rPr>
        <w:t>SH/T 3184 石油化工罐区自动化系统设计规范</w:t>
      </w:r>
    </w:p>
    <w:p w14:paraId="335C83C3">
      <w:pPr>
        <w:pStyle w:val="241"/>
        <w:rPr>
          <w:sz w:val="21"/>
          <w:szCs w:val="21"/>
        </w:rPr>
      </w:pPr>
      <w:r>
        <w:rPr>
          <w:sz w:val="21"/>
          <w:szCs w:val="21"/>
        </w:rPr>
        <w:t>DB11/T 2195</w:t>
      </w:r>
      <w:r>
        <w:rPr>
          <w:rFonts w:hint="eastAsia"/>
          <w:sz w:val="21"/>
          <w:szCs w:val="21"/>
        </w:rPr>
        <w:t xml:space="preserve"> 生产经营单位安全生产台账基础数据元规范</w:t>
      </w:r>
    </w:p>
    <w:p w14:paraId="2130B5D3">
      <w:pPr>
        <w:pStyle w:val="241"/>
        <w:rPr>
          <w:sz w:val="21"/>
          <w:szCs w:val="21"/>
        </w:rPr>
      </w:pPr>
    </w:p>
    <w:p w14:paraId="68884E18">
      <w:pPr>
        <w:pStyle w:val="113"/>
        <w:spacing w:before="312" w:after="312"/>
      </w:pPr>
      <w:bookmarkStart w:id="53" w:name="_Toc97191425"/>
      <w:bookmarkStart w:id="54" w:name="_Toc180759423"/>
      <w:bookmarkStart w:id="55" w:name="_Toc140395586"/>
      <w:bookmarkStart w:id="56" w:name="_Toc140470201"/>
      <w:bookmarkStart w:id="57" w:name="_Toc140470232"/>
      <w:r>
        <w:rPr>
          <w:rFonts w:hint="eastAsia"/>
        </w:rPr>
        <w:t>术语和定义</w:t>
      </w:r>
      <w:bookmarkEnd w:id="53"/>
      <w:bookmarkEnd w:id="54"/>
      <w:bookmarkEnd w:id="55"/>
      <w:bookmarkEnd w:id="56"/>
      <w:bookmarkEnd w:id="57"/>
    </w:p>
    <w:sdt>
      <w:sdtPr>
        <w:rPr>
          <w:rFonts w:hAnsi="宋体"/>
        </w:rPr>
        <w:id w:val="-1909835108"/>
        <w:placeholder>
          <w:docPart w:val="F7213920266C4159861EB220DAE642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14:paraId="0C863FC4">
          <w:pPr>
            <w:pStyle w:val="65"/>
            <w:ind w:firstLine="420"/>
          </w:pPr>
          <w:bookmarkStart w:id="58" w:name="_Toc26986532"/>
          <w:bookmarkEnd w:id="58"/>
          <w:r>
            <w:rPr>
              <w:rFonts w:hAnsi="宋体"/>
            </w:rPr>
            <w:t>本文件没有需要界定的术语和定义。</w:t>
          </w:r>
        </w:p>
      </w:sdtContent>
    </w:sdt>
    <w:p w14:paraId="7AD8F91E">
      <w:pPr>
        <w:pStyle w:val="113"/>
        <w:spacing w:before="312" w:after="312"/>
      </w:pPr>
      <w:bookmarkStart w:id="59" w:name="_Toc180759424"/>
      <w:bookmarkStart w:id="60" w:name="_Toc140470234"/>
      <w:bookmarkStart w:id="61" w:name="_Toc140470203"/>
      <w:r>
        <w:rPr>
          <w:rFonts w:hint="eastAsia"/>
        </w:rPr>
        <w:t>缩略语</w:t>
      </w:r>
      <w:bookmarkEnd w:id="59"/>
    </w:p>
    <w:p w14:paraId="0BFB460D">
      <w:pPr>
        <w:pStyle w:val="65"/>
        <w:ind w:firstLine="420"/>
      </w:pPr>
      <w:r>
        <w:rPr>
          <w:rFonts w:hint="eastAsia"/>
        </w:rPr>
        <w:t>下列</w:t>
      </w:r>
      <w:r>
        <w:t>缩</w:t>
      </w:r>
      <w:r>
        <w:rPr>
          <w:rFonts w:hint="eastAsia"/>
          <w:lang w:val="en-US" w:eastAsia="zh-CN"/>
        </w:rPr>
        <w:t>略</w:t>
      </w:r>
      <w:bookmarkStart w:id="115" w:name="_GoBack"/>
      <w:bookmarkEnd w:id="115"/>
      <w:r>
        <w:t>语适用于本文件。</w:t>
      </w:r>
    </w:p>
    <w:p w14:paraId="6C8B62C0">
      <w:pPr>
        <w:pStyle w:val="65"/>
        <w:ind w:firstLine="420"/>
      </w:pPr>
      <w:r>
        <w:t>DCS</w:t>
      </w:r>
      <w:r>
        <w:rPr>
          <w:rFonts w:hint="eastAsia"/>
        </w:rPr>
        <w:t>：</w:t>
      </w:r>
      <w:r>
        <w:t>分布式控制系统(Distributed Control System</w:t>
      </w:r>
      <w:r>
        <w:rPr>
          <w:rFonts w:hint="eastAsia"/>
        </w:rPr>
        <w:t>)</w:t>
      </w:r>
    </w:p>
    <w:p w14:paraId="6F801E36">
      <w:pPr>
        <w:pStyle w:val="65"/>
        <w:ind w:firstLine="420"/>
      </w:pPr>
      <w:r>
        <w:rPr>
          <w:rFonts w:hint="eastAsia"/>
        </w:rPr>
        <w:t>PLC：可编程逻辑控制器(Programmable Logic Controller）</w:t>
      </w:r>
    </w:p>
    <w:p w14:paraId="50A2773F">
      <w:pPr>
        <w:pStyle w:val="113"/>
        <w:spacing w:before="312" w:after="312"/>
      </w:pPr>
      <w:bookmarkStart w:id="62" w:name="_Toc180759425"/>
      <w:r>
        <w:rPr>
          <w:rFonts w:hint="eastAsia"/>
        </w:rPr>
        <w:t>基础数据</w:t>
      </w:r>
      <w:bookmarkEnd w:id="62"/>
    </w:p>
    <w:p w14:paraId="7B9B1A7A">
      <w:pPr>
        <w:pStyle w:val="114"/>
        <w:spacing w:before="156" w:after="156"/>
        <w:jc w:val="left"/>
      </w:pPr>
      <w:r>
        <w:rPr>
          <w:rFonts w:hint="eastAsia"/>
        </w:rPr>
        <w:t>概述</w:t>
      </w:r>
    </w:p>
    <w:p w14:paraId="0853B38F">
      <w:pPr>
        <w:pStyle w:val="65"/>
        <w:ind w:firstLine="420"/>
      </w:pPr>
      <w:r>
        <w:rPr>
          <w:rFonts w:hint="eastAsia"/>
        </w:rPr>
        <w:t>基础数据主要包括企业基础信息、化工行业类型基础信息、企业化学品基础信息、重大危险源基础信息、设备基础信息、企业安全承诺信息。</w:t>
      </w:r>
    </w:p>
    <w:p w14:paraId="36870AAC">
      <w:pPr>
        <w:pStyle w:val="65"/>
        <w:ind w:firstLine="420"/>
      </w:pPr>
    </w:p>
    <w:p w14:paraId="3BBD6F1C">
      <w:pPr>
        <w:pStyle w:val="114"/>
        <w:spacing w:before="156" w:after="156"/>
        <w:jc w:val="left"/>
        <w:rPr>
          <w:color w:val="FF0000"/>
        </w:rPr>
      </w:pPr>
      <w:r>
        <w:rPr>
          <w:rFonts w:hint="eastAsia"/>
        </w:rPr>
        <w:t>企业基础信息</w:t>
      </w:r>
    </w:p>
    <w:p w14:paraId="6D5C5977">
      <w:pPr>
        <w:pStyle w:val="65"/>
        <w:ind w:firstLine="420"/>
      </w:pPr>
      <w:r>
        <w:rPr>
          <w:rFonts w:hint="eastAsia"/>
        </w:rPr>
        <w:t>企业基础信息包括企业编码、危化品登记系统编码、企业名称、生产经营地址等信息，数据应符合表1的要求。</w:t>
      </w:r>
    </w:p>
    <w:p w14:paraId="0AE11156">
      <w:pPr>
        <w:pStyle w:val="65"/>
        <w:ind w:firstLine="420"/>
      </w:pPr>
    </w:p>
    <w:p w14:paraId="7762C151">
      <w:pPr>
        <w:pStyle w:val="121"/>
        <w:spacing w:before="156" w:after="156"/>
        <w:ind w:left="0"/>
      </w:pPr>
      <w:r>
        <w:rPr>
          <w:rFonts w:hint="eastAsia"/>
        </w:rPr>
        <w:t>企业基础信息</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
        <w:gridCol w:w="1279"/>
        <w:gridCol w:w="1425"/>
        <w:gridCol w:w="411"/>
        <w:gridCol w:w="605"/>
        <w:gridCol w:w="605"/>
        <w:gridCol w:w="4835"/>
      </w:tblGrid>
      <w:tr w14:paraId="15CF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228" w:type="pct"/>
            <w:shd w:val="clear" w:color="auto" w:fill="auto"/>
            <w:noWrap/>
            <w:vAlign w:val="center"/>
          </w:tcPr>
          <w:p w14:paraId="229F3FA8">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31" w:type="pct"/>
            <w:shd w:val="clear" w:color="auto" w:fill="auto"/>
            <w:noWrap/>
            <w:vAlign w:val="center"/>
          </w:tcPr>
          <w:p w14:paraId="5259D3FE">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816" w:type="pct"/>
            <w:shd w:val="clear" w:color="auto" w:fill="auto"/>
            <w:noWrap/>
            <w:vAlign w:val="center"/>
          </w:tcPr>
          <w:p w14:paraId="5B268772">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标识符号</w:t>
            </w:r>
          </w:p>
        </w:tc>
        <w:tc>
          <w:tcPr>
            <w:tcW w:w="228" w:type="pct"/>
            <w:shd w:val="clear" w:color="auto" w:fill="auto"/>
            <w:noWrap/>
            <w:vAlign w:val="center"/>
          </w:tcPr>
          <w:p w14:paraId="702707E3">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类型</w:t>
            </w:r>
          </w:p>
        </w:tc>
        <w:tc>
          <w:tcPr>
            <w:tcW w:w="341" w:type="pct"/>
            <w:shd w:val="clear" w:color="auto" w:fill="auto"/>
            <w:noWrap/>
            <w:vAlign w:val="center"/>
          </w:tcPr>
          <w:p w14:paraId="246689C0">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数据长度</w:t>
            </w:r>
          </w:p>
        </w:tc>
        <w:tc>
          <w:tcPr>
            <w:tcW w:w="341" w:type="pct"/>
            <w:shd w:val="clear" w:color="auto" w:fill="auto"/>
            <w:noWrap/>
            <w:vAlign w:val="center"/>
          </w:tcPr>
          <w:p w14:paraId="0CBF4F03">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是否必填</w:t>
            </w:r>
          </w:p>
        </w:tc>
        <w:tc>
          <w:tcPr>
            <w:tcW w:w="2314" w:type="pct"/>
            <w:shd w:val="clear" w:color="auto" w:fill="auto"/>
            <w:noWrap/>
            <w:vAlign w:val="center"/>
          </w:tcPr>
          <w:p w14:paraId="2246EBC6">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要求与示例</w:t>
            </w:r>
          </w:p>
        </w:tc>
      </w:tr>
      <w:tr w14:paraId="326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DAD7E2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1" w:type="pct"/>
            <w:shd w:val="clear" w:color="auto" w:fill="auto"/>
            <w:noWrap/>
            <w:vAlign w:val="center"/>
          </w:tcPr>
          <w:p w14:paraId="43CE2B4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企业编码</w:t>
            </w:r>
          </w:p>
        </w:tc>
        <w:tc>
          <w:tcPr>
            <w:tcW w:w="816" w:type="pct"/>
            <w:shd w:val="clear" w:color="auto" w:fill="auto"/>
            <w:noWrap/>
            <w:vAlign w:val="center"/>
          </w:tcPr>
          <w:p w14:paraId="576060E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COMPANY_CODE</w:t>
            </w:r>
          </w:p>
        </w:tc>
        <w:tc>
          <w:tcPr>
            <w:tcW w:w="228" w:type="pct"/>
            <w:shd w:val="clear" w:color="auto" w:fill="auto"/>
            <w:noWrap/>
            <w:vAlign w:val="center"/>
          </w:tcPr>
          <w:p w14:paraId="277314C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04F1D8D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341" w:type="pct"/>
            <w:shd w:val="clear" w:color="auto" w:fill="auto"/>
            <w:noWrap/>
            <w:vAlign w:val="center"/>
          </w:tcPr>
          <w:p w14:paraId="4D19485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5DF8F1F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编码规范：市级行政区划编码（4位）+1位企业类型+4位数字流水号，作为表唯一主键。示例：1101 1 0001</w:t>
            </w:r>
          </w:p>
        </w:tc>
      </w:tr>
      <w:tr w14:paraId="44FF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4A5B108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31" w:type="pct"/>
            <w:shd w:val="clear" w:color="auto" w:fill="auto"/>
            <w:noWrap/>
            <w:vAlign w:val="center"/>
          </w:tcPr>
          <w:p w14:paraId="2296FF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危化品登记系统编码</w:t>
            </w:r>
          </w:p>
        </w:tc>
        <w:tc>
          <w:tcPr>
            <w:tcW w:w="816" w:type="pct"/>
            <w:shd w:val="clear" w:color="auto" w:fill="auto"/>
            <w:noWrap/>
            <w:vAlign w:val="center"/>
          </w:tcPr>
          <w:p w14:paraId="15E37B5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NRCC_CODE</w:t>
            </w:r>
          </w:p>
        </w:tc>
        <w:tc>
          <w:tcPr>
            <w:tcW w:w="228" w:type="pct"/>
            <w:shd w:val="clear" w:color="auto" w:fill="auto"/>
            <w:noWrap/>
            <w:vAlign w:val="center"/>
          </w:tcPr>
          <w:p w14:paraId="52FE695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051C91D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41" w:type="pct"/>
            <w:shd w:val="clear" w:color="auto" w:fill="auto"/>
            <w:noWrap/>
            <w:vAlign w:val="center"/>
          </w:tcPr>
          <w:p w14:paraId="3414A1E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693F3D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危化品登记系统中企业的唯一编码</w:t>
            </w:r>
          </w:p>
        </w:tc>
      </w:tr>
      <w:tr w14:paraId="2DD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0723FC8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31" w:type="pct"/>
            <w:shd w:val="clear" w:color="auto" w:fill="auto"/>
            <w:noWrap/>
            <w:vAlign w:val="center"/>
          </w:tcPr>
          <w:p w14:paraId="0A9AD0F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父级企业编码</w:t>
            </w:r>
          </w:p>
        </w:tc>
        <w:tc>
          <w:tcPr>
            <w:tcW w:w="816" w:type="pct"/>
            <w:shd w:val="clear" w:color="auto" w:fill="auto"/>
            <w:noWrap/>
            <w:vAlign w:val="center"/>
          </w:tcPr>
          <w:p w14:paraId="704F16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PARENT_CODE</w:t>
            </w:r>
          </w:p>
        </w:tc>
        <w:tc>
          <w:tcPr>
            <w:tcW w:w="228" w:type="pct"/>
            <w:shd w:val="clear" w:color="auto" w:fill="auto"/>
            <w:noWrap/>
            <w:vAlign w:val="center"/>
          </w:tcPr>
          <w:p w14:paraId="2524E1B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12F48D7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41" w:type="pct"/>
            <w:shd w:val="clear" w:color="auto" w:fill="auto"/>
            <w:noWrap/>
            <w:vAlign w:val="center"/>
          </w:tcPr>
          <w:p w14:paraId="4AE4C3F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453F70A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存在级联关系时填写，如果没有填0</w:t>
            </w:r>
          </w:p>
        </w:tc>
      </w:tr>
      <w:tr w14:paraId="7FC8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48B0571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31" w:type="pct"/>
            <w:shd w:val="clear" w:color="auto" w:fill="auto"/>
            <w:noWrap/>
            <w:vAlign w:val="center"/>
          </w:tcPr>
          <w:p w14:paraId="30092F6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企业名称</w:t>
            </w:r>
          </w:p>
        </w:tc>
        <w:tc>
          <w:tcPr>
            <w:tcW w:w="816" w:type="pct"/>
            <w:shd w:val="clear" w:color="auto" w:fill="auto"/>
            <w:noWrap/>
            <w:vAlign w:val="center"/>
          </w:tcPr>
          <w:p w14:paraId="6B6C181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COMPANY_NAME</w:t>
            </w:r>
          </w:p>
        </w:tc>
        <w:tc>
          <w:tcPr>
            <w:tcW w:w="228" w:type="pct"/>
            <w:shd w:val="clear" w:color="auto" w:fill="auto"/>
            <w:noWrap/>
            <w:vAlign w:val="center"/>
          </w:tcPr>
          <w:p w14:paraId="2CE4575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4EF74E3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341" w:type="pct"/>
            <w:shd w:val="clear" w:color="auto" w:fill="auto"/>
            <w:noWrap/>
            <w:vAlign w:val="center"/>
          </w:tcPr>
          <w:p w14:paraId="007F806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366C9CCC">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0CC7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8E6272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31" w:type="pct"/>
            <w:shd w:val="clear" w:color="auto" w:fill="auto"/>
            <w:noWrap/>
            <w:vAlign w:val="center"/>
          </w:tcPr>
          <w:p w14:paraId="207922D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行政区域编码</w:t>
            </w:r>
          </w:p>
        </w:tc>
        <w:tc>
          <w:tcPr>
            <w:tcW w:w="816" w:type="pct"/>
            <w:shd w:val="clear" w:color="auto" w:fill="auto"/>
            <w:noWrap/>
            <w:vAlign w:val="center"/>
          </w:tcPr>
          <w:p w14:paraId="623A6ED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AREA_CODE</w:t>
            </w:r>
          </w:p>
        </w:tc>
        <w:tc>
          <w:tcPr>
            <w:tcW w:w="228" w:type="pct"/>
            <w:shd w:val="clear" w:color="auto" w:fill="auto"/>
            <w:noWrap/>
            <w:vAlign w:val="center"/>
          </w:tcPr>
          <w:p w14:paraId="76BC0F8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27AD199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36BC9F3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7D359CA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企业注册地行政区域，应到区级（6位）</w:t>
            </w:r>
          </w:p>
        </w:tc>
      </w:tr>
      <w:tr w14:paraId="2933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681F78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31" w:type="pct"/>
            <w:shd w:val="clear" w:color="auto" w:fill="auto"/>
            <w:noWrap/>
            <w:vAlign w:val="center"/>
          </w:tcPr>
          <w:p w14:paraId="1A70EE2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工商注册地址</w:t>
            </w:r>
          </w:p>
        </w:tc>
        <w:tc>
          <w:tcPr>
            <w:tcW w:w="816" w:type="pct"/>
            <w:shd w:val="clear" w:color="auto" w:fill="auto"/>
            <w:noWrap/>
            <w:vAlign w:val="center"/>
          </w:tcPr>
          <w:p w14:paraId="796C439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ADDRESS_REGISTRY</w:t>
            </w:r>
          </w:p>
        </w:tc>
        <w:tc>
          <w:tcPr>
            <w:tcW w:w="228" w:type="pct"/>
            <w:shd w:val="clear" w:color="auto" w:fill="auto"/>
            <w:noWrap/>
            <w:vAlign w:val="center"/>
          </w:tcPr>
          <w:p w14:paraId="496B309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3033ADD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341" w:type="pct"/>
            <w:shd w:val="clear" w:color="auto" w:fill="auto"/>
            <w:noWrap/>
            <w:vAlign w:val="center"/>
          </w:tcPr>
          <w:p w14:paraId="49A1695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50535D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企业注册所在地地址，应按照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1FBC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739686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731" w:type="pct"/>
            <w:shd w:val="clear" w:color="auto" w:fill="auto"/>
            <w:noWrap/>
            <w:vAlign w:val="center"/>
          </w:tcPr>
          <w:p w14:paraId="3066BBC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生产经营场所地址</w:t>
            </w:r>
          </w:p>
        </w:tc>
        <w:tc>
          <w:tcPr>
            <w:tcW w:w="816" w:type="pct"/>
            <w:shd w:val="clear" w:color="auto" w:fill="auto"/>
            <w:noWrap/>
            <w:vAlign w:val="center"/>
          </w:tcPr>
          <w:p w14:paraId="703E163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ADDRESS_WORKSITE</w:t>
            </w:r>
          </w:p>
        </w:tc>
        <w:tc>
          <w:tcPr>
            <w:tcW w:w="228" w:type="pct"/>
            <w:shd w:val="clear" w:color="auto" w:fill="auto"/>
            <w:noWrap/>
            <w:vAlign w:val="center"/>
          </w:tcPr>
          <w:p w14:paraId="18E6DE7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6BF0AA8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341" w:type="pct"/>
            <w:shd w:val="clear" w:color="auto" w:fill="auto"/>
            <w:noWrap/>
            <w:vAlign w:val="center"/>
          </w:tcPr>
          <w:p w14:paraId="0ACB0B8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2A87330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65B6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367105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31" w:type="pct"/>
            <w:shd w:val="clear" w:color="auto" w:fill="auto"/>
            <w:noWrap/>
            <w:vAlign w:val="center"/>
          </w:tcPr>
          <w:p w14:paraId="43EAB8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经度</w:t>
            </w:r>
          </w:p>
        </w:tc>
        <w:tc>
          <w:tcPr>
            <w:tcW w:w="816" w:type="pct"/>
            <w:shd w:val="clear" w:color="auto" w:fill="auto"/>
            <w:noWrap/>
            <w:vAlign w:val="center"/>
          </w:tcPr>
          <w:p w14:paraId="1EA246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LONGITUDE</w:t>
            </w:r>
          </w:p>
        </w:tc>
        <w:tc>
          <w:tcPr>
            <w:tcW w:w="228" w:type="pct"/>
            <w:shd w:val="clear" w:color="auto" w:fill="auto"/>
            <w:noWrap/>
            <w:vAlign w:val="center"/>
          </w:tcPr>
          <w:p w14:paraId="526BD6B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0E18E9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341" w:type="pct"/>
            <w:shd w:val="clear" w:color="auto" w:fill="auto"/>
            <w:noWrap/>
            <w:vAlign w:val="center"/>
          </w:tcPr>
          <w:p w14:paraId="6CB6FE4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4345BED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生产场所的中心位置的经度数值</w:t>
            </w:r>
          </w:p>
        </w:tc>
      </w:tr>
      <w:tr w14:paraId="4B8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75027F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731" w:type="pct"/>
            <w:shd w:val="clear" w:color="auto" w:fill="auto"/>
            <w:noWrap/>
            <w:vAlign w:val="center"/>
          </w:tcPr>
          <w:p w14:paraId="1918FAA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纬度</w:t>
            </w:r>
          </w:p>
        </w:tc>
        <w:tc>
          <w:tcPr>
            <w:tcW w:w="816" w:type="pct"/>
            <w:shd w:val="clear" w:color="auto" w:fill="auto"/>
            <w:noWrap/>
            <w:vAlign w:val="center"/>
          </w:tcPr>
          <w:p w14:paraId="6E55AC8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LATITUDE</w:t>
            </w:r>
          </w:p>
        </w:tc>
        <w:tc>
          <w:tcPr>
            <w:tcW w:w="228" w:type="pct"/>
            <w:shd w:val="clear" w:color="auto" w:fill="auto"/>
            <w:noWrap/>
            <w:vAlign w:val="center"/>
          </w:tcPr>
          <w:p w14:paraId="67C9275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2AF6FC2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341" w:type="pct"/>
            <w:shd w:val="clear" w:color="auto" w:fill="auto"/>
            <w:noWrap/>
            <w:vAlign w:val="center"/>
          </w:tcPr>
          <w:p w14:paraId="60349CA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5D6A210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生产场所的中心位置的纬度数值</w:t>
            </w:r>
          </w:p>
        </w:tc>
      </w:tr>
      <w:tr w14:paraId="049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00C9B1B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31" w:type="pct"/>
            <w:shd w:val="clear" w:color="auto" w:fill="auto"/>
            <w:noWrap/>
            <w:vAlign w:val="center"/>
          </w:tcPr>
          <w:p w14:paraId="54B4475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法定代表人</w:t>
            </w:r>
          </w:p>
        </w:tc>
        <w:tc>
          <w:tcPr>
            <w:tcW w:w="816" w:type="pct"/>
            <w:shd w:val="clear" w:color="auto" w:fill="auto"/>
            <w:noWrap/>
            <w:vAlign w:val="center"/>
          </w:tcPr>
          <w:p w14:paraId="2322EBB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REPRESENTATIVE_PERSON</w:t>
            </w:r>
          </w:p>
        </w:tc>
        <w:tc>
          <w:tcPr>
            <w:tcW w:w="228" w:type="pct"/>
            <w:shd w:val="clear" w:color="auto" w:fill="auto"/>
            <w:noWrap/>
            <w:vAlign w:val="center"/>
          </w:tcPr>
          <w:p w14:paraId="0DB8C4F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0469CFA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341" w:type="pct"/>
            <w:shd w:val="clear" w:color="auto" w:fill="auto"/>
            <w:noWrap/>
            <w:vAlign w:val="center"/>
          </w:tcPr>
          <w:p w14:paraId="6A50779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2C09871F">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1128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5B63BC0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731" w:type="pct"/>
            <w:shd w:val="clear" w:color="auto" w:fill="auto"/>
            <w:noWrap/>
            <w:vAlign w:val="center"/>
          </w:tcPr>
          <w:p w14:paraId="1C317ED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企业负责人</w:t>
            </w:r>
          </w:p>
        </w:tc>
        <w:tc>
          <w:tcPr>
            <w:tcW w:w="816" w:type="pct"/>
            <w:shd w:val="clear" w:color="auto" w:fill="auto"/>
            <w:noWrap/>
            <w:vAlign w:val="center"/>
          </w:tcPr>
          <w:p w14:paraId="31DAA7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RESPONSIBLE_PERSON</w:t>
            </w:r>
          </w:p>
        </w:tc>
        <w:tc>
          <w:tcPr>
            <w:tcW w:w="228" w:type="pct"/>
            <w:shd w:val="clear" w:color="auto" w:fill="auto"/>
            <w:noWrap/>
            <w:vAlign w:val="center"/>
          </w:tcPr>
          <w:p w14:paraId="2C535E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1555565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341" w:type="pct"/>
            <w:shd w:val="clear" w:color="auto" w:fill="auto"/>
            <w:noWrap/>
            <w:vAlign w:val="center"/>
          </w:tcPr>
          <w:p w14:paraId="05DDFB1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2FF6264D">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117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4DFA8B0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731" w:type="pct"/>
            <w:shd w:val="clear" w:color="auto" w:fill="auto"/>
            <w:noWrap/>
            <w:vAlign w:val="center"/>
          </w:tcPr>
          <w:p w14:paraId="1FB3BDD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企业负责人手机</w:t>
            </w:r>
          </w:p>
        </w:tc>
        <w:tc>
          <w:tcPr>
            <w:tcW w:w="816" w:type="pct"/>
            <w:shd w:val="clear" w:color="auto" w:fill="auto"/>
            <w:noWrap/>
            <w:vAlign w:val="center"/>
          </w:tcPr>
          <w:p w14:paraId="4D86D37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RESPONSIBLE_MOBILE</w:t>
            </w:r>
          </w:p>
        </w:tc>
        <w:tc>
          <w:tcPr>
            <w:tcW w:w="228" w:type="pct"/>
            <w:shd w:val="clear" w:color="auto" w:fill="auto"/>
            <w:noWrap/>
            <w:vAlign w:val="center"/>
          </w:tcPr>
          <w:p w14:paraId="486A9D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3D21412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1" w:type="pct"/>
            <w:shd w:val="clear" w:color="auto" w:fill="auto"/>
            <w:noWrap/>
            <w:vAlign w:val="center"/>
          </w:tcPr>
          <w:p w14:paraId="3FCC64A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F3D65E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短信发送使用，应按照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45A0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651B5C6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731" w:type="pct"/>
            <w:shd w:val="clear" w:color="auto" w:fill="auto"/>
            <w:noWrap/>
            <w:vAlign w:val="center"/>
          </w:tcPr>
          <w:p w14:paraId="65B4131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企业负责人电话</w:t>
            </w:r>
          </w:p>
        </w:tc>
        <w:tc>
          <w:tcPr>
            <w:tcW w:w="816" w:type="pct"/>
            <w:shd w:val="clear" w:color="auto" w:fill="auto"/>
            <w:noWrap/>
            <w:vAlign w:val="center"/>
          </w:tcPr>
          <w:p w14:paraId="484E0E8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RESPONSIBLE_PHONE</w:t>
            </w:r>
          </w:p>
        </w:tc>
        <w:tc>
          <w:tcPr>
            <w:tcW w:w="228" w:type="pct"/>
            <w:shd w:val="clear" w:color="auto" w:fill="auto"/>
            <w:noWrap/>
            <w:vAlign w:val="center"/>
          </w:tcPr>
          <w:p w14:paraId="758F7C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1CA05F1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1" w:type="pct"/>
            <w:shd w:val="clear" w:color="auto" w:fill="auto"/>
            <w:noWrap/>
            <w:vAlign w:val="center"/>
          </w:tcPr>
          <w:p w14:paraId="4F6D4D1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2F32A992">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企业负责人电话</w:t>
            </w:r>
          </w:p>
        </w:tc>
      </w:tr>
      <w:tr w14:paraId="4E26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830AC3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31" w:type="pct"/>
            <w:shd w:val="clear" w:color="auto" w:fill="auto"/>
            <w:noWrap/>
            <w:vAlign w:val="center"/>
          </w:tcPr>
          <w:p w14:paraId="6E4BF06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安全负责人</w:t>
            </w:r>
          </w:p>
        </w:tc>
        <w:tc>
          <w:tcPr>
            <w:tcW w:w="816" w:type="pct"/>
            <w:shd w:val="clear" w:color="auto" w:fill="auto"/>
            <w:noWrap/>
            <w:vAlign w:val="center"/>
          </w:tcPr>
          <w:p w14:paraId="7253911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SAFETY_RESPONSIBLE_PERSON</w:t>
            </w:r>
          </w:p>
        </w:tc>
        <w:tc>
          <w:tcPr>
            <w:tcW w:w="228" w:type="pct"/>
            <w:shd w:val="clear" w:color="auto" w:fill="auto"/>
            <w:noWrap/>
            <w:vAlign w:val="center"/>
          </w:tcPr>
          <w:p w14:paraId="0AF2E7C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23B2292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341" w:type="pct"/>
            <w:shd w:val="clear" w:color="auto" w:fill="auto"/>
            <w:noWrap/>
            <w:vAlign w:val="center"/>
          </w:tcPr>
          <w:p w14:paraId="04E102E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47381913">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496D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42DD5DC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31" w:type="pct"/>
            <w:shd w:val="clear" w:color="auto" w:fill="auto"/>
            <w:noWrap/>
            <w:vAlign w:val="center"/>
          </w:tcPr>
          <w:p w14:paraId="41632CD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安全负责人手机</w:t>
            </w:r>
          </w:p>
        </w:tc>
        <w:tc>
          <w:tcPr>
            <w:tcW w:w="816" w:type="pct"/>
            <w:shd w:val="clear" w:color="auto" w:fill="auto"/>
            <w:noWrap/>
            <w:vAlign w:val="center"/>
          </w:tcPr>
          <w:p w14:paraId="14BB87D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SAFETY_RESPONSIBLE_MOBILE</w:t>
            </w:r>
          </w:p>
        </w:tc>
        <w:tc>
          <w:tcPr>
            <w:tcW w:w="228" w:type="pct"/>
            <w:shd w:val="clear" w:color="auto" w:fill="auto"/>
            <w:noWrap/>
            <w:vAlign w:val="center"/>
          </w:tcPr>
          <w:p w14:paraId="7956761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04FCC19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1" w:type="pct"/>
            <w:shd w:val="clear" w:color="auto" w:fill="auto"/>
            <w:noWrap/>
            <w:vAlign w:val="center"/>
          </w:tcPr>
          <w:p w14:paraId="6F9BC67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461908A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2A6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7C79805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731" w:type="pct"/>
            <w:shd w:val="clear" w:color="auto" w:fill="auto"/>
            <w:noWrap/>
            <w:vAlign w:val="center"/>
          </w:tcPr>
          <w:p w14:paraId="5C3D8F0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安全负责人电话</w:t>
            </w:r>
          </w:p>
        </w:tc>
        <w:tc>
          <w:tcPr>
            <w:tcW w:w="816" w:type="pct"/>
            <w:shd w:val="clear" w:color="auto" w:fill="auto"/>
            <w:noWrap/>
            <w:vAlign w:val="center"/>
          </w:tcPr>
          <w:p w14:paraId="40A5D2E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SAFETY_RESPONSIBLE_PHONE</w:t>
            </w:r>
          </w:p>
        </w:tc>
        <w:tc>
          <w:tcPr>
            <w:tcW w:w="228" w:type="pct"/>
            <w:shd w:val="clear" w:color="auto" w:fill="auto"/>
            <w:noWrap/>
            <w:vAlign w:val="center"/>
          </w:tcPr>
          <w:p w14:paraId="3498679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55CBFCB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1" w:type="pct"/>
            <w:shd w:val="clear" w:color="auto" w:fill="auto"/>
            <w:noWrap/>
            <w:vAlign w:val="center"/>
          </w:tcPr>
          <w:p w14:paraId="0DAB4DB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7FD1B075">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安全负责人电话</w:t>
            </w:r>
          </w:p>
        </w:tc>
      </w:tr>
      <w:tr w14:paraId="602D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7861652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731" w:type="pct"/>
            <w:shd w:val="clear" w:color="auto" w:fill="auto"/>
            <w:noWrap/>
            <w:vAlign w:val="center"/>
          </w:tcPr>
          <w:p w14:paraId="4B729A6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安全值班电话</w:t>
            </w:r>
          </w:p>
        </w:tc>
        <w:tc>
          <w:tcPr>
            <w:tcW w:w="816" w:type="pct"/>
            <w:shd w:val="clear" w:color="auto" w:fill="auto"/>
            <w:noWrap/>
            <w:vAlign w:val="center"/>
          </w:tcPr>
          <w:p w14:paraId="069955F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DUTY_PHONE</w:t>
            </w:r>
          </w:p>
        </w:tc>
        <w:tc>
          <w:tcPr>
            <w:tcW w:w="228" w:type="pct"/>
            <w:shd w:val="clear" w:color="auto" w:fill="auto"/>
            <w:noWrap/>
            <w:vAlign w:val="center"/>
          </w:tcPr>
          <w:p w14:paraId="4384306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4141144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41" w:type="pct"/>
            <w:shd w:val="clear" w:color="auto" w:fill="auto"/>
            <w:noWrap/>
            <w:vAlign w:val="center"/>
          </w:tcPr>
          <w:p w14:paraId="78B3476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0C7E875">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安全值班电话</w:t>
            </w:r>
          </w:p>
        </w:tc>
      </w:tr>
      <w:tr w14:paraId="518A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799ADC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731" w:type="pct"/>
            <w:shd w:val="clear" w:color="auto" w:fill="auto"/>
            <w:noWrap/>
            <w:vAlign w:val="center"/>
          </w:tcPr>
          <w:p w14:paraId="1DAC726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成立日期</w:t>
            </w:r>
          </w:p>
        </w:tc>
        <w:tc>
          <w:tcPr>
            <w:tcW w:w="816" w:type="pct"/>
            <w:shd w:val="clear" w:color="auto" w:fill="auto"/>
            <w:noWrap/>
            <w:vAlign w:val="center"/>
          </w:tcPr>
          <w:p w14:paraId="7BAD9B5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ESTABLISH_DATE</w:t>
            </w:r>
          </w:p>
        </w:tc>
        <w:tc>
          <w:tcPr>
            <w:tcW w:w="228" w:type="pct"/>
            <w:shd w:val="clear" w:color="auto" w:fill="auto"/>
            <w:noWrap/>
            <w:vAlign w:val="center"/>
          </w:tcPr>
          <w:p w14:paraId="4E2DC5E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341" w:type="pct"/>
            <w:shd w:val="clear" w:color="auto" w:fill="auto"/>
            <w:noWrap/>
            <w:vAlign w:val="center"/>
          </w:tcPr>
          <w:p w14:paraId="4D0E12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41" w:type="pct"/>
            <w:shd w:val="clear" w:color="auto" w:fill="auto"/>
            <w:noWrap/>
            <w:vAlign w:val="center"/>
          </w:tcPr>
          <w:p w14:paraId="2FEE3B1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615D40C3">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应按照</w:t>
            </w:r>
            <w:r>
              <w:rPr>
                <w:rFonts w:ascii="宋体" w:hAnsi="宋体" w:cs="宋体"/>
                <w:color w:val="000000"/>
                <w:kern w:val="0"/>
                <w:sz w:val="18"/>
                <w:szCs w:val="18"/>
              </w:rPr>
              <w:t>DB11/T 2195</w:t>
            </w:r>
            <w:r>
              <w:rPr>
                <w:rFonts w:hint="eastAsia" w:ascii="宋体" w:hAnsi="宋体" w:cs="宋体"/>
                <w:color w:val="000000"/>
                <w:kern w:val="0"/>
                <w:sz w:val="18"/>
                <w:szCs w:val="18"/>
              </w:rPr>
              <w:t>规定填写</w:t>
            </w:r>
          </w:p>
        </w:tc>
      </w:tr>
      <w:tr w14:paraId="32DB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11C95A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731" w:type="pct"/>
            <w:shd w:val="clear" w:color="auto" w:fill="auto"/>
            <w:noWrap/>
            <w:vAlign w:val="center"/>
          </w:tcPr>
          <w:p w14:paraId="30A4F84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企业类型</w:t>
            </w:r>
          </w:p>
        </w:tc>
        <w:tc>
          <w:tcPr>
            <w:tcW w:w="816" w:type="pct"/>
            <w:shd w:val="clear" w:color="auto" w:fill="auto"/>
            <w:noWrap/>
            <w:vAlign w:val="center"/>
          </w:tcPr>
          <w:p w14:paraId="43D4F3B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COMPANY_TYPE</w:t>
            </w:r>
          </w:p>
        </w:tc>
        <w:tc>
          <w:tcPr>
            <w:tcW w:w="228" w:type="pct"/>
            <w:shd w:val="clear" w:color="auto" w:fill="auto"/>
            <w:noWrap/>
            <w:vAlign w:val="center"/>
          </w:tcPr>
          <w:p w14:paraId="5B9670F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3579C55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1B94B19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326DA18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01:生产;02:经营;03:使用</w:t>
            </w:r>
          </w:p>
        </w:tc>
      </w:tr>
      <w:tr w14:paraId="39AC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042374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31" w:type="pct"/>
            <w:shd w:val="clear" w:color="auto" w:fill="auto"/>
            <w:noWrap/>
            <w:vAlign w:val="center"/>
          </w:tcPr>
          <w:p w14:paraId="774FBAD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经济类型</w:t>
            </w:r>
          </w:p>
        </w:tc>
        <w:tc>
          <w:tcPr>
            <w:tcW w:w="816" w:type="pct"/>
            <w:shd w:val="clear" w:color="auto" w:fill="auto"/>
            <w:noWrap/>
            <w:vAlign w:val="center"/>
          </w:tcPr>
          <w:p w14:paraId="48C0BE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ECONOMIC_TYPE</w:t>
            </w:r>
          </w:p>
        </w:tc>
        <w:tc>
          <w:tcPr>
            <w:tcW w:w="228" w:type="pct"/>
            <w:shd w:val="clear" w:color="auto" w:fill="auto"/>
            <w:noWrap/>
            <w:vAlign w:val="center"/>
          </w:tcPr>
          <w:p w14:paraId="254D859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2A09D9C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56F37EE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565944A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按照GB/T12402规定,保留两级</w:t>
            </w:r>
          </w:p>
        </w:tc>
      </w:tr>
      <w:tr w14:paraId="6A7F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F9CB68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731" w:type="pct"/>
            <w:shd w:val="clear" w:color="auto" w:fill="auto"/>
            <w:noWrap/>
            <w:vAlign w:val="center"/>
          </w:tcPr>
          <w:p w14:paraId="2A1357E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所属行业门类</w:t>
            </w:r>
          </w:p>
        </w:tc>
        <w:tc>
          <w:tcPr>
            <w:tcW w:w="816" w:type="pct"/>
            <w:shd w:val="clear" w:color="auto" w:fill="auto"/>
            <w:noWrap/>
            <w:vAlign w:val="center"/>
          </w:tcPr>
          <w:p w14:paraId="431FD9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INDUSTRY_CATEGORY</w:t>
            </w:r>
          </w:p>
        </w:tc>
        <w:tc>
          <w:tcPr>
            <w:tcW w:w="228" w:type="pct"/>
            <w:shd w:val="clear" w:color="auto" w:fill="auto"/>
            <w:noWrap/>
            <w:vAlign w:val="center"/>
          </w:tcPr>
          <w:p w14:paraId="37F6B04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0DD68E2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7B195F7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77124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按照GB/T4754规定</w:t>
            </w:r>
          </w:p>
        </w:tc>
      </w:tr>
      <w:tr w14:paraId="429B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576C7F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731" w:type="pct"/>
            <w:shd w:val="clear" w:color="auto" w:fill="auto"/>
            <w:noWrap/>
            <w:vAlign w:val="center"/>
          </w:tcPr>
          <w:p w14:paraId="28E1E4B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所属行业大类</w:t>
            </w:r>
          </w:p>
        </w:tc>
        <w:tc>
          <w:tcPr>
            <w:tcW w:w="816" w:type="pct"/>
            <w:shd w:val="clear" w:color="auto" w:fill="auto"/>
            <w:noWrap/>
            <w:vAlign w:val="center"/>
          </w:tcPr>
          <w:p w14:paraId="7D0EEF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INDUSTRY_CLASS</w:t>
            </w:r>
          </w:p>
        </w:tc>
        <w:tc>
          <w:tcPr>
            <w:tcW w:w="228" w:type="pct"/>
            <w:shd w:val="clear" w:color="auto" w:fill="auto"/>
            <w:noWrap/>
            <w:vAlign w:val="center"/>
          </w:tcPr>
          <w:p w14:paraId="4115709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6E8C3ED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1552D77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26205CF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按照GB/T4754规定</w:t>
            </w:r>
          </w:p>
        </w:tc>
      </w:tr>
      <w:tr w14:paraId="1046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67B63E3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731" w:type="pct"/>
            <w:shd w:val="clear" w:color="auto" w:fill="auto"/>
            <w:noWrap/>
            <w:vAlign w:val="center"/>
          </w:tcPr>
          <w:p w14:paraId="557D16B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816" w:type="pct"/>
            <w:shd w:val="clear" w:color="auto" w:fill="auto"/>
            <w:noWrap/>
            <w:vAlign w:val="center"/>
          </w:tcPr>
          <w:p w14:paraId="3ADD9C2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SOCIAL_CREDIT_CODE</w:t>
            </w:r>
          </w:p>
        </w:tc>
        <w:tc>
          <w:tcPr>
            <w:tcW w:w="228" w:type="pct"/>
            <w:shd w:val="clear" w:color="auto" w:fill="auto"/>
            <w:noWrap/>
            <w:vAlign w:val="center"/>
          </w:tcPr>
          <w:p w14:paraId="62BBB7E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568A831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41" w:type="pct"/>
            <w:shd w:val="clear" w:color="auto" w:fill="auto"/>
            <w:noWrap/>
            <w:vAlign w:val="center"/>
          </w:tcPr>
          <w:p w14:paraId="1AD4CE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7110101A">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按照</w:t>
            </w:r>
            <w:r>
              <w:rPr>
                <w:rFonts w:ascii="宋体" w:hAnsi="宋体" w:cs="宋体"/>
                <w:color w:val="000000"/>
                <w:kern w:val="0"/>
                <w:sz w:val="18"/>
                <w:szCs w:val="18"/>
              </w:rPr>
              <w:t>DB11/T 2195</w:t>
            </w:r>
            <w:r>
              <w:rPr>
                <w:rFonts w:hint="eastAsia" w:ascii="宋体" w:hAnsi="宋体" w:cs="宋体"/>
                <w:color w:val="000000"/>
                <w:kern w:val="0"/>
                <w:sz w:val="18"/>
                <w:szCs w:val="18"/>
              </w:rPr>
              <w:t>规定</w:t>
            </w:r>
          </w:p>
        </w:tc>
      </w:tr>
      <w:tr w14:paraId="7915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529259ED">
            <w:pPr>
              <w:widowControl/>
              <w:adjustRightInd/>
              <w:spacing w:line="240" w:lineRule="auto"/>
              <w:jc w:val="center"/>
              <w:rPr>
                <w:rFonts w:ascii="宋体" w:hAnsi="宋体" w:cs="宋体"/>
                <w:color w:val="000000"/>
                <w:kern w:val="0"/>
                <w:sz w:val="17"/>
                <w:szCs w:val="17"/>
              </w:rPr>
            </w:pPr>
            <w:r>
              <w:rPr>
                <w:rFonts w:hint="eastAsia" w:ascii="宋体" w:hAnsi="宋体" w:cs="宋体"/>
                <w:color w:val="000000"/>
                <w:kern w:val="0"/>
                <w:sz w:val="17"/>
                <w:szCs w:val="17"/>
              </w:rPr>
              <w:t>24</w:t>
            </w:r>
          </w:p>
        </w:tc>
        <w:tc>
          <w:tcPr>
            <w:tcW w:w="731" w:type="pct"/>
            <w:shd w:val="clear" w:color="auto" w:fill="auto"/>
            <w:noWrap/>
            <w:vAlign w:val="center"/>
          </w:tcPr>
          <w:p w14:paraId="5390B57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安全生产标准化等级</w:t>
            </w:r>
          </w:p>
        </w:tc>
        <w:tc>
          <w:tcPr>
            <w:tcW w:w="816" w:type="pct"/>
            <w:shd w:val="clear" w:color="auto" w:fill="auto"/>
            <w:noWrap/>
            <w:vAlign w:val="center"/>
          </w:tcPr>
          <w:p w14:paraId="718F2E7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SAFETY_STANDARD_GRAD</w:t>
            </w:r>
          </w:p>
        </w:tc>
        <w:tc>
          <w:tcPr>
            <w:tcW w:w="228" w:type="pct"/>
            <w:shd w:val="clear" w:color="auto" w:fill="auto"/>
            <w:noWrap/>
            <w:vAlign w:val="center"/>
          </w:tcPr>
          <w:p w14:paraId="1CF64B9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2FBEE14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41" w:type="pct"/>
            <w:shd w:val="clear" w:color="auto" w:fill="auto"/>
            <w:noWrap/>
            <w:vAlign w:val="center"/>
          </w:tcPr>
          <w:p w14:paraId="48D46F0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8B529E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1:一级;2:二级;3三级</w:t>
            </w:r>
          </w:p>
        </w:tc>
      </w:tr>
      <w:tr w14:paraId="3359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42BCB9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31" w:type="pct"/>
            <w:shd w:val="clear" w:color="auto" w:fill="auto"/>
            <w:noWrap/>
            <w:vAlign w:val="center"/>
          </w:tcPr>
          <w:p w14:paraId="5D3295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许可证编号</w:t>
            </w:r>
          </w:p>
        </w:tc>
        <w:tc>
          <w:tcPr>
            <w:tcW w:w="816" w:type="pct"/>
            <w:shd w:val="clear" w:color="auto" w:fill="auto"/>
            <w:noWrap/>
            <w:vAlign w:val="center"/>
          </w:tcPr>
          <w:p w14:paraId="789CFC0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SAFETY_LICENSE_NO</w:t>
            </w:r>
          </w:p>
        </w:tc>
        <w:tc>
          <w:tcPr>
            <w:tcW w:w="228" w:type="pct"/>
            <w:shd w:val="clear" w:color="auto" w:fill="auto"/>
            <w:noWrap/>
            <w:vAlign w:val="center"/>
          </w:tcPr>
          <w:p w14:paraId="397E68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417402E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341" w:type="pct"/>
            <w:shd w:val="clear" w:color="auto" w:fill="auto"/>
            <w:noWrap/>
            <w:vAlign w:val="center"/>
          </w:tcPr>
          <w:p w14:paraId="1AA022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0C65AA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包括安全生产许可证 、经营许可证、使用许可证的编号</w:t>
            </w:r>
          </w:p>
        </w:tc>
      </w:tr>
      <w:tr w14:paraId="21C5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0CC16C0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731" w:type="pct"/>
            <w:shd w:val="clear" w:color="auto" w:fill="auto"/>
            <w:noWrap/>
            <w:vAlign w:val="center"/>
          </w:tcPr>
          <w:p w14:paraId="735A91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许可证有效期开始日期</w:t>
            </w:r>
          </w:p>
        </w:tc>
        <w:tc>
          <w:tcPr>
            <w:tcW w:w="816" w:type="pct"/>
            <w:shd w:val="clear" w:color="auto" w:fill="auto"/>
            <w:noWrap/>
            <w:vAlign w:val="center"/>
          </w:tcPr>
          <w:p w14:paraId="74927B3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SAFETY_LICENSE_START</w:t>
            </w:r>
          </w:p>
        </w:tc>
        <w:tc>
          <w:tcPr>
            <w:tcW w:w="228" w:type="pct"/>
            <w:shd w:val="clear" w:color="auto" w:fill="auto"/>
            <w:noWrap/>
            <w:vAlign w:val="center"/>
          </w:tcPr>
          <w:p w14:paraId="328E258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341" w:type="pct"/>
            <w:shd w:val="clear" w:color="auto" w:fill="auto"/>
            <w:noWrap/>
            <w:vAlign w:val="center"/>
          </w:tcPr>
          <w:p w14:paraId="12429492">
            <w:pPr>
              <w:widowControl/>
              <w:adjustRightInd/>
              <w:spacing w:line="240"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8</w:t>
            </w:r>
          </w:p>
        </w:tc>
        <w:tc>
          <w:tcPr>
            <w:tcW w:w="341" w:type="pct"/>
            <w:shd w:val="clear" w:color="auto" w:fill="auto"/>
            <w:noWrap/>
            <w:vAlign w:val="center"/>
          </w:tcPr>
          <w:p w14:paraId="1F4A676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046E97E5">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YYYY-MM-DD</w:t>
            </w:r>
          </w:p>
        </w:tc>
      </w:tr>
      <w:tr w14:paraId="2E11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3CE66E8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731" w:type="pct"/>
            <w:shd w:val="clear" w:color="auto" w:fill="auto"/>
            <w:noWrap/>
            <w:vAlign w:val="center"/>
          </w:tcPr>
          <w:p w14:paraId="6F2B18E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许可证有效期结束日期</w:t>
            </w:r>
          </w:p>
        </w:tc>
        <w:tc>
          <w:tcPr>
            <w:tcW w:w="816" w:type="pct"/>
            <w:shd w:val="clear" w:color="auto" w:fill="auto"/>
            <w:noWrap/>
            <w:vAlign w:val="center"/>
          </w:tcPr>
          <w:p w14:paraId="6366D9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SAFETY_LICENSE_END</w:t>
            </w:r>
          </w:p>
        </w:tc>
        <w:tc>
          <w:tcPr>
            <w:tcW w:w="228" w:type="pct"/>
            <w:shd w:val="clear" w:color="auto" w:fill="auto"/>
            <w:noWrap/>
            <w:vAlign w:val="center"/>
          </w:tcPr>
          <w:p w14:paraId="7BB64BF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日期</w:t>
            </w:r>
          </w:p>
        </w:tc>
        <w:tc>
          <w:tcPr>
            <w:tcW w:w="341" w:type="pct"/>
            <w:shd w:val="clear" w:color="auto" w:fill="auto"/>
            <w:noWrap/>
            <w:vAlign w:val="center"/>
          </w:tcPr>
          <w:p w14:paraId="1B8C77CE">
            <w:pPr>
              <w:widowControl/>
              <w:adjustRightInd/>
              <w:spacing w:line="240"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8</w:t>
            </w:r>
          </w:p>
        </w:tc>
        <w:tc>
          <w:tcPr>
            <w:tcW w:w="341" w:type="pct"/>
            <w:shd w:val="clear" w:color="auto" w:fill="auto"/>
            <w:noWrap/>
            <w:vAlign w:val="center"/>
          </w:tcPr>
          <w:p w14:paraId="76DCDB1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1CE2FF1">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YYYY-MM-DD</w:t>
            </w:r>
          </w:p>
        </w:tc>
      </w:tr>
      <w:tr w14:paraId="5E47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0089923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731" w:type="pct"/>
            <w:shd w:val="clear" w:color="auto" w:fill="auto"/>
            <w:noWrap/>
            <w:vAlign w:val="center"/>
          </w:tcPr>
          <w:p w14:paraId="38BAA61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从业人员人数</w:t>
            </w:r>
          </w:p>
        </w:tc>
        <w:tc>
          <w:tcPr>
            <w:tcW w:w="816" w:type="pct"/>
            <w:shd w:val="clear" w:color="auto" w:fill="auto"/>
            <w:noWrap/>
            <w:vAlign w:val="center"/>
          </w:tcPr>
          <w:p w14:paraId="6B837C7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PEOPLE_PRACTITIONER</w:t>
            </w:r>
          </w:p>
        </w:tc>
        <w:tc>
          <w:tcPr>
            <w:tcW w:w="228" w:type="pct"/>
            <w:shd w:val="clear" w:color="auto" w:fill="auto"/>
            <w:noWrap/>
            <w:vAlign w:val="center"/>
          </w:tcPr>
          <w:p w14:paraId="2E4B46B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18E5823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41" w:type="pct"/>
            <w:shd w:val="clear" w:color="auto" w:fill="auto"/>
            <w:noWrap/>
            <w:vAlign w:val="center"/>
          </w:tcPr>
          <w:p w14:paraId="37C19C1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否</w:t>
            </w:r>
          </w:p>
        </w:tc>
        <w:tc>
          <w:tcPr>
            <w:tcW w:w="2314" w:type="pct"/>
            <w:shd w:val="clear" w:color="auto" w:fill="auto"/>
            <w:noWrap/>
            <w:vAlign w:val="center"/>
          </w:tcPr>
          <w:p w14:paraId="198D56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按照</w:t>
            </w:r>
            <w:r>
              <w:rPr>
                <w:rFonts w:ascii="宋体" w:hAnsi="宋体" w:cs="宋体"/>
                <w:color w:val="000000"/>
                <w:kern w:val="0"/>
                <w:sz w:val="18"/>
                <w:szCs w:val="18"/>
              </w:rPr>
              <w:t>DB11/T 2195</w:t>
            </w:r>
            <w:r>
              <w:rPr>
                <w:rFonts w:hint="eastAsia" w:ascii="宋体" w:hAnsi="宋体" w:cs="宋体"/>
                <w:color w:val="000000"/>
                <w:kern w:val="0"/>
                <w:sz w:val="18"/>
                <w:szCs w:val="18"/>
              </w:rPr>
              <w:t>规定</w:t>
            </w:r>
          </w:p>
        </w:tc>
      </w:tr>
      <w:tr w14:paraId="242E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01605DA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731" w:type="pct"/>
            <w:shd w:val="clear" w:color="auto" w:fill="auto"/>
            <w:noWrap/>
            <w:vAlign w:val="center"/>
          </w:tcPr>
          <w:p w14:paraId="68F54FD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剧毒化学品作业人员人数</w:t>
            </w:r>
          </w:p>
        </w:tc>
        <w:tc>
          <w:tcPr>
            <w:tcW w:w="816" w:type="pct"/>
            <w:shd w:val="clear" w:color="auto" w:fill="auto"/>
            <w:noWrap/>
            <w:vAlign w:val="center"/>
          </w:tcPr>
          <w:p w14:paraId="2603ECB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PEOPLE_TOXIC</w:t>
            </w:r>
          </w:p>
        </w:tc>
        <w:tc>
          <w:tcPr>
            <w:tcW w:w="228" w:type="pct"/>
            <w:shd w:val="clear" w:color="auto" w:fill="auto"/>
            <w:noWrap/>
            <w:vAlign w:val="center"/>
          </w:tcPr>
          <w:p w14:paraId="7F9C8A4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3371E4A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41" w:type="pct"/>
            <w:shd w:val="clear" w:color="auto" w:fill="auto"/>
            <w:noWrap/>
            <w:vAlign w:val="center"/>
          </w:tcPr>
          <w:p w14:paraId="335D44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否</w:t>
            </w:r>
          </w:p>
        </w:tc>
        <w:tc>
          <w:tcPr>
            <w:tcW w:w="2314" w:type="pct"/>
            <w:shd w:val="clear" w:color="auto" w:fill="auto"/>
            <w:noWrap/>
            <w:vAlign w:val="center"/>
          </w:tcPr>
          <w:p w14:paraId="1C16725F">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剧毒化学品作业人员人数</w:t>
            </w:r>
          </w:p>
        </w:tc>
      </w:tr>
      <w:tr w14:paraId="6789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538A2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31" w:type="pct"/>
            <w:shd w:val="clear" w:color="auto" w:fill="auto"/>
            <w:noWrap/>
            <w:vAlign w:val="center"/>
          </w:tcPr>
          <w:p w14:paraId="08CA6AD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危险化学品作业人员人数</w:t>
            </w:r>
          </w:p>
        </w:tc>
        <w:tc>
          <w:tcPr>
            <w:tcW w:w="816" w:type="pct"/>
            <w:shd w:val="clear" w:color="auto" w:fill="auto"/>
            <w:noWrap/>
            <w:vAlign w:val="center"/>
          </w:tcPr>
          <w:p w14:paraId="58708D5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PEOPLE_HAZARD</w:t>
            </w:r>
          </w:p>
        </w:tc>
        <w:tc>
          <w:tcPr>
            <w:tcW w:w="228" w:type="pct"/>
            <w:shd w:val="clear" w:color="auto" w:fill="auto"/>
            <w:noWrap/>
            <w:vAlign w:val="center"/>
          </w:tcPr>
          <w:p w14:paraId="70EA61D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6AB9951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41" w:type="pct"/>
            <w:shd w:val="clear" w:color="auto" w:fill="auto"/>
            <w:noWrap/>
            <w:vAlign w:val="center"/>
          </w:tcPr>
          <w:p w14:paraId="6C9A18A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否</w:t>
            </w:r>
          </w:p>
        </w:tc>
        <w:tc>
          <w:tcPr>
            <w:tcW w:w="2314" w:type="pct"/>
            <w:shd w:val="clear" w:color="auto" w:fill="auto"/>
            <w:noWrap/>
            <w:vAlign w:val="center"/>
          </w:tcPr>
          <w:p w14:paraId="6EAFC0F0">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危险化学品作业人员人数</w:t>
            </w:r>
          </w:p>
        </w:tc>
      </w:tr>
      <w:tr w14:paraId="749C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24C3FD5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731" w:type="pct"/>
            <w:shd w:val="clear" w:color="auto" w:fill="auto"/>
            <w:noWrap/>
            <w:vAlign w:val="center"/>
          </w:tcPr>
          <w:p w14:paraId="0DDA227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特种作业人员人数</w:t>
            </w:r>
          </w:p>
        </w:tc>
        <w:tc>
          <w:tcPr>
            <w:tcW w:w="816" w:type="pct"/>
            <w:shd w:val="clear" w:color="auto" w:fill="auto"/>
            <w:noWrap/>
            <w:vAlign w:val="center"/>
          </w:tcPr>
          <w:p w14:paraId="0467C88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PEOPLE_OPERATION</w:t>
            </w:r>
          </w:p>
        </w:tc>
        <w:tc>
          <w:tcPr>
            <w:tcW w:w="228" w:type="pct"/>
            <w:shd w:val="clear" w:color="auto" w:fill="auto"/>
            <w:noWrap/>
            <w:vAlign w:val="center"/>
          </w:tcPr>
          <w:p w14:paraId="1C84B2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29BF6D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41" w:type="pct"/>
            <w:shd w:val="clear" w:color="auto" w:fill="auto"/>
            <w:noWrap/>
            <w:vAlign w:val="center"/>
          </w:tcPr>
          <w:p w14:paraId="2FE2358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否</w:t>
            </w:r>
          </w:p>
        </w:tc>
        <w:tc>
          <w:tcPr>
            <w:tcW w:w="2314" w:type="pct"/>
            <w:shd w:val="clear" w:color="auto" w:fill="auto"/>
            <w:noWrap/>
            <w:vAlign w:val="center"/>
          </w:tcPr>
          <w:p w14:paraId="142BEFD5">
            <w:pPr>
              <w:widowControl/>
              <w:adjustRightInd/>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特种作业人员人数</w:t>
            </w:r>
          </w:p>
        </w:tc>
      </w:tr>
      <w:tr w14:paraId="59FE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70DE323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31" w:type="pct"/>
            <w:shd w:val="clear" w:color="auto" w:fill="auto"/>
            <w:noWrap/>
            <w:vAlign w:val="center"/>
          </w:tcPr>
          <w:p w14:paraId="173845C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企业状态</w:t>
            </w:r>
          </w:p>
        </w:tc>
        <w:tc>
          <w:tcPr>
            <w:tcW w:w="816" w:type="pct"/>
            <w:shd w:val="clear" w:color="auto" w:fill="auto"/>
            <w:noWrap/>
            <w:vAlign w:val="center"/>
          </w:tcPr>
          <w:p w14:paraId="64D91A1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COMPANY_STATUS</w:t>
            </w:r>
          </w:p>
        </w:tc>
        <w:tc>
          <w:tcPr>
            <w:tcW w:w="228" w:type="pct"/>
            <w:shd w:val="clear" w:color="auto" w:fill="auto"/>
            <w:noWrap/>
            <w:vAlign w:val="center"/>
          </w:tcPr>
          <w:p w14:paraId="77CAAC6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字符</w:t>
            </w:r>
          </w:p>
        </w:tc>
        <w:tc>
          <w:tcPr>
            <w:tcW w:w="341" w:type="pct"/>
            <w:shd w:val="clear" w:color="auto" w:fill="auto"/>
            <w:noWrap/>
            <w:vAlign w:val="center"/>
          </w:tcPr>
          <w:p w14:paraId="3546147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41" w:type="pct"/>
            <w:shd w:val="clear" w:color="auto" w:fill="auto"/>
            <w:noWrap/>
            <w:vAlign w:val="center"/>
          </w:tcPr>
          <w:p w14:paraId="5C8CC41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1F4CA26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企业状态类型：0:正常，1:停产 </w:t>
            </w:r>
          </w:p>
        </w:tc>
      </w:tr>
      <w:tr w14:paraId="709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8" w:type="pct"/>
            <w:shd w:val="clear" w:color="auto" w:fill="auto"/>
            <w:noWrap/>
            <w:vAlign w:val="center"/>
          </w:tcPr>
          <w:p w14:paraId="1C5720A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731" w:type="pct"/>
            <w:shd w:val="clear" w:color="auto" w:fill="auto"/>
            <w:noWrap/>
            <w:vAlign w:val="center"/>
          </w:tcPr>
          <w:p w14:paraId="558D2DE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厂区面积</w:t>
            </w:r>
          </w:p>
        </w:tc>
        <w:tc>
          <w:tcPr>
            <w:tcW w:w="816" w:type="pct"/>
            <w:shd w:val="clear" w:color="auto" w:fill="auto"/>
            <w:noWrap/>
            <w:vAlign w:val="center"/>
          </w:tcPr>
          <w:p w14:paraId="242661A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FACTORY_AREA</w:t>
            </w:r>
          </w:p>
        </w:tc>
        <w:tc>
          <w:tcPr>
            <w:tcW w:w="228" w:type="pct"/>
            <w:shd w:val="clear" w:color="auto" w:fill="auto"/>
            <w:noWrap/>
            <w:vAlign w:val="center"/>
          </w:tcPr>
          <w:p w14:paraId="6F7C93F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数值</w:t>
            </w:r>
          </w:p>
        </w:tc>
        <w:tc>
          <w:tcPr>
            <w:tcW w:w="341" w:type="pct"/>
            <w:shd w:val="clear" w:color="auto" w:fill="auto"/>
            <w:noWrap/>
            <w:vAlign w:val="center"/>
          </w:tcPr>
          <w:p w14:paraId="1944435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341" w:type="pct"/>
            <w:shd w:val="clear" w:color="auto" w:fill="auto"/>
            <w:noWrap/>
            <w:vAlign w:val="center"/>
          </w:tcPr>
          <w:p w14:paraId="6AD842D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是</w:t>
            </w:r>
          </w:p>
        </w:tc>
        <w:tc>
          <w:tcPr>
            <w:tcW w:w="2314" w:type="pct"/>
            <w:shd w:val="clear" w:color="auto" w:fill="auto"/>
            <w:noWrap/>
            <w:vAlign w:val="center"/>
          </w:tcPr>
          <w:p w14:paraId="0588EA9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默认为0</w:t>
            </w:r>
          </w:p>
        </w:tc>
      </w:tr>
    </w:tbl>
    <w:p w14:paraId="22C3CE63">
      <w:pPr>
        <w:pStyle w:val="114"/>
        <w:spacing w:before="156" w:after="156"/>
        <w:jc w:val="left"/>
      </w:pPr>
      <w:r>
        <w:t>化工行业类型</w:t>
      </w:r>
      <w:r>
        <w:rPr>
          <w:rFonts w:hint="eastAsia"/>
        </w:rPr>
        <w:t>基础</w:t>
      </w:r>
      <w:r>
        <w:t>信息</w:t>
      </w:r>
    </w:p>
    <w:p w14:paraId="4CD15FBD">
      <w:pPr>
        <w:pStyle w:val="65"/>
        <w:ind w:firstLine="420"/>
      </w:pPr>
      <w:bookmarkStart w:id="63" w:name="OLE_LINK1"/>
      <w:r>
        <w:t>化工行业类型</w:t>
      </w:r>
      <w:r>
        <w:rPr>
          <w:rFonts w:hint="eastAsia"/>
        </w:rPr>
        <w:t>基础信息包括企业编码、化工行业编码信息，数据应符合</w:t>
      </w:r>
      <w:r>
        <w:t>表</w:t>
      </w:r>
      <w:r>
        <w:rPr>
          <w:rFonts w:hint="eastAsia"/>
        </w:rPr>
        <w:t>2的要求</w:t>
      </w:r>
      <w:r>
        <w:t>。</w:t>
      </w:r>
    </w:p>
    <w:bookmarkEnd w:id="63"/>
    <w:p w14:paraId="1752C335">
      <w:pPr>
        <w:pStyle w:val="65"/>
        <w:ind w:firstLine="420"/>
      </w:pPr>
    </w:p>
    <w:p w14:paraId="5D179128">
      <w:pPr>
        <w:pStyle w:val="121"/>
        <w:spacing w:before="156" w:after="156"/>
        <w:ind w:left="0"/>
      </w:pPr>
      <w:r>
        <w:t>隶属化工行业关系信息表标识符号</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28"/>
        <w:gridCol w:w="2287"/>
        <w:gridCol w:w="746"/>
        <w:gridCol w:w="746"/>
        <w:gridCol w:w="747"/>
        <w:gridCol w:w="3599"/>
      </w:tblGrid>
      <w:tr w14:paraId="7D54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0" w:type="pct"/>
          </w:tcPr>
          <w:p w14:paraId="6C28A19E">
            <w:pPr>
              <w:pStyle w:val="187"/>
              <w:rPr>
                <w:b/>
                <w:bCs/>
              </w:rPr>
            </w:pPr>
            <w:r>
              <w:rPr>
                <w:rFonts w:hint="eastAsia"/>
                <w:b/>
                <w:bCs/>
              </w:rPr>
              <w:t>序号</w:t>
            </w:r>
          </w:p>
        </w:tc>
        <w:tc>
          <w:tcPr>
            <w:tcW w:w="485" w:type="pct"/>
          </w:tcPr>
          <w:p w14:paraId="6DCD0E6D">
            <w:pPr>
              <w:pStyle w:val="187"/>
              <w:rPr>
                <w:b/>
                <w:bCs/>
              </w:rPr>
            </w:pPr>
            <w:r>
              <w:rPr>
                <w:rFonts w:hint="eastAsia"/>
                <w:b/>
                <w:bCs/>
              </w:rPr>
              <w:t>名称</w:t>
            </w:r>
          </w:p>
        </w:tc>
        <w:tc>
          <w:tcPr>
            <w:tcW w:w="1195" w:type="pct"/>
          </w:tcPr>
          <w:p w14:paraId="6EAF5851">
            <w:pPr>
              <w:pStyle w:val="187"/>
              <w:rPr>
                <w:b/>
                <w:bCs/>
              </w:rPr>
            </w:pPr>
            <w:r>
              <w:rPr>
                <w:rFonts w:hint="eastAsia"/>
                <w:b/>
                <w:bCs/>
              </w:rPr>
              <w:t>标识符号</w:t>
            </w:r>
          </w:p>
        </w:tc>
        <w:tc>
          <w:tcPr>
            <w:tcW w:w="390" w:type="pct"/>
          </w:tcPr>
          <w:p w14:paraId="57DC0AD8">
            <w:pPr>
              <w:pStyle w:val="187"/>
              <w:rPr>
                <w:b/>
                <w:bCs/>
              </w:rPr>
            </w:pPr>
            <w:r>
              <w:rPr>
                <w:rFonts w:hint="eastAsia"/>
                <w:b/>
                <w:bCs/>
              </w:rPr>
              <w:t>数据类型</w:t>
            </w:r>
          </w:p>
        </w:tc>
        <w:tc>
          <w:tcPr>
            <w:tcW w:w="390" w:type="pct"/>
          </w:tcPr>
          <w:p w14:paraId="2F98DE35">
            <w:pPr>
              <w:pStyle w:val="187"/>
              <w:rPr>
                <w:b/>
                <w:bCs/>
              </w:rPr>
            </w:pPr>
            <w:r>
              <w:rPr>
                <w:rFonts w:hint="eastAsia"/>
                <w:b/>
                <w:bCs/>
              </w:rPr>
              <w:t>数据长度</w:t>
            </w:r>
          </w:p>
        </w:tc>
        <w:tc>
          <w:tcPr>
            <w:tcW w:w="390" w:type="pct"/>
          </w:tcPr>
          <w:p w14:paraId="169153A6">
            <w:pPr>
              <w:pStyle w:val="187"/>
              <w:rPr>
                <w:b/>
                <w:bCs/>
              </w:rPr>
            </w:pPr>
            <w:r>
              <w:rPr>
                <w:rFonts w:hint="eastAsia"/>
                <w:b/>
                <w:bCs/>
              </w:rPr>
              <w:t>是否必填</w:t>
            </w:r>
          </w:p>
        </w:tc>
        <w:tc>
          <w:tcPr>
            <w:tcW w:w="1880" w:type="pct"/>
          </w:tcPr>
          <w:p w14:paraId="6042CA37">
            <w:pPr>
              <w:pStyle w:val="187"/>
              <w:rPr>
                <w:b/>
                <w:bCs/>
              </w:rPr>
            </w:pPr>
            <w:r>
              <w:rPr>
                <w:rFonts w:hint="eastAsia" w:hAnsi="宋体" w:cs="宋体"/>
                <w:b/>
                <w:bCs/>
                <w:color w:val="000000"/>
                <w:szCs w:val="18"/>
              </w:rPr>
              <w:t>要求与示例</w:t>
            </w:r>
          </w:p>
        </w:tc>
      </w:tr>
      <w:tr w14:paraId="12E2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0" w:type="pct"/>
          </w:tcPr>
          <w:p w14:paraId="646F0B0E">
            <w:pPr>
              <w:pStyle w:val="187"/>
            </w:pPr>
            <w:r>
              <w:rPr>
                <w:rFonts w:hint="eastAsia"/>
              </w:rPr>
              <w:t>1</w:t>
            </w:r>
          </w:p>
        </w:tc>
        <w:tc>
          <w:tcPr>
            <w:tcW w:w="485" w:type="pct"/>
          </w:tcPr>
          <w:p w14:paraId="1307FF6A">
            <w:pPr>
              <w:pStyle w:val="187"/>
            </w:pPr>
            <w:r>
              <w:rPr>
                <w:rFonts w:hint="eastAsia"/>
              </w:rPr>
              <w:t>企业编码</w:t>
            </w:r>
          </w:p>
        </w:tc>
        <w:tc>
          <w:tcPr>
            <w:tcW w:w="1195" w:type="pct"/>
          </w:tcPr>
          <w:p w14:paraId="34DE4B7E">
            <w:pPr>
              <w:pStyle w:val="187"/>
            </w:pPr>
            <w:r>
              <w:rPr>
                <w:rFonts w:hint="eastAsia"/>
              </w:rPr>
              <w:t>COMPANY_CODE</w:t>
            </w:r>
          </w:p>
        </w:tc>
        <w:tc>
          <w:tcPr>
            <w:tcW w:w="390" w:type="pct"/>
          </w:tcPr>
          <w:p w14:paraId="4F02ED46">
            <w:pPr>
              <w:pStyle w:val="187"/>
            </w:pPr>
            <w:r>
              <w:rPr>
                <w:rFonts w:hint="eastAsia"/>
              </w:rPr>
              <w:t>字符</w:t>
            </w:r>
          </w:p>
        </w:tc>
        <w:tc>
          <w:tcPr>
            <w:tcW w:w="390" w:type="pct"/>
          </w:tcPr>
          <w:p w14:paraId="3E5581BA">
            <w:pPr>
              <w:pStyle w:val="187"/>
            </w:pPr>
            <w:r>
              <w:rPr>
                <w:rFonts w:hint="eastAsia"/>
              </w:rPr>
              <w:t>36</w:t>
            </w:r>
          </w:p>
        </w:tc>
        <w:tc>
          <w:tcPr>
            <w:tcW w:w="390" w:type="pct"/>
          </w:tcPr>
          <w:p w14:paraId="715E9A9A">
            <w:pPr>
              <w:pStyle w:val="187"/>
            </w:pPr>
            <w:r>
              <w:rPr>
                <w:rFonts w:hint="eastAsia"/>
              </w:rPr>
              <w:t>是</w:t>
            </w:r>
          </w:p>
        </w:tc>
        <w:tc>
          <w:tcPr>
            <w:tcW w:w="1880" w:type="pct"/>
          </w:tcPr>
          <w:p w14:paraId="555E0493">
            <w:pPr>
              <w:pStyle w:val="187"/>
            </w:pPr>
            <w:r>
              <w:rPr>
                <w:rFonts w:hint="eastAsia" w:hAnsi="宋体" w:cs="宋体"/>
                <w:color w:val="000000"/>
                <w:szCs w:val="18"/>
              </w:rPr>
              <w:t>编码规范：市级行政区划编码（4位）+1位企业类型+4位数字流水号，作为表唯一主键。1101 1 0001</w:t>
            </w:r>
          </w:p>
        </w:tc>
      </w:tr>
      <w:tr w14:paraId="4681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0" w:type="pct"/>
          </w:tcPr>
          <w:p w14:paraId="0FCA7EC0">
            <w:pPr>
              <w:pStyle w:val="187"/>
            </w:pPr>
            <w:r>
              <w:rPr>
                <w:rFonts w:hint="eastAsia"/>
              </w:rPr>
              <w:t>2</w:t>
            </w:r>
          </w:p>
        </w:tc>
        <w:tc>
          <w:tcPr>
            <w:tcW w:w="485" w:type="pct"/>
          </w:tcPr>
          <w:p w14:paraId="666D49DD">
            <w:pPr>
              <w:pStyle w:val="187"/>
            </w:pPr>
            <w:r>
              <w:rPr>
                <w:rFonts w:hint="eastAsia"/>
              </w:rPr>
              <w:t>化工行业编码</w:t>
            </w:r>
          </w:p>
        </w:tc>
        <w:tc>
          <w:tcPr>
            <w:tcW w:w="1195" w:type="pct"/>
          </w:tcPr>
          <w:p w14:paraId="09B79362">
            <w:pPr>
              <w:pStyle w:val="187"/>
            </w:pPr>
            <w:r>
              <w:rPr>
                <w:rFonts w:hint="eastAsia"/>
              </w:rPr>
              <w:t>CHEMICAL_INDUSTRY_CODE</w:t>
            </w:r>
          </w:p>
        </w:tc>
        <w:tc>
          <w:tcPr>
            <w:tcW w:w="390" w:type="pct"/>
          </w:tcPr>
          <w:p w14:paraId="629DBFE3">
            <w:pPr>
              <w:pStyle w:val="187"/>
            </w:pPr>
            <w:r>
              <w:rPr>
                <w:rFonts w:hint="eastAsia"/>
              </w:rPr>
              <w:t>字符</w:t>
            </w:r>
          </w:p>
        </w:tc>
        <w:tc>
          <w:tcPr>
            <w:tcW w:w="390" w:type="pct"/>
          </w:tcPr>
          <w:p w14:paraId="58D74486">
            <w:pPr>
              <w:pStyle w:val="187"/>
            </w:pPr>
            <w:r>
              <w:rPr>
                <w:rFonts w:hint="eastAsia"/>
              </w:rPr>
              <w:t>6</w:t>
            </w:r>
          </w:p>
        </w:tc>
        <w:tc>
          <w:tcPr>
            <w:tcW w:w="390" w:type="pct"/>
          </w:tcPr>
          <w:p w14:paraId="556CB972">
            <w:pPr>
              <w:pStyle w:val="187"/>
            </w:pPr>
            <w:r>
              <w:rPr>
                <w:rFonts w:hint="eastAsia"/>
              </w:rPr>
              <w:t>是</w:t>
            </w:r>
          </w:p>
        </w:tc>
        <w:tc>
          <w:tcPr>
            <w:tcW w:w="1880" w:type="pct"/>
          </w:tcPr>
          <w:p w14:paraId="4713326A">
            <w:pPr>
              <w:pStyle w:val="187"/>
            </w:pPr>
            <w:r>
              <w:rPr>
                <w:rFonts w:hint="eastAsia"/>
              </w:rPr>
              <w:t>化工行业编码按照GB/T 4754规定</w:t>
            </w:r>
          </w:p>
        </w:tc>
      </w:tr>
    </w:tbl>
    <w:p w14:paraId="19502E71">
      <w:pPr>
        <w:pStyle w:val="187"/>
      </w:pPr>
    </w:p>
    <w:p w14:paraId="022C6951">
      <w:pPr>
        <w:pStyle w:val="114"/>
        <w:spacing w:before="156" w:after="156"/>
        <w:jc w:val="left"/>
      </w:pPr>
      <w:r>
        <w:rPr>
          <w:rFonts w:hint="eastAsia"/>
        </w:rPr>
        <w:t>企业</w:t>
      </w:r>
      <w:r>
        <w:t>化学品</w:t>
      </w:r>
      <w:r>
        <w:rPr>
          <w:rFonts w:hint="eastAsia"/>
        </w:rPr>
        <w:t>基础</w:t>
      </w:r>
      <w:r>
        <w:t>信息</w:t>
      </w:r>
    </w:p>
    <w:p w14:paraId="7CD10ACF">
      <w:pPr>
        <w:pStyle w:val="65"/>
        <w:ind w:firstLine="420"/>
      </w:pPr>
      <w:r>
        <w:rPr>
          <w:rFonts w:hint="eastAsia"/>
        </w:rPr>
        <w:t>企业</w:t>
      </w:r>
      <w:r>
        <w:t>化学品</w:t>
      </w:r>
      <w:r>
        <w:rPr>
          <w:rFonts w:hint="eastAsia"/>
        </w:rPr>
        <w:t>基础</w:t>
      </w:r>
      <w:r>
        <w:t>信息</w:t>
      </w:r>
      <w:r>
        <w:rPr>
          <w:rFonts w:hint="eastAsia"/>
        </w:rPr>
        <w:t>包括化学品类型、中文名、CAS号等信息，数据应符合</w:t>
      </w:r>
      <w:r>
        <w:t>表</w:t>
      </w:r>
      <w:r>
        <w:rPr>
          <w:rFonts w:hint="eastAsia"/>
        </w:rPr>
        <w:t>3的要求</w:t>
      </w:r>
      <w:r>
        <w:t>。</w:t>
      </w:r>
    </w:p>
    <w:p w14:paraId="7A98A4DA">
      <w:pPr>
        <w:pStyle w:val="65"/>
        <w:ind w:firstLine="420"/>
      </w:pPr>
    </w:p>
    <w:p w14:paraId="4CF9477D">
      <w:pPr>
        <w:pStyle w:val="121"/>
        <w:spacing w:before="156" w:after="156"/>
        <w:ind w:left="0"/>
      </w:pPr>
      <w:r>
        <w:t>化学品</w:t>
      </w:r>
      <w:r>
        <w:rPr>
          <w:rFonts w:hint="eastAsia"/>
        </w:rPr>
        <w:t>基础</w:t>
      </w:r>
      <w:r>
        <w:t>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563"/>
        <w:gridCol w:w="1417"/>
        <w:gridCol w:w="706"/>
        <w:gridCol w:w="759"/>
        <w:gridCol w:w="927"/>
        <w:gridCol w:w="3516"/>
      </w:tblGrid>
      <w:tr w14:paraId="1B00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456" w:type="dxa"/>
            <w:noWrap/>
          </w:tcPr>
          <w:p w14:paraId="12386FD6">
            <w:pPr>
              <w:pStyle w:val="187"/>
              <w:rPr>
                <w:b/>
                <w:bCs/>
              </w:rPr>
            </w:pPr>
            <w:r>
              <w:rPr>
                <w:rFonts w:hint="eastAsia"/>
                <w:b/>
                <w:bCs/>
              </w:rPr>
              <w:t>序号</w:t>
            </w:r>
          </w:p>
        </w:tc>
        <w:tc>
          <w:tcPr>
            <w:tcW w:w="1563" w:type="dxa"/>
            <w:noWrap/>
          </w:tcPr>
          <w:p w14:paraId="1A272E06">
            <w:pPr>
              <w:pStyle w:val="187"/>
              <w:rPr>
                <w:b/>
                <w:bCs/>
              </w:rPr>
            </w:pPr>
            <w:r>
              <w:rPr>
                <w:rFonts w:hint="eastAsia"/>
                <w:b/>
                <w:bCs/>
              </w:rPr>
              <w:t>名称</w:t>
            </w:r>
          </w:p>
        </w:tc>
        <w:tc>
          <w:tcPr>
            <w:tcW w:w="1417" w:type="dxa"/>
            <w:noWrap/>
          </w:tcPr>
          <w:p w14:paraId="6C1D6861">
            <w:pPr>
              <w:pStyle w:val="187"/>
              <w:rPr>
                <w:b/>
                <w:bCs/>
              </w:rPr>
            </w:pPr>
            <w:r>
              <w:rPr>
                <w:rFonts w:hint="eastAsia"/>
                <w:b/>
                <w:bCs/>
              </w:rPr>
              <w:t>标识符号</w:t>
            </w:r>
          </w:p>
        </w:tc>
        <w:tc>
          <w:tcPr>
            <w:tcW w:w="706" w:type="dxa"/>
            <w:noWrap/>
          </w:tcPr>
          <w:p w14:paraId="3F3A4707">
            <w:pPr>
              <w:pStyle w:val="187"/>
              <w:rPr>
                <w:b/>
                <w:bCs/>
              </w:rPr>
            </w:pPr>
            <w:r>
              <w:rPr>
                <w:rFonts w:hint="eastAsia"/>
                <w:b/>
                <w:bCs/>
              </w:rPr>
              <w:t>数据类型</w:t>
            </w:r>
          </w:p>
        </w:tc>
        <w:tc>
          <w:tcPr>
            <w:tcW w:w="759" w:type="dxa"/>
            <w:noWrap/>
          </w:tcPr>
          <w:p w14:paraId="39C39FB3">
            <w:pPr>
              <w:pStyle w:val="187"/>
              <w:rPr>
                <w:b/>
                <w:bCs/>
              </w:rPr>
            </w:pPr>
            <w:r>
              <w:rPr>
                <w:rFonts w:hint="eastAsia"/>
                <w:b/>
                <w:bCs/>
              </w:rPr>
              <w:t>数据长度</w:t>
            </w:r>
          </w:p>
        </w:tc>
        <w:tc>
          <w:tcPr>
            <w:tcW w:w="927" w:type="dxa"/>
            <w:noWrap/>
          </w:tcPr>
          <w:p w14:paraId="20D26CCC">
            <w:pPr>
              <w:pStyle w:val="187"/>
              <w:rPr>
                <w:b/>
                <w:bCs/>
              </w:rPr>
            </w:pPr>
            <w:r>
              <w:rPr>
                <w:rFonts w:hint="eastAsia"/>
                <w:b/>
                <w:bCs/>
              </w:rPr>
              <w:t>是否必填</w:t>
            </w:r>
          </w:p>
        </w:tc>
        <w:tc>
          <w:tcPr>
            <w:tcW w:w="3516" w:type="dxa"/>
            <w:noWrap/>
          </w:tcPr>
          <w:p w14:paraId="43A48E9F">
            <w:pPr>
              <w:pStyle w:val="187"/>
              <w:rPr>
                <w:b/>
                <w:bCs/>
              </w:rPr>
            </w:pPr>
            <w:r>
              <w:rPr>
                <w:rFonts w:hint="eastAsia" w:hAnsi="宋体" w:cs="宋体"/>
                <w:b/>
                <w:bCs/>
                <w:color w:val="000000"/>
                <w:szCs w:val="18"/>
              </w:rPr>
              <w:t>要求与示例</w:t>
            </w:r>
          </w:p>
        </w:tc>
      </w:tr>
      <w:tr w14:paraId="086F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083DD2BE">
            <w:pPr>
              <w:pStyle w:val="187"/>
            </w:pPr>
            <w:r>
              <w:rPr>
                <w:rFonts w:hint="eastAsia"/>
              </w:rPr>
              <w:t>1</w:t>
            </w:r>
          </w:p>
        </w:tc>
        <w:tc>
          <w:tcPr>
            <w:tcW w:w="1563" w:type="dxa"/>
            <w:noWrap/>
          </w:tcPr>
          <w:p w14:paraId="46CA6F28">
            <w:pPr>
              <w:pStyle w:val="187"/>
            </w:pPr>
            <w:r>
              <w:rPr>
                <w:rFonts w:hint="eastAsia"/>
              </w:rPr>
              <w:t>企业编码</w:t>
            </w:r>
          </w:p>
        </w:tc>
        <w:tc>
          <w:tcPr>
            <w:tcW w:w="1417" w:type="dxa"/>
            <w:noWrap/>
          </w:tcPr>
          <w:p w14:paraId="5F172AD8">
            <w:pPr>
              <w:pStyle w:val="187"/>
            </w:pPr>
            <w:r>
              <w:rPr>
                <w:rFonts w:hint="eastAsia"/>
              </w:rPr>
              <w:t>COMPANY_CODE</w:t>
            </w:r>
          </w:p>
        </w:tc>
        <w:tc>
          <w:tcPr>
            <w:tcW w:w="706" w:type="dxa"/>
            <w:noWrap/>
          </w:tcPr>
          <w:p w14:paraId="16D38E17">
            <w:pPr>
              <w:pStyle w:val="187"/>
            </w:pPr>
            <w:r>
              <w:rPr>
                <w:rFonts w:hint="eastAsia"/>
              </w:rPr>
              <w:t>字符</w:t>
            </w:r>
          </w:p>
        </w:tc>
        <w:tc>
          <w:tcPr>
            <w:tcW w:w="759" w:type="dxa"/>
            <w:noWrap/>
          </w:tcPr>
          <w:p w14:paraId="4CFED83B">
            <w:pPr>
              <w:pStyle w:val="187"/>
            </w:pPr>
            <w:r>
              <w:rPr>
                <w:rFonts w:hint="eastAsia"/>
              </w:rPr>
              <w:t>36</w:t>
            </w:r>
          </w:p>
        </w:tc>
        <w:tc>
          <w:tcPr>
            <w:tcW w:w="927" w:type="dxa"/>
            <w:noWrap/>
          </w:tcPr>
          <w:p w14:paraId="67BA1B09">
            <w:pPr>
              <w:pStyle w:val="187"/>
            </w:pPr>
            <w:r>
              <w:rPr>
                <w:rFonts w:hint="eastAsia"/>
              </w:rPr>
              <w:t>是</w:t>
            </w:r>
          </w:p>
        </w:tc>
        <w:tc>
          <w:tcPr>
            <w:tcW w:w="3516" w:type="dxa"/>
            <w:noWrap/>
          </w:tcPr>
          <w:p w14:paraId="69AC0CAC">
            <w:pPr>
              <w:pStyle w:val="187"/>
            </w:pPr>
            <w:r>
              <w:rPr>
                <w:rFonts w:hint="eastAsia" w:hAnsi="宋体" w:cs="宋体"/>
                <w:color w:val="000000"/>
                <w:szCs w:val="18"/>
              </w:rPr>
              <w:t>编码规范：市级行政区划编码（4位）+1位企业类型+4位数字流水号，作为表唯一主键。1101 1 0001</w:t>
            </w:r>
          </w:p>
        </w:tc>
      </w:tr>
      <w:tr w14:paraId="6D2F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271D3372">
            <w:pPr>
              <w:pStyle w:val="187"/>
            </w:pPr>
            <w:r>
              <w:rPr>
                <w:rFonts w:hint="eastAsia"/>
              </w:rPr>
              <w:t>2</w:t>
            </w:r>
          </w:p>
        </w:tc>
        <w:tc>
          <w:tcPr>
            <w:tcW w:w="1563" w:type="dxa"/>
            <w:noWrap/>
          </w:tcPr>
          <w:p w14:paraId="264B52BD">
            <w:pPr>
              <w:pStyle w:val="187"/>
            </w:pPr>
            <w:r>
              <w:rPr>
                <w:rFonts w:hint="eastAsia"/>
              </w:rPr>
              <w:t>中文名</w:t>
            </w:r>
          </w:p>
        </w:tc>
        <w:tc>
          <w:tcPr>
            <w:tcW w:w="1417" w:type="dxa"/>
            <w:noWrap/>
          </w:tcPr>
          <w:p w14:paraId="32B1EA96">
            <w:pPr>
              <w:pStyle w:val="187"/>
            </w:pPr>
            <w:r>
              <w:rPr>
                <w:rFonts w:hint="eastAsia"/>
              </w:rPr>
              <w:t>CHEMICAL_NAME</w:t>
            </w:r>
          </w:p>
        </w:tc>
        <w:tc>
          <w:tcPr>
            <w:tcW w:w="706" w:type="dxa"/>
            <w:noWrap/>
          </w:tcPr>
          <w:p w14:paraId="6E8152BB">
            <w:pPr>
              <w:pStyle w:val="187"/>
            </w:pPr>
            <w:r>
              <w:rPr>
                <w:rFonts w:hint="eastAsia"/>
              </w:rPr>
              <w:t>字符</w:t>
            </w:r>
          </w:p>
        </w:tc>
        <w:tc>
          <w:tcPr>
            <w:tcW w:w="759" w:type="dxa"/>
            <w:noWrap/>
          </w:tcPr>
          <w:p w14:paraId="724FD2C1">
            <w:pPr>
              <w:pStyle w:val="187"/>
            </w:pPr>
            <w:r>
              <w:rPr>
                <w:rFonts w:hint="eastAsia"/>
              </w:rPr>
              <w:t>200</w:t>
            </w:r>
          </w:p>
        </w:tc>
        <w:tc>
          <w:tcPr>
            <w:tcW w:w="927" w:type="dxa"/>
            <w:noWrap/>
          </w:tcPr>
          <w:p w14:paraId="7B553C02">
            <w:pPr>
              <w:pStyle w:val="187"/>
            </w:pPr>
            <w:r>
              <w:rPr>
                <w:rFonts w:hint="eastAsia"/>
              </w:rPr>
              <w:t>是</w:t>
            </w:r>
          </w:p>
        </w:tc>
        <w:tc>
          <w:tcPr>
            <w:tcW w:w="3516" w:type="dxa"/>
            <w:noWrap/>
          </w:tcPr>
          <w:p w14:paraId="0FEC0959">
            <w:pPr>
              <w:pStyle w:val="187"/>
            </w:pPr>
            <w:r>
              <w:rPr>
                <w:rFonts w:hint="eastAsia"/>
              </w:rPr>
              <w:t>中文名　</w:t>
            </w:r>
          </w:p>
        </w:tc>
      </w:tr>
      <w:tr w14:paraId="4FB7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3DFCAD64">
            <w:pPr>
              <w:pStyle w:val="187"/>
            </w:pPr>
            <w:r>
              <w:rPr>
                <w:rFonts w:hint="eastAsia"/>
              </w:rPr>
              <w:t>3</w:t>
            </w:r>
          </w:p>
        </w:tc>
        <w:tc>
          <w:tcPr>
            <w:tcW w:w="1563" w:type="dxa"/>
            <w:noWrap/>
          </w:tcPr>
          <w:p w14:paraId="21949A90">
            <w:pPr>
              <w:pStyle w:val="187"/>
            </w:pPr>
            <w:r>
              <w:rPr>
                <w:rFonts w:hint="eastAsia"/>
              </w:rPr>
              <w:t>化学品类型</w:t>
            </w:r>
          </w:p>
        </w:tc>
        <w:tc>
          <w:tcPr>
            <w:tcW w:w="1417" w:type="dxa"/>
            <w:noWrap/>
          </w:tcPr>
          <w:p w14:paraId="5CFA59DB">
            <w:pPr>
              <w:pStyle w:val="187"/>
            </w:pPr>
            <w:r>
              <w:rPr>
                <w:rFonts w:hint="eastAsia"/>
              </w:rPr>
              <w:t>CHEMICAL_TYPE</w:t>
            </w:r>
          </w:p>
        </w:tc>
        <w:tc>
          <w:tcPr>
            <w:tcW w:w="706" w:type="dxa"/>
            <w:noWrap/>
          </w:tcPr>
          <w:p w14:paraId="0B5614B5">
            <w:pPr>
              <w:pStyle w:val="187"/>
            </w:pPr>
            <w:r>
              <w:rPr>
                <w:rFonts w:hint="eastAsia"/>
              </w:rPr>
              <w:t>字符</w:t>
            </w:r>
          </w:p>
        </w:tc>
        <w:tc>
          <w:tcPr>
            <w:tcW w:w="759" w:type="dxa"/>
            <w:noWrap/>
          </w:tcPr>
          <w:p w14:paraId="006517AF">
            <w:pPr>
              <w:pStyle w:val="187"/>
            </w:pPr>
            <w:r>
              <w:rPr>
                <w:rFonts w:hint="eastAsia"/>
              </w:rPr>
              <w:t>6</w:t>
            </w:r>
          </w:p>
        </w:tc>
        <w:tc>
          <w:tcPr>
            <w:tcW w:w="927" w:type="dxa"/>
            <w:noWrap/>
          </w:tcPr>
          <w:p w14:paraId="414A4354">
            <w:pPr>
              <w:pStyle w:val="187"/>
            </w:pPr>
            <w:r>
              <w:rPr>
                <w:rFonts w:hint="eastAsia"/>
              </w:rPr>
              <w:t>是</w:t>
            </w:r>
          </w:p>
        </w:tc>
        <w:tc>
          <w:tcPr>
            <w:tcW w:w="3516" w:type="dxa"/>
            <w:noWrap/>
          </w:tcPr>
          <w:p w14:paraId="5905D48B">
            <w:pPr>
              <w:pStyle w:val="187"/>
            </w:pPr>
            <w:r>
              <w:rPr>
                <w:rFonts w:hint="eastAsia"/>
              </w:rPr>
              <w:t>1:产品;2:中间产品;3:进口化学品;4:原料;</w:t>
            </w:r>
          </w:p>
        </w:tc>
      </w:tr>
      <w:tr w14:paraId="5940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5601F640">
            <w:pPr>
              <w:pStyle w:val="187"/>
            </w:pPr>
            <w:r>
              <w:rPr>
                <w:rFonts w:hint="eastAsia"/>
              </w:rPr>
              <w:t>4</w:t>
            </w:r>
          </w:p>
        </w:tc>
        <w:tc>
          <w:tcPr>
            <w:tcW w:w="1563" w:type="dxa"/>
            <w:noWrap/>
          </w:tcPr>
          <w:p w14:paraId="2450C713">
            <w:pPr>
              <w:pStyle w:val="187"/>
            </w:pPr>
            <w:r>
              <w:rPr>
                <w:rFonts w:hint="eastAsia"/>
              </w:rPr>
              <w:t>CAS号</w:t>
            </w:r>
          </w:p>
        </w:tc>
        <w:tc>
          <w:tcPr>
            <w:tcW w:w="1417" w:type="dxa"/>
            <w:noWrap/>
          </w:tcPr>
          <w:p w14:paraId="49F1E4DD">
            <w:pPr>
              <w:pStyle w:val="187"/>
            </w:pPr>
            <w:r>
              <w:rPr>
                <w:rFonts w:hint="eastAsia"/>
              </w:rPr>
              <w:t>CAS</w:t>
            </w:r>
          </w:p>
        </w:tc>
        <w:tc>
          <w:tcPr>
            <w:tcW w:w="706" w:type="dxa"/>
            <w:noWrap/>
          </w:tcPr>
          <w:p w14:paraId="5FE5DEA1">
            <w:pPr>
              <w:pStyle w:val="187"/>
            </w:pPr>
            <w:r>
              <w:rPr>
                <w:rFonts w:hint="eastAsia"/>
              </w:rPr>
              <w:t>字符</w:t>
            </w:r>
          </w:p>
        </w:tc>
        <w:tc>
          <w:tcPr>
            <w:tcW w:w="759" w:type="dxa"/>
            <w:noWrap/>
          </w:tcPr>
          <w:p w14:paraId="109AB95B">
            <w:pPr>
              <w:pStyle w:val="187"/>
            </w:pPr>
            <w:r>
              <w:rPr>
                <w:rFonts w:hint="eastAsia"/>
              </w:rPr>
              <w:t>100</w:t>
            </w:r>
          </w:p>
        </w:tc>
        <w:tc>
          <w:tcPr>
            <w:tcW w:w="927" w:type="dxa"/>
            <w:noWrap/>
          </w:tcPr>
          <w:p w14:paraId="1AC59CFF">
            <w:pPr>
              <w:pStyle w:val="187"/>
            </w:pPr>
            <w:r>
              <w:rPr>
                <w:rFonts w:hint="eastAsia"/>
              </w:rPr>
              <w:t>是</w:t>
            </w:r>
          </w:p>
        </w:tc>
        <w:tc>
          <w:tcPr>
            <w:tcW w:w="3516" w:type="dxa"/>
            <w:noWrap/>
          </w:tcPr>
          <w:p w14:paraId="2A249A4F">
            <w:pPr>
              <w:pStyle w:val="187"/>
            </w:pPr>
            <w:r>
              <w:rPr>
                <w:rFonts w:hint="eastAsia"/>
              </w:rPr>
              <w:t>化学品</w:t>
            </w:r>
            <w:r>
              <w:t>特定的编号</w:t>
            </w:r>
            <w:r>
              <w:rPr>
                <w:rFonts w:hint="eastAsia"/>
              </w:rPr>
              <w:t>　</w:t>
            </w:r>
          </w:p>
        </w:tc>
      </w:tr>
      <w:tr w14:paraId="3F76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1F6BFC86">
            <w:pPr>
              <w:pStyle w:val="187"/>
            </w:pPr>
            <w:r>
              <w:rPr>
                <w:rFonts w:hint="eastAsia"/>
              </w:rPr>
              <w:t>5</w:t>
            </w:r>
          </w:p>
        </w:tc>
        <w:tc>
          <w:tcPr>
            <w:tcW w:w="1563" w:type="dxa"/>
            <w:noWrap/>
          </w:tcPr>
          <w:p w14:paraId="0CC35D86">
            <w:pPr>
              <w:pStyle w:val="187"/>
            </w:pPr>
            <w:r>
              <w:rPr>
                <w:rFonts w:hint="eastAsia"/>
              </w:rPr>
              <w:t>产品生产能力</w:t>
            </w:r>
          </w:p>
        </w:tc>
        <w:tc>
          <w:tcPr>
            <w:tcW w:w="1417" w:type="dxa"/>
            <w:noWrap/>
          </w:tcPr>
          <w:p w14:paraId="3DE7A40A">
            <w:pPr>
              <w:pStyle w:val="187"/>
            </w:pPr>
            <w:r>
              <w:rPr>
                <w:rFonts w:hint="eastAsia"/>
              </w:rPr>
              <w:t>CAPACITY</w:t>
            </w:r>
          </w:p>
        </w:tc>
        <w:tc>
          <w:tcPr>
            <w:tcW w:w="706" w:type="dxa"/>
            <w:noWrap/>
          </w:tcPr>
          <w:p w14:paraId="7A8CDC9C">
            <w:pPr>
              <w:pStyle w:val="187"/>
            </w:pPr>
            <w:r>
              <w:rPr>
                <w:rFonts w:hint="eastAsia"/>
              </w:rPr>
              <w:t>数值</w:t>
            </w:r>
          </w:p>
        </w:tc>
        <w:tc>
          <w:tcPr>
            <w:tcW w:w="759" w:type="dxa"/>
            <w:noWrap/>
          </w:tcPr>
          <w:p w14:paraId="08F849BB">
            <w:pPr>
              <w:pStyle w:val="187"/>
            </w:pPr>
            <w:r>
              <w:rPr>
                <w:rFonts w:hint="eastAsia"/>
              </w:rPr>
              <w:t>12,2</w:t>
            </w:r>
          </w:p>
        </w:tc>
        <w:tc>
          <w:tcPr>
            <w:tcW w:w="927" w:type="dxa"/>
            <w:noWrap/>
          </w:tcPr>
          <w:p w14:paraId="3831448E">
            <w:pPr>
              <w:pStyle w:val="187"/>
            </w:pPr>
            <w:r>
              <w:rPr>
                <w:rFonts w:hint="eastAsia"/>
              </w:rPr>
              <w:t>是</w:t>
            </w:r>
          </w:p>
        </w:tc>
        <w:tc>
          <w:tcPr>
            <w:tcW w:w="3516" w:type="dxa"/>
            <w:noWrap/>
          </w:tcPr>
          <w:p w14:paraId="551FC936">
            <w:pPr>
              <w:pStyle w:val="187"/>
            </w:pPr>
            <w:r>
              <w:rPr>
                <w:rFonts w:hint="eastAsia"/>
              </w:rPr>
              <w:t>默认单位：t;气体单位：m³</w:t>
            </w:r>
          </w:p>
        </w:tc>
      </w:tr>
      <w:tr w14:paraId="77E7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6" w:type="dxa"/>
            <w:noWrap/>
          </w:tcPr>
          <w:p w14:paraId="2C4E9F8B">
            <w:pPr>
              <w:pStyle w:val="187"/>
            </w:pPr>
            <w:r>
              <w:rPr>
                <w:rFonts w:hint="eastAsia"/>
              </w:rPr>
              <w:t>6</w:t>
            </w:r>
          </w:p>
        </w:tc>
        <w:tc>
          <w:tcPr>
            <w:tcW w:w="1563" w:type="dxa"/>
            <w:noWrap/>
          </w:tcPr>
          <w:p w14:paraId="5F4B6C63">
            <w:pPr>
              <w:pStyle w:val="187"/>
            </w:pPr>
            <w:r>
              <w:rPr>
                <w:rFonts w:hint="eastAsia"/>
              </w:rPr>
              <w:t>产品最大储量</w:t>
            </w:r>
          </w:p>
        </w:tc>
        <w:tc>
          <w:tcPr>
            <w:tcW w:w="1417" w:type="dxa"/>
            <w:noWrap/>
          </w:tcPr>
          <w:p w14:paraId="6B8A0A72">
            <w:pPr>
              <w:pStyle w:val="187"/>
            </w:pPr>
            <w:r>
              <w:rPr>
                <w:rFonts w:hint="eastAsia"/>
              </w:rPr>
              <w:t>RESERVE</w:t>
            </w:r>
          </w:p>
        </w:tc>
        <w:tc>
          <w:tcPr>
            <w:tcW w:w="706" w:type="dxa"/>
            <w:noWrap/>
          </w:tcPr>
          <w:p w14:paraId="29BFBA9D">
            <w:pPr>
              <w:pStyle w:val="187"/>
            </w:pPr>
            <w:r>
              <w:rPr>
                <w:rFonts w:hint="eastAsia"/>
              </w:rPr>
              <w:t>数值</w:t>
            </w:r>
          </w:p>
        </w:tc>
        <w:tc>
          <w:tcPr>
            <w:tcW w:w="759" w:type="dxa"/>
            <w:noWrap/>
          </w:tcPr>
          <w:p w14:paraId="3B66F4F9">
            <w:pPr>
              <w:pStyle w:val="187"/>
            </w:pPr>
            <w:r>
              <w:rPr>
                <w:rFonts w:hint="eastAsia"/>
              </w:rPr>
              <w:t>12,2</w:t>
            </w:r>
          </w:p>
        </w:tc>
        <w:tc>
          <w:tcPr>
            <w:tcW w:w="927" w:type="dxa"/>
            <w:noWrap/>
          </w:tcPr>
          <w:p w14:paraId="77D0C96C">
            <w:pPr>
              <w:pStyle w:val="187"/>
            </w:pPr>
            <w:r>
              <w:rPr>
                <w:rFonts w:hint="eastAsia"/>
              </w:rPr>
              <w:t>是</w:t>
            </w:r>
          </w:p>
        </w:tc>
        <w:tc>
          <w:tcPr>
            <w:tcW w:w="3516" w:type="dxa"/>
            <w:noWrap/>
          </w:tcPr>
          <w:p w14:paraId="1FCC33B1">
            <w:pPr>
              <w:pStyle w:val="187"/>
            </w:pPr>
            <w:r>
              <w:rPr>
                <w:rFonts w:hint="eastAsia"/>
              </w:rPr>
              <w:t>默认单位：t;气体单位：m³</w:t>
            </w:r>
          </w:p>
        </w:tc>
      </w:tr>
    </w:tbl>
    <w:p w14:paraId="718F66EA">
      <w:pPr>
        <w:pStyle w:val="187"/>
      </w:pPr>
    </w:p>
    <w:p w14:paraId="01B96BC6">
      <w:pPr>
        <w:pStyle w:val="114"/>
        <w:spacing w:before="156" w:after="156"/>
        <w:jc w:val="left"/>
      </w:pPr>
      <w:r>
        <w:t>重大危险源</w:t>
      </w:r>
      <w:r>
        <w:rPr>
          <w:rFonts w:hint="eastAsia"/>
        </w:rPr>
        <w:t>基础</w:t>
      </w:r>
      <w:r>
        <w:t>信息</w:t>
      </w:r>
    </w:p>
    <w:p w14:paraId="41683557">
      <w:pPr>
        <w:pStyle w:val="65"/>
        <w:ind w:firstLine="420"/>
      </w:pPr>
      <w:r>
        <w:t>重大危险源</w:t>
      </w:r>
      <w:r>
        <w:rPr>
          <w:rFonts w:hint="eastAsia"/>
        </w:rPr>
        <w:t>基础</w:t>
      </w:r>
      <w:r>
        <w:t>信息</w:t>
      </w:r>
      <w:r>
        <w:rPr>
          <w:rFonts w:hint="eastAsia"/>
        </w:rPr>
        <w:t>包括重大危险源编码、重大危险源名称、危险源等级等信息，数据应符合表4的要求</w:t>
      </w:r>
      <w:r>
        <w:t>。</w:t>
      </w:r>
    </w:p>
    <w:p w14:paraId="55D31D1A">
      <w:pPr>
        <w:pStyle w:val="65"/>
        <w:ind w:firstLine="420"/>
      </w:pPr>
    </w:p>
    <w:p w14:paraId="1F105EC4">
      <w:pPr>
        <w:pStyle w:val="121"/>
        <w:spacing w:before="156" w:after="156"/>
        <w:ind w:left="0"/>
      </w:pPr>
      <w:r>
        <w:t>重大危险源信息表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387"/>
        <w:gridCol w:w="2502"/>
        <w:gridCol w:w="1222"/>
        <w:gridCol w:w="1009"/>
        <w:gridCol w:w="721"/>
        <w:gridCol w:w="2186"/>
      </w:tblGrid>
      <w:tr w14:paraId="398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51" w:type="dxa"/>
            <w:noWrap/>
            <w:vAlign w:val="center"/>
          </w:tcPr>
          <w:p w14:paraId="52104365">
            <w:pPr>
              <w:pStyle w:val="187"/>
              <w:rPr>
                <w:b/>
                <w:bCs/>
              </w:rPr>
            </w:pPr>
            <w:r>
              <w:rPr>
                <w:rFonts w:hint="eastAsia"/>
                <w:b/>
                <w:bCs/>
              </w:rPr>
              <w:t>序号</w:t>
            </w:r>
          </w:p>
        </w:tc>
        <w:tc>
          <w:tcPr>
            <w:tcW w:w="1414" w:type="dxa"/>
            <w:noWrap/>
            <w:vAlign w:val="center"/>
          </w:tcPr>
          <w:p w14:paraId="54F64A63">
            <w:pPr>
              <w:pStyle w:val="187"/>
              <w:rPr>
                <w:b/>
                <w:bCs/>
              </w:rPr>
            </w:pPr>
            <w:r>
              <w:rPr>
                <w:rFonts w:hint="eastAsia"/>
                <w:b/>
                <w:bCs/>
              </w:rPr>
              <w:t>名称</w:t>
            </w:r>
          </w:p>
        </w:tc>
        <w:tc>
          <w:tcPr>
            <w:tcW w:w="2141" w:type="dxa"/>
            <w:noWrap/>
            <w:vAlign w:val="center"/>
          </w:tcPr>
          <w:p w14:paraId="0790A9DC">
            <w:pPr>
              <w:pStyle w:val="187"/>
              <w:rPr>
                <w:b/>
                <w:bCs/>
              </w:rPr>
            </w:pPr>
            <w:r>
              <w:rPr>
                <w:rFonts w:hint="eastAsia"/>
                <w:b/>
                <w:bCs/>
              </w:rPr>
              <w:t>标识符号</w:t>
            </w:r>
          </w:p>
        </w:tc>
        <w:tc>
          <w:tcPr>
            <w:tcW w:w="1246" w:type="dxa"/>
            <w:noWrap/>
            <w:vAlign w:val="center"/>
          </w:tcPr>
          <w:p w14:paraId="53D113FE">
            <w:pPr>
              <w:pStyle w:val="187"/>
              <w:rPr>
                <w:b/>
                <w:bCs/>
              </w:rPr>
            </w:pPr>
            <w:r>
              <w:rPr>
                <w:rFonts w:hint="eastAsia"/>
                <w:b/>
                <w:bCs/>
              </w:rPr>
              <w:t>数据类型</w:t>
            </w:r>
          </w:p>
        </w:tc>
        <w:tc>
          <w:tcPr>
            <w:tcW w:w="1028" w:type="dxa"/>
            <w:noWrap/>
            <w:vAlign w:val="center"/>
          </w:tcPr>
          <w:p w14:paraId="16F8E486">
            <w:pPr>
              <w:pStyle w:val="187"/>
              <w:rPr>
                <w:b/>
                <w:bCs/>
              </w:rPr>
            </w:pPr>
            <w:r>
              <w:rPr>
                <w:rFonts w:hint="eastAsia"/>
                <w:b/>
                <w:bCs/>
              </w:rPr>
              <w:t>数据长度</w:t>
            </w:r>
          </w:p>
        </w:tc>
        <w:tc>
          <w:tcPr>
            <w:tcW w:w="733" w:type="dxa"/>
            <w:noWrap/>
            <w:vAlign w:val="center"/>
          </w:tcPr>
          <w:p w14:paraId="656395B6">
            <w:pPr>
              <w:pStyle w:val="187"/>
              <w:rPr>
                <w:b/>
                <w:bCs/>
              </w:rPr>
            </w:pPr>
            <w:r>
              <w:rPr>
                <w:rFonts w:hint="eastAsia"/>
                <w:b/>
                <w:bCs/>
              </w:rPr>
              <w:t>是否必填</w:t>
            </w:r>
          </w:p>
        </w:tc>
        <w:tc>
          <w:tcPr>
            <w:tcW w:w="2231" w:type="dxa"/>
            <w:noWrap/>
            <w:vAlign w:val="center"/>
          </w:tcPr>
          <w:p w14:paraId="38734753">
            <w:pPr>
              <w:pStyle w:val="187"/>
              <w:rPr>
                <w:b/>
                <w:bCs/>
              </w:rPr>
            </w:pPr>
            <w:r>
              <w:rPr>
                <w:rFonts w:hint="eastAsia" w:hAnsi="宋体" w:cs="宋体"/>
                <w:b/>
                <w:bCs/>
                <w:color w:val="000000"/>
                <w:szCs w:val="18"/>
              </w:rPr>
              <w:t>要求与示例</w:t>
            </w:r>
          </w:p>
        </w:tc>
      </w:tr>
      <w:tr w14:paraId="03B5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23160BD9">
            <w:pPr>
              <w:pStyle w:val="187"/>
            </w:pPr>
            <w:r>
              <w:rPr>
                <w:rFonts w:hint="eastAsia"/>
              </w:rPr>
              <w:t>1</w:t>
            </w:r>
          </w:p>
        </w:tc>
        <w:tc>
          <w:tcPr>
            <w:tcW w:w="1414" w:type="dxa"/>
            <w:noWrap/>
            <w:vAlign w:val="center"/>
          </w:tcPr>
          <w:p w14:paraId="1FD155BB">
            <w:pPr>
              <w:pStyle w:val="187"/>
            </w:pPr>
            <w:r>
              <w:rPr>
                <w:rFonts w:hint="eastAsia"/>
              </w:rPr>
              <w:t>重大危险源编码</w:t>
            </w:r>
          </w:p>
        </w:tc>
        <w:tc>
          <w:tcPr>
            <w:tcW w:w="2141" w:type="dxa"/>
            <w:noWrap/>
            <w:vAlign w:val="center"/>
          </w:tcPr>
          <w:p w14:paraId="3CD2AEDE">
            <w:pPr>
              <w:pStyle w:val="187"/>
            </w:pPr>
            <w:r>
              <w:rPr>
                <w:rFonts w:hint="eastAsia"/>
              </w:rPr>
              <w:t>HAZARD_CODE</w:t>
            </w:r>
          </w:p>
        </w:tc>
        <w:tc>
          <w:tcPr>
            <w:tcW w:w="1246" w:type="dxa"/>
            <w:noWrap/>
            <w:vAlign w:val="center"/>
          </w:tcPr>
          <w:p w14:paraId="798B3C82">
            <w:pPr>
              <w:pStyle w:val="187"/>
            </w:pPr>
            <w:r>
              <w:rPr>
                <w:rFonts w:hint="eastAsia"/>
              </w:rPr>
              <w:t>字符</w:t>
            </w:r>
          </w:p>
        </w:tc>
        <w:tc>
          <w:tcPr>
            <w:tcW w:w="1028" w:type="dxa"/>
            <w:noWrap/>
            <w:vAlign w:val="center"/>
          </w:tcPr>
          <w:p w14:paraId="6D9D3A77">
            <w:pPr>
              <w:pStyle w:val="187"/>
            </w:pPr>
            <w:r>
              <w:rPr>
                <w:rFonts w:hint="eastAsia"/>
              </w:rPr>
              <w:t>36</w:t>
            </w:r>
          </w:p>
        </w:tc>
        <w:tc>
          <w:tcPr>
            <w:tcW w:w="733" w:type="dxa"/>
            <w:noWrap/>
            <w:vAlign w:val="center"/>
          </w:tcPr>
          <w:p w14:paraId="43D8CF28">
            <w:pPr>
              <w:pStyle w:val="187"/>
            </w:pPr>
            <w:r>
              <w:rPr>
                <w:rFonts w:hint="eastAsia"/>
              </w:rPr>
              <w:t>是</w:t>
            </w:r>
          </w:p>
        </w:tc>
        <w:tc>
          <w:tcPr>
            <w:tcW w:w="2231" w:type="dxa"/>
            <w:noWrap/>
            <w:vAlign w:val="center"/>
          </w:tcPr>
          <w:p w14:paraId="6F9008F8">
            <w:pPr>
              <w:pStyle w:val="187"/>
            </w:pPr>
            <w:r>
              <w:rPr>
                <w:rFonts w:hint="eastAsia"/>
              </w:rPr>
              <w:t>企业编码(9位)+3位流水号</w:t>
            </w:r>
          </w:p>
        </w:tc>
      </w:tr>
      <w:tr w14:paraId="7AC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5466611D">
            <w:pPr>
              <w:pStyle w:val="187"/>
            </w:pPr>
            <w:r>
              <w:rPr>
                <w:rFonts w:hint="eastAsia"/>
              </w:rPr>
              <w:t>2</w:t>
            </w:r>
          </w:p>
        </w:tc>
        <w:tc>
          <w:tcPr>
            <w:tcW w:w="1414" w:type="dxa"/>
            <w:noWrap/>
            <w:vAlign w:val="center"/>
          </w:tcPr>
          <w:p w14:paraId="76A865B5">
            <w:pPr>
              <w:pStyle w:val="187"/>
            </w:pPr>
            <w:r>
              <w:rPr>
                <w:rFonts w:hint="eastAsia"/>
              </w:rPr>
              <w:t>企业编码</w:t>
            </w:r>
          </w:p>
        </w:tc>
        <w:tc>
          <w:tcPr>
            <w:tcW w:w="2141" w:type="dxa"/>
            <w:noWrap/>
            <w:vAlign w:val="center"/>
          </w:tcPr>
          <w:p w14:paraId="3552B83B">
            <w:pPr>
              <w:pStyle w:val="187"/>
            </w:pPr>
            <w:r>
              <w:rPr>
                <w:rFonts w:hint="eastAsia"/>
              </w:rPr>
              <w:t>COMPANY_CODE</w:t>
            </w:r>
          </w:p>
        </w:tc>
        <w:tc>
          <w:tcPr>
            <w:tcW w:w="1246" w:type="dxa"/>
            <w:noWrap/>
            <w:vAlign w:val="center"/>
          </w:tcPr>
          <w:p w14:paraId="4172836E">
            <w:pPr>
              <w:pStyle w:val="187"/>
            </w:pPr>
            <w:r>
              <w:rPr>
                <w:rFonts w:hint="eastAsia"/>
              </w:rPr>
              <w:t>字符</w:t>
            </w:r>
          </w:p>
        </w:tc>
        <w:tc>
          <w:tcPr>
            <w:tcW w:w="1028" w:type="dxa"/>
            <w:noWrap/>
            <w:vAlign w:val="center"/>
          </w:tcPr>
          <w:p w14:paraId="6128DE30">
            <w:pPr>
              <w:pStyle w:val="187"/>
            </w:pPr>
            <w:r>
              <w:rPr>
                <w:rFonts w:hint="eastAsia"/>
              </w:rPr>
              <w:t>36</w:t>
            </w:r>
          </w:p>
        </w:tc>
        <w:tc>
          <w:tcPr>
            <w:tcW w:w="733" w:type="dxa"/>
            <w:noWrap/>
            <w:vAlign w:val="center"/>
          </w:tcPr>
          <w:p w14:paraId="77E0BF5C">
            <w:pPr>
              <w:pStyle w:val="187"/>
            </w:pPr>
            <w:r>
              <w:rPr>
                <w:rFonts w:hint="eastAsia"/>
              </w:rPr>
              <w:t>是</w:t>
            </w:r>
          </w:p>
        </w:tc>
        <w:tc>
          <w:tcPr>
            <w:tcW w:w="2231" w:type="dxa"/>
            <w:noWrap/>
            <w:vAlign w:val="center"/>
          </w:tcPr>
          <w:p w14:paraId="041A2A28">
            <w:pPr>
              <w:pStyle w:val="187"/>
            </w:pPr>
            <w:r>
              <w:rPr>
                <w:rFonts w:ascii="Times New Roman"/>
              </w:rPr>
              <w:t>企业编码外键（9位）</w:t>
            </w:r>
          </w:p>
        </w:tc>
      </w:tr>
      <w:tr w14:paraId="43D3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15A5CFDA">
            <w:pPr>
              <w:pStyle w:val="187"/>
            </w:pPr>
            <w:r>
              <w:rPr>
                <w:rFonts w:hint="eastAsia"/>
              </w:rPr>
              <w:t>3</w:t>
            </w:r>
          </w:p>
        </w:tc>
        <w:tc>
          <w:tcPr>
            <w:tcW w:w="1414" w:type="dxa"/>
            <w:noWrap/>
            <w:vAlign w:val="center"/>
          </w:tcPr>
          <w:p w14:paraId="152397F8">
            <w:pPr>
              <w:pStyle w:val="187"/>
            </w:pPr>
            <w:r>
              <w:rPr>
                <w:rFonts w:hint="eastAsia"/>
              </w:rPr>
              <w:t>重大危险源名称</w:t>
            </w:r>
          </w:p>
        </w:tc>
        <w:tc>
          <w:tcPr>
            <w:tcW w:w="2141" w:type="dxa"/>
            <w:noWrap/>
            <w:vAlign w:val="center"/>
          </w:tcPr>
          <w:p w14:paraId="1189BA4C">
            <w:pPr>
              <w:pStyle w:val="187"/>
            </w:pPr>
            <w:r>
              <w:rPr>
                <w:rFonts w:hint="eastAsia"/>
              </w:rPr>
              <w:t>HAZARD_NAME</w:t>
            </w:r>
          </w:p>
        </w:tc>
        <w:tc>
          <w:tcPr>
            <w:tcW w:w="1246" w:type="dxa"/>
            <w:noWrap/>
            <w:vAlign w:val="center"/>
          </w:tcPr>
          <w:p w14:paraId="6BBCA7BC">
            <w:pPr>
              <w:pStyle w:val="187"/>
            </w:pPr>
            <w:r>
              <w:rPr>
                <w:rFonts w:hint="eastAsia"/>
              </w:rPr>
              <w:t>字符</w:t>
            </w:r>
          </w:p>
        </w:tc>
        <w:tc>
          <w:tcPr>
            <w:tcW w:w="1028" w:type="dxa"/>
            <w:noWrap/>
            <w:vAlign w:val="center"/>
          </w:tcPr>
          <w:p w14:paraId="3F7BC4FE">
            <w:pPr>
              <w:pStyle w:val="187"/>
            </w:pPr>
            <w:r>
              <w:rPr>
                <w:rFonts w:hint="eastAsia"/>
              </w:rPr>
              <w:t>200</w:t>
            </w:r>
          </w:p>
        </w:tc>
        <w:tc>
          <w:tcPr>
            <w:tcW w:w="733" w:type="dxa"/>
            <w:noWrap/>
            <w:vAlign w:val="center"/>
          </w:tcPr>
          <w:p w14:paraId="0A411B1E">
            <w:pPr>
              <w:pStyle w:val="187"/>
            </w:pPr>
            <w:r>
              <w:rPr>
                <w:rFonts w:hint="eastAsia"/>
              </w:rPr>
              <w:t>是</w:t>
            </w:r>
          </w:p>
        </w:tc>
        <w:tc>
          <w:tcPr>
            <w:tcW w:w="2231" w:type="dxa"/>
            <w:noWrap/>
            <w:vAlign w:val="center"/>
          </w:tcPr>
          <w:p w14:paraId="7EBA1560">
            <w:pPr>
              <w:pStyle w:val="187"/>
            </w:pPr>
            <w:r>
              <w:rPr>
                <w:rFonts w:hint="eastAsia"/>
              </w:rPr>
              <w:t>重大危险源名称</w:t>
            </w:r>
          </w:p>
        </w:tc>
      </w:tr>
      <w:tr w14:paraId="282F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12F3F222">
            <w:pPr>
              <w:pStyle w:val="187"/>
            </w:pPr>
            <w:r>
              <w:rPr>
                <w:rFonts w:hint="eastAsia"/>
              </w:rPr>
              <w:t>4</w:t>
            </w:r>
          </w:p>
        </w:tc>
        <w:tc>
          <w:tcPr>
            <w:tcW w:w="1414" w:type="dxa"/>
            <w:noWrap/>
            <w:vAlign w:val="center"/>
          </w:tcPr>
          <w:p w14:paraId="339CC87C">
            <w:pPr>
              <w:pStyle w:val="187"/>
            </w:pPr>
            <w:r>
              <w:rPr>
                <w:rFonts w:hint="eastAsia"/>
              </w:rPr>
              <w:t>危险源简称</w:t>
            </w:r>
          </w:p>
        </w:tc>
        <w:tc>
          <w:tcPr>
            <w:tcW w:w="2141" w:type="dxa"/>
            <w:noWrap/>
            <w:vAlign w:val="center"/>
          </w:tcPr>
          <w:p w14:paraId="20C4177D">
            <w:pPr>
              <w:pStyle w:val="187"/>
            </w:pPr>
            <w:r>
              <w:rPr>
                <w:rFonts w:hint="eastAsia"/>
              </w:rPr>
              <w:t>HAZARD_SHORT_NAME</w:t>
            </w:r>
          </w:p>
        </w:tc>
        <w:tc>
          <w:tcPr>
            <w:tcW w:w="1246" w:type="dxa"/>
            <w:noWrap/>
            <w:vAlign w:val="center"/>
          </w:tcPr>
          <w:p w14:paraId="1DC5D31B">
            <w:pPr>
              <w:pStyle w:val="187"/>
            </w:pPr>
            <w:r>
              <w:rPr>
                <w:rFonts w:hint="eastAsia"/>
              </w:rPr>
              <w:t>字符</w:t>
            </w:r>
          </w:p>
        </w:tc>
        <w:tc>
          <w:tcPr>
            <w:tcW w:w="1028" w:type="dxa"/>
            <w:noWrap/>
            <w:vAlign w:val="center"/>
          </w:tcPr>
          <w:p w14:paraId="49406B3B">
            <w:pPr>
              <w:pStyle w:val="187"/>
            </w:pPr>
            <w:r>
              <w:rPr>
                <w:rFonts w:hint="eastAsia"/>
              </w:rPr>
              <w:t>100</w:t>
            </w:r>
          </w:p>
        </w:tc>
        <w:tc>
          <w:tcPr>
            <w:tcW w:w="733" w:type="dxa"/>
            <w:noWrap/>
            <w:vAlign w:val="center"/>
          </w:tcPr>
          <w:p w14:paraId="475E87A8">
            <w:pPr>
              <w:pStyle w:val="187"/>
            </w:pPr>
            <w:r>
              <w:rPr>
                <w:rFonts w:hint="eastAsia"/>
              </w:rPr>
              <w:t>是</w:t>
            </w:r>
          </w:p>
        </w:tc>
        <w:tc>
          <w:tcPr>
            <w:tcW w:w="2231" w:type="dxa"/>
            <w:noWrap/>
            <w:vAlign w:val="center"/>
          </w:tcPr>
          <w:p w14:paraId="10870DFA">
            <w:pPr>
              <w:pStyle w:val="187"/>
            </w:pPr>
            <w:r>
              <w:rPr>
                <w:rFonts w:hint="eastAsia"/>
              </w:rPr>
              <w:t>危险源简称</w:t>
            </w:r>
          </w:p>
        </w:tc>
      </w:tr>
      <w:tr w14:paraId="6B24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5226B5A6">
            <w:pPr>
              <w:pStyle w:val="187"/>
            </w:pPr>
            <w:r>
              <w:rPr>
                <w:rFonts w:hint="eastAsia"/>
              </w:rPr>
              <w:t>5</w:t>
            </w:r>
          </w:p>
        </w:tc>
        <w:tc>
          <w:tcPr>
            <w:tcW w:w="1414" w:type="dxa"/>
            <w:noWrap/>
            <w:vAlign w:val="center"/>
          </w:tcPr>
          <w:p w14:paraId="3213826A">
            <w:pPr>
              <w:pStyle w:val="187"/>
            </w:pPr>
            <w:r>
              <w:rPr>
                <w:rFonts w:hint="eastAsia"/>
              </w:rPr>
              <w:t>危险源等级</w:t>
            </w:r>
          </w:p>
        </w:tc>
        <w:tc>
          <w:tcPr>
            <w:tcW w:w="2141" w:type="dxa"/>
            <w:noWrap/>
            <w:vAlign w:val="center"/>
          </w:tcPr>
          <w:p w14:paraId="317EDF92">
            <w:pPr>
              <w:pStyle w:val="187"/>
            </w:pPr>
            <w:r>
              <w:rPr>
                <w:rFonts w:hint="eastAsia"/>
              </w:rPr>
              <w:t>HAZARD_RANK</w:t>
            </w:r>
          </w:p>
        </w:tc>
        <w:tc>
          <w:tcPr>
            <w:tcW w:w="1246" w:type="dxa"/>
            <w:noWrap/>
            <w:vAlign w:val="center"/>
          </w:tcPr>
          <w:p w14:paraId="6B53AD51">
            <w:pPr>
              <w:pStyle w:val="187"/>
            </w:pPr>
            <w:r>
              <w:rPr>
                <w:rFonts w:hint="eastAsia"/>
              </w:rPr>
              <w:t>字符</w:t>
            </w:r>
          </w:p>
        </w:tc>
        <w:tc>
          <w:tcPr>
            <w:tcW w:w="1028" w:type="dxa"/>
            <w:noWrap/>
            <w:vAlign w:val="center"/>
          </w:tcPr>
          <w:p w14:paraId="042CEEFF">
            <w:pPr>
              <w:pStyle w:val="187"/>
            </w:pPr>
            <w:r>
              <w:rPr>
                <w:rFonts w:hint="eastAsia"/>
              </w:rPr>
              <w:t>6</w:t>
            </w:r>
          </w:p>
        </w:tc>
        <w:tc>
          <w:tcPr>
            <w:tcW w:w="733" w:type="dxa"/>
            <w:noWrap/>
            <w:vAlign w:val="center"/>
          </w:tcPr>
          <w:p w14:paraId="4AD955C6">
            <w:pPr>
              <w:pStyle w:val="187"/>
            </w:pPr>
            <w:r>
              <w:rPr>
                <w:rFonts w:hint="eastAsia"/>
              </w:rPr>
              <w:t>是</w:t>
            </w:r>
          </w:p>
        </w:tc>
        <w:tc>
          <w:tcPr>
            <w:tcW w:w="2231" w:type="dxa"/>
            <w:noWrap/>
            <w:vAlign w:val="center"/>
          </w:tcPr>
          <w:p w14:paraId="0EBC5C0F">
            <w:pPr>
              <w:pStyle w:val="187"/>
            </w:pPr>
            <w:r>
              <w:rPr>
                <w:rFonts w:hint="eastAsia"/>
              </w:rPr>
              <w:t>1:一级;</w:t>
            </w:r>
            <w:r>
              <w:rPr>
                <w:rFonts w:hint="eastAsia"/>
              </w:rPr>
              <w:br w:type="textWrapping"/>
            </w:r>
            <w:r>
              <w:rPr>
                <w:rFonts w:hint="eastAsia"/>
              </w:rPr>
              <w:t>2:二级;</w:t>
            </w:r>
            <w:r>
              <w:rPr>
                <w:rFonts w:hint="eastAsia"/>
              </w:rPr>
              <w:br w:type="textWrapping"/>
            </w:r>
            <w:r>
              <w:rPr>
                <w:rFonts w:hint="eastAsia"/>
              </w:rPr>
              <w:t>3:三级;</w:t>
            </w:r>
            <w:r>
              <w:rPr>
                <w:rFonts w:hint="eastAsia"/>
              </w:rPr>
              <w:br w:type="textWrapping"/>
            </w:r>
            <w:r>
              <w:rPr>
                <w:rFonts w:hint="eastAsia"/>
              </w:rPr>
              <w:t>4:四级;</w:t>
            </w:r>
            <w:r>
              <w:rPr>
                <w:rFonts w:hint="eastAsia"/>
              </w:rPr>
              <w:br w:type="textWrapping"/>
            </w:r>
            <w:r>
              <w:rPr>
                <w:rFonts w:hint="eastAsia"/>
              </w:rPr>
              <w:t>9:非重大危险源（一般危险源）</w:t>
            </w:r>
          </w:p>
        </w:tc>
      </w:tr>
      <w:tr w14:paraId="55B9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6C46882F">
            <w:pPr>
              <w:pStyle w:val="187"/>
            </w:pPr>
            <w:r>
              <w:rPr>
                <w:rFonts w:hint="eastAsia"/>
              </w:rPr>
              <w:t>7</w:t>
            </w:r>
          </w:p>
        </w:tc>
        <w:tc>
          <w:tcPr>
            <w:tcW w:w="1414" w:type="dxa"/>
            <w:noWrap/>
            <w:vAlign w:val="center"/>
          </w:tcPr>
          <w:p w14:paraId="68E3589A">
            <w:pPr>
              <w:pStyle w:val="187"/>
            </w:pPr>
            <w:r>
              <w:rPr>
                <w:rFonts w:hint="eastAsia"/>
              </w:rPr>
              <w:t>R值</w:t>
            </w:r>
          </w:p>
        </w:tc>
        <w:tc>
          <w:tcPr>
            <w:tcW w:w="2141" w:type="dxa"/>
            <w:noWrap/>
            <w:vAlign w:val="center"/>
          </w:tcPr>
          <w:p w14:paraId="74CAEA94">
            <w:pPr>
              <w:pStyle w:val="187"/>
            </w:pPr>
            <w:r>
              <w:rPr>
                <w:rFonts w:hint="eastAsia"/>
              </w:rPr>
              <w:t>RVALUE</w:t>
            </w:r>
          </w:p>
        </w:tc>
        <w:tc>
          <w:tcPr>
            <w:tcW w:w="1246" w:type="dxa"/>
            <w:noWrap/>
            <w:vAlign w:val="center"/>
          </w:tcPr>
          <w:p w14:paraId="2796196B">
            <w:pPr>
              <w:pStyle w:val="187"/>
            </w:pPr>
            <w:r>
              <w:rPr>
                <w:rFonts w:hint="eastAsia"/>
              </w:rPr>
              <w:t>数值</w:t>
            </w:r>
          </w:p>
        </w:tc>
        <w:tc>
          <w:tcPr>
            <w:tcW w:w="1028" w:type="dxa"/>
            <w:noWrap/>
            <w:vAlign w:val="center"/>
          </w:tcPr>
          <w:p w14:paraId="4459D5D8">
            <w:pPr>
              <w:pStyle w:val="187"/>
            </w:pPr>
            <w:r>
              <w:rPr>
                <w:rFonts w:hint="eastAsia"/>
              </w:rPr>
              <w:t>8,2</w:t>
            </w:r>
          </w:p>
        </w:tc>
        <w:tc>
          <w:tcPr>
            <w:tcW w:w="733" w:type="dxa"/>
            <w:noWrap/>
            <w:vAlign w:val="center"/>
          </w:tcPr>
          <w:p w14:paraId="456D8D3F">
            <w:pPr>
              <w:pStyle w:val="187"/>
            </w:pPr>
            <w:r>
              <w:rPr>
                <w:rFonts w:hint="eastAsia"/>
              </w:rPr>
              <w:t>是</w:t>
            </w:r>
          </w:p>
        </w:tc>
        <w:tc>
          <w:tcPr>
            <w:tcW w:w="2231" w:type="dxa"/>
            <w:noWrap/>
            <w:vAlign w:val="center"/>
          </w:tcPr>
          <w:p w14:paraId="16D07232">
            <w:pPr>
              <w:pStyle w:val="187"/>
            </w:pPr>
            <w:r>
              <w:rPr>
                <w:rFonts w:hint="eastAsia"/>
              </w:rPr>
              <w:t>如危险源等级是9，则填0</w:t>
            </w:r>
          </w:p>
        </w:tc>
      </w:tr>
      <w:tr w14:paraId="3E5D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4E35817F">
            <w:pPr>
              <w:pStyle w:val="187"/>
            </w:pPr>
            <w:r>
              <w:rPr>
                <w:rFonts w:hint="eastAsia"/>
              </w:rPr>
              <w:t>8</w:t>
            </w:r>
          </w:p>
        </w:tc>
        <w:tc>
          <w:tcPr>
            <w:tcW w:w="1414" w:type="dxa"/>
            <w:noWrap/>
            <w:vAlign w:val="center"/>
          </w:tcPr>
          <w:p w14:paraId="75B5CEC8">
            <w:pPr>
              <w:pStyle w:val="187"/>
            </w:pPr>
            <w:r>
              <w:rPr>
                <w:rFonts w:hint="eastAsia"/>
              </w:rPr>
              <w:t>重大危险源分类</w:t>
            </w:r>
          </w:p>
        </w:tc>
        <w:tc>
          <w:tcPr>
            <w:tcW w:w="2141" w:type="dxa"/>
            <w:noWrap/>
            <w:vAlign w:val="center"/>
          </w:tcPr>
          <w:p w14:paraId="5ACAD334">
            <w:pPr>
              <w:pStyle w:val="187"/>
            </w:pPr>
            <w:r>
              <w:rPr>
                <w:rFonts w:hint="eastAsia"/>
              </w:rPr>
              <w:t>HAZARD_FACILITY</w:t>
            </w:r>
          </w:p>
        </w:tc>
        <w:tc>
          <w:tcPr>
            <w:tcW w:w="1246" w:type="dxa"/>
            <w:noWrap/>
            <w:vAlign w:val="center"/>
          </w:tcPr>
          <w:p w14:paraId="3215582B">
            <w:pPr>
              <w:pStyle w:val="187"/>
            </w:pPr>
            <w:r>
              <w:rPr>
                <w:rFonts w:hint="eastAsia"/>
              </w:rPr>
              <w:t>字符</w:t>
            </w:r>
          </w:p>
        </w:tc>
        <w:tc>
          <w:tcPr>
            <w:tcW w:w="1028" w:type="dxa"/>
            <w:noWrap/>
            <w:vAlign w:val="center"/>
          </w:tcPr>
          <w:p w14:paraId="77E44122">
            <w:pPr>
              <w:pStyle w:val="187"/>
            </w:pPr>
            <w:r>
              <w:rPr>
                <w:rFonts w:hint="eastAsia"/>
              </w:rPr>
              <w:t>20</w:t>
            </w:r>
          </w:p>
        </w:tc>
        <w:tc>
          <w:tcPr>
            <w:tcW w:w="733" w:type="dxa"/>
            <w:noWrap/>
            <w:vAlign w:val="center"/>
          </w:tcPr>
          <w:p w14:paraId="0AA3BB8D">
            <w:pPr>
              <w:pStyle w:val="187"/>
            </w:pPr>
            <w:r>
              <w:rPr>
                <w:rFonts w:hint="eastAsia"/>
              </w:rPr>
              <w:t>是</w:t>
            </w:r>
          </w:p>
        </w:tc>
        <w:tc>
          <w:tcPr>
            <w:tcW w:w="2231" w:type="dxa"/>
            <w:noWrap/>
            <w:vAlign w:val="center"/>
          </w:tcPr>
          <w:p w14:paraId="465ECFFD">
            <w:pPr>
              <w:pStyle w:val="187"/>
            </w:pPr>
            <w:r>
              <w:rPr>
                <w:rFonts w:hint="eastAsia"/>
              </w:rPr>
              <w:t>0：罐区</w:t>
            </w:r>
            <w:r>
              <w:rPr>
                <w:rFonts w:hint="eastAsia"/>
              </w:rPr>
              <w:br w:type="textWrapping"/>
            </w:r>
            <w:r>
              <w:rPr>
                <w:rFonts w:hint="eastAsia"/>
              </w:rPr>
              <w:t>1：装置</w:t>
            </w:r>
            <w:r>
              <w:rPr>
                <w:rFonts w:hint="eastAsia"/>
              </w:rPr>
              <w:br w:type="textWrapping"/>
            </w:r>
            <w:r>
              <w:rPr>
                <w:rFonts w:hint="eastAsia"/>
              </w:rPr>
              <w:t>2：库区</w:t>
            </w:r>
            <w:r>
              <w:rPr>
                <w:rFonts w:hint="eastAsia"/>
              </w:rPr>
              <w:br w:type="textWrapping"/>
            </w:r>
            <w:r>
              <w:rPr>
                <w:rFonts w:hint="eastAsia"/>
              </w:rPr>
              <w:t>8: 装卸区</w:t>
            </w:r>
            <w:r>
              <w:rPr>
                <w:rFonts w:hint="eastAsia"/>
              </w:rPr>
              <w:br w:type="textWrapping"/>
            </w:r>
            <w:r>
              <w:rPr>
                <w:rFonts w:hint="eastAsia"/>
              </w:rPr>
              <w:t>9：其他场所</w:t>
            </w:r>
          </w:p>
        </w:tc>
      </w:tr>
      <w:tr w14:paraId="3F9C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51" w:type="dxa"/>
            <w:noWrap/>
            <w:vAlign w:val="center"/>
          </w:tcPr>
          <w:p w14:paraId="3360317D">
            <w:pPr>
              <w:pStyle w:val="187"/>
            </w:pPr>
            <w:r>
              <w:rPr>
                <w:rFonts w:hint="eastAsia"/>
              </w:rPr>
              <w:t>9</w:t>
            </w:r>
          </w:p>
        </w:tc>
        <w:tc>
          <w:tcPr>
            <w:tcW w:w="1414" w:type="dxa"/>
            <w:noWrap/>
            <w:vAlign w:val="center"/>
          </w:tcPr>
          <w:p w14:paraId="0C57475A">
            <w:pPr>
              <w:pStyle w:val="187"/>
            </w:pPr>
            <w:r>
              <w:rPr>
                <w:rFonts w:hint="eastAsia"/>
              </w:rPr>
              <w:t>行政区域编码</w:t>
            </w:r>
          </w:p>
        </w:tc>
        <w:tc>
          <w:tcPr>
            <w:tcW w:w="2141" w:type="dxa"/>
            <w:noWrap/>
            <w:vAlign w:val="center"/>
          </w:tcPr>
          <w:p w14:paraId="0B59115A">
            <w:pPr>
              <w:pStyle w:val="187"/>
            </w:pPr>
            <w:r>
              <w:rPr>
                <w:rFonts w:hint="eastAsia"/>
              </w:rPr>
              <w:t>AREA_CODE</w:t>
            </w:r>
          </w:p>
        </w:tc>
        <w:tc>
          <w:tcPr>
            <w:tcW w:w="1246" w:type="dxa"/>
            <w:noWrap/>
            <w:vAlign w:val="center"/>
          </w:tcPr>
          <w:p w14:paraId="72FB725F">
            <w:pPr>
              <w:pStyle w:val="187"/>
            </w:pPr>
            <w:r>
              <w:rPr>
                <w:rFonts w:hint="eastAsia"/>
              </w:rPr>
              <w:t>字符</w:t>
            </w:r>
          </w:p>
        </w:tc>
        <w:tc>
          <w:tcPr>
            <w:tcW w:w="1028" w:type="dxa"/>
            <w:noWrap/>
            <w:vAlign w:val="center"/>
          </w:tcPr>
          <w:p w14:paraId="335FAE0F">
            <w:pPr>
              <w:pStyle w:val="187"/>
            </w:pPr>
            <w:r>
              <w:rPr>
                <w:rFonts w:hint="eastAsia"/>
              </w:rPr>
              <w:t>6</w:t>
            </w:r>
          </w:p>
        </w:tc>
        <w:tc>
          <w:tcPr>
            <w:tcW w:w="733" w:type="dxa"/>
            <w:noWrap/>
            <w:vAlign w:val="center"/>
          </w:tcPr>
          <w:p w14:paraId="78A53F8D">
            <w:pPr>
              <w:pStyle w:val="187"/>
            </w:pPr>
            <w:r>
              <w:rPr>
                <w:rFonts w:hint="eastAsia"/>
              </w:rPr>
              <w:t>是</w:t>
            </w:r>
          </w:p>
        </w:tc>
        <w:tc>
          <w:tcPr>
            <w:tcW w:w="2231" w:type="dxa"/>
            <w:noWrap/>
            <w:vAlign w:val="center"/>
          </w:tcPr>
          <w:p w14:paraId="7683F6B6">
            <w:pPr>
              <w:pStyle w:val="187"/>
            </w:pPr>
            <w:r>
              <w:rPr>
                <w:rFonts w:hint="eastAsia"/>
              </w:rPr>
              <w:t>危险源所在地行政区域，应到区级（6位）</w:t>
            </w:r>
          </w:p>
        </w:tc>
      </w:tr>
      <w:tr w14:paraId="5EA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74BDCD89">
            <w:pPr>
              <w:pStyle w:val="187"/>
            </w:pPr>
            <w:r>
              <w:rPr>
                <w:rFonts w:hint="eastAsia"/>
              </w:rPr>
              <w:t>10</w:t>
            </w:r>
          </w:p>
        </w:tc>
        <w:tc>
          <w:tcPr>
            <w:tcW w:w="1414" w:type="dxa"/>
            <w:noWrap/>
            <w:vAlign w:val="center"/>
          </w:tcPr>
          <w:p w14:paraId="3083047F">
            <w:pPr>
              <w:pStyle w:val="187"/>
            </w:pPr>
            <w:r>
              <w:rPr>
                <w:rFonts w:hint="eastAsia"/>
              </w:rPr>
              <w:t>地址</w:t>
            </w:r>
          </w:p>
        </w:tc>
        <w:tc>
          <w:tcPr>
            <w:tcW w:w="2141" w:type="dxa"/>
            <w:noWrap/>
            <w:vAlign w:val="center"/>
          </w:tcPr>
          <w:p w14:paraId="2D503C34">
            <w:pPr>
              <w:pStyle w:val="187"/>
            </w:pPr>
            <w:r>
              <w:rPr>
                <w:rFonts w:hint="eastAsia"/>
              </w:rPr>
              <w:t>ADDRESS</w:t>
            </w:r>
          </w:p>
        </w:tc>
        <w:tc>
          <w:tcPr>
            <w:tcW w:w="1246" w:type="dxa"/>
            <w:noWrap/>
            <w:vAlign w:val="center"/>
          </w:tcPr>
          <w:p w14:paraId="7A2255FA">
            <w:pPr>
              <w:pStyle w:val="187"/>
            </w:pPr>
            <w:r>
              <w:rPr>
                <w:rFonts w:hint="eastAsia"/>
              </w:rPr>
              <w:t>字符</w:t>
            </w:r>
          </w:p>
        </w:tc>
        <w:tc>
          <w:tcPr>
            <w:tcW w:w="1028" w:type="dxa"/>
            <w:noWrap/>
            <w:vAlign w:val="center"/>
          </w:tcPr>
          <w:p w14:paraId="124955C7">
            <w:pPr>
              <w:pStyle w:val="187"/>
            </w:pPr>
            <w:r>
              <w:rPr>
                <w:rFonts w:hint="eastAsia"/>
              </w:rPr>
              <w:t>400</w:t>
            </w:r>
          </w:p>
        </w:tc>
        <w:tc>
          <w:tcPr>
            <w:tcW w:w="733" w:type="dxa"/>
            <w:noWrap/>
            <w:vAlign w:val="center"/>
          </w:tcPr>
          <w:p w14:paraId="226C73CF">
            <w:pPr>
              <w:pStyle w:val="187"/>
            </w:pPr>
            <w:r>
              <w:rPr>
                <w:rFonts w:hint="eastAsia"/>
              </w:rPr>
              <w:t>是</w:t>
            </w:r>
          </w:p>
        </w:tc>
        <w:tc>
          <w:tcPr>
            <w:tcW w:w="2231" w:type="dxa"/>
            <w:noWrap/>
            <w:vAlign w:val="center"/>
          </w:tcPr>
          <w:p w14:paraId="35A38EBD">
            <w:pPr>
              <w:pStyle w:val="187"/>
            </w:pPr>
            <w:r>
              <w:rPr>
                <w:rFonts w:hint="eastAsia" w:hAnsi="宋体" w:cs="宋体"/>
                <w:color w:val="000000"/>
                <w:szCs w:val="18"/>
              </w:rPr>
              <w:t>应按照</w:t>
            </w:r>
            <w:r>
              <w:rPr>
                <w:rFonts w:hAnsi="宋体" w:cs="宋体"/>
                <w:color w:val="000000"/>
                <w:szCs w:val="18"/>
              </w:rPr>
              <w:t>DB11/T 2195</w:t>
            </w:r>
            <w:r>
              <w:rPr>
                <w:rFonts w:hint="eastAsia" w:hAnsi="宋体" w:cs="宋体"/>
                <w:color w:val="000000"/>
                <w:szCs w:val="18"/>
              </w:rPr>
              <w:t>规定填写</w:t>
            </w:r>
          </w:p>
        </w:tc>
      </w:tr>
      <w:tr w14:paraId="60D1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60D2A8BA">
            <w:pPr>
              <w:pStyle w:val="187"/>
            </w:pPr>
            <w:r>
              <w:rPr>
                <w:rFonts w:hint="eastAsia"/>
              </w:rPr>
              <w:t>11</w:t>
            </w:r>
          </w:p>
        </w:tc>
        <w:tc>
          <w:tcPr>
            <w:tcW w:w="1414" w:type="dxa"/>
            <w:noWrap/>
            <w:vAlign w:val="center"/>
          </w:tcPr>
          <w:p w14:paraId="0C9FDABD">
            <w:pPr>
              <w:pStyle w:val="187"/>
            </w:pPr>
            <w:r>
              <w:rPr>
                <w:rFonts w:hint="eastAsia"/>
              </w:rPr>
              <w:t>经度</w:t>
            </w:r>
          </w:p>
        </w:tc>
        <w:tc>
          <w:tcPr>
            <w:tcW w:w="2141" w:type="dxa"/>
            <w:noWrap/>
            <w:vAlign w:val="center"/>
          </w:tcPr>
          <w:p w14:paraId="6B973F1A">
            <w:pPr>
              <w:pStyle w:val="187"/>
            </w:pPr>
            <w:r>
              <w:rPr>
                <w:rFonts w:hint="eastAsia"/>
              </w:rPr>
              <w:t>LONGITUDE</w:t>
            </w:r>
          </w:p>
        </w:tc>
        <w:tc>
          <w:tcPr>
            <w:tcW w:w="1246" w:type="dxa"/>
            <w:noWrap/>
            <w:vAlign w:val="center"/>
          </w:tcPr>
          <w:p w14:paraId="245CBC5D">
            <w:pPr>
              <w:pStyle w:val="187"/>
            </w:pPr>
            <w:r>
              <w:rPr>
                <w:rFonts w:hint="eastAsia"/>
              </w:rPr>
              <w:t>数值</w:t>
            </w:r>
          </w:p>
        </w:tc>
        <w:tc>
          <w:tcPr>
            <w:tcW w:w="1028" w:type="dxa"/>
            <w:noWrap/>
            <w:vAlign w:val="center"/>
          </w:tcPr>
          <w:p w14:paraId="14B2EF44">
            <w:pPr>
              <w:pStyle w:val="187"/>
            </w:pPr>
            <w:r>
              <w:rPr>
                <w:rFonts w:hint="eastAsia"/>
              </w:rPr>
              <w:t>9,6</w:t>
            </w:r>
          </w:p>
        </w:tc>
        <w:tc>
          <w:tcPr>
            <w:tcW w:w="733" w:type="dxa"/>
            <w:noWrap/>
            <w:vAlign w:val="center"/>
          </w:tcPr>
          <w:p w14:paraId="2F91AF03">
            <w:pPr>
              <w:pStyle w:val="187"/>
            </w:pPr>
            <w:r>
              <w:rPr>
                <w:rFonts w:hint="eastAsia"/>
              </w:rPr>
              <w:t>是</w:t>
            </w:r>
          </w:p>
        </w:tc>
        <w:tc>
          <w:tcPr>
            <w:tcW w:w="2231" w:type="dxa"/>
            <w:noWrap/>
            <w:vAlign w:val="center"/>
          </w:tcPr>
          <w:p w14:paraId="02F3DF7C">
            <w:pPr>
              <w:pStyle w:val="187"/>
            </w:pPr>
            <w:r>
              <w:rPr>
                <w:rFonts w:hint="eastAsia" w:hAnsi="宋体" w:cs="宋体"/>
                <w:color w:val="000000"/>
                <w:szCs w:val="18"/>
              </w:rPr>
              <w:t>重大危险源的经度数值</w:t>
            </w:r>
          </w:p>
        </w:tc>
      </w:tr>
      <w:tr w14:paraId="3E9D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568D9966">
            <w:pPr>
              <w:pStyle w:val="187"/>
            </w:pPr>
            <w:r>
              <w:rPr>
                <w:rFonts w:hint="eastAsia"/>
              </w:rPr>
              <w:t>12</w:t>
            </w:r>
          </w:p>
        </w:tc>
        <w:tc>
          <w:tcPr>
            <w:tcW w:w="1414" w:type="dxa"/>
            <w:noWrap/>
            <w:vAlign w:val="center"/>
          </w:tcPr>
          <w:p w14:paraId="1142C10A">
            <w:pPr>
              <w:pStyle w:val="187"/>
            </w:pPr>
            <w:r>
              <w:rPr>
                <w:rFonts w:hint="eastAsia"/>
              </w:rPr>
              <w:t>纬度</w:t>
            </w:r>
          </w:p>
        </w:tc>
        <w:tc>
          <w:tcPr>
            <w:tcW w:w="2141" w:type="dxa"/>
            <w:noWrap/>
            <w:vAlign w:val="center"/>
          </w:tcPr>
          <w:p w14:paraId="48F44E16">
            <w:pPr>
              <w:pStyle w:val="187"/>
            </w:pPr>
            <w:r>
              <w:rPr>
                <w:rFonts w:hint="eastAsia"/>
              </w:rPr>
              <w:t>LATITUDE</w:t>
            </w:r>
          </w:p>
        </w:tc>
        <w:tc>
          <w:tcPr>
            <w:tcW w:w="1246" w:type="dxa"/>
            <w:noWrap/>
            <w:vAlign w:val="center"/>
          </w:tcPr>
          <w:p w14:paraId="5F647755">
            <w:pPr>
              <w:pStyle w:val="187"/>
            </w:pPr>
            <w:r>
              <w:rPr>
                <w:rFonts w:hint="eastAsia"/>
              </w:rPr>
              <w:t>数值</w:t>
            </w:r>
          </w:p>
        </w:tc>
        <w:tc>
          <w:tcPr>
            <w:tcW w:w="1028" w:type="dxa"/>
            <w:noWrap/>
            <w:vAlign w:val="center"/>
          </w:tcPr>
          <w:p w14:paraId="2C42F3D0">
            <w:pPr>
              <w:pStyle w:val="187"/>
            </w:pPr>
            <w:r>
              <w:rPr>
                <w:rFonts w:hint="eastAsia"/>
              </w:rPr>
              <w:t>9,6</w:t>
            </w:r>
          </w:p>
        </w:tc>
        <w:tc>
          <w:tcPr>
            <w:tcW w:w="733" w:type="dxa"/>
            <w:noWrap/>
            <w:vAlign w:val="center"/>
          </w:tcPr>
          <w:p w14:paraId="1F9036AD">
            <w:pPr>
              <w:pStyle w:val="187"/>
            </w:pPr>
            <w:r>
              <w:rPr>
                <w:rFonts w:hint="eastAsia"/>
              </w:rPr>
              <w:t>是</w:t>
            </w:r>
          </w:p>
        </w:tc>
        <w:tc>
          <w:tcPr>
            <w:tcW w:w="2231" w:type="dxa"/>
            <w:noWrap/>
            <w:vAlign w:val="center"/>
          </w:tcPr>
          <w:p w14:paraId="7A8E4297">
            <w:pPr>
              <w:pStyle w:val="187"/>
            </w:pPr>
            <w:r>
              <w:rPr>
                <w:rFonts w:hint="eastAsia" w:hAnsi="宋体" w:cs="宋体"/>
                <w:color w:val="000000"/>
                <w:szCs w:val="18"/>
              </w:rPr>
              <w:t>重大危险源的纬度数值</w:t>
            </w:r>
          </w:p>
        </w:tc>
      </w:tr>
      <w:tr w14:paraId="2865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402156E3">
            <w:pPr>
              <w:pStyle w:val="187"/>
            </w:pPr>
            <w:r>
              <w:rPr>
                <w:rFonts w:hint="eastAsia"/>
              </w:rPr>
              <w:t>13</w:t>
            </w:r>
          </w:p>
        </w:tc>
        <w:tc>
          <w:tcPr>
            <w:tcW w:w="1414" w:type="dxa"/>
            <w:noWrap/>
            <w:vAlign w:val="center"/>
          </w:tcPr>
          <w:p w14:paraId="5A0F06A6">
            <w:pPr>
              <w:pStyle w:val="187"/>
            </w:pPr>
            <w:r>
              <w:rPr>
                <w:rFonts w:hint="eastAsia"/>
              </w:rPr>
              <w:t>投用日期</w:t>
            </w:r>
          </w:p>
        </w:tc>
        <w:tc>
          <w:tcPr>
            <w:tcW w:w="2141" w:type="dxa"/>
            <w:noWrap/>
            <w:vAlign w:val="center"/>
          </w:tcPr>
          <w:p w14:paraId="0D7EF363">
            <w:pPr>
              <w:pStyle w:val="187"/>
            </w:pPr>
            <w:r>
              <w:rPr>
                <w:rFonts w:hint="eastAsia"/>
              </w:rPr>
              <w:t>ESTABLISH_DATE</w:t>
            </w:r>
          </w:p>
        </w:tc>
        <w:tc>
          <w:tcPr>
            <w:tcW w:w="1246" w:type="dxa"/>
            <w:noWrap/>
            <w:vAlign w:val="center"/>
          </w:tcPr>
          <w:p w14:paraId="5A4BD1B7">
            <w:pPr>
              <w:pStyle w:val="187"/>
            </w:pPr>
            <w:r>
              <w:rPr>
                <w:rFonts w:hint="eastAsia"/>
              </w:rPr>
              <w:t>日期</w:t>
            </w:r>
          </w:p>
        </w:tc>
        <w:tc>
          <w:tcPr>
            <w:tcW w:w="1028" w:type="dxa"/>
            <w:noWrap/>
            <w:vAlign w:val="center"/>
          </w:tcPr>
          <w:p w14:paraId="29B92E87">
            <w:pPr>
              <w:pStyle w:val="187"/>
            </w:pPr>
            <w:r>
              <w:rPr>
                <w:rFonts w:hint="eastAsia"/>
              </w:rPr>
              <w:t>8</w:t>
            </w:r>
          </w:p>
        </w:tc>
        <w:tc>
          <w:tcPr>
            <w:tcW w:w="733" w:type="dxa"/>
            <w:noWrap/>
            <w:vAlign w:val="center"/>
          </w:tcPr>
          <w:p w14:paraId="403AAABD">
            <w:pPr>
              <w:pStyle w:val="187"/>
            </w:pPr>
            <w:r>
              <w:rPr>
                <w:rFonts w:hint="eastAsia"/>
              </w:rPr>
              <w:t>是</w:t>
            </w:r>
          </w:p>
        </w:tc>
        <w:tc>
          <w:tcPr>
            <w:tcW w:w="2231" w:type="dxa"/>
            <w:noWrap/>
            <w:vAlign w:val="center"/>
          </w:tcPr>
          <w:p w14:paraId="25B4E942">
            <w:pPr>
              <w:pStyle w:val="187"/>
            </w:pPr>
            <w:r>
              <w:rPr>
                <w:rFonts w:hAnsi="宋体" w:cs="宋体"/>
                <w:color w:val="000000"/>
                <w:szCs w:val="18"/>
              </w:rPr>
              <w:t>YYYY-MM-DD</w:t>
            </w:r>
          </w:p>
        </w:tc>
      </w:tr>
      <w:tr w14:paraId="44B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4F375B07">
            <w:pPr>
              <w:pStyle w:val="187"/>
            </w:pPr>
            <w:r>
              <w:rPr>
                <w:rFonts w:hint="eastAsia"/>
              </w:rPr>
              <w:t>14</w:t>
            </w:r>
          </w:p>
        </w:tc>
        <w:tc>
          <w:tcPr>
            <w:tcW w:w="1414" w:type="dxa"/>
            <w:noWrap/>
            <w:vAlign w:val="center"/>
          </w:tcPr>
          <w:p w14:paraId="19ABF5E9">
            <w:pPr>
              <w:pStyle w:val="187"/>
            </w:pPr>
            <w:r>
              <w:rPr>
                <w:rFonts w:hint="eastAsia"/>
              </w:rPr>
              <w:t>周边防护目标最近距离（m）</w:t>
            </w:r>
          </w:p>
        </w:tc>
        <w:tc>
          <w:tcPr>
            <w:tcW w:w="2141" w:type="dxa"/>
            <w:noWrap/>
            <w:vAlign w:val="center"/>
          </w:tcPr>
          <w:p w14:paraId="7505A15D">
            <w:pPr>
              <w:pStyle w:val="187"/>
            </w:pPr>
            <w:r>
              <w:rPr>
                <w:rFonts w:hint="eastAsia"/>
              </w:rPr>
              <w:t>PROTECTION_TARGET_DISTANCE</w:t>
            </w:r>
          </w:p>
        </w:tc>
        <w:tc>
          <w:tcPr>
            <w:tcW w:w="1246" w:type="dxa"/>
            <w:noWrap/>
            <w:vAlign w:val="center"/>
          </w:tcPr>
          <w:p w14:paraId="740C760D">
            <w:pPr>
              <w:pStyle w:val="187"/>
            </w:pPr>
            <w:r>
              <w:rPr>
                <w:rFonts w:hint="eastAsia"/>
              </w:rPr>
              <w:t>数值</w:t>
            </w:r>
          </w:p>
        </w:tc>
        <w:tc>
          <w:tcPr>
            <w:tcW w:w="1028" w:type="dxa"/>
            <w:noWrap/>
            <w:vAlign w:val="center"/>
          </w:tcPr>
          <w:p w14:paraId="1D19C7F0">
            <w:pPr>
              <w:pStyle w:val="187"/>
            </w:pPr>
            <w:r>
              <w:rPr>
                <w:rFonts w:hint="eastAsia"/>
              </w:rPr>
              <w:t>5</w:t>
            </w:r>
          </w:p>
        </w:tc>
        <w:tc>
          <w:tcPr>
            <w:tcW w:w="733" w:type="dxa"/>
            <w:noWrap/>
            <w:vAlign w:val="center"/>
          </w:tcPr>
          <w:p w14:paraId="0117F55E">
            <w:pPr>
              <w:pStyle w:val="187"/>
            </w:pPr>
            <w:r>
              <w:rPr>
                <w:rFonts w:hint="eastAsia"/>
              </w:rPr>
              <w:t>是</w:t>
            </w:r>
          </w:p>
        </w:tc>
        <w:tc>
          <w:tcPr>
            <w:tcW w:w="2231" w:type="dxa"/>
            <w:noWrap/>
            <w:vAlign w:val="center"/>
          </w:tcPr>
          <w:p w14:paraId="0F2CCCF3">
            <w:pPr>
              <w:pStyle w:val="187"/>
            </w:pPr>
            <w:r>
              <w:rPr>
                <w:rFonts w:hint="eastAsia"/>
              </w:rPr>
              <w:t>重大危险源与周边重点防护目标最近距离为重大危险源的设备、装置、设施的边缘到周边重点防护目标边缘的最近距离。</w:t>
            </w:r>
          </w:p>
        </w:tc>
      </w:tr>
      <w:tr w14:paraId="5738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797EA29C">
            <w:pPr>
              <w:pStyle w:val="187"/>
            </w:pPr>
            <w:r>
              <w:rPr>
                <w:rFonts w:hint="eastAsia"/>
              </w:rPr>
              <w:t>15</w:t>
            </w:r>
          </w:p>
        </w:tc>
        <w:tc>
          <w:tcPr>
            <w:tcW w:w="1414" w:type="dxa"/>
            <w:noWrap/>
            <w:vAlign w:val="center"/>
          </w:tcPr>
          <w:p w14:paraId="0A312320">
            <w:pPr>
              <w:pStyle w:val="187"/>
            </w:pPr>
            <w:r>
              <w:rPr>
                <w:rFonts w:hint="eastAsia"/>
              </w:rPr>
              <w:t>外边界500米范围人数估算</w:t>
            </w:r>
          </w:p>
        </w:tc>
        <w:tc>
          <w:tcPr>
            <w:tcW w:w="2141" w:type="dxa"/>
            <w:noWrap/>
            <w:vAlign w:val="center"/>
          </w:tcPr>
          <w:p w14:paraId="1A1D3E32">
            <w:pPr>
              <w:pStyle w:val="187"/>
            </w:pPr>
            <w:r>
              <w:rPr>
                <w:rFonts w:hint="eastAsia"/>
              </w:rPr>
              <w:t>PEOPLE_500M</w:t>
            </w:r>
          </w:p>
        </w:tc>
        <w:tc>
          <w:tcPr>
            <w:tcW w:w="1246" w:type="dxa"/>
            <w:noWrap/>
            <w:vAlign w:val="center"/>
          </w:tcPr>
          <w:p w14:paraId="6EE7C726">
            <w:pPr>
              <w:pStyle w:val="187"/>
            </w:pPr>
            <w:r>
              <w:rPr>
                <w:rFonts w:hint="eastAsia"/>
              </w:rPr>
              <w:t>数值</w:t>
            </w:r>
          </w:p>
        </w:tc>
        <w:tc>
          <w:tcPr>
            <w:tcW w:w="1028" w:type="dxa"/>
            <w:noWrap/>
            <w:vAlign w:val="center"/>
          </w:tcPr>
          <w:p w14:paraId="4CCFE57B">
            <w:pPr>
              <w:pStyle w:val="187"/>
            </w:pPr>
            <w:r>
              <w:rPr>
                <w:rFonts w:hint="eastAsia"/>
              </w:rPr>
              <w:t>8</w:t>
            </w:r>
          </w:p>
        </w:tc>
        <w:tc>
          <w:tcPr>
            <w:tcW w:w="733" w:type="dxa"/>
            <w:noWrap/>
            <w:vAlign w:val="center"/>
          </w:tcPr>
          <w:p w14:paraId="5EA37015">
            <w:pPr>
              <w:pStyle w:val="187"/>
            </w:pPr>
            <w:r>
              <w:rPr>
                <w:rFonts w:hint="eastAsia"/>
              </w:rPr>
              <w:t>是</w:t>
            </w:r>
          </w:p>
        </w:tc>
        <w:tc>
          <w:tcPr>
            <w:tcW w:w="2231" w:type="dxa"/>
            <w:noWrap/>
            <w:vAlign w:val="center"/>
          </w:tcPr>
          <w:p w14:paraId="3F0FABA6">
            <w:pPr>
              <w:pStyle w:val="187"/>
            </w:pPr>
            <w:r>
              <w:rPr>
                <w:rFonts w:hint="eastAsia"/>
              </w:rPr>
              <w:t>人数估算</w:t>
            </w:r>
          </w:p>
        </w:tc>
      </w:tr>
      <w:tr w14:paraId="0054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3831D1AB">
            <w:pPr>
              <w:pStyle w:val="187"/>
            </w:pPr>
            <w:r>
              <w:rPr>
                <w:rFonts w:hint="eastAsia"/>
              </w:rPr>
              <w:t>16</w:t>
            </w:r>
          </w:p>
        </w:tc>
        <w:tc>
          <w:tcPr>
            <w:tcW w:w="1414" w:type="dxa"/>
            <w:noWrap/>
            <w:vAlign w:val="center"/>
          </w:tcPr>
          <w:p w14:paraId="6A456E9A">
            <w:pPr>
              <w:pStyle w:val="187"/>
            </w:pPr>
            <w:r>
              <w:rPr>
                <w:rFonts w:hint="eastAsia"/>
              </w:rPr>
              <w:t>是否在化工园区内</w:t>
            </w:r>
          </w:p>
        </w:tc>
        <w:tc>
          <w:tcPr>
            <w:tcW w:w="2141" w:type="dxa"/>
            <w:noWrap/>
            <w:vAlign w:val="center"/>
          </w:tcPr>
          <w:p w14:paraId="04B0EFDA">
            <w:pPr>
              <w:pStyle w:val="187"/>
            </w:pPr>
            <w:r>
              <w:rPr>
                <w:rFonts w:hint="eastAsia"/>
              </w:rPr>
              <w:t>IN_INDUSTRIAL_PARK</w:t>
            </w:r>
          </w:p>
        </w:tc>
        <w:tc>
          <w:tcPr>
            <w:tcW w:w="1246" w:type="dxa"/>
            <w:noWrap/>
            <w:vAlign w:val="center"/>
          </w:tcPr>
          <w:p w14:paraId="12EE32DF">
            <w:pPr>
              <w:pStyle w:val="187"/>
            </w:pPr>
            <w:r>
              <w:rPr>
                <w:rFonts w:hint="eastAsia"/>
              </w:rPr>
              <w:t>字符</w:t>
            </w:r>
          </w:p>
        </w:tc>
        <w:tc>
          <w:tcPr>
            <w:tcW w:w="1028" w:type="dxa"/>
            <w:noWrap/>
            <w:vAlign w:val="center"/>
          </w:tcPr>
          <w:p w14:paraId="57226316">
            <w:pPr>
              <w:pStyle w:val="187"/>
            </w:pPr>
            <w:r>
              <w:rPr>
                <w:rFonts w:hint="eastAsia"/>
              </w:rPr>
              <w:t>1</w:t>
            </w:r>
          </w:p>
        </w:tc>
        <w:tc>
          <w:tcPr>
            <w:tcW w:w="733" w:type="dxa"/>
            <w:noWrap/>
            <w:vAlign w:val="center"/>
          </w:tcPr>
          <w:p w14:paraId="5D40272B">
            <w:pPr>
              <w:pStyle w:val="187"/>
            </w:pPr>
            <w:r>
              <w:rPr>
                <w:rFonts w:hint="eastAsia"/>
              </w:rPr>
              <w:t>是</w:t>
            </w:r>
          </w:p>
        </w:tc>
        <w:tc>
          <w:tcPr>
            <w:tcW w:w="2231" w:type="dxa"/>
            <w:noWrap/>
            <w:vAlign w:val="center"/>
          </w:tcPr>
          <w:p w14:paraId="012B9735">
            <w:pPr>
              <w:pStyle w:val="187"/>
            </w:pPr>
            <w:r>
              <w:rPr>
                <w:rFonts w:hint="eastAsia"/>
              </w:rPr>
              <w:t>0否;1是</w:t>
            </w:r>
          </w:p>
        </w:tc>
      </w:tr>
      <w:tr w14:paraId="5EBB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45A66FBE">
            <w:pPr>
              <w:pStyle w:val="187"/>
            </w:pPr>
            <w:r>
              <w:rPr>
                <w:rFonts w:hint="eastAsia"/>
              </w:rPr>
              <w:t>17</w:t>
            </w:r>
          </w:p>
        </w:tc>
        <w:tc>
          <w:tcPr>
            <w:tcW w:w="1414" w:type="dxa"/>
            <w:noWrap/>
            <w:vAlign w:val="center"/>
          </w:tcPr>
          <w:p w14:paraId="1D19B004">
            <w:pPr>
              <w:pStyle w:val="187"/>
            </w:pPr>
            <w:r>
              <w:rPr>
                <w:rFonts w:hint="eastAsia"/>
              </w:rPr>
              <w:t>所属化工园区名称</w:t>
            </w:r>
          </w:p>
        </w:tc>
        <w:tc>
          <w:tcPr>
            <w:tcW w:w="2141" w:type="dxa"/>
            <w:noWrap/>
            <w:vAlign w:val="center"/>
          </w:tcPr>
          <w:p w14:paraId="7D824B50">
            <w:pPr>
              <w:pStyle w:val="187"/>
            </w:pPr>
            <w:r>
              <w:rPr>
                <w:rFonts w:hint="eastAsia"/>
              </w:rPr>
              <w:t>INDUSTRIAL_PARK_NAME</w:t>
            </w:r>
          </w:p>
        </w:tc>
        <w:tc>
          <w:tcPr>
            <w:tcW w:w="1246" w:type="dxa"/>
            <w:noWrap/>
            <w:vAlign w:val="center"/>
          </w:tcPr>
          <w:p w14:paraId="0A902F4E">
            <w:pPr>
              <w:pStyle w:val="187"/>
            </w:pPr>
            <w:r>
              <w:rPr>
                <w:rFonts w:hint="eastAsia"/>
              </w:rPr>
              <w:t>字符</w:t>
            </w:r>
          </w:p>
        </w:tc>
        <w:tc>
          <w:tcPr>
            <w:tcW w:w="1028" w:type="dxa"/>
            <w:noWrap/>
            <w:vAlign w:val="center"/>
          </w:tcPr>
          <w:p w14:paraId="587384E6">
            <w:pPr>
              <w:pStyle w:val="187"/>
            </w:pPr>
            <w:r>
              <w:rPr>
                <w:rFonts w:hint="eastAsia"/>
              </w:rPr>
              <w:t>200</w:t>
            </w:r>
          </w:p>
        </w:tc>
        <w:tc>
          <w:tcPr>
            <w:tcW w:w="733" w:type="dxa"/>
            <w:noWrap/>
            <w:vAlign w:val="center"/>
          </w:tcPr>
          <w:p w14:paraId="62BE42EB">
            <w:pPr>
              <w:pStyle w:val="187"/>
            </w:pPr>
            <w:r>
              <w:rPr>
                <w:rFonts w:hint="eastAsia"/>
              </w:rPr>
              <w:t>否</w:t>
            </w:r>
          </w:p>
        </w:tc>
        <w:tc>
          <w:tcPr>
            <w:tcW w:w="2231" w:type="dxa"/>
            <w:noWrap/>
            <w:vAlign w:val="center"/>
          </w:tcPr>
          <w:p w14:paraId="381A29A2">
            <w:pPr>
              <w:pStyle w:val="187"/>
            </w:pPr>
            <w:r>
              <w:rPr>
                <w:rFonts w:hint="eastAsia"/>
              </w:rPr>
              <w:t>在化工园区内的内企业应填写</w:t>
            </w:r>
          </w:p>
        </w:tc>
      </w:tr>
      <w:tr w14:paraId="03DE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08E07D87">
            <w:pPr>
              <w:pStyle w:val="187"/>
            </w:pPr>
            <w:r>
              <w:rPr>
                <w:rFonts w:hint="eastAsia"/>
              </w:rPr>
              <w:t>19</w:t>
            </w:r>
          </w:p>
        </w:tc>
        <w:tc>
          <w:tcPr>
            <w:tcW w:w="1414" w:type="dxa"/>
            <w:noWrap/>
            <w:vAlign w:val="center"/>
          </w:tcPr>
          <w:p w14:paraId="273C6AA1">
            <w:pPr>
              <w:pStyle w:val="187"/>
            </w:pPr>
            <w:r>
              <w:rPr>
                <w:rFonts w:hint="eastAsia"/>
              </w:rPr>
              <w:t>是否涉及重点监管工艺</w:t>
            </w:r>
          </w:p>
        </w:tc>
        <w:tc>
          <w:tcPr>
            <w:tcW w:w="2141" w:type="dxa"/>
            <w:noWrap/>
            <w:vAlign w:val="center"/>
          </w:tcPr>
          <w:p w14:paraId="53D35A02">
            <w:pPr>
              <w:pStyle w:val="187"/>
            </w:pPr>
            <w:r>
              <w:rPr>
                <w:rFonts w:hint="eastAsia"/>
              </w:rPr>
              <w:t>IS_HAZARD_CRAFTS</w:t>
            </w:r>
          </w:p>
        </w:tc>
        <w:tc>
          <w:tcPr>
            <w:tcW w:w="1246" w:type="dxa"/>
            <w:noWrap/>
            <w:vAlign w:val="center"/>
          </w:tcPr>
          <w:p w14:paraId="6E30EF6B">
            <w:pPr>
              <w:pStyle w:val="187"/>
            </w:pPr>
            <w:r>
              <w:rPr>
                <w:rFonts w:hint="eastAsia"/>
              </w:rPr>
              <w:t>字符</w:t>
            </w:r>
          </w:p>
        </w:tc>
        <w:tc>
          <w:tcPr>
            <w:tcW w:w="1028" w:type="dxa"/>
            <w:noWrap/>
            <w:vAlign w:val="center"/>
          </w:tcPr>
          <w:p w14:paraId="665DBCE7">
            <w:pPr>
              <w:pStyle w:val="187"/>
            </w:pPr>
            <w:r>
              <w:rPr>
                <w:rFonts w:hint="eastAsia"/>
              </w:rPr>
              <w:t>1</w:t>
            </w:r>
          </w:p>
        </w:tc>
        <w:tc>
          <w:tcPr>
            <w:tcW w:w="733" w:type="dxa"/>
            <w:noWrap/>
            <w:vAlign w:val="center"/>
          </w:tcPr>
          <w:p w14:paraId="3524CC73">
            <w:pPr>
              <w:pStyle w:val="187"/>
            </w:pPr>
            <w:r>
              <w:rPr>
                <w:rFonts w:hint="eastAsia"/>
              </w:rPr>
              <w:t>是</w:t>
            </w:r>
          </w:p>
        </w:tc>
        <w:tc>
          <w:tcPr>
            <w:tcW w:w="2231" w:type="dxa"/>
            <w:shd w:val="clear" w:color="auto" w:fill="auto"/>
            <w:noWrap/>
            <w:vAlign w:val="center"/>
          </w:tcPr>
          <w:p w14:paraId="5FC42C25">
            <w:pPr>
              <w:pStyle w:val="187"/>
            </w:pPr>
            <w:r>
              <w:rPr>
                <w:rFonts w:hint="eastAsia"/>
              </w:rPr>
              <w:t>0否;1是</w:t>
            </w:r>
          </w:p>
        </w:tc>
      </w:tr>
      <w:tr w14:paraId="3AFD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084EF5EA">
            <w:pPr>
              <w:pStyle w:val="187"/>
            </w:pPr>
            <w:r>
              <w:rPr>
                <w:rFonts w:hint="eastAsia"/>
              </w:rPr>
              <w:t>20</w:t>
            </w:r>
          </w:p>
        </w:tc>
        <w:tc>
          <w:tcPr>
            <w:tcW w:w="1414" w:type="dxa"/>
            <w:noWrap/>
            <w:vAlign w:val="center"/>
          </w:tcPr>
          <w:p w14:paraId="583CC4E2">
            <w:pPr>
              <w:pStyle w:val="187"/>
            </w:pPr>
            <w:r>
              <w:rPr>
                <w:rFonts w:hint="eastAsia"/>
              </w:rPr>
              <w:t>装置区危险源关联的重点监管工艺</w:t>
            </w:r>
          </w:p>
        </w:tc>
        <w:tc>
          <w:tcPr>
            <w:tcW w:w="2141" w:type="dxa"/>
            <w:noWrap/>
            <w:vAlign w:val="center"/>
          </w:tcPr>
          <w:p w14:paraId="2E59F8C1">
            <w:pPr>
              <w:pStyle w:val="187"/>
            </w:pPr>
            <w:r>
              <w:rPr>
                <w:rFonts w:hint="eastAsia"/>
              </w:rPr>
              <w:t>HAZARD_CRAFTS</w:t>
            </w:r>
          </w:p>
        </w:tc>
        <w:tc>
          <w:tcPr>
            <w:tcW w:w="1246" w:type="dxa"/>
            <w:noWrap/>
            <w:vAlign w:val="center"/>
          </w:tcPr>
          <w:p w14:paraId="4CA8D81C">
            <w:pPr>
              <w:pStyle w:val="187"/>
            </w:pPr>
            <w:r>
              <w:rPr>
                <w:rFonts w:hint="eastAsia"/>
              </w:rPr>
              <w:t>字符</w:t>
            </w:r>
          </w:p>
        </w:tc>
        <w:tc>
          <w:tcPr>
            <w:tcW w:w="1028" w:type="dxa"/>
            <w:noWrap/>
            <w:vAlign w:val="center"/>
          </w:tcPr>
          <w:p w14:paraId="04777567">
            <w:pPr>
              <w:pStyle w:val="187"/>
            </w:pPr>
            <w:r>
              <w:rPr>
                <w:rFonts w:hint="eastAsia"/>
              </w:rPr>
              <w:t>100</w:t>
            </w:r>
          </w:p>
        </w:tc>
        <w:tc>
          <w:tcPr>
            <w:tcW w:w="733" w:type="dxa"/>
            <w:noWrap/>
            <w:vAlign w:val="center"/>
          </w:tcPr>
          <w:p w14:paraId="75DFB1FA">
            <w:pPr>
              <w:pStyle w:val="187"/>
            </w:pPr>
            <w:r>
              <w:rPr>
                <w:rFonts w:hint="eastAsia"/>
              </w:rPr>
              <w:t>否</w:t>
            </w:r>
          </w:p>
        </w:tc>
        <w:tc>
          <w:tcPr>
            <w:tcW w:w="2231" w:type="dxa"/>
            <w:shd w:val="clear" w:color="auto" w:fill="auto"/>
            <w:noWrap/>
            <w:vAlign w:val="center"/>
          </w:tcPr>
          <w:p w14:paraId="21BBC18D">
            <w:pPr>
              <w:pStyle w:val="187"/>
            </w:pPr>
            <w:r>
              <w:rPr>
                <w:rFonts w:hint="eastAsia"/>
              </w:rPr>
              <w:t>存在多种重点监管工艺的，用逗号间隔</w:t>
            </w:r>
          </w:p>
        </w:tc>
      </w:tr>
      <w:tr w14:paraId="6CE9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1965FCF0">
            <w:pPr>
              <w:pStyle w:val="187"/>
            </w:pPr>
            <w:r>
              <w:rPr>
                <w:rFonts w:hint="eastAsia"/>
              </w:rPr>
              <w:t>21</w:t>
            </w:r>
          </w:p>
        </w:tc>
        <w:tc>
          <w:tcPr>
            <w:tcW w:w="1414" w:type="dxa"/>
            <w:noWrap/>
            <w:vAlign w:val="center"/>
          </w:tcPr>
          <w:p w14:paraId="78A53CCE">
            <w:pPr>
              <w:pStyle w:val="187"/>
            </w:pPr>
            <w:r>
              <w:rPr>
                <w:rFonts w:hint="eastAsia"/>
              </w:rPr>
              <w:t>主要负责人</w:t>
            </w:r>
          </w:p>
        </w:tc>
        <w:tc>
          <w:tcPr>
            <w:tcW w:w="2141" w:type="dxa"/>
            <w:noWrap/>
            <w:vAlign w:val="center"/>
          </w:tcPr>
          <w:p w14:paraId="761A9ED2">
            <w:pPr>
              <w:pStyle w:val="187"/>
            </w:pPr>
            <w:r>
              <w:rPr>
                <w:rFonts w:hint="eastAsia"/>
              </w:rPr>
              <w:t>RESPONSIBLE</w:t>
            </w:r>
          </w:p>
        </w:tc>
        <w:tc>
          <w:tcPr>
            <w:tcW w:w="1246" w:type="dxa"/>
            <w:noWrap/>
            <w:vAlign w:val="center"/>
          </w:tcPr>
          <w:p w14:paraId="764BE562">
            <w:pPr>
              <w:pStyle w:val="187"/>
            </w:pPr>
            <w:r>
              <w:rPr>
                <w:rFonts w:hint="eastAsia"/>
              </w:rPr>
              <w:t>字符</w:t>
            </w:r>
          </w:p>
        </w:tc>
        <w:tc>
          <w:tcPr>
            <w:tcW w:w="1028" w:type="dxa"/>
            <w:noWrap/>
            <w:vAlign w:val="center"/>
          </w:tcPr>
          <w:p w14:paraId="58ABCD9F">
            <w:pPr>
              <w:pStyle w:val="187"/>
            </w:pPr>
            <w:r>
              <w:rPr>
                <w:rFonts w:hint="eastAsia"/>
              </w:rPr>
              <w:t>50</w:t>
            </w:r>
          </w:p>
        </w:tc>
        <w:tc>
          <w:tcPr>
            <w:tcW w:w="733" w:type="dxa"/>
            <w:noWrap/>
            <w:vAlign w:val="center"/>
          </w:tcPr>
          <w:p w14:paraId="51FC31B0">
            <w:pPr>
              <w:pStyle w:val="187"/>
            </w:pPr>
            <w:r>
              <w:rPr>
                <w:rFonts w:hint="eastAsia"/>
              </w:rPr>
              <w:t>是</w:t>
            </w:r>
          </w:p>
        </w:tc>
        <w:tc>
          <w:tcPr>
            <w:tcW w:w="2231" w:type="dxa"/>
            <w:noWrap/>
            <w:vAlign w:val="center"/>
          </w:tcPr>
          <w:p w14:paraId="530B207A">
            <w:pPr>
              <w:pStyle w:val="187"/>
            </w:pPr>
            <w:r>
              <w:rPr>
                <w:rFonts w:hint="eastAsia"/>
              </w:rPr>
              <w:t>主要负责人姓名</w:t>
            </w:r>
          </w:p>
        </w:tc>
      </w:tr>
      <w:tr w14:paraId="00D2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5F4EAA9E">
            <w:pPr>
              <w:pStyle w:val="187"/>
            </w:pPr>
            <w:r>
              <w:rPr>
                <w:rFonts w:hint="eastAsia"/>
              </w:rPr>
              <w:t>22</w:t>
            </w:r>
          </w:p>
        </w:tc>
        <w:tc>
          <w:tcPr>
            <w:tcW w:w="1414" w:type="dxa"/>
            <w:noWrap/>
            <w:vAlign w:val="center"/>
          </w:tcPr>
          <w:p w14:paraId="67F44B09">
            <w:pPr>
              <w:pStyle w:val="187"/>
            </w:pPr>
            <w:r>
              <w:rPr>
                <w:rFonts w:hint="eastAsia"/>
              </w:rPr>
              <w:t>主要负责人联系方式</w:t>
            </w:r>
          </w:p>
        </w:tc>
        <w:tc>
          <w:tcPr>
            <w:tcW w:w="2141" w:type="dxa"/>
            <w:noWrap/>
            <w:vAlign w:val="center"/>
          </w:tcPr>
          <w:p w14:paraId="21EF77BB">
            <w:pPr>
              <w:pStyle w:val="187"/>
            </w:pPr>
            <w:r>
              <w:rPr>
                <w:rFonts w:hint="eastAsia"/>
              </w:rPr>
              <w:t>RESPONSIBLE_PHONE</w:t>
            </w:r>
          </w:p>
        </w:tc>
        <w:tc>
          <w:tcPr>
            <w:tcW w:w="1246" w:type="dxa"/>
            <w:noWrap/>
            <w:vAlign w:val="center"/>
          </w:tcPr>
          <w:p w14:paraId="7AD10424">
            <w:pPr>
              <w:pStyle w:val="187"/>
            </w:pPr>
            <w:r>
              <w:rPr>
                <w:rFonts w:hint="eastAsia"/>
              </w:rPr>
              <w:t>字符</w:t>
            </w:r>
          </w:p>
        </w:tc>
        <w:tc>
          <w:tcPr>
            <w:tcW w:w="1028" w:type="dxa"/>
            <w:noWrap/>
            <w:vAlign w:val="center"/>
          </w:tcPr>
          <w:p w14:paraId="3F98D6A9">
            <w:pPr>
              <w:pStyle w:val="187"/>
            </w:pPr>
            <w:r>
              <w:rPr>
                <w:rFonts w:hint="eastAsia"/>
              </w:rPr>
              <w:t>20</w:t>
            </w:r>
          </w:p>
        </w:tc>
        <w:tc>
          <w:tcPr>
            <w:tcW w:w="733" w:type="dxa"/>
            <w:noWrap/>
            <w:vAlign w:val="center"/>
          </w:tcPr>
          <w:p w14:paraId="656FD55A">
            <w:pPr>
              <w:pStyle w:val="187"/>
            </w:pPr>
            <w:r>
              <w:rPr>
                <w:rFonts w:hint="eastAsia"/>
              </w:rPr>
              <w:t>是</w:t>
            </w:r>
          </w:p>
        </w:tc>
        <w:tc>
          <w:tcPr>
            <w:tcW w:w="2231" w:type="dxa"/>
            <w:noWrap/>
            <w:vAlign w:val="center"/>
          </w:tcPr>
          <w:p w14:paraId="0E58D43C">
            <w:pPr>
              <w:pStyle w:val="187"/>
            </w:pPr>
            <w:r>
              <w:rPr>
                <w:rFonts w:hint="eastAsia"/>
              </w:rPr>
              <w:t>主要负责人联系方式</w:t>
            </w:r>
          </w:p>
        </w:tc>
      </w:tr>
      <w:tr w14:paraId="629A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2EDF6D14">
            <w:pPr>
              <w:pStyle w:val="187"/>
            </w:pPr>
            <w:r>
              <w:rPr>
                <w:rFonts w:hint="eastAsia"/>
              </w:rPr>
              <w:t>25</w:t>
            </w:r>
          </w:p>
        </w:tc>
        <w:tc>
          <w:tcPr>
            <w:tcW w:w="1414" w:type="dxa"/>
            <w:noWrap/>
            <w:vAlign w:val="center"/>
          </w:tcPr>
          <w:p w14:paraId="4C686418">
            <w:pPr>
              <w:pStyle w:val="187"/>
            </w:pPr>
            <w:r>
              <w:rPr>
                <w:rFonts w:hint="eastAsia"/>
              </w:rPr>
              <w:t>技术负责人</w:t>
            </w:r>
          </w:p>
        </w:tc>
        <w:tc>
          <w:tcPr>
            <w:tcW w:w="2141" w:type="dxa"/>
            <w:noWrap/>
            <w:vAlign w:val="center"/>
          </w:tcPr>
          <w:p w14:paraId="5BD4BFAA">
            <w:pPr>
              <w:pStyle w:val="187"/>
            </w:pPr>
            <w:r>
              <w:rPr>
                <w:rFonts w:hint="eastAsia"/>
              </w:rPr>
              <w:t>TECHNICAL</w:t>
            </w:r>
          </w:p>
        </w:tc>
        <w:tc>
          <w:tcPr>
            <w:tcW w:w="1246" w:type="dxa"/>
            <w:noWrap/>
            <w:vAlign w:val="center"/>
          </w:tcPr>
          <w:p w14:paraId="0BC9B986">
            <w:pPr>
              <w:pStyle w:val="187"/>
            </w:pPr>
            <w:r>
              <w:rPr>
                <w:rFonts w:hint="eastAsia"/>
              </w:rPr>
              <w:t>字符</w:t>
            </w:r>
          </w:p>
        </w:tc>
        <w:tc>
          <w:tcPr>
            <w:tcW w:w="1028" w:type="dxa"/>
            <w:noWrap/>
            <w:vAlign w:val="center"/>
          </w:tcPr>
          <w:p w14:paraId="54DEF836">
            <w:pPr>
              <w:pStyle w:val="187"/>
            </w:pPr>
            <w:r>
              <w:rPr>
                <w:rFonts w:hint="eastAsia"/>
              </w:rPr>
              <w:t>50</w:t>
            </w:r>
          </w:p>
        </w:tc>
        <w:tc>
          <w:tcPr>
            <w:tcW w:w="733" w:type="dxa"/>
            <w:noWrap/>
            <w:vAlign w:val="center"/>
          </w:tcPr>
          <w:p w14:paraId="08E501BE">
            <w:pPr>
              <w:pStyle w:val="187"/>
            </w:pPr>
            <w:r>
              <w:rPr>
                <w:rFonts w:hint="eastAsia"/>
              </w:rPr>
              <w:t>是</w:t>
            </w:r>
          </w:p>
        </w:tc>
        <w:tc>
          <w:tcPr>
            <w:tcW w:w="2231" w:type="dxa"/>
            <w:noWrap/>
            <w:vAlign w:val="center"/>
          </w:tcPr>
          <w:p w14:paraId="54808C7F">
            <w:pPr>
              <w:pStyle w:val="187"/>
            </w:pPr>
            <w:r>
              <w:rPr>
                <w:rFonts w:hint="eastAsia"/>
              </w:rPr>
              <w:t>技术负责人姓名</w:t>
            </w:r>
          </w:p>
        </w:tc>
      </w:tr>
      <w:tr w14:paraId="655D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65C48E00">
            <w:pPr>
              <w:pStyle w:val="187"/>
            </w:pPr>
            <w:r>
              <w:rPr>
                <w:rFonts w:hint="eastAsia"/>
              </w:rPr>
              <w:t>26</w:t>
            </w:r>
          </w:p>
        </w:tc>
        <w:tc>
          <w:tcPr>
            <w:tcW w:w="1414" w:type="dxa"/>
            <w:noWrap/>
            <w:vAlign w:val="center"/>
          </w:tcPr>
          <w:p w14:paraId="40887336">
            <w:pPr>
              <w:pStyle w:val="187"/>
            </w:pPr>
            <w:r>
              <w:rPr>
                <w:rFonts w:hint="eastAsia"/>
              </w:rPr>
              <w:t>技术负责人联系方式</w:t>
            </w:r>
          </w:p>
        </w:tc>
        <w:tc>
          <w:tcPr>
            <w:tcW w:w="2141" w:type="dxa"/>
            <w:noWrap/>
            <w:vAlign w:val="center"/>
          </w:tcPr>
          <w:p w14:paraId="4DB8B6F5">
            <w:pPr>
              <w:pStyle w:val="187"/>
            </w:pPr>
            <w:r>
              <w:rPr>
                <w:rFonts w:hint="eastAsia"/>
              </w:rPr>
              <w:t>TECHNICAL_PHONE</w:t>
            </w:r>
          </w:p>
        </w:tc>
        <w:tc>
          <w:tcPr>
            <w:tcW w:w="1246" w:type="dxa"/>
            <w:noWrap/>
            <w:vAlign w:val="center"/>
          </w:tcPr>
          <w:p w14:paraId="424FB4C3">
            <w:pPr>
              <w:pStyle w:val="187"/>
            </w:pPr>
            <w:r>
              <w:rPr>
                <w:rFonts w:hint="eastAsia"/>
              </w:rPr>
              <w:t>字符</w:t>
            </w:r>
          </w:p>
        </w:tc>
        <w:tc>
          <w:tcPr>
            <w:tcW w:w="1028" w:type="dxa"/>
            <w:noWrap/>
            <w:vAlign w:val="center"/>
          </w:tcPr>
          <w:p w14:paraId="06D67BED">
            <w:pPr>
              <w:pStyle w:val="187"/>
            </w:pPr>
            <w:r>
              <w:rPr>
                <w:rFonts w:hint="eastAsia"/>
              </w:rPr>
              <w:t>20</w:t>
            </w:r>
          </w:p>
        </w:tc>
        <w:tc>
          <w:tcPr>
            <w:tcW w:w="733" w:type="dxa"/>
            <w:noWrap/>
            <w:vAlign w:val="center"/>
          </w:tcPr>
          <w:p w14:paraId="6D5CF9D4">
            <w:pPr>
              <w:pStyle w:val="187"/>
            </w:pPr>
            <w:r>
              <w:rPr>
                <w:rFonts w:hint="eastAsia"/>
              </w:rPr>
              <w:t>是</w:t>
            </w:r>
          </w:p>
        </w:tc>
        <w:tc>
          <w:tcPr>
            <w:tcW w:w="2231" w:type="dxa"/>
            <w:noWrap/>
            <w:vAlign w:val="center"/>
          </w:tcPr>
          <w:p w14:paraId="22E925D7">
            <w:pPr>
              <w:pStyle w:val="187"/>
            </w:pPr>
            <w:r>
              <w:rPr>
                <w:rFonts w:hint="eastAsia"/>
              </w:rPr>
              <w:t>技术负责人联系方式</w:t>
            </w:r>
          </w:p>
        </w:tc>
      </w:tr>
      <w:tr w14:paraId="4A3C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57EFE702">
            <w:pPr>
              <w:pStyle w:val="187"/>
            </w:pPr>
            <w:r>
              <w:rPr>
                <w:rFonts w:hint="eastAsia"/>
              </w:rPr>
              <w:t>29</w:t>
            </w:r>
          </w:p>
        </w:tc>
        <w:tc>
          <w:tcPr>
            <w:tcW w:w="1414" w:type="dxa"/>
            <w:noWrap/>
            <w:vAlign w:val="center"/>
          </w:tcPr>
          <w:p w14:paraId="297E1790">
            <w:pPr>
              <w:pStyle w:val="187"/>
            </w:pPr>
            <w:r>
              <w:rPr>
                <w:rFonts w:hint="eastAsia"/>
              </w:rPr>
              <w:t>操作负责人</w:t>
            </w:r>
          </w:p>
        </w:tc>
        <w:tc>
          <w:tcPr>
            <w:tcW w:w="2141" w:type="dxa"/>
            <w:noWrap/>
            <w:vAlign w:val="center"/>
          </w:tcPr>
          <w:p w14:paraId="655AAF00">
            <w:pPr>
              <w:pStyle w:val="187"/>
            </w:pPr>
            <w:r>
              <w:rPr>
                <w:rFonts w:hint="eastAsia"/>
              </w:rPr>
              <w:t>OPERATION</w:t>
            </w:r>
          </w:p>
        </w:tc>
        <w:tc>
          <w:tcPr>
            <w:tcW w:w="1246" w:type="dxa"/>
            <w:noWrap/>
            <w:vAlign w:val="center"/>
          </w:tcPr>
          <w:p w14:paraId="62F87BF9">
            <w:pPr>
              <w:pStyle w:val="187"/>
            </w:pPr>
            <w:r>
              <w:rPr>
                <w:rFonts w:hint="eastAsia"/>
              </w:rPr>
              <w:t>字符</w:t>
            </w:r>
          </w:p>
        </w:tc>
        <w:tc>
          <w:tcPr>
            <w:tcW w:w="1028" w:type="dxa"/>
            <w:noWrap/>
            <w:vAlign w:val="center"/>
          </w:tcPr>
          <w:p w14:paraId="71B8EBA7">
            <w:pPr>
              <w:pStyle w:val="187"/>
            </w:pPr>
            <w:r>
              <w:rPr>
                <w:rFonts w:hint="eastAsia"/>
              </w:rPr>
              <w:t>50</w:t>
            </w:r>
          </w:p>
        </w:tc>
        <w:tc>
          <w:tcPr>
            <w:tcW w:w="733" w:type="dxa"/>
            <w:noWrap/>
            <w:vAlign w:val="center"/>
          </w:tcPr>
          <w:p w14:paraId="5E354A98">
            <w:pPr>
              <w:pStyle w:val="187"/>
            </w:pPr>
            <w:r>
              <w:rPr>
                <w:rFonts w:hint="eastAsia"/>
              </w:rPr>
              <w:t>是</w:t>
            </w:r>
          </w:p>
        </w:tc>
        <w:tc>
          <w:tcPr>
            <w:tcW w:w="2231" w:type="dxa"/>
            <w:noWrap/>
            <w:vAlign w:val="center"/>
          </w:tcPr>
          <w:p w14:paraId="3D7B9CD5">
            <w:pPr>
              <w:pStyle w:val="187"/>
            </w:pPr>
            <w:r>
              <w:rPr>
                <w:rFonts w:hint="eastAsia"/>
              </w:rPr>
              <w:t>操作负责人姓名</w:t>
            </w:r>
          </w:p>
        </w:tc>
      </w:tr>
      <w:tr w14:paraId="7C7D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noWrap/>
            <w:vAlign w:val="center"/>
          </w:tcPr>
          <w:p w14:paraId="0D5FD10B">
            <w:pPr>
              <w:pStyle w:val="187"/>
            </w:pPr>
            <w:r>
              <w:rPr>
                <w:rFonts w:hint="eastAsia"/>
              </w:rPr>
              <w:t>30</w:t>
            </w:r>
          </w:p>
        </w:tc>
        <w:tc>
          <w:tcPr>
            <w:tcW w:w="1414" w:type="dxa"/>
            <w:noWrap/>
            <w:vAlign w:val="center"/>
          </w:tcPr>
          <w:p w14:paraId="2FE348A5">
            <w:pPr>
              <w:pStyle w:val="187"/>
            </w:pPr>
            <w:r>
              <w:rPr>
                <w:rFonts w:hint="eastAsia"/>
              </w:rPr>
              <w:t>操作负责人联系方式</w:t>
            </w:r>
          </w:p>
        </w:tc>
        <w:tc>
          <w:tcPr>
            <w:tcW w:w="2141" w:type="dxa"/>
            <w:noWrap/>
            <w:vAlign w:val="center"/>
          </w:tcPr>
          <w:p w14:paraId="3D66BDE1">
            <w:pPr>
              <w:pStyle w:val="187"/>
            </w:pPr>
            <w:r>
              <w:rPr>
                <w:rFonts w:hint="eastAsia"/>
              </w:rPr>
              <w:t>OPERATION_PHONE</w:t>
            </w:r>
          </w:p>
        </w:tc>
        <w:tc>
          <w:tcPr>
            <w:tcW w:w="1246" w:type="dxa"/>
            <w:noWrap/>
            <w:vAlign w:val="center"/>
          </w:tcPr>
          <w:p w14:paraId="298F35B5">
            <w:pPr>
              <w:pStyle w:val="187"/>
            </w:pPr>
            <w:r>
              <w:rPr>
                <w:rFonts w:hint="eastAsia"/>
              </w:rPr>
              <w:t>字符</w:t>
            </w:r>
          </w:p>
        </w:tc>
        <w:tc>
          <w:tcPr>
            <w:tcW w:w="1028" w:type="dxa"/>
            <w:noWrap/>
            <w:vAlign w:val="center"/>
          </w:tcPr>
          <w:p w14:paraId="760C39D7">
            <w:pPr>
              <w:pStyle w:val="187"/>
            </w:pPr>
            <w:r>
              <w:rPr>
                <w:rFonts w:hint="eastAsia"/>
              </w:rPr>
              <w:t>20</w:t>
            </w:r>
          </w:p>
        </w:tc>
        <w:tc>
          <w:tcPr>
            <w:tcW w:w="733" w:type="dxa"/>
            <w:noWrap/>
            <w:vAlign w:val="center"/>
          </w:tcPr>
          <w:p w14:paraId="4E13EC2F">
            <w:pPr>
              <w:pStyle w:val="187"/>
            </w:pPr>
            <w:r>
              <w:rPr>
                <w:rFonts w:hint="eastAsia"/>
              </w:rPr>
              <w:t>是</w:t>
            </w:r>
          </w:p>
        </w:tc>
        <w:tc>
          <w:tcPr>
            <w:tcW w:w="2231" w:type="dxa"/>
            <w:noWrap/>
            <w:vAlign w:val="center"/>
          </w:tcPr>
          <w:p w14:paraId="6D58A34F">
            <w:pPr>
              <w:pStyle w:val="187"/>
            </w:pPr>
            <w:r>
              <w:rPr>
                <w:rFonts w:hint="eastAsia"/>
              </w:rPr>
              <w:t>操作负责人联系方式</w:t>
            </w:r>
          </w:p>
        </w:tc>
      </w:tr>
    </w:tbl>
    <w:p w14:paraId="5A1E10FE">
      <w:pPr>
        <w:pStyle w:val="114"/>
        <w:spacing w:before="156" w:after="156"/>
        <w:jc w:val="left"/>
      </w:pPr>
      <w:r>
        <w:t>设备</w:t>
      </w:r>
      <w:r>
        <w:rPr>
          <w:rFonts w:hint="eastAsia"/>
        </w:rPr>
        <w:t>基础</w:t>
      </w:r>
      <w:r>
        <w:t>信息</w:t>
      </w:r>
    </w:p>
    <w:p w14:paraId="4E7ECA26">
      <w:pPr>
        <w:pStyle w:val="65"/>
        <w:ind w:firstLine="420"/>
      </w:pPr>
      <w:r>
        <w:t>设备</w:t>
      </w:r>
      <w:r>
        <w:rPr>
          <w:rFonts w:hint="eastAsia"/>
        </w:rPr>
        <w:t>基础信息</w:t>
      </w:r>
      <w:r>
        <w:t>包括储罐、仓库、装置、泄</w:t>
      </w:r>
      <w:r>
        <w:rPr>
          <w:rFonts w:hint="eastAsia"/>
        </w:rPr>
        <w:t>漏监测</w:t>
      </w:r>
      <w:r>
        <w:t>点等，并不是特指装置下的具体工艺装置（如反应釜、冷却塔）</w:t>
      </w:r>
      <w:r>
        <w:rPr>
          <w:rFonts w:hint="eastAsia"/>
        </w:rPr>
        <w:t>，数据应符合表5的要求。</w:t>
      </w:r>
    </w:p>
    <w:p w14:paraId="711DE087">
      <w:pPr>
        <w:pStyle w:val="65"/>
        <w:ind w:firstLine="420"/>
      </w:pPr>
    </w:p>
    <w:p w14:paraId="223B9B3F">
      <w:pPr>
        <w:pStyle w:val="121"/>
        <w:spacing w:before="156" w:after="156"/>
        <w:ind w:left="0"/>
      </w:pPr>
      <w:r>
        <w:t>设备信息表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923"/>
        <w:gridCol w:w="1476"/>
        <w:gridCol w:w="558"/>
        <w:gridCol w:w="558"/>
        <w:gridCol w:w="558"/>
        <w:gridCol w:w="4716"/>
      </w:tblGrid>
      <w:tr w14:paraId="2733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63BF91A2">
            <w:pPr>
              <w:pStyle w:val="187"/>
              <w:rPr>
                <w:b/>
                <w:bCs/>
              </w:rPr>
            </w:pPr>
            <w:r>
              <w:rPr>
                <w:rFonts w:hint="eastAsia"/>
                <w:b/>
                <w:bCs/>
              </w:rPr>
              <w:t>序号</w:t>
            </w:r>
          </w:p>
        </w:tc>
        <w:tc>
          <w:tcPr>
            <w:tcW w:w="923" w:type="dxa"/>
            <w:noWrap/>
            <w:vAlign w:val="center"/>
          </w:tcPr>
          <w:p w14:paraId="4742D436">
            <w:pPr>
              <w:pStyle w:val="187"/>
              <w:rPr>
                <w:b/>
                <w:bCs/>
              </w:rPr>
            </w:pPr>
            <w:r>
              <w:rPr>
                <w:rFonts w:hint="eastAsia"/>
                <w:b/>
                <w:bCs/>
              </w:rPr>
              <w:t>名称</w:t>
            </w:r>
          </w:p>
        </w:tc>
        <w:tc>
          <w:tcPr>
            <w:tcW w:w="1474" w:type="dxa"/>
            <w:noWrap/>
            <w:vAlign w:val="center"/>
          </w:tcPr>
          <w:p w14:paraId="69D3E5B8">
            <w:pPr>
              <w:pStyle w:val="187"/>
              <w:rPr>
                <w:b/>
                <w:bCs/>
              </w:rPr>
            </w:pPr>
            <w:r>
              <w:rPr>
                <w:rFonts w:hint="eastAsia"/>
                <w:b/>
                <w:bCs/>
              </w:rPr>
              <w:t>标识符号</w:t>
            </w:r>
          </w:p>
        </w:tc>
        <w:tc>
          <w:tcPr>
            <w:tcW w:w="558" w:type="dxa"/>
            <w:noWrap/>
            <w:vAlign w:val="center"/>
          </w:tcPr>
          <w:p w14:paraId="0120B657">
            <w:pPr>
              <w:pStyle w:val="187"/>
              <w:rPr>
                <w:b/>
                <w:bCs/>
              </w:rPr>
            </w:pPr>
            <w:r>
              <w:rPr>
                <w:rFonts w:hint="eastAsia"/>
                <w:b/>
                <w:bCs/>
              </w:rPr>
              <w:t>数据类型</w:t>
            </w:r>
          </w:p>
        </w:tc>
        <w:tc>
          <w:tcPr>
            <w:tcW w:w="558" w:type="dxa"/>
            <w:noWrap/>
            <w:vAlign w:val="center"/>
          </w:tcPr>
          <w:p w14:paraId="5EFFC9B2">
            <w:pPr>
              <w:pStyle w:val="187"/>
              <w:rPr>
                <w:b/>
                <w:bCs/>
              </w:rPr>
            </w:pPr>
            <w:r>
              <w:rPr>
                <w:rFonts w:hint="eastAsia"/>
                <w:b/>
                <w:bCs/>
              </w:rPr>
              <w:t>数据长度</w:t>
            </w:r>
          </w:p>
        </w:tc>
        <w:tc>
          <w:tcPr>
            <w:tcW w:w="558" w:type="dxa"/>
            <w:noWrap/>
            <w:vAlign w:val="center"/>
          </w:tcPr>
          <w:p w14:paraId="15E9A44F">
            <w:pPr>
              <w:pStyle w:val="187"/>
              <w:rPr>
                <w:b/>
                <w:bCs/>
              </w:rPr>
            </w:pPr>
            <w:r>
              <w:rPr>
                <w:rFonts w:hint="eastAsia"/>
                <w:b/>
                <w:bCs/>
              </w:rPr>
              <w:t>是否必填</w:t>
            </w:r>
          </w:p>
        </w:tc>
        <w:tc>
          <w:tcPr>
            <w:tcW w:w="4716" w:type="dxa"/>
            <w:noWrap/>
            <w:vAlign w:val="center"/>
          </w:tcPr>
          <w:p w14:paraId="3F512631">
            <w:pPr>
              <w:pStyle w:val="187"/>
              <w:rPr>
                <w:b/>
                <w:bCs/>
              </w:rPr>
            </w:pPr>
            <w:r>
              <w:rPr>
                <w:rFonts w:hint="eastAsia" w:hAnsi="宋体" w:cs="宋体"/>
                <w:b/>
                <w:bCs/>
                <w:color w:val="000000"/>
                <w:szCs w:val="18"/>
              </w:rPr>
              <w:t>要求与示例</w:t>
            </w:r>
          </w:p>
        </w:tc>
      </w:tr>
      <w:tr w14:paraId="0BDA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shd w:val="clear" w:color="auto" w:fill="auto"/>
            <w:noWrap/>
            <w:vAlign w:val="center"/>
          </w:tcPr>
          <w:p w14:paraId="47D0561B">
            <w:pPr>
              <w:pStyle w:val="187"/>
            </w:pPr>
            <w:r>
              <w:rPr>
                <w:rFonts w:hint="eastAsia"/>
              </w:rPr>
              <w:t>1</w:t>
            </w:r>
          </w:p>
        </w:tc>
        <w:tc>
          <w:tcPr>
            <w:tcW w:w="923" w:type="dxa"/>
            <w:shd w:val="clear" w:color="auto" w:fill="auto"/>
            <w:noWrap/>
            <w:vAlign w:val="center"/>
          </w:tcPr>
          <w:p w14:paraId="1E8420CD">
            <w:pPr>
              <w:pStyle w:val="187"/>
            </w:pPr>
            <w:r>
              <w:rPr>
                <w:rFonts w:hint="eastAsia"/>
              </w:rPr>
              <w:t>设备编码</w:t>
            </w:r>
          </w:p>
        </w:tc>
        <w:tc>
          <w:tcPr>
            <w:tcW w:w="1474" w:type="dxa"/>
            <w:shd w:val="clear" w:color="auto" w:fill="auto"/>
            <w:noWrap/>
            <w:vAlign w:val="center"/>
          </w:tcPr>
          <w:p w14:paraId="4DEB2DE4">
            <w:pPr>
              <w:pStyle w:val="187"/>
            </w:pPr>
            <w:r>
              <w:rPr>
                <w:rFonts w:hint="eastAsia"/>
              </w:rPr>
              <w:t>EQUIP_CODE</w:t>
            </w:r>
          </w:p>
        </w:tc>
        <w:tc>
          <w:tcPr>
            <w:tcW w:w="558" w:type="dxa"/>
            <w:shd w:val="clear" w:color="auto" w:fill="auto"/>
            <w:noWrap/>
            <w:vAlign w:val="center"/>
          </w:tcPr>
          <w:p w14:paraId="524C605D">
            <w:pPr>
              <w:pStyle w:val="187"/>
            </w:pPr>
            <w:r>
              <w:rPr>
                <w:rFonts w:hint="eastAsia"/>
              </w:rPr>
              <w:t>字符</w:t>
            </w:r>
          </w:p>
        </w:tc>
        <w:tc>
          <w:tcPr>
            <w:tcW w:w="558" w:type="dxa"/>
            <w:shd w:val="clear" w:color="auto" w:fill="auto"/>
            <w:noWrap/>
            <w:vAlign w:val="center"/>
          </w:tcPr>
          <w:p w14:paraId="5719B623">
            <w:pPr>
              <w:pStyle w:val="187"/>
            </w:pPr>
            <w:r>
              <w:rPr>
                <w:rFonts w:hint="eastAsia"/>
              </w:rPr>
              <w:t>36</w:t>
            </w:r>
          </w:p>
        </w:tc>
        <w:tc>
          <w:tcPr>
            <w:tcW w:w="558" w:type="dxa"/>
            <w:shd w:val="clear" w:color="auto" w:fill="auto"/>
            <w:noWrap/>
            <w:vAlign w:val="center"/>
          </w:tcPr>
          <w:p w14:paraId="106D3B34">
            <w:pPr>
              <w:pStyle w:val="187"/>
            </w:pPr>
            <w:r>
              <w:rPr>
                <w:rFonts w:hint="eastAsia"/>
              </w:rPr>
              <w:t>是</w:t>
            </w:r>
          </w:p>
        </w:tc>
        <w:tc>
          <w:tcPr>
            <w:tcW w:w="4716" w:type="dxa"/>
            <w:shd w:val="clear" w:color="auto" w:fill="auto"/>
            <w:noWrap/>
            <w:vAlign w:val="center"/>
          </w:tcPr>
          <w:p w14:paraId="4984EF3D">
            <w:pPr>
              <w:pStyle w:val="187"/>
            </w:pPr>
            <w:r>
              <w:rPr>
                <w:rFonts w:hint="eastAsia"/>
              </w:rPr>
              <w:t>危险源编码（12位）+设备类型编码(2位)+3位流水码</w:t>
            </w:r>
          </w:p>
        </w:tc>
      </w:tr>
      <w:tr w14:paraId="2C43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shd w:val="clear" w:color="auto" w:fill="auto"/>
            <w:noWrap/>
            <w:vAlign w:val="center"/>
          </w:tcPr>
          <w:p w14:paraId="6673A8F1">
            <w:pPr>
              <w:pStyle w:val="187"/>
            </w:pPr>
            <w:r>
              <w:rPr>
                <w:rFonts w:hint="eastAsia"/>
              </w:rPr>
              <w:t>2</w:t>
            </w:r>
          </w:p>
        </w:tc>
        <w:tc>
          <w:tcPr>
            <w:tcW w:w="923" w:type="dxa"/>
            <w:shd w:val="clear" w:color="auto" w:fill="auto"/>
            <w:noWrap/>
            <w:vAlign w:val="center"/>
          </w:tcPr>
          <w:p w14:paraId="7E252380">
            <w:pPr>
              <w:pStyle w:val="187"/>
            </w:pPr>
            <w:r>
              <w:rPr>
                <w:rFonts w:hint="eastAsia"/>
              </w:rPr>
              <w:t>危险源编码</w:t>
            </w:r>
          </w:p>
        </w:tc>
        <w:tc>
          <w:tcPr>
            <w:tcW w:w="1474" w:type="dxa"/>
            <w:shd w:val="clear" w:color="auto" w:fill="auto"/>
            <w:noWrap/>
            <w:vAlign w:val="center"/>
          </w:tcPr>
          <w:p w14:paraId="71CFF2AA">
            <w:pPr>
              <w:pStyle w:val="187"/>
            </w:pPr>
            <w:r>
              <w:rPr>
                <w:rFonts w:hint="eastAsia"/>
              </w:rPr>
              <w:t>HAZARD_CODE</w:t>
            </w:r>
          </w:p>
        </w:tc>
        <w:tc>
          <w:tcPr>
            <w:tcW w:w="558" w:type="dxa"/>
            <w:shd w:val="clear" w:color="auto" w:fill="auto"/>
            <w:noWrap/>
            <w:vAlign w:val="center"/>
          </w:tcPr>
          <w:p w14:paraId="519D45B0">
            <w:pPr>
              <w:pStyle w:val="187"/>
            </w:pPr>
            <w:r>
              <w:rPr>
                <w:rFonts w:hint="eastAsia"/>
              </w:rPr>
              <w:t>字符</w:t>
            </w:r>
          </w:p>
        </w:tc>
        <w:tc>
          <w:tcPr>
            <w:tcW w:w="558" w:type="dxa"/>
            <w:shd w:val="clear" w:color="auto" w:fill="auto"/>
            <w:noWrap/>
            <w:vAlign w:val="center"/>
          </w:tcPr>
          <w:p w14:paraId="19875A5D">
            <w:pPr>
              <w:pStyle w:val="187"/>
            </w:pPr>
            <w:r>
              <w:rPr>
                <w:rFonts w:hint="eastAsia"/>
              </w:rPr>
              <w:t>36</w:t>
            </w:r>
          </w:p>
        </w:tc>
        <w:tc>
          <w:tcPr>
            <w:tcW w:w="558" w:type="dxa"/>
            <w:shd w:val="clear" w:color="auto" w:fill="auto"/>
            <w:noWrap/>
            <w:vAlign w:val="center"/>
          </w:tcPr>
          <w:p w14:paraId="78A26B10">
            <w:pPr>
              <w:pStyle w:val="187"/>
            </w:pPr>
            <w:r>
              <w:rPr>
                <w:rFonts w:hint="eastAsia"/>
              </w:rPr>
              <w:t>是</w:t>
            </w:r>
          </w:p>
        </w:tc>
        <w:tc>
          <w:tcPr>
            <w:tcW w:w="4716" w:type="dxa"/>
            <w:shd w:val="clear" w:color="auto" w:fill="auto"/>
            <w:noWrap/>
            <w:vAlign w:val="center"/>
          </w:tcPr>
          <w:p w14:paraId="09F23762">
            <w:pPr>
              <w:pStyle w:val="187"/>
            </w:pPr>
            <w:r>
              <w:rPr>
                <w:rFonts w:hint="eastAsia" w:ascii="Times New Roman"/>
              </w:rPr>
              <w:t>危险源编码示例：110110089xxx</w:t>
            </w:r>
          </w:p>
        </w:tc>
      </w:tr>
      <w:tr w14:paraId="0478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2DF048C9">
            <w:pPr>
              <w:pStyle w:val="187"/>
            </w:pPr>
            <w:r>
              <w:rPr>
                <w:rFonts w:hint="eastAsia"/>
              </w:rPr>
              <w:t>3</w:t>
            </w:r>
          </w:p>
        </w:tc>
        <w:tc>
          <w:tcPr>
            <w:tcW w:w="923" w:type="dxa"/>
            <w:noWrap/>
            <w:vAlign w:val="center"/>
          </w:tcPr>
          <w:p w14:paraId="762519AA">
            <w:pPr>
              <w:pStyle w:val="187"/>
            </w:pPr>
            <w:r>
              <w:rPr>
                <w:rFonts w:hint="eastAsia"/>
              </w:rPr>
              <w:t>设备名称</w:t>
            </w:r>
          </w:p>
        </w:tc>
        <w:tc>
          <w:tcPr>
            <w:tcW w:w="1474" w:type="dxa"/>
            <w:noWrap/>
            <w:vAlign w:val="center"/>
          </w:tcPr>
          <w:p w14:paraId="08567603">
            <w:pPr>
              <w:pStyle w:val="187"/>
            </w:pPr>
            <w:r>
              <w:rPr>
                <w:rFonts w:hint="eastAsia"/>
              </w:rPr>
              <w:t>EQUIP_NAME</w:t>
            </w:r>
          </w:p>
        </w:tc>
        <w:tc>
          <w:tcPr>
            <w:tcW w:w="558" w:type="dxa"/>
            <w:noWrap/>
            <w:vAlign w:val="center"/>
          </w:tcPr>
          <w:p w14:paraId="77FA1040">
            <w:pPr>
              <w:pStyle w:val="187"/>
            </w:pPr>
            <w:r>
              <w:rPr>
                <w:rFonts w:hint="eastAsia"/>
              </w:rPr>
              <w:t>字符</w:t>
            </w:r>
          </w:p>
        </w:tc>
        <w:tc>
          <w:tcPr>
            <w:tcW w:w="558" w:type="dxa"/>
            <w:noWrap/>
            <w:vAlign w:val="center"/>
          </w:tcPr>
          <w:p w14:paraId="4F4E6C2C">
            <w:pPr>
              <w:pStyle w:val="187"/>
            </w:pPr>
            <w:r>
              <w:rPr>
                <w:rFonts w:hint="eastAsia"/>
              </w:rPr>
              <w:t>100</w:t>
            </w:r>
          </w:p>
        </w:tc>
        <w:tc>
          <w:tcPr>
            <w:tcW w:w="558" w:type="dxa"/>
            <w:noWrap/>
            <w:vAlign w:val="center"/>
          </w:tcPr>
          <w:p w14:paraId="0E98B6D1">
            <w:pPr>
              <w:pStyle w:val="187"/>
            </w:pPr>
            <w:r>
              <w:rPr>
                <w:rFonts w:hint="eastAsia"/>
              </w:rPr>
              <w:t>是</w:t>
            </w:r>
          </w:p>
        </w:tc>
        <w:tc>
          <w:tcPr>
            <w:tcW w:w="4716" w:type="dxa"/>
            <w:noWrap/>
            <w:vAlign w:val="center"/>
          </w:tcPr>
          <w:p w14:paraId="019842E1">
            <w:pPr>
              <w:pStyle w:val="187"/>
            </w:pPr>
            <w:r>
              <w:rPr>
                <w:rFonts w:hint="eastAsia"/>
              </w:rPr>
              <w:t>设备名称应能够详细的对所描述对象进行唯一描述，避免出现混淆。如果接入对象为装置，应按照</w:t>
            </w:r>
            <w:r>
              <w:t xml:space="preserve"> </w:t>
            </w:r>
            <w:r>
              <w:rPr>
                <w:rFonts w:hint="eastAsia"/>
              </w:rPr>
              <w:t>“××年产”</w:t>
            </w:r>
            <w:r>
              <w:t>+</w:t>
            </w:r>
            <w:r>
              <w:rPr>
                <w:rFonts w:hint="eastAsia"/>
              </w:rPr>
              <w:t>“装置名称”格式填写，一般情况下总字数不应超过</w:t>
            </w:r>
            <w:r>
              <w:t xml:space="preserve"> 20 </w:t>
            </w:r>
            <w:r>
              <w:rPr>
                <w:rFonts w:hint="eastAsia"/>
              </w:rPr>
              <w:t>个。如出现相同年产量的同种装置，应在名称中做区分。示例：5万吨/年产催化裂化工艺装置（一期）</w:t>
            </w:r>
          </w:p>
          <w:p w14:paraId="13AA39CF">
            <w:pPr>
              <w:pStyle w:val="187"/>
            </w:pPr>
            <w:r>
              <w:rPr>
                <w:rFonts w:hint="eastAsia"/>
              </w:rPr>
              <w:t>5万吨/年产催化裂化工艺装置（二期）</w:t>
            </w:r>
          </w:p>
        </w:tc>
      </w:tr>
      <w:tr w14:paraId="29D7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1BA4110E">
            <w:pPr>
              <w:pStyle w:val="187"/>
            </w:pPr>
            <w:r>
              <w:rPr>
                <w:rFonts w:hint="eastAsia"/>
              </w:rPr>
              <w:t>4</w:t>
            </w:r>
          </w:p>
        </w:tc>
        <w:tc>
          <w:tcPr>
            <w:tcW w:w="923" w:type="dxa"/>
            <w:noWrap/>
            <w:vAlign w:val="center"/>
          </w:tcPr>
          <w:p w14:paraId="002F113E">
            <w:pPr>
              <w:pStyle w:val="187"/>
            </w:pPr>
            <w:r>
              <w:rPr>
                <w:rFonts w:hint="eastAsia"/>
              </w:rPr>
              <w:t>设备描述</w:t>
            </w:r>
          </w:p>
        </w:tc>
        <w:tc>
          <w:tcPr>
            <w:tcW w:w="1474" w:type="dxa"/>
            <w:noWrap/>
            <w:vAlign w:val="center"/>
          </w:tcPr>
          <w:p w14:paraId="28B5321E">
            <w:pPr>
              <w:pStyle w:val="187"/>
            </w:pPr>
            <w:r>
              <w:rPr>
                <w:rFonts w:hint="eastAsia"/>
              </w:rPr>
              <w:t>EQUIP_DESCRIBE</w:t>
            </w:r>
          </w:p>
        </w:tc>
        <w:tc>
          <w:tcPr>
            <w:tcW w:w="558" w:type="dxa"/>
            <w:noWrap/>
            <w:vAlign w:val="center"/>
          </w:tcPr>
          <w:p w14:paraId="4A508463">
            <w:pPr>
              <w:pStyle w:val="187"/>
            </w:pPr>
            <w:r>
              <w:rPr>
                <w:rFonts w:hint="eastAsia"/>
              </w:rPr>
              <w:t>字符</w:t>
            </w:r>
          </w:p>
        </w:tc>
        <w:tc>
          <w:tcPr>
            <w:tcW w:w="558" w:type="dxa"/>
            <w:noWrap/>
            <w:vAlign w:val="center"/>
          </w:tcPr>
          <w:p w14:paraId="0DF3A9E0">
            <w:pPr>
              <w:pStyle w:val="187"/>
            </w:pPr>
            <w:r>
              <w:rPr>
                <w:rFonts w:hint="eastAsia"/>
              </w:rPr>
              <w:t>400</w:t>
            </w:r>
          </w:p>
        </w:tc>
        <w:tc>
          <w:tcPr>
            <w:tcW w:w="558" w:type="dxa"/>
            <w:noWrap/>
            <w:vAlign w:val="center"/>
          </w:tcPr>
          <w:p w14:paraId="57C8BD08">
            <w:pPr>
              <w:pStyle w:val="187"/>
            </w:pPr>
            <w:r>
              <w:rPr>
                <w:rFonts w:hint="eastAsia"/>
              </w:rPr>
              <w:t>是</w:t>
            </w:r>
          </w:p>
        </w:tc>
        <w:tc>
          <w:tcPr>
            <w:tcW w:w="4716" w:type="dxa"/>
            <w:noWrap/>
            <w:vAlign w:val="center"/>
          </w:tcPr>
          <w:p w14:paraId="4B08C0C2">
            <w:pPr>
              <w:pStyle w:val="187"/>
            </w:pPr>
            <w:r>
              <w:rPr>
                <w:rFonts w:hint="eastAsia"/>
              </w:rPr>
              <w:t>对接入对象进行更加细致的描述，如果接入对象为装置，需要对装置的详细工艺类型进行说明。</w:t>
            </w:r>
          </w:p>
        </w:tc>
      </w:tr>
      <w:tr w14:paraId="39F3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54C910C4">
            <w:pPr>
              <w:pStyle w:val="187"/>
            </w:pPr>
            <w:r>
              <w:rPr>
                <w:rFonts w:hint="eastAsia"/>
              </w:rPr>
              <w:t>5</w:t>
            </w:r>
          </w:p>
        </w:tc>
        <w:tc>
          <w:tcPr>
            <w:tcW w:w="923" w:type="dxa"/>
            <w:noWrap/>
            <w:vAlign w:val="center"/>
          </w:tcPr>
          <w:p w14:paraId="40950E23">
            <w:pPr>
              <w:pStyle w:val="187"/>
            </w:pPr>
            <w:r>
              <w:rPr>
                <w:rFonts w:hint="eastAsia"/>
              </w:rPr>
              <w:t>设备类型</w:t>
            </w:r>
          </w:p>
        </w:tc>
        <w:tc>
          <w:tcPr>
            <w:tcW w:w="1474" w:type="dxa"/>
            <w:noWrap/>
            <w:vAlign w:val="center"/>
          </w:tcPr>
          <w:p w14:paraId="314C33E0">
            <w:pPr>
              <w:pStyle w:val="187"/>
            </w:pPr>
            <w:r>
              <w:rPr>
                <w:rFonts w:hint="eastAsia"/>
              </w:rPr>
              <w:t>EQUIP_TYPE</w:t>
            </w:r>
          </w:p>
        </w:tc>
        <w:tc>
          <w:tcPr>
            <w:tcW w:w="558" w:type="dxa"/>
            <w:noWrap/>
            <w:vAlign w:val="center"/>
          </w:tcPr>
          <w:p w14:paraId="536EE613">
            <w:pPr>
              <w:pStyle w:val="187"/>
            </w:pPr>
            <w:r>
              <w:rPr>
                <w:rFonts w:hint="eastAsia"/>
              </w:rPr>
              <w:t>字符</w:t>
            </w:r>
          </w:p>
        </w:tc>
        <w:tc>
          <w:tcPr>
            <w:tcW w:w="558" w:type="dxa"/>
            <w:noWrap/>
            <w:vAlign w:val="center"/>
          </w:tcPr>
          <w:p w14:paraId="607D4E9A">
            <w:pPr>
              <w:pStyle w:val="187"/>
            </w:pPr>
            <w:r>
              <w:rPr>
                <w:rFonts w:hint="eastAsia"/>
              </w:rPr>
              <w:t>6</w:t>
            </w:r>
          </w:p>
        </w:tc>
        <w:tc>
          <w:tcPr>
            <w:tcW w:w="558" w:type="dxa"/>
            <w:noWrap/>
            <w:vAlign w:val="center"/>
          </w:tcPr>
          <w:p w14:paraId="423D52C5">
            <w:pPr>
              <w:pStyle w:val="187"/>
            </w:pPr>
            <w:r>
              <w:rPr>
                <w:rFonts w:hint="eastAsia"/>
              </w:rPr>
              <w:t>是</w:t>
            </w:r>
          </w:p>
        </w:tc>
        <w:tc>
          <w:tcPr>
            <w:tcW w:w="4716" w:type="dxa"/>
            <w:noWrap/>
            <w:vAlign w:val="center"/>
          </w:tcPr>
          <w:p w14:paraId="459D2DD4">
            <w:pPr>
              <w:pStyle w:val="187"/>
            </w:pPr>
            <w:r>
              <w:rPr>
                <w:rFonts w:hint="eastAsia"/>
              </w:rPr>
              <w:t>G0:储罐;Q0：泄露监测点所在的气体监测仪;P0生产装置;K0仓库;Z0装卸区设备（如装卸台等）</w:t>
            </w:r>
          </w:p>
        </w:tc>
      </w:tr>
      <w:tr w14:paraId="3D91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5C9E3F14">
            <w:pPr>
              <w:pStyle w:val="187"/>
            </w:pPr>
            <w:r>
              <w:rPr>
                <w:rFonts w:hint="eastAsia"/>
              </w:rPr>
              <w:t>6</w:t>
            </w:r>
          </w:p>
        </w:tc>
        <w:tc>
          <w:tcPr>
            <w:tcW w:w="923" w:type="dxa"/>
            <w:noWrap/>
            <w:vAlign w:val="center"/>
          </w:tcPr>
          <w:p w14:paraId="3DE6C698">
            <w:pPr>
              <w:pStyle w:val="187"/>
            </w:pPr>
            <w:r>
              <w:rPr>
                <w:rFonts w:hint="eastAsia"/>
              </w:rPr>
              <w:t>设备运行状态</w:t>
            </w:r>
          </w:p>
        </w:tc>
        <w:tc>
          <w:tcPr>
            <w:tcW w:w="1474" w:type="dxa"/>
            <w:noWrap/>
            <w:vAlign w:val="center"/>
          </w:tcPr>
          <w:p w14:paraId="595D9760">
            <w:pPr>
              <w:pStyle w:val="187"/>
            </w:pPr>
            <w:r>
              <w:rPr>
                <w:rFonts w:hint="eastAsia"/>
              </w:rPr>
              <w:t>EQUIP_STATUS</w:t>
            </w:r>
          </w:p>
        </w:tc>
        <w:tc>
          <w:tcPr>
            <w:tcW w:w="558" w:type="dxa"/>
            <w:noWrap/>
            <w:vAlign w:val="center"/>
          </w:tcPr>
          <w:p w14:paraId="768515C3">
            <w:pPr>
              <w:pStyle w:val="187"/>
            </w:pPr>
            <w:r>
              <w:rPr>
                <w:rFonts w:hint="eastAsia"/>
              </w:rPr>
              <w:t>字符</w:t>
            </w:r>
          </w:p>
        </w:tc>
        <w:tc>
          <w:tcPr>
            <w:tcW w:w="558" w:type="dxa"/>
            <w:noWrap/>
            <w:vAlign w:val="center"/>
          </w:tcPr>
          <w:p w14:paraId="6AA0DC83">
            <w:pPr>
              <w:pStyle w:val="187"/>
            </w:pPr>
            <w:r>
              <w:rPr>
                <w:rFonts w:hint="eastAsia"/>
              </w:rPr>
              <w:t>1</w:t>
            </w:r>
          </w:p>
        </w:tc>
        <w:tc>
          <w:tcPr>
            <w:tcW w:w="558" w:type="dxa"/>
            <w:noWrap/>
            <w:vAlign w:val="center"/>
          </w:tcPr>
          <w:p w14:paraId="38388567">
            <w:pPr>
              <w:pStyle w:val="187"/>
            </w:pPr>
            <w:r>
              <w:rPr>
                <w:rFonts w:hint="eastAsia"/>
              </w:rPr>
              <w:t>是</w:t>
            </w:r>
          </w:p>
        </w:tc>
        <w:tc>
          <w:tcPr>
            <w:tcW w:w="4716" w:type="dxa"/>
            <w:noWrap/>
            <w:vAlign w:val="center"/>
          </w:tcPr>
          <w:p w14:paraId="6B6284E6">
            <w:pPr>
              <w:pStyle w:val="187"/>
            </w:pPr>
            <w:r>
              <w:rPr>
                <w:rFonts w:hint="eastAsia"/>
              </w:rPr>
              <w:t>0停用，1在用</w:t>
            </w:r>
          </w:p>
        </w:tc>
      </w:tr>
      <w:tr w14:paraId="0C8D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0EFC81EF">
            <w:pPr>
              <w:pStyle w:val="187"/>
            </w:pPr>
            <w:r>
              <w:rPr>
                <w:rFonts w:hint="eastAsia"/>
              </w:rPr>
              <w:t>7</w:t>
            </w:r>
          </w:p>
        </w:tc>
        <w:tc>
          <w:tcPr>
            <w:tcW w:w="923" w:type="dxa"/>
            <w:noWrap/>
            <w:vAlign w:val="center"/>
          </w:tcPr>
          <w:p w14:paraId="081164FA">
            <w:pPr>
              <w:pStyle w:val="187"/>
            </w:pPr>
            <w:r>
              <w:rPr>
                <w:rFonts w:hint="eastAsia"/>
              </w:rPr>
              <w:t>经度</w:t>
            </w:r>
          </w:p>
        </w:tc>
        <w:tc>
          <w:tcPr>
            <w:tcW w:w="1474" w:type="dxa"/>
            <w:noWrap/>
            <w:vAlign w:val="center"/>
          </w:tcPr>
          <w:p w14:paraId="1E5B724F">
            <w:pPr>
              <w:pStyle w:val="187"/>
            </w:pPr>
            <w:r>
              <w:rPr>
                <w:rFonts w:hint="eastAsia"/>
              </w:rPr>
              <w:t>LONGITUDE</w:t>
            </w:r>
          </w:p>
        </w:tc>
        <w:tc>
          <w:tcPr>
            <w:tcW w:w="558" w:type="dxa"/>
            <w:noWrap/>
            <w:vAlign w:val="center"/>
          </w:tcPr>
          <w:p w14:paraId="353D0FF9">
            <w:pPr>
              <w:pStyle w:val="187"/>
            </w:pPr>
            <w:r>
              <w:rPr>
                <w:rFonts w:hint="eastAsia"/>
              </w:rPr>
              <w:t>数值</w:t>
            </w:r>
          </w:p>
        </w:tc>
        <w:tc>
          <w:tcPr>
            <w:tcW w:w="558" w:type="dxa"/>
            <w:noWrap/>
            <w:vAlign w:val="center"/>
          </w:tcPr>
          <w:p w14:paraId="029AA40B">
            <w:pPr>
              <w:pStyle w:val="187"/>
            </w:pPr>
            <w:r>
              <w:rPr>
                <w:rFonts w:hint="eastAsia"/>
              </w:rPr>
              <w:t>9,6</w:t>
            </w:r>
          </w:p>
        </w:tc>
        <w:tc>
          <w:tcPr>
            <w:tcW w:w="558" w:type="dxa"/>
            <w:noWrap/>
            <w:vAlign w:val="center"/>
          </w:tcPr>
          <w:p w14:paraId="0193F2A5">
            <w:pPr>
              <w:pStyle w:val="187"/>
            </w:pPr>
            <w:r>
              <w:rPr>
                <w:rFonts w:hint="eastAsia"/>
              </w:rPr>
              <w:t>是</w:t>
            </w:r>
          </w:p>
        </w:tc>
        <w:tc>
          <w:tcPr>
            <w:tcW w:w="4716" w:type="dxa"/>
            <w:noWrap/>
            <w:vAlign w:val="center"/>
          </w:tcPr>
          <w:p w14:paraId="23D063B6">
            <w:pPr>
              <w:pStyle w:val="187"/>
            </w:pPr>
            <w:r>
              <w:rPr>
                <w:rFonts w:hint="eastAsia" w:hAnsi="宋体" w:cs="宋体"/>
                <w:color w:val="000000"/>
                <w:szCs w:val="18"/>
              </w:rPr>
              <w:t>设备的经度数值</w:t>
            </w:r>
          </w:p>
        </w:tc>
      </w:tr>
      <w:tr w14:paraId="496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7" w:type="dxa"/>
            <w:noWrap/>
            <w:vAlign w:val="center"/>
          </w:tcPr>
          <w:p w14:paraId="3D5643BF">
            <w:pPr>
              <w:pStyle w:val="187"/>
            </w:pPr>
            <w:r>
              <w:rPr>
                <w:rFonts w:hint="eastAsia"/>
              </w:rPr>
              <w:t>8</w:t>
            </w:r>
          </w:p>
        </w:tc>
        <w:tc>
          <w:tcPr>
            <w:tcW w:w="923" w:type="dxa"/>
            <w:noWrap/>
            <w:vAlign w:val="center"/>
          </w:tcPr>
          <w:p w14:paraId="3171B9A3">
            <w:pPr>
              <w:pStyle w:val="187"/>
            </w:pPr>
            <w:r>
              <w:rPr>
                <w:rFonts w:hint="eastAsia"/>
              </w:rPr>
              <w:t>纬度</w:t>
            </w:r>
          </w:p>
        </w:tc>
        <w:tc>
          <w:tcPr>
            <w:tcW w:w="1474" w:type="dxa"/>
            <w:noWrap/>
            <w:vAlign w:val="center"/>
          </w:tcPr>
          <w:p w14:paraId="72EB69B2">
            <w:pPr>
              <w:pStyle w:val="187"/>
            </w:pPr>
            <w:r>
              <w:rPr>
                <w:rFonts w:hint="eastAsia"/>
              </w:rPr>
              <w:t>LATITUDE</w:t>
            </w:r>
          </w:p>
        </w:tc>
        <w:tc>
          <w:tcPr>
            <w:tcW w:w="558" w:type="dxa"/>
            <w:noWrap/>
            <w:vAlign w:val="center"/>
          </w:tcPr>
          <w:p w14:paraId="4C42B671">
            <w:pPr>
              <w:pStyle w:val="187"/>
            </w:pPr>
            <w:r>
              <w:rPr>
                <w:rFonts w:hint="eastAsia"/>
              </w:rPr>
              <w:t>数值</w:t>
            </w:r>
          </w:p>
        </w:tc>
        <w:tc>
          <w:tcPr>
            <w:tcW w:w="558" w:type="dxa"/>
            <w:noWrap/>
            <w:vAlign w:val="center"/>
          </w:tcPr>
          <w:p w14:paraId="365DF2BB">
            <w:pPr>
              <w:pStyle w:val="187"/>
            </w:pPr>
            <w:r>
              <w:rPr>
                <w:rFonts w:hint="eastAsia"/>
              </w:rPr>
              <w:t>9,6</w:t>
            </w:r>
          </w:p>
        </w:tc>
        <w:tc>
          <w:tcPr>
            <w:tcW w:w="558" w:type="dxa"/>
            <w:noWrap/>
            <w:vAlign w:val="center"/>
          </w:tcPr>
          <w:p w14:paraId="4D35B611">
            <w:pPr>
              <w:pStyle w:val="187"/>
            </w:pPr>
            <w:r>
              <w:rPr>
                <w:rFonts w:hint="eastAsia"/>
              </w:rPr>
              <w:t>是</w:t>
            </w:r>
          </w:p>
        </w:tc>
        <w:tc>
          <w:tcPr>
            <w:tcW w:w="4716" w:type="dxa"/>
            <w:noWrap/>
            <w:vAlign w:val="center"/>
          </w:tcPr>
          <w:p w14:paraId="2096849E">
            <w:pPr>
              <w:pStyle w:val="187"/>
            </w:pPr>
            <w:r>
              <w:rPr>
                <w:rFonts w:hint="eastAsia" w:hAnsi="宋体" w:cs="宋体"/>
                <w:color w:val="000000"/>
                <w:szCs w:val="18"/>
              </w:rPr>
              <w:t>设备的纬度数值</w:t>
            </w:r>
          </w:p>
        </w:tc>
      </w:tr>
    </w:tbl>
    <w:p w14:paraId="671B2EE3">
      <w:pPr>
        <w:pStyle w:val="74"/>
        <w:spacing w:before="156" w:after="156"/>
      </w:pPr>
      <w:r>
        <w:t>储罐基础信息</w:t>
      </w:r>
    </w:p>
    <w:p w14:paraId="18E2AAC9">
      <w:pPr>
        <w:pStyle w:val="65"/>
        <w:ind w:firstLine="420"/>
      </w:pPr>
      <w:r>
        <w:rPr>
          <w:rFonts w:hint="eastAsia"/>
        </w:rPr>
        <w:t>储罐基础信息指储罐的专有信息，</w:t>
      </w:r>
      <w:r>
        <w:t>用于储罐类设备的扩展属性</w:t>
      </w:r>
      <w:r>
        <w:rPr>
          <w:rFonts w:hint="eastAsia"/>
        </w:rPr>
        <w:t>。储罐基础信息数据应符合</w:t>
      </w:r>
      <w:r>
        <w:t>表</w:t>
      </w:r>
      <w:r>
        <w:rPr>
          <w:rFonts w:hint="eastAsia"/>
        </w:rPr>
        <w:t>6的要求</w:t>
      </w:r>
      <w:r>
        <w:t>。</w:t>
      </w:r>
    </w:p>
    <w:p w14:paraId="4ABE9F36">
      <w:pPr>
        <w:pStyle w:val="65"/>
        <w:ind w:firstLine="420"/>
      </w:pPr>
    </w:p>
    <w:p w14:paraId="0DEEAB51">
      <w:pPr>
        <w:pStyle w:val="121"/>
        <w:spacing w:before="156" w:after="156"/>
        <w:ind w:left="0"/>
      </w:pPr>
      <w:r>
        <w:t>储罐信息表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195"/>
        <w:gridCol w:w="1737"/>
        <w:gridCol w:w="855"/>
        <w:gridCol w:w="611"/>
        <w:gridCol w:w="771"/>
        <w:gridCol w:w="3528"/>
      </w:tblGrid>
      <w:tr w14:paraId="64D7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647" w:type="dxa"/>
            <w:shd w:val="clear" w:color="auto" w:fill="auto"/>
            <w:noWrap/>
            <w:vAlign w:val="center"/>
          </w:tcPr>
          <w:p w14:paraId="182F0DF5">
            <w:pPr>
              <w:pStyle w:val="187"/>
              <w:rPr>
                <w:b/>
                <w:bCs/>
              </w:rPr>
            </w:pPr>
            <w:r>
              <w:rPr>
                <w:rFonts w:hint="eastAsia"/>
                <w:b/>
                <w:bCs/>
              </w:rPr>
              <w:t>序号</w:t>
            </w:r>
          </w:p>
        </w:tc>
        <w:tc>
          <w:tcPr>
            <w:tcW w:w="1195" w:type="dxa"/>
            <w:shd w:val="clear" w:color="auto" w:fill="auto"/>
            <w:noWrap/>
            <w:vAlign w:val="center"/>
          </w:tcPr>
          <w:p w14:paraId="60372713">
            <w:pPr>
              <w:pStyle w:val="187"/>
              <w:rPr>
                <w:b/>
                <w:bCs/>
              </w:rPr>
            </w:pPr>
            <w:r>
              <w:rPr>
                <w:rFonts w:hint="eastAsia"/>
                <w:b/>
                <w:bCs/>
              </w:rPr>
              <w:t>名称</w:t>
            </w:r>
          </w:p>
        </w:tc>
        <w:tc>
          <w:tcPr>
            <w:tcW w:w="1737" w:type="dxa"/>
            <w:shd w:val="clear" w:color="auto" w:fill="auto"/>
            <w:noWrap/>
            <w:vAlign w:val="center"/>
          </w:tcPr>
          <w:p w14:paraId="3EE2F126">
            <w:pPr>
              <w:pStyle w:val="187"/>
              <w:rPr>
                <w:b/>
                <w:bCs/>
              </w:rPr>
            </w:pPr>
            <w:r>
              <w:rPr>
                <w:rFonts w:hint="eastAsia"/>
                <w:b/>
                <w:bCs/>
              </w:rPr>
              <w:t>标识符号</w:t>
            </w:r>
          </w:p>
        </w:tc>
        <w:tc>
          <w:tcPr>
            <w:tcW w:w="855" w:type="dxa"/>
            <w:shd w:val="clear" w:color="auto" w:fill="auto"/>
            <w:noWrap/>
            <w:vAlign w:val="center"/>
          </w:tcPr>
          <w:p w14:paraId="234A1234">
            <w:pPr>
              <w:pStyle w:val="187"/>
              <w:rPr>
                <w:b/>
                <w:bCs/>
              </w:rPr>
            </w:pPr>
            <w:r>
              <w:rPr>
                <w:rFonts w:hint="eastAsia"/>
                <w:b/>
                <w:bCs/>
              </w:rPr>
              <w:t>数据类型</w:t>
            </w:r>
          </w:p>
        </w:tc>
        <w:tc>
          <w:tcPr>
            <w:tcW w:w="611" w:type="dxa"/>
            <w:shd w:val="clear" w:color="auto" w:fill="auto"/>
            <w:noWrap/>
            <w:vAlign w:val="center"/>
          </w:tcPr>
          <w:p w14:paraId="6BA90EBC">
            <w:pPr>
              <w:pStyle w:val="187"/>
              <w:rPr>
                <w:b/>
                <w:bCs/>
              </w:rPr>
            </w:pPr>
            <w:r>
              <w:rPr>
                <w:rFonts w:hint="eastAsia"/>
                <w:b/>
                <w:bCs/>
              </w:rPr>
              <w:t>数据长度</w:t>
            </w:r>
          </w:p>
        </w:tc>
        <w:tc>
          <w:tcPr>
            <w:tcW w:w="771" w:type="dxa"/>
            <w:shd w:val="clear" w:color="auto" w:fill="auto"/>
            <w:noWrap/>
            <w:vAlign w:val="center"/>
          </w:tcPr>
          <w:p w14:paraId="4FA724D4">
            <w:pPr>
              <w:pStyle w:val="187"/>
              <w:rPr>
                <w:b/>
                <w:bCs/>
              </w:rPr>
            </w:pPr>
            <w:r>
              <w:rPr>
                <w:rFonts w:hint="eastAsia"/>
                <w:b/>
                <w:bCs/>
              </w:rPr>
              <w:t>是否必填</w:t>
            </w:r>
          </w:p>
        </w:tc>
        <w:tc>
          <w:tcPr>
            <w:tcW w:w="3528" w:type="dxa"/>
            <w:shd w:val="clear" w:color="auto" w:fill="auto"/>
            <w:noWrap/>
            <w:vAlign w:val="center"/>
          </w:tcPr>
          <w:p w14:paraId="5A3CAD75">
            <w:pPr>
              <w:pStyle w:val="187"/>
              <w:rPr>
                <w:b/>
                <w:bCs/>
              </w:rPr>
            </w:pPr>
            <w:r>
              <w:rPr>
                <w:rFonts w:hint="eastAsia" w:hAnsi="宋体" w:cs="宋体"/>
                <w:b/>
                <w:bCs/>
                <w:color w:val="000000"/>
                <w:szCs w:val="18"/>
              </w:rPr>
              <w:t>要求与示例</w:t>
            </w:r>
          </w:p>
        </w:tc>
      </w:tr>
      <w:tr w14:paraId="06F1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35E57F38">
            <w:pPr>
              <w:pStyle w:val="187"/>
            </w:pPr>
            <w:r>
              <w:rPr>
                <w:rFonts w:hint="eastAsia"/>
              </w:rPr>
              <w:t>1</w:t>
            </w:r>
          </w:p>
        </w:tc>
        <w:tc>
          <w:tcPr>
            <w:tcW w:w="1195" w:type="dxa"/>
            <w:shd w:val="clear" w:color="auto" w:fill="auto"/>
            <w:noWrap/>
            <w:vAlign w:val="center"/>
          </w:tcPr>
          <w:p w14:paraId="404E5F29">
            <w:pPr>
              <w:pStyle w:val="187"/>
            </w:pPr>
            <w:r>
              <w:rPr>
                <w:rFonts w:hint="eastAsia"/>
              </w:rPr>
              <w:t>设备编码</w:t>
            </w:r>
          </w:p>
        </w:tc>
        <w:tc>
          <w:tcPr>
            <w:tcW w:w="1737" w:type="dxa"/>
            <w:shd w:val="clear" w:color="auto" w:fill="auto"/>
            <w:noWrap/>
            <w:vAlign w:val="center"/>
          </w:tcPr>
          <w:p w14:paraId="19A57D3E">
            <w:pPr>
              <w:pStyle w:val="187"/>
            </w:pPr>
            <w:r>
              <w:rPr>
                <w:rFonts w:hint="eastAsia"/>
              </w:rPr>
              <w:t>EQUIP_CODE</w:t>
            </w:r>
          </w:p>
        </w:tc>
        <w:tc>
          <w:tcPr>
            <w:tcW w:w="855" w:type="dxa"/>
            <w:shd w:val="clear" w:color="auto" w:fill="auto"/>
            <w:noWrap/>
            <w:vAlign w:val="center"/>
          </w:tcPr>
          <w:p w14:paraId="7CC262BA">
            <w:pPr>
              <w:pStyle w:val="187"/>
            </w:pPr>
            <w:r>
              <w:rPr>
                <w:rFonts w:hint="eastAsia"/>
              </w:rPr>
              <w:t>字符</w:t>
            </w:r>
          </w:p>
        </w:tc>
        <w:tc>
          <w:tcPr>
            <w:tcW w:w="611" w:type="dxa"/>
            <w:shd w:val="clear" w:color="auto" w:fill="auto"/>
            <w:noWrap/>
            <w:vAlign w:val="center"/>
          </w:tcPr>
          <w:p w14:paraId="4852640B">
            <w:pPr>
              <w:pStyle w:val="187"/>
            </w:pPr>
            <w:r>
              <w:rPr>
                <w:rFonts w:hint="eastAsia"/>
              </w:rPr>
              <w:t>36</w:t>
            </w:r>
          </w:p>
        </w:tc>
        <w:tc>
          <w:tcPr>
            <w:tcW w:w="771" w:type="dxa"/>
            <w:shd w:val="clear" w:color="auto" w:fill="auto"/>
            <w:noWrap/>
            <w:vAlign w:val="center"/>
          </w:tcPr>
          <w:p w14:paraId="1BD4D82F">
            <w:pPr>
              <w:pStyle w:val="187"/>
            </w:pPr>
            <w:r>
              <w:rPr>
                <w:rFonts w:hint="eastAsia"/>
              </w:rPr>
              <w:t>是</w:t>
            </w:r>
          </w:p>
        </w:tc>
        <w:tc>
          <w:tcPr>
            <w:tcW w:w="3528" w:type="dxa"/>
            <w:shd w:val="clear" w:color="auto" w:fill="auto"/>
            <w:noWrap/>
            <w:vAlign w:val="center"/>
          </w:tcPr>
          <w:p w14:paraId="4F7642EA">
            <w:pPr>
              <w:pStyle w:val="187"/>
            </w:pPr>
            <w:r>
              <w:rPr>
                <w:rFonts w:hint="eastAsia"/>
              </w:rPr>
              <w:t>与设备基础信息表中的设备编码对应，危险源编码（12位）+设备类型编码(2位)+3位流水码</w:t>
            </w:r>
          </w:p>
        </w:tc>
      </w:tr>
      <w:tr w14:paraId="6EB4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0780BA8B">
            <w:pPr>
              <w:pStyle w:val="187"/>
            </w:pPr>
            <w:r>
              <w:rPr>
                <w:rFonts w:hint="eastAsia"/>
              </w:rPr>
              <w:t>2</w:t>
            </w:r>
          </w:p>
        </w:tc>
        <w:tc>
          <w:tcPr>
            <w:tcW w:w="1195" w:type="dxa"/>
            <w:shd w:val="clear" w:color="auto" w:fill="auto"/>
            <w:noWrap/>
            <w:vAlign w:val="center"/>
          </w:tcPr>
          <w:p w14:paraId="708125CF">
            <w:pPr>
              <w:pStyle w:val="187"/>
            </w:pPr>
            <w:r>
              <w:rPr>
                <w:rFonts w:hint="eastAsia"/>
              </w:rPr>
              <w:t>罐类型</w:t>
            </w:r>
          </w:p>
        </w:tc>
        <w:tc>
          <w:tcPr>
            <w:tcW w:w="1737" w:type="dxa"/>
            <w:shd w:val="clear" w:color="auto" w:fill="auto"/>
            <w:noWrap/>
            <w:vAlign w:val="center"/>
          </w:tcPr>
          <w:p w14:paraId="259462B3">
            <w:pPr>
              <w:pStyle w:val="187"/>
            </w:pPr>
            <w:r>
              <w:rPr>
                <w:rFonts w:hint="eastAsia"/>
              </w:rPr>
              <w:t>TANK_TYPE</w:t>
            </w:r>
          </w:p>
        </w:tc>
        <w:tc>
          <w:tcPr>
            <w:tcW w:w="855" w:type="dxa"/>
            <w:shd w:val="clear" w:color="auto" w:fill="auto"/>
            <w:noWrap/>
            <w:vAlign w:val="center"/>
          </w:tcPr>
          <w:p w14:paraId="489B211A">
            <w:pPr>
              <w:pStyle w:val="187"/>
            </w:pPr>
            <w:r>
              <w:rPr>
                <w:rFonts w:hint="eastAsia"/>
              </w:rPr>
              <w:t>字符</w:t>
            </w:r>
          </w:p>
        </w:tc>
        <w:tc>
          <w:tcPr>
            <w:tcW w:w="611" w:type="dxa"/>
            <w:shd w:val="clear" w:color="auto" w:fill="auto"/>
            <w:noWrap/>
            <w:vAlign w:val="center"/>
          </w:tcPr>
          <w:p w14:paraId="0251C581">
            <w:pPr>
              <w:pStyle w:val="187"/>
            </w:pPr>
            <w:r>
              <w:rPr>
                <w:rFonts w:hint="eastAsia"/>
              </w:rPr>
              <w:t>2</w:t>
            </w:r>
          </w:p>
        </w:tc>
        <w:tc>
          <w:tcPr>
            <w:tcW w:w="771" w:type="dxa"/>
            <w:shd w:val="clear" w:color="auto" w:fill="auto"/>
            <w:noWrap/>
            <w:vAlign w:val="center"/>
          </w:tcPr>
          <w:p w14:paraId="16129E4A">
            <w:pPr>
              <w:pStyle w:val="187"/>
            </w:pPr>
            <w:r>
              <w:rPr>
                <w:rFonts w:hint="eastAsia"/>
              </w:rPr>
              <w:t>是</w:t>
            </w:r>
          </w:p>
        </w:tc>
        <w:tc>
          <w:tcPr>
            <w:tcW w:w="3528" w:type="dxa"/>
            <w:shd w:val="clear" w:color="auto" w:fill="auto"/>
            <w:noWrap/>
            <w:vAlign w:val="center"/>
          </w:tcPr>
          <w:p w14:paraId="634F27BE">
            <w:pPr>
              <w:pStyle w:val="187"/>
            </w:pPr>
            <w:r>
              <w:rPr>
                <w:rFonts w:hint="eastAsia"/>
              </w:rPr>
              <w:t>罐类型</w:t>
            </w:r>
            <w:r>
              <w:rPr>
                <w:rFonts w:hint="eastAsia"/>
              </w:rPr>
              <w:br w:type="textWrapping"/>
            </w:r>
            <w:r>
              <w:rPr>
                <w:rFonts w:hint="eastAsia"/>
              </w:rPr>
              <w:t>1：固定罐；</w:t>
            </w:r>
            <w:r>
              <w:rPr>
                <w:rFonts w:hint="eastAsia"/>
              </w:rPr>
              <w:br w:type="textWrapping"/>
            </w:r>
            <w:r>
              <w:rPr>
                <w:rFonts w:hint="eastAsia"/>
              </w:rPr>
              <w:t>2：外浮顶；</w:t>
            </w:r>
            <w:r>
              <w:rPr>
                <w:rFonts w:hint="eastAsia"/>
              </w:rPr>
              <w:br w:type="textWrapping"/>
            </w:r>
            <w:r>
              <w:rPr>
                <w:rFonts w:hint="eastAsia"/>
              </w:rPr>
              <w:t>3：内浮顶；</w:t>
            </w:r>
            <w:r>
              <w:rPr>
                <w:rFonts w:hint="eastAsia"/>
              </w:rPr>
              <w:br w:type="textWrapping"/>
            </w:r>
            <w:r>
              <w:rPr>
                <w:rFonts w:hint="eastAsia"/>
              </w:rPr>
              <w:t>4：球罐；</w:t>
            </w:r>
            <w:r>
              <w:rPr>
                <w:rFonts w:hint="eastAsia"/>
              </w:rPr>
              <w:br w:type="textWrapping"/>
            </w:r>
            <w:r>
              <w:rPr>
                <w:rFonts w:hint="eastAsia"/>
              </w:rPr>
              <w:t>5：卧罐；</w:t>
            </w:r>
            <w:r>
              <w:rPr>
                <w:rFonts w:hint="eastAsia"/>
              </w:rPr>
              <w:br w:type="textWrapping"/>
            </w:r>
            <w:r>
              <w:rPr>
                <w:rFonts w:hint="eastAsia"/>
              </w:rPr>
              <w:t>6：储槽</w:t>
            </w:r>
          </w:p>
        </w:tc>
      </w:tr>
      <w:tr w14:paraId="6CF6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089242A3">
            <w:pPr>
              <w:pStyle w:val="187"/>
            </w:pPr>
            <w:r>
              <w:rPr>
                <w:rFonts w:hint="eastAsia" w:ascii="Times New Roman"/>
              </w:rPr>
              <w:t>3</w:t>
            </w:r>
          </w:p>
        </w:tc>
        <w:tc>
          <w:tcPr>
            <w:tcW w:w="1195" w:type="dxa"/>
            <w:shd w:val="clear" w:color="auto" w:fill="auto"/>
            <w:noWrap/>
            <w:vAlign w:val="center"/>
          </w:tcPr>
          <w:p w14:paraId="6E132E2B">
            <w:pPr>
              <w:pStyle w:val="187"/>
            </w:pPr>
            <w:r>
              <w:rPr>
                <w:rFonts w:hint="eastAsia"/>
              </w:rPr>
              <w:t>压力类型</w:t>
            </w:r>
          </w:p>
        </w:tc>
        <w:tc>
          <w:tcPr>
            <w:tcW w:w="1737" w:type="dxa"/>
            <w:shd w:val="clear" w:color="auto" w:fill="auto"/>
            <w:noWrap/>
            <w:vAlign w:val="center"/>
          </w:tcPr>
          <w:p w14:paraId="70DF2858">
            <w:pPr>
              <w:pStyle w:val="187"/>
            </w:pPr>
            <w:r>
              <w:rPr>
                <w:rFonts w:ascii="Times New Roman"/>
              </w:rPr>
              <w:t>PRESSURE_TYPE</w:t>
            </w:r>
          </w:p>
        </w:tc>
        <w:tc>
          <w:tcPr>
            <w:tcW w:w="855" w:type="dxa"/>
            <w:shd w:val="clear" w:color="auto" w:fill="auto"/>
            <w:noWrap/>
            <w:vAlign w:val="center"/>
          </w:tcPr>
          <w:p w14:paraId="3C1BBA92">
            <w:pPr>
              <w:pStyle w:val="187"/>
            </w:pPr>
            <w:r>
              <w:rPr>
                <w:rFonts w:hint="eastAsia"/>
              </w:rPr>
              <w:t>字符</w:t>
            </w:r>
          </w:p>
        </w:tc>
        <w:tc>
          <w:tcPr>
            <w:tcW w:w="611" w:type="dxa"/>
            <w:shd w:val="clear" w:color="auto" w:fill="auto"/>
            <w:noWrap/>
            <w:vAlign w:val="center"/>
          </w:tcPr>
          <w:p w14:paraId="0ED13D99">
            <w:pPr>
              <w:pStyle w:val="187"/>
            </w:pPr>
            <w:r>
              <w:rPr>
                <w:rFonts w:ascii="Times New Roman"/>
              </w:rPr>
              <w:t>2</w:t>
            </w:r>
          </w:p>
        </w:tc>
        <w:tc>
          <w:tcPr>
            <w:tcW w:w="771" w:type="dxa"/>
            <w:shd w:val="clear" w:color="auto" w:fill="auto"/>
            <w:noWrap/>
            <w:vAlign w:val="center"/>
          </w:tcPr>
          <w:p w14:paraId="0C34BFCC">
            <w:pPr>
              <w:pStyle w:val="187"/>
            </w:pPr>
            <w:r>
              <w:rPr>
                <w:rFonts w:hint="eastAsia"/>
              </w:rPr>
              <w:t>是</w:t>
            </w:r>
          </w:p>
        </w:tc>
        <w:tc>
          <w:tcPr>
            <w:tcW w:w="3528" w:type="dxa"/>
            <w:shd w:val="clear" w:color="auto" w:fill="auto"/>
            <w:noWrap/>
            <w:vAlign w:val="center"/>
          </w:tcPr>
          <w:p w14:paraId="5EAEA4D6">
            <w:pPr>
              <w:pStyle w:val="187"/>
            </w:pPr>
            <w:r>
              <w:rPr>
                <w:rFonts w:ascii="Times New Roman"/>
              </w:rPr>
              <w:t>1:</w:t>
            </w:r>
            <w:r>
              <w:rPr>
                <w:rFonts w:hint="eastAsia" w:ascii="Times New Roman"/>
              </w:rPr>
              <w:t>常压罐；</w:t>
            </w:r>
            <w:r>
              <w:rPr>
                <w:rFonts w:ascii="Times New Roman"/>
              </w:rPr>
              <w:t>2</w:t>
            </w:r>
            <w:r>
              <w:rPr>
                <w:rFonts w:hint="eastAsia" w:ascii="Times New Roman"/>
              </w:rPr>
              <w:t>：低压罐；</w:t>
            </w:r>
            <w:r>
              <w:rPr>
                <w:rFonts w:ascii="Times New Roman"/>
              </w:rPr>
              <w:t>3</w:t>
            </w:r>
            <w:r>
              <w:rPr>
                <w:rFonts w:hint="eastAsia" w:ascii="Times New Roman"/>
              </w:rPr>
              <w:t>：高压罐。</w:t>
            </w:r>
          </w:p>
        </w:tc>
      </w:tr>
      <w:tr w14:paraId="6098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6D3A5BBD">
            <w:pPr>
              <w:pStyle w:val="187"/>
            </w:pPr>
            <w:r>
              <w:rPr>
                <w:rFonts w:hint="eastAsia"/>
              </w:rPr>
              <w:t>4</w:t>
            </w:r>
          </w:p>
        </w:tc>
        <w:tc>
          <w:tcPr>
            <w:tcW w:w="1195" w:type="dxa"/>
            <w:shd w:val="clear" w:color="auto" w:fill="auto"/>
            <w:noWrap/>
            <w:vAlign w:val="center"/>
          </w:tcPr>
          <w:p w14:paraId="72DE56D8">
            <w:pPr>
              <w:pStyle w:val="187"/>
            </w:pPr>
            <w:r>
              <w:rPr>
                <w:rFonts w:hint="eastAsia"/>
              </w:rPr>
              <w:t>设计压力</w:t>
            </w:r>
          </w:p>
        </w:tc>
        <w:tc>
          <w:tcPr>
            <w:tcW w:w="1737" w:type="dxa"/>
            <w:shd w:val="clear" w:color="auto" w:fill="auto"/>
            <w:noWrap/>
            <w:vAlign w:val="center"/>
          </w:tcPr>
          <w:p w14:paraId="56B69FF8">
            <w:pPr>
              <w:pStyle w:val="187"/>
            </w:pPr>
            <w:r>
              <w:rPr>
                <w:rFonts w:hint="eastAsia"/>
              </w:rPr>
              <w:t>PRESSURE_DESING</w:t>
            </w:r>
          </w:p>
        </w:tc>
        <w:tc>
          <w:tcPr>
            <w:tcW w:w="855" w:type="dxa"/>
            <w:shd w:val="clear" w:color="auto" w:fill="auto"/>
            <w:noWrap/>
            <w:vAlign w:val="center"/>
          </w:tcPr>
          <w:p w14:paraId="3723BE8B">
            <w:pPr>
              <w:pStyle w:val="187"/>
            </w:pPr>
            <w:r>
              <w:rPr>
                <w:rFonts w:hint="eastAsia"/>
              </w:rPr>
              <w:t>数值</w:t>
            </w:r>
          </w:p>
        </w:tc>
        <w:tc>
          <w:tcPr>
            <w:tcW w:w="611" w:type="dxa"/>
            <w:shd w:val="clear" w:color="auto" w:fill="auto"/>
            <w:noWrap/>
            <w:vAlign w:val="center"/>
          </w:tcPr>
          <w:p w14:paraId="71519EFA">
            <w:pPr>
              <w:pStyle w:val="187"/>
            </w:pPr>
            <w:r>
              <w:rPr>
                <w:rFonts w:hint="eastAsia"/>
              </w:rPr>
              <w:t>8,3</w:t>
            </w:r>
          </w:p>
        </w:tc>
        <w:tc>
          <w:tcPr>
            <w:tcW w:w="771" w:type="dxa"/>
            <w:shd w:val="clear" w:color="auto" w:fill="auto"/>
            <w:noWrap/>
            <w:vAlign w:val="center"/>
          </w:tcPr>
          <w:p w14:paraId="634CDDC5">
            <w:pPr>
              <w:pStyle w:val="187"/>
            </w:pPr>
            <w:r>
              <w:rPr>
                <w:rFonts w:hint="eastAsia"/>
              </w:rPr>
              <w:t>非常压罐必填</w:t>
            </w:r>
          </w:p>
        </w:tc>
        <w:tc>
          <w:tcPr>
            <w:tcW w:w="3528" w:type="dxa"/>
            <w:shd w:val="clear" w:color="auto" w:fill="auto"/>
            <w:noWrap/>
            <w:vAlign w:val="center"/>
          </w:tcPr>
          <w:p w14:paraId="16E4BFA3">
            <w:pPr>
              <w:pStyle w:val="187"/>
            </w:pPr>
            <w:r>
              <w:rPr>
                <w:rFonts w:hint="eastAsia"/>
              </w:rPr>
              <w:t>设计压力</w:t>
            </w:r>
          </w:p>
        </w:tc>
      </w:tr>
      <w:tr w14:paraId="3E63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568DC8A2">
            <w:pPr>
              <w:pStyle w:val="187"/>
            </w:pPr>
            <w:r>
              <w:rPr>
                <w:rFonts w:hint="eastAsia"/>
              </w:rPr>
              <w:t>5</w:t>
            </w:r>
          </w:p>
        </w:tc>
        <w:tc>
          <w:tcPr>
            <w:tcW w:w="1195" w:type="dxa"/>
            <w:shd w:val="clear" w:color="auto" w:fill="auto"/>
            <w:noWrap/>
            <w:vAlign w:val="center"/>
          </w:tcPr>
          <w:p w14:paraId="1856E47E">
            <w:pPr>
              <w:pStyle w:val="187"/>
            </w:pPr>
            <w:r>
              <w:rPr>
                <w:rFonts w:hint="eastAsia"/>
              </w:rPr>
              <w:t>最高工作压力</w:t>
            </w:r>
          </w:p>
        </w:tc>
        <w:tc>
          <w:tcPr>
            <w:tcW w:w="1737" w:type="dxa"/>
            <w:shd w:val="clear" w:color="auto" w:fill="auto"/>
            <w:noWrap/>
            <w:vAlign w:val="center"/>
          </w:tcPr>
          <w:p w14:paraId="58886FFE">
            <w:pPr>
              <w:pStyle w:val="187"/>
            </w:pPr>
            <w:r>
              <w:rPr>
                <w:rFonts w:hint="eastAsia"/>
              </w:rPr>
              <w:t>PRESSURE_MAX</w:t>
            </w:r>
          </w:p>
        </w:tc>
        <w:tc>
          <w:tcPr>
            <w:tcW w:w="855" w:type="dxa"/>
            <w:shd w:val="clear" w:color="auto" w:fill="auto"/>
            <w:noWrap/>
            <w:vAlign w:val="center"/>
          </w:tcPr>
          <w:p w14:paraId="053D4249">
            <w:pPr>
              <w:pStyle w:val="187"/>
            </w:pPr>
            <w:r>
              <w:rPr>
                <w:rFonts w:hint="eastAsia"/>
              </w:rPr>
              <w:t>数值</w:t>
            </w:r>
          </w:p>
        </w:tc>
        <w:tc>
          <w:tcPr>
            <w:tcW w:w="611" w:type="dxa"/>
            <w:shd w:val="clear" w:color="auto" w:fill="auto"/>
            <w:noWrap/>
            <w:vAlign w:val="center"/>
          </w:tcPr>
          <w:p w14:paraId="1A24AA49">
            <w:pPr>
              <w:pStyle w:val="187"/>
            </w:pPr>
            <w:r>
              <w:rPr>
                <w:rFonts w:hint="eastAsia"/>
              </w:rPr>
              <w:t>8,3</w:t>
            </w:r>
          </w:p>
        </w:tc>
        <w:tc>
          <w:tcPr>
            <w:tcW w:w="771" w:type="dxa"/>
            <w:shd w:val="clear" w:color="auto" w:fill="auto"/>
            <w:noWrap/>
            <w:vAlign w:val="center"/>
          </w:tcPr>
          <w:p w14:paraId="0BA57C1A">
            <w:pPr>
              <w:pStyle w:val="187"/>
            </w:pPr>
            <w:r>
              <w:rPr>
                <w:rFonts w:hint="eastAsia"/>
              </w:rPr>
              <w:t>非压力罐必填</w:t>
            </w:r>
          </w:p>
        </w:tc>
        <w:tc>
          <w:tcPr>
            <w:tcW w:w="3528" w:type="dxa"/>
            <w:shd w:val="clear" w:color="auto" w:fill="auto"/>
            <w:noWrap/>
            <w:vAlign w:val="center"/>
          </w:tcPr>
          <w:p w14:paraId="6696B328">
            <w:pPr>
              <w:pStyle w:val="187"/>
            </w:pPr>
            <w:r>
              <w:rPr>
                <w:rFonts w:hint="eastAsia"/>
              </w:rPr>
              <w:t>最高工作压力</w:t>
            </w:r>
          </w:p>
        </w:tc>
      </w:tr>
      <w:tr w14:paraId="2E7F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1A34DD66">
            <w:pPr>
              <w:pStyle w:val="187"/>
            </w:pPr>
            <w:r>
              <w:rPr>
                <w:rFonts w:hint="eastAsia"/>
              </w:rPr>
              <w:t>6</w:t>
            </w:r>
          </w:p>
        </w:tc>
        <w:tc>
          <w:tcPr>
            <w:tcW w:w="1195" w:type="dxa"/>
            <w:shd w:val="clear" w:color="auto" w:fill="auto"/>
            <w:noWrap/>
            <w:vAlign w:val="center"/>
          </w:tcPr>
          <w:p w14:paraId="791E5ABB">
            <w:pPr>
              <w:pStyle w:val="187"/>
            </w:pPr>
            <w:r>
              <w:rPr>
                <w:rFonts w:hint="eastAsia"/>
              </w:rPr>
              <w:t>温度类型</w:t>
            </w:r>
          </w:p>
        </w:tc>
        <w:tc>
          <w:tcPr>
            <w:tcW w:w="1737" w:type="dxa"/>
            <w:shd w:val="clear" w:color="auto" w:fill="auto"/>
            <w:noWrap/>
            <w:vAlign w:val="center"/>
          </w:tcPr>
          <w:p w14:paraId="1C8BBF7B">
            <w:pPr>
              <w:pStyle w:val="187"/>
            </w:pPr>
            <w:r>
              <w:rPr>
                <w:rFonts w:hint="eastAsia"/>
              </w:rPr>
              <w:t>TEMPERATURE_TYPE</w:t>
            </w:r>
          </w:p>
        </w:tc>
        <w:tc>
          <w:tcPr>
            <w:tcW w:w="855" w:type="dxa"/>
            <w:shd w:val="clear" w:color="auto" w:fill="auto"/>
            <w:noWrap/>
            <w:vAlign w:val="center"/>
          </w:tcPr>
          <w:p w14:paraId="383D9BCA">
            <w:pPr>
              <w:pStyle w:val="187"/>
            </w:pPr>
            <w:r>
              <w:rPr>
                <w:rFonts w:hint="eastAsia"/>
              </w:rPr>
              <w:t>字符</w:t>
            </w:r>
          </w:p>
        </w:tc>
        <w:tc>
          <w:tcPr>
            <w:tcW w:w="611" w:type="dxa"/>
            <w:shd w:val="clear" w:color="auto" w:fill="auto"/>
            <w:noWrap/>
            <w:vAlign w:val="center"/>
          </w:tcPr>
          <w:p w14:paraId="2E8E6083">
            <w:pPr>
              <w:pStyle w:val="187"/>
            </w:pPr>
            <w:r>
              <w:rPr>
                <w:rFonts w:hint="eastAsia"/>
              </w:rPr>
              <w:t>2</w:t>
            </w:r>
          </w:p>
        </w:tc>
        <w:tc>
          <w:tcPr>
            <w:tcW w:w="771" w:type="dxa"/>
            <w:shd w:val="clear" w:color="auto" w:fill="auto"/>
            <w:noWrap/>
            <w:vAlign w:val="center"/>
          </w:tcPr>
          <w:p w14:paraId="27194A0C">
            <w:pPr>
              <w:pStyle w:val="187"/>
            </w:pPr>
            <w:r>
              <w:rPr>
                <w:rFonts w:hint="eastAsia"/>
              </w:rPr>
              <w:t>是</w:t>
            </w:r>
          </w:p>
        </w:tc>
        <w:tc>
          <w:tcPr>
            <w:tcW w:w="3528" w:type="dxa"/>
            <w:shd w:val="clear" w:color="auto" w:fill="auto"/>
            <w:noWrap/>
            <w:vAlign w:val="center"/>
          </w:tcPr>
          <w:p w14:paraId="103A7AA4">
            <w:pPr>
              <w:pStyle w:val="187"/>
            </w:pPr>
            <w:r>
              <w:rPr>
                <w:rFonts w:hint="eastAsia"/>
              </w:rPr>
              <w:t>1：常温罐；</w:t>
            </w:r>
            <w:r>
              <w:rPr>
                <w:rFonts w:hint="eastAsia"/>
              </w:rPr>
              <w:br w:type="textWrapping"/>
            </w:r>
            <w:r>
              <w:rPr>
                <w:rFonts w:hint="eastAsia"/>
              </w:rPr>
              <w:t>2：低温罐</w:t>
            </w:r>
          </w:p>
        </w:tc>
      </w:tr>
      <w:tr w14:paraId="2500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6F9B45B4">
            <w:pPr>
              <w:pStyle w:val="187"/>
            </w:pPr>
            <w:r>
              <w:rPr>
                <w:rFonts w:hint="eastAsia"/>
              </w:rPr>
              <w:t>7</w:t>
            </w:r>
          </w:p>
        </w:tc>
        <w:tc>
          <w:tcPr>
            <w:tcW w:w="1195" w:type="dxa"/>
            <w:shd w:val="clear" w:color="auto" w:fill="auto"/>
            <w:noWrap/>
            <w:vAlign w:val="center"/>
          </w:tcPr>
          <w:p w14:paraId="32CE07E6">
            <w:pPr>
              <w:pStyle w:val="187"/>
            </w:pPr>
            <w:r>
              <w:rPr>
                <w:rFonts w:hint="eastAsia"/>
              </w:rPr>
              <w:t>设计温度低限</w:t>
            </w:r>
          </w:p>
        </w:tc>
        <w:tc>
          <w:tcPr>
            <w:tcW w:w="1737" w:type="dxa"/>
            <w:shd w:val="clear" w:color="auto" w:fill="auto"/>
            <w:noWrap/>
            <w:vAlign w:val="center"/>
          </w:tcPr>
          <w:p w14:paraId="2511BFA0">
            <w:pPr>
              <w:pStyle w:val="187"/>
            </w:pPr>
            <w:r>
              <w:rPr>
                <w:rFonts w:hint="eastAsia"/>
              </w:rPr>
              <w:t>TEMPRATURE_MIN</w:t>
            </w:r>
          </w:p>
        </w:tc>
        <w:tc>
          <w:tcPr>
            <w:tcW w:w="855" w:type="dxa"/>
            <w:shd w:val="clear" w:color="auto" w:fill="auto"/>
            <w:noWrap/>
            <w:vAlign w:val="center"/>
          </w:tcPr>
          <w:p w14:paraId="34F11206">
            <w:pPr>
              <w:pStyle w:val="187"/>
            </w:pPr>
            <w:r>
              <w:rPr>
                <w:rFonts w:hint="eastAsia"/>
              </w:rPr>
              <w:t>数值</w:t>
            </w:r>
          </w:p>
        </w:tc>
        <w:tc>
          <w:tcPr>
            <w:tcW w:w="611" w:type="dxa"/>
            <w:shd w:val="clear" w:color="auto" w:fill="auto"/>
            <w:noWrap/>
            <w:vAlign w:val="center"/>
          </w:tcPr>
          <w:p w14:paraId="1F4D532A">
            <w:pPr>
              <w:pStyle w:val="187"/>
            </w:pPr>
            <w:r>
              <w:rPr>
                <w:rFonts w:hint="eastAsia"/>
              </w:rPr>
              <w:t>8.3</w:t>
            </w:r>
          </w:p>
        </w:tc>
        <w:tc>
          <w:tcPr>
            <w:tcW w:w="771" w:type="dxa"/>
            <w:shd w:val="clear" w:color="auto" w:fill="auto"/>
            <w:noWrap/>
            <w:vAlign w:val="center"/>
          </w:tcPr>
          <w:p w14:paraId="747C23B5">
            <w:pPr>
              <w:pStyle w:val="187"/>
            </w:pPr>
            <w:r>
              <w:rPr>
                <w:rFonts w:hint="eastAsia"/>
              </w:rPr>
              <w:t>低温罐必填</w:t>
            </w:r>
          </w:p>
        </w:tc>
        <w:tc>
          <w:tcPr>
            <w:tcW w:w="3528" w:type="dxa"/>
            <w:shd w:val="clear" w:color="auto" w:fill="auto"/>
            <w:noWrap/>
            <w:vAlign w:val="center"/>
          </w:tcPr>
          <w:p w14:paraId="5972D276">
            <w:pPr>
              <w:pStyle w:val="187"/>
            </w:pPr>
            <w:r>
              <w:rPr>
                <w:rFonts w:hint="eastAsia"/>
              </w:rPr>
              <w:t>设计温度低限</w:t>
            </w:r>
          </w:p>
        </w:tc>
      </w:tr>
      <w:tr w14:paraId="3CF2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2AFF42AB">
            <w:pPr>
              <w:pStyle w:val="187"/>
            </w:pPr>
            <w:r>
              <w:rPr>
                <w:rFonts w:hint="eastAsia"/>
              </w:rPr>
              <w:t>8</w:t>
            </w:r>
          </w:p>
        </w:tc>
        <w:tc>
          <w:tcPr>
            <w:tcW w:w="1195" w:type="dxa"/>
            <w:shd w:val="clear" w:color="auto" w:fill="auto"/>
            <w:noWrap/>
            <w:vAlign w:val="center"/>
          </w:tcPr>
          <w:p w14:paraId="1DAD741D">
            <w:pPr>
              <w:pStyle w:val="187"/>
            </w:pPr>
            <w:r>
              <w:rPr>
                <w:rFonts w:hint="eastAsia"/>
              </w:rPr>
              <w:t>设计温度高限</w:t>
            </w:r>
          </w:p>
        </w:tc>
        <w:tc>
          <w:tcPr>
            <w:tcW w:w="1737" w:type="dxa"/>
            <w:shd w:val="clear" w:color="auto" w:fill="auto"/>
            <w:noWrap/>
            <w:vAlign w:val="center"/>
          </w:tcPr>
          <w:p w14:paraId="224C35C8">
            <w:pPr>
              <w:pStyle w:val="187"/>
            </w:pPr>
            <w:r>
              <w:rPr>
                <w:rFonts w:hint="eastAsia"/>
              </w:rPr>
              <w:t>TEMPRATURE_MAX</w:t>
            </w:r>
          </w:p>
        </w:tc>
        <w:tc>
          <w:tcPr>
            <w:tcW w:w="855" w:type="dxa"/>
            <w:shd w:val="clear" w:color="auto" w:fill="auto"/>
            <w:noWrap/>
            <w:vAlign w:val="center"/>
          </w:tcPr>
          <w:p w14:paraId="60B80ACD">
            <w:pPr>
              <w:pStyle w:val="187"/>
            </w:pPr>
            <w:r>
              <w:rPr>
                <w:rFonts w:hint="eastAsia"/>
              </w:rPr>
              <w:t>数值</w:t>
            </w:r>
          </w:p>
        </w:tc>
        <w:tc>
          <w:tcPr>
            <w:tcW w:w="611" w:type="dxa"/>
            <w:shd w:val="clear" w:color="auto" w:fill="auto"/>
            <w:noWrap/>
            <w:vAlign w:val="center"/>
          </w:tcPr>
          <w:p w14:paraId="0F834FD0">
            <w:pPr>
              <w:pStyle w:val="187"/>
            </w:pPr>
            <w:r>
              <w:rPr>
                <w:rFonts w:hint="eastAsia"/>
              </w:rPr>
              <w:t>8.3</w:t>
            </w:r>
          </w:p>
        </w:tc>
        <w:tc>
          <w:tcPr>
            <w:tcW w:w="771" w:type="dxa"/>
            <w:shd w:val="clear" w:color="auto" w:fill="auto"/>
            <w:noWrap/>
            <w:vAlign w:val="center"/>
          </w:tcPr>
          <w:p w14:paraId="3B99A346">
            <w:pPr>
              <w:pStyle w:val="187"/>
            </w:pPr>
            <w:r>
              <w:rPr>
                <w:rFonts w:hint="eastAsia"/>
              </w:rPr>
              <w:t>低温罐必填</w:t>
            </w:r>
          </w:p>
        </w:tc>
        <w:tc>
          <w:tcPr>
            <w:tcW w:w="3528" w:type="dxa"/>
            <w:shd w:val="clear" w:color="auto" w:fill="auto"/>
            <w:noWrap/>
            <w:vAlign w:val="center"/>
          </w:tcPr>
          <w:p w14:paraId="10197D90">
            <w:pPr>
              <w:pStyle w:val="187"/>
            </w:pPr>
            <w:r>
              <w:rPr>
                <w:rFonts w:hint="eastAsia"/>
              </w:rPr>
              <w:t>设计温度高限</w:t>
            </w:r>
          </w:p>
        </w:tc>
      </w:tr>
      <w:tr w14:paraId="285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4712F46E">
            <w:pPr>
              <w:pStyle w:val="187"/>
            </w:pPr>
            <w:r>
              <w:rPr>
                <w:rFonts w:hint="eastAsia"/>
              </w:rPr>
              <w:t>9</w:t>
            </w:r>
          </w:p>
        </w:tc>
        <w:tc>
          <w:tcPr>
            <w:tcW w:w="1195" w:type="dxa"/>
            <w:shd w:val="clear" w:color="auto" w:fill="auto"/>
            <w:noWrap/>
            <w:vAlign w:val="center"/>
          </w:tcPr>
          <w:p w14:paraId="3D380DBB">
            <w:pPr>
              <w:pStyle w:val="187"/>
            </w:pPr>
            <w:r>
              <w:rPr>
                <w:rFonts w:hint="eastAsia"/>
              </w:rPr>
              <w:t>存储介质</w:t>
            </w:r>
          </w:p>
        </w:tc>
        <w:tc>
          <w:tcPr>
            <w:tcW w:w="1737" w:type="dxa"/>
            <w:shd w:val="clear" w:color="auto" w:fill="auto"/>
            <w:noWrap/>
            <w:vAlign w:val="center"/>
          </w:tcPr>
          <w:p w14:paraId="2A739CBF">
            <w:pPr>
              <w:pStyle w:val="187"/>
            </w:pPr>
            <w:r>
              <w:rPr>
                <w:rFonts w:hint="eastAsia" w:ascii="Times New Roman"/>
              </w:rPr>
              <w:t>MEDIUM</w:t>
            </w:r>
          </w:p>
        </w:tc>
        <w:tc>
          <w:tcPr>
            <w:tcW w:w="855" w:type="dxa"/>
            <w:shd w:val="clear" w:color="auto" w:fill="auto"/>
            <w:noWrap/>
            <w:vAlign w:val="center"/>
          </w:tcPr>
          <w:p w14:paraId="30510EC0">
            <w:pPr>
              <w:pStyle w:val="187"/>
            </w:pPr>
            <w:r>
              <w:rPr>
                <w:rFonts w:hint="eastAsia"/>
              </w:rPr>
              <w:t>字符</w:t>
            </w:r>
          </w:p>
        </w:tc>
        <w:tc>
          <w:tcPr>
            <w:tcW w:w="611" w:type="dxa"/>
            <w:shd w:val="clear" w:color="auto" w:fill="auto"/>
            <w:noWrap/>
            <w:vAlign w:val="center"/>
          </w:tcPr>
          <w:p w14:paraId="30AF9A8B">
            <w:pPr>
              <w:pStyle w:val="187"/>
            </w:pPr>
            <w:r>
              <w:rPr>
                <w:rFonts w:hint="eastAsia" w:ascii="Times New Roman"/>
              </w:rPr>
              <w:t>2</w:t>
            </w:r>
            <w:r>
              <w:rPr>
                <w:rFonts w:ascii="Times New Roman"/>
              </w:rPr>
              <w:t>55</w:t>
            </w:r>
          </w:p>
        </w:tc>
        <w:tc>
          <w:tcPr>
            <w:tcW w:w="771" w:type="dxa"/>
            <w:shd w:val="clear" w:color="auto" w:fill="auto"/>
            <w:noWrap/>
            <w:vAlign w:val="center"/>
          </w:tcPr>
          <w:p w14:paraId="5BC88236">
            <w:pPr>
              <w:pStyle w:val="187"/>
            </w:pPr>
            <w:r>
              <w:rPr>
                <w:rFonts w:hint="eastAsia"/>
              </w:rPr>
              <w:t>是</w:t>
            </w:r>
          </w:p>
        </w:tc>
        <w:tc>
          <w:tcPr>
            <w:tcW w:w="3528" w:type="dxa"/>
            <w:shd w:val="clear" w:color="auto" w:fill="auto"/>
            <w:noWrap/>
            <w:vAlign w:val="center"/>
          </w:tcPr>
          <w:p w14:paraId="363848E7">
            <w:pPr>
              <w:pStyle w:val="187"/>
            </w:pPr>
            <w:r>
              <w:rPr>
                <w:rFonts w:hint="eastAsia"/>
              </w:rPr>
              <w:t>如储罐、仓库的存储介质</w:t>
            </w:r>
          </w:p>
        </w:tc>
      </w:tr>
      <w:tr w14:paraId="108C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5F679BC4">
            <w:pPr>
              <w:pStyle w:val="187"/>
            </w:pPr>
            <w:r>
              <w:rPr>
                <w:rFonts w:hint="eastAsia"/>
              </w:rPr>
              <w:t>10</w:t>
            </w:r>
          </w:p>
        </w:tc>
        <w:tc>
          <w:tcPr>
            <w:tcW w:w="1195" w:type="dxa"/>
            <w:shd w:val="clear" w:color="auto" w:fill="auto"/>
            <w:noWrap/>
            <w:vAlign w:val="center"/>
          </w:tcPr>
          <w:p w14:paraId="24CF9C93">
            <w:pPr>
              <w:pStyle w:val="187"/>
            </w:pPr>
            <w:r>
              <w:rPr>
                <w:rFonts w:hint="eastAsia"/>
              </w:rPr>
              <w:t>介质形态</w:t>
            </w:r>
          </w:p>
        </w:tc>
        <w:tc>
          <w:tcPr>
            <w:tcW w:w="1737" w:type="dxa"/>
            <w:shd w:val="clear" w:color="auto" w:fill="auto"/>
            <w:noWrap/>
            <w:vAlign w:val="center"/>
          </w:tcPr>
          <w:p w14:paraId="4BB67C3B">
            <w:pPr>
              <w:pStyle w:val="187"/>
            </w:pPr>
            <w:r>
              <w:rPr>
                <w:rFonts w:hint="eastAsia" w:ascii="Times New Roman"/>
              </w:rPr>
              <w:t>MEDIUM_</w:t>
            </w:r>
            <w:r>
              <w:rPr>
                <w:rFonts w:ascii="Times New Roman"/>
              </w:rPr>
              <w:t>STATUS</w:t>
            </w:r>
          </w:p>
        </w:tc>
        <w:tc>
          <w:tcPr>
            <w:tcW w:w="855" w:type="dxa"/>
            <w:shd w:val="clear" w:color="auto" w:fill="auto"/>
            <w:noWrap/>
            <w:vAlign w:val="center"/>
          </w:tcPr>
          <w:p w14:paraId="32C8D28E">
            <w:pPr>
              <w:pStyle w:val="187"/>
            </w:pPr>
            <w:r>
              <w:rPr>
                <w:rFonts w:hint="eastAsia"/>
              </w:rPr>
              <w:t>字符</w:t>
            </w:r>
          </w:p>
        </w:tc>
        <w:tc>
          <w:tcPr>
            <w:tcW w:w="611" w:type="dxa"/>
            <w:shd w:val="clear" w:color="auto" w:fill="auto"/>
            <w:noWrap/>
            <w:vAlign w:val="center"/>
          </w:tcPr>
          <w:p w14:paraId="5D42535F">
            <w:pPr>
              <w:pStyle w:val="187"/>
            </w:pPr>
            <w:r>
              <w:rPr>
                <w:rFonts w:hint="eastAsia" w:ascii="Times New Roman"/>
              </w:rPr>
              <w:t>2</w:t>
            </w:r>
          </w:p>
        </w:tc>
        <w:tc>
          <w:tcPr>
            <w:tcW w:w="771" w:type="dxa"/>
            <w:shd w:val="clear" w:color="auto" w:fill="auto"/>
            <w:noWrap/>
            <w:vAlign w:val="center"/>
          </w:tcPr>
          <w:p w14:paraId="54854FC8">
            <w:pPr>
              <w:pStyle w:val="187"/>
            </w:pPr>
            <w:r>
              <w:rPr>
                <w:rFonts w:hint="eastAsia"/>
              </w:rPr>
              <w:t>是</w:t>
            </w:r>
          </w:p>
        </w:tc>
        <w:tc>
          <w:tcPr>
            <w:tcW w:w="3528" w:type="dxa"/>
            <w:shd w:val="clear" w:color="auto" w:fill="auto"/>
            <w:noWrap/>
            <w:vAlign w:val="center"/>
          </w:tcPr>
          <w:p w14:paraId="1952978E">
            <w:pPr>
              <w:pStyle w:val="187"/>
            </w:pPr>
            <w:r>
              <w:rPr>
                <w:rFonts w:hint="eastAsia" w:ascii="Times New Roman"/>
              </w:rPr>
              <w:t>1：液态；2：气态</w:t>
            </w:r>
          </w:p>
        </w:tc>
      </w:tr>
      <w:tr w14:paraId="6F4D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0938D03E">
            <w:pPr>
              <w:pStyle w:val="187"/>
            </w:pPr>
            <w:r>
              <w:rPr>
                <w:rFonts w:hint="eastAsia" w:ascii="Times New Roman"/>
              </w:rPr>
              <w:t>11</w:t>
            </w:r>
          </w:p>
        </w:tc>
        <w:tc>
          <w:tcPr>
            <w:tcW w:w="1195" w:type="dxa"/>
            <w:shd w:val="clear" w:color="auto" w:fill="auto"/>
            <w:noWrap/>
            <w:vAlign w:val="center"/>
          </w:tcPr>
          <w:p w14:paraId="63998FF2">
            <w:pPr>
              <w:pStyle w:val="187"/>
            </w:pPr>
            <w:r>
              <w:rPr>
                <w:rFonts w:hint="eastAsia"/>
              </w:rPr>
              <w:t>储量</w:t>
            </w:r>
          </w:p>
        </w:tc>
        <w:tc>
          <w:tcPr>
            <w:tcW w:w="1737" w:type="dxa"/>
            <w:shd w:val="clear" w:color="auto" w:fill="auto"/>
            <w:noWrap/>
            <w:vAlign w:val="center"/>
          </w:tcPr>
          <w:p w14:paraId="15342450">
            <w:pPr>
              <w:pStyle w:val="187"/>
            </w:pPr>
            <w:r>
              <w:rPr>
                <w:rFonts w:hint="eastAsia" w:ascii="Times New Roman"/>
              </w:rPr>
              <w:t>RESERVES</w:t>
            </w:r>
          </w:p>
        </w:tc>
        <w:tc>
          <w:tcPr>
            <w:tcW w:w="855" w:type="dxa"/>
            <w:shd w:val="clear" w:color="auto" w:fill="auto"/>
            <w:noWrap/>
            <w:vAlign w:val="center"/>
          </w:tcPr>
          <w:p w14:paraId="0C61CC09">
            <w:pPr>
              <w:pStyle w:val="187"/>
            </w:pPr>
            <w:r>
              <w:rPr>
                <w:rFonts w:hint="eastAsia"/>
              </w:rPr>
              <w:t>数值</w:t>
            </w:r>
          </w:p>
        </w:tc>
        <w:tc>
          <w:tcPr>
            <w:tcW w:w="611" w:type="dxa"/>
            <w:shd w:val="clear" w:color="auto" w:fill="auto"/>
            <w:noWrap/>
            <w:vAlign w:val="center"/>
          </w:tcPr>
          <w:p w14:paraId="1EDD26E0">
            <w:pPr>
              <w:pStyle w:val="187"/>
            </w:pPr>
            <w:r>
              <w:rPr>
                <w:rFonts w:hint="eastAsia" w:ascii="Times New Roman"/>
              </w:rPr>
              <w:t>1</w:t>
            </w:r>
            <w:r>
              <w:rPr>
                <w:rFonts w:ascii="Times New Roman"/>
              </w:rPr>
              <w:t>2,2</w:t>
            </w:r>
          </w:p>
        </w:tc>
        <w:tc>
          <w:tcPr>
            <w:tcW w:w="771" w:type="dxa"/>
            <w:shd w:val="clear" w:color="auto" w:fill="auto"/>
            <w:noWrap/>
            <w:vAlign w:val="center"/>
          </w:tcPr>
          <w:p w14:paraId="25291C4B">
            <w:pPr>
              <w:pStyle w:val="187"/>
            </w:pPr>
            <w:r>
              <w:rPr>
                <w:rFonts w:hint="eastAsia"/>
              </w:rPr>
              <w:t>是</w:t>
            </w:r>
          </w:p>
        </w:tc>
        <w:tc>
          <w:tcPr>
            <w:tcW w:w="3528" w:type="dxa"/>
            <w:shd w:val="clear" w:color="auto" w:fill="auto"/>
            <w:noWrap/>
            <w:vAlign w:val="center"/>
          </w:tcPr>
          <w:p w14:paraId="352F3693">
            <w:pPr>
              <w:pStyle w:val="187"/>
            </w:pPr>
            <w:r>
              <w:rPr>
                <w:rFonts w:hint="eastAsia" w:ascii="Times New Roman"/>
              </w:rPr>
              <w:t>液态单位：t;气态：m³</w:t>
            </w:r>
          </w:p>
        </w:tc>
      </w:tr>
      <w:tr w14:paraId="426C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03E4215E">
            <w:pPr>
              <w:pStyle w:val="187"/>
            </w:pPr>
            <w:r>
              <w:rPr>
                <w:rFonts w:hint="eastAsia"/>
              </w:rPr>
              <w:t>12</w:t>
            </w:r>
          </w:p>
        </w:tc>
        <w:tc>
          <w:tcPr>
            <w:tcW w:w="1195" w:type="dxa"/>
            <w:shd w:val="clear" w:color="auto" w:fill="auto"/>
            <w:noWrap/>
            <w:vAlign w:val="center"/>
          </w:tcPr>
          <w:p w14:paraId="61E0B444">
            <w:pPr>
              <w:pStyle w:val="187"/>
            </w:pPr>
            <w:r>
              <w:rPr>
                <w:rFonts w:hint="eastAsia"/>
              </w:rPr>
              <w:t>建造日期</w:t>
            </w:r>
          </w:p>
        </w:tc>
        <w:tc>
          <w:tcPr>
            <w:tcW w:w="1737" w:type="dxa"/>
            <w:shd w:val="clear" w:color="auto" w:fill="auto"/>
            <w:noWrap/>
            <w:vAlign w:val="center"/>
          </w:tcPr>
          <w:p w14:paraId="0470797C">
            <w:pPr>
              <w:pStyle w:val="187"/>
            </w:pPr>
            <w:r>
              <w:rPr>
                <w:rFonts w:hint="eastAsia"/>
              </w:rPr>
              <w:t>BULID_DATE</w:t>
            </w:r>
          </w:p>
        </w:tc>
        <w:tc>
          <w:tcPr>
            <w:tcW w:w="855" w:type="dxa"/>
            <w:shd w:val="clear" w:color="auto" w:fill="auto"/>
            <w:noWrap/>
            <w:vAlign w:val="center"/>
          </w:tcPr>
          <w:p w14:paraId="69F14949">
            <w:pPr>
              <w:pStyle w:val="187"/>
            </w:pPr>
            <w:r>
              <w:rPr>
                <w:rFonts w:hint="eastAsia"/>
              </w:rPr>
              <w:t>日期</w:t>
            </w:r>
          </w:p>
        </w:tc>
        <w:tc>
          <w:tcPr>
            <w:tcW w:w="611" w:type="dxa"/>
            <w:shd w:val="clear" w:color="auto" w:fill="auto"/>
            <w:noWrap/>
            <w:vAlign w:val="center"/>
          </w:tcPr>
          <w:p w14:paraId="68955B0C">
            <w:pPr>
              <w:pStyle w:val="187"/>
            </w:pPr>
            <w:r>
              <w:rPr>
                <w:rFonts w:hint="eastAsia"/>
              </w:rPr>
              <w:t>8</w:t>
            </w:r>
          </w:p>
        </w:tc>
        <w:tc>
          <w:tcPr>
            <w:tcW w:w="771" w:type="dxa"/>
            <w:shd w:val="clear" w:color="auto" w:fill="auto"/>
            <w:noWrap/>
            <w:vAlign w:val="center"/>
          </w:tcPr>
          <w:p w14:paraId="44D2B9EB">
            <w:pPr>
              <w:pStyle w:val="187"/>
            </w:pPr>
            <w:r>
              <w:rPr>
                <w:rFonts w:hint="eastAsia"/>
              </w:rPr>
              <w:t>是</w:t>
            </w:r>
          </w:p>
        </w:tc>
        <w:tc>
          <w:tcPr>
            <w:tcW w:w="3528" w:type="dxa"/>
            <w:shd w:val="clear" w:color="auto" w:fill="auto"/>
            <w:noWrap/>
            <w:vAlign w:val="center"/>
          </w:tcPr>
          <w:p w14:paraId="63334F0D">
            <w:pPr>
              <w:pStyle w:val="187"/>
              <w:rPr>
                <w:rFonts w:hAnsi="宋体" w:cs="宋体"/>
                <w:color w:val="000000"/>
                <w:szCs w:val="18"/>
              </w:rPr>
            </w:pPr>
            <w:r>
              <w:rPr>
                <w:rFonts w:hAnsi="宋体" w:cs="宋体"/>
                <w:color w:val="000000"/>
                <w:szCs w:val="18"/>
              </w:rPr>
              <w:t>YYYY-MM-DD</w:t>
            </w:r>
          </w:p>
        </w:tc>
      </w:tr>
      <w:tr w14:paraId="6E53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55C67A91">
            <w:pPr>
              <w:pStyle w:val="187"/>
            </w:pPr>
            <w:r>
              <w:rPr>
                <w:rFonts w:hint="eastAsia"/>
              </w:rPr>
              <w:t>13</w:t>
            </w:r>
          </w:p>
        </w:tc>
        <w:tc>
          <w:tcPr>
            <w:tcW w:w="1195" w:type="dxa"/>
            <w:shd w:val="clear" w:color="auto" w:fill="auto"/>
            <w:noWrap/>
            <w:vAlign w:val="center"/>
          </w:tcPr>
          <w:p w14:paraId="3A58F979">
            <w:pPr>
              <w:pStyle w:val="187"/>
            </w:pPr>
            <w:r>
              <w:rPr>
                <w:rFonts w:hint="eastAsia"/>
              </w:rPr>
              <w:t>投用日期</w:t>
            </w:r>
          </w:p>
        </w:tc>
        <w:tc>
          <w:tcPr>
            <w:tcW w:w="1737" w:type="dxa"/>
            <w:shd w:val="clear" w:color="auto" w:fill="auto"/>
            <w:noWrap/>
            <w:vAlign w:val="center"/>
          </w:tcPr>
          <w:p w14:paraId="026766E9">
            <w:pPr>
              <w:pStyle w:val="187"/>
            </w:pPr>
            <w:r>
              <w:rPr>
                <w:rFonts w:hint="eastAsia"/>
              </w:rPr>
              <w:t>USE_DATE</w:t>
            </w:r>
          </w:p>
        </w:tc>
        <w:tc>
          <w:tcPr>
            <w:tcW w:w="855" w:type="dxa"/>
            <w:shd w:val="clear" w:color="auto" w:fill="auto"/>
            <w:noWrap/>
            <w:vAlign w:val="center"/>
          </w:tcPr>
          <w:p w14:paraId="53E3A4DA">
            <w:pPr>
              <w:pStyle w:val="187"/>
            </w:pPr>
            <w:r>
              <w:rPr>
                <w:rFonts w:hint="eastAsia"/>
              </w:rPr>
              <w:t>日期</w:t>
            </w:r>
          </w:p>
        </w:tc>
        <w:tc>
          <w:tcPr>
            <w:tcW w:w="611" w:type="dxa"/>
            <w:shd w:val="clear" w:color="auto" w:fill="auto"/>
            <w:noWrap/>
            <w:vAlign w:val="center"/>
          </w:tcPr>
          <w:p w14:paraId="5F381F7B">
            <w:pPr>
              <w:pStyle w:val="187"/>
            </w:pPr>
            <w:r>
              <w:rPr>
                <w:rFonts w:hint="eastAsia"/>
              </w:rPr>
              <w:t>8</w:t>
            </w:r>
          </w:p>
        </w:tc>
        <w:tc>
          <w:tcPr>
            <w:tcW w:w="771" w:type="dxa"/>
            <w:shd w:val="clear" w:color="auto" w:fill="auto"/>
            <w:noWrap/>
            <w:vAlign w:val="center"/>
          </w:tcPr>
          <w:p w14:paraId="071C8BD3">
            <w:pPr>
              <w:pStyle w:val="187"/>
            </w:pPr>
            <w:r>
              <w:rPr>
                <w:rFonts w:hint="eastAsia"/>
              </w:rPr>
              <w:t>是</w:t>
            </w:r>
          </w:p>
        </w:tc>
        <w:tc>
          <w:tcPr>
            <w:tcW w:w="3528" w:type="dxa"/>
            <w:shd w:val="clear" w:color="auto" w:fill="auto"/>
            <w:noWrap/>
            <w:vAlign w:val="center"/>
          </w:tcPr>
          <w:p w14:paraId="6D2CE4D5">
            <w:pPr>
              <w:pStyle w:val="187"/>
              <w:rPr>
                <w:rFonts w:hAnsi="宋体" w:cs="宋体"/>
                <w:color w:val="000000"/>
                <w:szCs w:val="18"/>
              </w:rPr>
            </w:pPr>
            <w:r>
              <w:rPr>
                <w:rFonts w:hAnsi="宋体" w:cs="宋体"/>
                <w:color w:val="000000"/>
                <w:szCs w:val="18"/>
              </w:rPr>
              <w:t>YYYY-MM-DD</w:t>
            </w:r>
          </w:p>
        </w:tc>
      </w:tr>
      <w:tr w14:paraId="7C8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 w:type="dxa"/>
            <w:shd w:val="clear" w:color="auto" w:fill="auto"/>
            <w:noWrap/>
            <w:vAlign w:val="center"/>
          </w:tcPr>
          <w:p w14:paraId="7BB73A76">
            <w:pPr>
              <w:pStyle w:val="187"/>
            </w:pPr>
            <w:r>
              <w:rPr>
                <w:rFonts w:hint="eastAsia"/>
              </w:rPr>
              <w:t>14</w:t>
            </w:r>
          </w:p>
        </w:tc>
        <w:tc>
          <w:tcPr>
            <w:tcW w:w="1195" w:type="dxa"/>
            <w:shd w:val="clear" w:color="auto" w:fill="auto"/>
            <w:noWrap/>
            <w:vAlign w:val="center"/>
          </w:tcPr>
          <w:p w14:paraId="3F4AB275">
            <w:pPr>
              <w:pStyle w:val="187"/>
            </w:pPr>
            <w:r>
              <w:rPr>
                <w:rFonts w:hint="eastAsia"/>
              </w:rPr>
              <w:t>最近检维修日期</w:t>
            </w:r>
          </w:p>
        </w:tc>
        <w:tc>
          <w:tcPr>
            <w:tcW w:w="1737" w:type="dxa"/>
            <w:shd w:val="clear" w:color="auto" w:fill="auto"/>
            <w:noWrap/>
            <w:vAlign w:val="center"/>
          </w:tcPr>
          <w:p w14:paraId="2FAD1A6E">
            <w:pPr>
              <w:pStyle w:val="187"/>
            </w:pPr>
            <w:r>
              <w:rPr>
                <w:rFonts w:hint="eastAsia"/>
              </w:rPr>
              <w:t>MAINTENANCE_DATE</w:t>
            </w:r>
          </w:p>
        </w:tc>
        <w:tc>
          <w:tcPr>
            <w:tcW w:w="855" w:type="dxa"/>
            <w:shd w:val="clear" w:color="auto" w:fill="auto"/>
            <w:noWrap/>
            <w:vAlign w:val="center"/>
          </w:tcPr>
          <w:p w14:paraId="1EDBC554">
            <w:pPr>
              <w:pStyle w:val="187"/>
            </w:pPr>
            <w:r>
              <w:rPr>
                <w:rFonts w:hint="eastAsia"/>
              </w:rPr>
              <w:t>日期</w:t>
            </w:r>
          </w:p>
        </w:tc>
        <w:tc>
          <w:tcPr>
            <w:tcW w:w="611" w:type="dxa"/>
            <w:shd w:val="clear" w:color="auto" w:fill="auto"/>
            <w:noWrap/>
            <w:vAlign w:val="center"/>
          </w:tcPr>
          <w:p w14:paraId="702DF969">
            <w:pPr>
              <w:pStyle w:val="187"/>
            </w:pPr>
            <w:r>
              <w:rPr>
                <w:rFonts w:hint="eastAsia"/>
              </w:rPr>
              <w:t>8</w:t>
            </w:r>
          </w:p>
        </w:tc>
        <w:tc>
          <w:tcPr>
            <w:tcW w:w="771" w:type="dxa"/>
            <w:shd w:val="clear" w:color="auto" w:fill="auto"/>
            <w:noWrap/>
            <w:vAlign w:val="center"/>
          </w:tcPr>
          <w:p w14:paraId="2EC61F71">
            <w:pPr>
              <w:pStyle w:val="187"/>
            </w:pPr>
            <w:r>
              <w:rPr>
                <w:rFonts w:hint="eastAsia"/>
              </w:rPr>
              <w:t>是</w:t>
            </w:r>
          </w:p>
        </w:tc>
        <w:tc>
          <w:tcPr>
            <w:tcW w:w="3528" w:type="dxa"/>
            <w:shd w:val="clear" w:color="auto" w:fill="auto"/>
            <w:noWrap/>
            <w:vAlign w:val="center"/>
          </w:tcPr>
          <w:p w14:paraId="01B0F3EB">
            <w:pPr>
              <w:pStyle w:val="187"/>
              <w:rPr>
                <w:rFonts w:hAnsi="宋体" w:cs="宋体"/>
                <w:color w:val="000000"/>
                <w:szCs w:val="18"/>
              </w:rPr>
            </w:pPr>
            <w:r>
              <w:rPr>
                <w:rFonts w:hAnsi="宋体" w:cs="宋体"/>
                <w:color w:val="000000"/>
                <w:szCs w:val="18"/>
              </w:rPr>
              <w:t>YYYY-MM-DD</w:t>
            </w:r>
          </w:p>
        </w:tc>
      </w:tr>
    </w:tbl>
    <w:p w14:paraId="36D42A1C">
      <w:pPr>
        <w:pStyle w:val="74"/>
        <w:spacing w:before="156" w:after="156"/>
      </w:pPr>
      <w:r>
        <w:rPr>
          <w:rFonts w:hint="eastAsia"/>
        </w:rPr>
        <w:t>仓库基础</w:t>
      </w:r>
      <w:r>
        <w:t>信息</w:t>
      </w:r>
    </w:p>
    <w:p w14:paraId="53F4B621">
      <w:pPr>
        <w:ind w:firstLine="480"/>
      </w:pPr>
      <w:r>
        <w:rPr>
          <w:rFonts w:hint="eastAsia"/>
        </w:rPr>
        <w:t>仓库基础信息指仓库的专有信息，</w:t>
      </w:r>
      <w:r>
        <w:t>用于</w:t>
      </w:r>
      <w:r>
        <w:rPr>
          <w:rFonts w:hint="eastAsia"/>
        </w:rPr>
        <w:t>仓库</w:t>
      </w:r>
      <w:r>
        <w:t>类设备的扩展属性</w:t>
      </w:r>
      <w:r>
        <w:rPr>
          <w:rFonts w:hint="eastAsia"/>
        </w:rPr>
        <w:t>。仓库基础信息数据应符合表7的要求。</w:t>
      </w:r>
    </w:p>
    <w:p w14:paraId="6DFBF7E9">
      <w:pPr>
        <w:pStyle w:val="121"/>
        <w:spacing w:before="156" w:after="156"/>
        <w:ind w:left="0"/>
      </w:pPr>
      <w:r>
        <w:rPr>
          <w:rFonts w:hint="eastAsia"/>
        </w:rPr>
        <w:t>仓库基础信息表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17"/>
        <w:gridCol w:w="1631"/>
        <w:gridCol w:w="2287"/>
        <w:gridCol w:w="819"/>
        <w:gridCol w:w="817"/>
        <w:gridCol w:w="817"/>
        <w:gridCol w:w="2381"/>
      </w:tblGrid>
      <w:tr w14:paraId="4040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blHeader/>
        </w:trPr>
        <w:tc>
          <w:tcPr>
            <w:tcW w:w="427" w:type="pct"/>
            <w:shd w:val="clear" w:color="auto" w:fill="FFFFFF" w:themeFill="background1"/>
            <w:vAlign w:val="center"/>
          </w:tcPr>
          <w:p w14:paraId="7662A35F">
            <w:pPr>
              <w:pStyle w:val="187"/>
              <w:rPr>
                <w:b/>
                <w:bCs/>
              </w:rPr>
            </w:pPr>
            <w:r>
              <w:rPr>
                <w:b/>
                <w:bCs/>
              </w:rPr>
              <w:t>序号</w:t>
            </w:r>
          </w:p>
        </w:tc>
        <w:tc>
          <w:tcPr>
            <w:tcW w:w="852" w:type="pct"/>
            <w:shd w:val="clear" w:color="auto" w:fill="FFFFFF" w:themeFill="background1"/>
            <w:noWrap/>
            <w:vAlign w:val="center"/>
          </w:tcPr>
          <w:p w14:paraId="41226BEC">
            <w:pPr>
              <w:pStyle w:val="187"/>
              <w:rPr>
                <w:b/>
                <w:bCs/>
              </w:rPr>
            </w:pPr>
            <w:r>
              <w:rPr>
                <w:b/>
                <w:bCs/>
              </w:rPr>
              <w:t>名称</w:t>
            </w:r>
          </w:p>
        </w:tc>
        <w:tc>
          <w:tcPr>
            <w:tcW w:w="1195" w:type="pct"/>
            <w:shd w:val="clear" w:color="auto" w:fill="FFFFFF" w:themeFill="background1"/>
            <w:noWrap/>
            <w:vAlign w:val="center"/>
          </w:tcPr>
          <w:p w14:paraId="609312AD">
            <w:pPr>
              <w:pStyle w:val="187"/>
              <w:rPr>
                <w:b/>
                <w:bCs/>
              </w:rPr>
            </w:pPr>
            <w:r>
              <w:rPr>
                <w:b/>
                <w:bCs/>
              </w:rPr>
              <w:t>标识符号</w:t>
            </w:r>
          </w:p>
        </w:tc>
        <w:tc>
          <w:tcPr>
            <w:tcW w:w="428" w:type="pct"/>
            <w:shd w:val="clear" w:color="auto" w:fill="FFFFFF" w:themeFill="background1"/>
            <w:noWrap/>
            <w:vAlign w:val="center"/>
          </w:tcPr>
          <w:p w14:paraId="05405DCE">
            <w:pPr>
              <w:pStyle w:val="187"/>
              <w:rPr>
                <w:b/>
                <w:bCs/>
              </w:rPr>
            </w:pPr>
            <w:r>
              <w:rPr>
                <w:b/>
                <w:bCs/>
              </w:rPr>
              <w:t>数据类型</w:t>
            </w:r>
          </w:p>
        </w:tc>
        <w:tc>
          <w:tcPr>
            <w:tcW w:w="427" w:type="pct"/>
            <w:shd w:val="clear" w:color="auto" w:fill="FFFFFF" w:themeFill="background1"/>
            <w:vAlign w:val="center"/>
          </w:tcPr>
          <w:p w14:paraId="115B4AFB">
            <w:pPr>
              <w:pStyle w:val="187"/>
              <w:rPr>
                <w:b/>
                <w:bCs/>
              </w:rPr>
            </w:pPr>
            <w:r>
              <w:rPr>
                <w:b/>
                <w:bCs/>
              </w:rPr>
              <w:t>数据长度</w:t>
            </w:r>
          </w:p>
        </w:tc>
        <w:tc>
          <w:tcPr>
            <w:tcW w:w="427" w:type="pct"/>
            <w:shd w:val="clear" w:color="auto" w:fill="FFFFFF" w:themeFill="background1"/>
            <w:vAlign w:val="center"/>
          </w:tcPr>
          <w:p w14:paraId="765839ED">
            <w:pPr>
              <w:pStyle w:val="187"/>
              <w:rPr>
                <w:b/>
                <w:bCs/>
              </w:rPr>
            </w:pPr>
            <w:r>
              <w:rPr>
                <w:b/>
                <w:bCs/>
              </w:rPr>
              <w:t>是否必填</w:t>
            </w:r>
          </w:p>
        </w:tc>
        <w:tc>
          <w:tcPr>
            <w:tcW w:w="1244" w:type="pct"/>
            <w:shd w:val="clear" w:color="auto" w:fill="FFFFFF" w:themeFill="background1"/>
            <w:noWrap/>
            <w:vAlign w:val="center"/>
          </w:tcPr>
          <w:p w14:paraId="31B32286">
            <w:pPr>
              <w:pStyle w:val="187"/>
              <w:rPr>
                <w:b/>
                <w:bCs/>
              </w:rPr>
            </w:pPr>
            <w:r>
              <w:rPr>
                <w:rFonts w:hint="eastAsia"/>
                <w:b/>
                <w:bCs/>
              </w:rPr>
              <w:t>要求与示例</w:t>
            </w:r>
          </w:p>
        </w:tc>
      </w:tr>
      <w:tr w14:paraId="20F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138BD2F">
            <w:pPr>
              <w:pStyle w:val="187"/>
            </w:pPr>
            <w:r>
              <w:rPr>
                <w:rFonts w:hint="eastAsia"/>
              </w:rPr>
              <w:t>1</w:t>
            </w:r>
          </w:p>
        </w:tc>
        <w:tc>
          <w:tcPr>
            <w:tcW w:w="852" w:type="pct"/>
            <w:shd w:val="clear" w:color="auto" w:fill="FFFFFF" w:themeFill="background1"/>
            <w:noWrap/>
            <w:vAlign w:val="center"/>
          </w:tcPr>
          <w:p w14:paraId="78BE77F5">
            <w:pPr>
              <w:pStyle w:val="187"/>
            </w:pPr>
            <w:r>
              <w:t>设备编码</w:t>
            </w:r>
          </w:p>
        </w:tc>
        <w:tc>
          <w:tcPr>
            <w:tcW w:w="1195" w:type="pct"/>
            <w:shd w:val="clear" w:color="auto" w:fill="FFFFFF" w:themeFill="background1"/>
            <w:noWrap/>
            <w:vAlign w:val="center"/>
          </w:tcPr>
          <w:p w14:paraId="3E0CE193">
            <w:pPr>
              <w:pStyle w:val="187"/>
            </w:pPr>
            <w:r>
              <w:t>EQUIP_CODE</w:t>
            </w:r>
          </w:p>
        </w:tc>
        <w:tc>
          <w:tcPr>
            <w:tcW w:w="428" w:type="pct"/>
            <w:shd w:val="clear" w:color="auto" w:fill="FFFFFF" w:themeFill="background1"/>
            <w:noWrap/>
            <w:vAlign w:val="center"/>
          </w:tcPr>
          <w:p w14:paraId="0F369541">
            <w:pPr>
              <w:pStyle w:val="187"/>
            </w:pPr>
            <w:r>
              <w:t>字符</w:t>
            </w:r>
          </w:p>
        </w:tc>
        <w:tc>
          <w:tcPr>
            <w:tcW w:w="427" w:type="pct"/>
            <w:shd w:val="clear" w:color="auto" w:fill="FFFFFF" w:themeFill="background1"/>
            <w:vAlign w:val="center"/>
          </w:tcPr>
          <w:p w14:paraId="3C0891B7">
            <w:pPr>
              <w:pStyle w:val="187"/>
            </w:pPr>
            <w:r>
              <w:t>36</w:t>
            </w:r>
          </w:p>
        </w:tc>
        <w:tc>
          <w:tcPr>
            <w:tcW w:w="427" w:type="pct"/>
            <w:shd w:val="clear" w:color="auto" w:fill="FFFFFF" w:themeFill="background1"/>
            <w:vAlign w:val="center"/>
          </w:tcPr>
          <w:p w14:paraId="2FCAEEAD">
            <w:pPr>
              <w:pStyle w:val="187"/>
            </w:pPr>
            <w:r>
              <w:t>是</w:t>
            </w:r>
          </w:p>
        </w:tc>
        <w:tc>
          <w:tcPr>
            <w:tcW w:w="1244" w:type="pct"/>
            <w:shd w:val="clear" w:color="auto" w:fill="FFFFFF" w:themeFill="background1"/>
            <w:noWrap/>
            <w:vAlign w:val="center"/>
          </w:tcPr>
          <w:p w14:paraId="17332A7B">
            <w:pPr>
              <w:pStyle w:val="187"/>
            </w:pPr>
            <w:r>
              <w:rPr>
                <w:rFonts w:hint="eastAsia"/>
              </w:rPr>
              <w:t>危险源编码（12位）+设备类型编码(2位)+3位流水码</w:t>
            </w:r>
          </w:p>
        </w:tc>
      </w:tr>
      <w:tr w14:paraId="0322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27" w:type="pct"/>
            <w:shd w:val="clear" w:color="auto" w:fill="FFFFFF" w:themeFill="background1"/>
            <w:vAlign w:val="center"/>
          </w:tcPr>
          <w:p w14:paraId="6B569FA1">
            <w:pPr>
              <w:pStyle w:val="187"/>
            </w:pPr>
            <w:r>
              <w:rPr>
                <w:rFonts w:hint="eastAsia"/>
              </w:rPr>
              <w:t>2</w:t>
            </w:r>
          </w:p>
        </w:tc>
        <w:tc>
          <w:tcPr>
            <w:tcW w:w="852" w:type="pct"/>
            <w:shd w:val="clear" w:color="auto" w:fill="FFFFFF" w:themeFill="background1"/>
            <w:noWrap/>
            <w:vAlign w:val="center"/>
          </w:tcPr>
          <w:p w14:paraId="7536C9C3">
            <w:pPr>
              <w:pStyle w:val="187"/>
            </w:pPr>
            <w:r>
              <w:rPr>
                <w:rFonts w:hint="eastAsia"/>
              </w:rPr>
              <w:t>建设日期</w:t>
            </w:r>
          </w:p>
        </w:tc>
        <w:tc>
          <w:tcPr>
            <w:tcW w:w="1195" w:type="pct"/>
            <w:shd w:val="clear" w:color="auto" w:fill="FFFFFF" w:themeFill="background1"/>
            <w:noWrap/>
            <w:vAlign w:val="center"/>
          </w:tcPr>
          <w:p w14:paraId="51E73BCB">
            <w:pPr>
              <w:pStyle w:val="187"/>
            </w:pPr>
            <w:r>
              <w:t>BUILD_DATE</w:t>
            </w:r>
          </w:p>
        </w:tc>
        <w:tc>
          <w:tcPr>
            <w:tcW w:w="428" w:type="pct"/>
            <w:shd w:val="clear" w:color="auto" w:fill="FFFFFF" w:themeFill="background1"/>
            <w:noWrap/>
            <w:vAlign w:val="center"/>
          </w:tcPr>
          <w:p w14:paraId="2EEDC1A0">
            <w:pPr>
              <w:pStyle w:val="187"/>
            </w:pPr>
            <w:r>
              <w:t>日期</w:t>
            </w:r>
          </w:p>
        </w:tc>
        <w:tc>
          <w:tcPr>
            <w:tcW w:w="427" w:type="pct"/>
            <w:shd w:val="clear" w:color="auto" w:fill="FFFFFF" w:themeFill="background1"/>
            <w:vAlign w:val="center"/>
          </w:tcPr>
          <w:p w14:paraId="7229D9A9">
            <w:pPr>
              <w:pStyle w:val="187"/>
            </w:pPr>
            <w:r>
              <w:rPr>
                <w:rFonts w:hint="eastAsia"/>
              </w:rPr>
              <w:t>8</w:t>
            </w:r>
          </w:p>
        </w:tc>
        <w:tc>
          <w:tcPr>
            <w:tcW w:w="427" w:type="pct"/>
            <w:shd w:val="clear" w:color="auto" w:fill="FFFFFF" w:themeFill="background1"/>
            <w:vAlign w:val="center"/>
          </w:tcPr>
          <w:p w14:paraId="4A900D9F">
            <w:pPr>
              <w:pStyle w:val="187"/>
            </w:pPr>
            <w:r>
              <w:t>是</w:t>
            </w:r>
          </w:p>
        </w:tc>
        <w:tc>
          <w:tcPr>
            <w:tcW w:w="1244" w:type="pct"/>
            <w:shd w:val="clear" w:color="auto" w:fill="FFFFFF" w:themeFill="background1"/>
            <w:noWrap/>
            <w:vAlign w:val="center"/>
          </w:tcPr>
          <w:p w14:paraId="136775E4">
            <w:pPr>
              <w:pStyle w:val="187"/>
            </w:pPr>
            <w:r>
              <w:rPr>
                <w:rFonts w:hint="eastAsia"/>
              </w:rPr>
              <w:t>仓库的建设日期</w:t>
            </w:r>
          </w:p>
        </w:tc>
      </w:tr>
      <w:tr w14:paraId="187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7C62F7B">
            <w:pPr>
              <w:pStyle w:val="187"/>
            </w:pPr>
            <w:r>
              <w:rPr>
                <w:rFonts w:hint="eastAsia"/>
              </w:rPr>
              <w:t>3</w:t>
            </w:r>
          </w:p>
        </w:tc>
        <w:tc>
          <w:tcPr>
            <w:tcW w:w="852" w:type="pct"/>
            <w:shd w:val="clear" w:color="auto" w:fill="FFFFFF" w:themeFill="background1"/>
            <w:noWrap/>
            <w:vAlign w:val="center"/>
          </w:tcPr>
          <w:p w14:paraId="691875F9">
            <w:pPr>
              <w:pStyle w:val="187"/>
            </w:pPr>
            <w:r>
              <w:rPr>
                <w:rFonts w:hint="eastAsia"/>
              </w:rPr>
              <w:t>投产日期</w:t>
            </w:r>
          </w:p>
        </w:tc>
        <w:tc>
          <w:tcPr>
            <w:tcW w:w="1195" w:type="pct"/>
            <w:shd w:val="clear" w:color="auto" w:fill="FFFFFF" w:themeFill="background1"/>
            <w:noWrap/>
            <w:vAlign w:val="center"/>
          </w:tcPr>
          <w:p w14:paraId="6A72BEB3">
            <w:pPr>
              <w:pStyle w:val="187"/>
            </w:pPr>
            <w:r>
              <w:t>START_DATE</w:t>
            </w:r>
          </w:p>
        </w:tc>
        <w:tc>
          <w:tcPr>
            <w:tcW w:w="428" w:type="pct"/>
            <w:shd w:val="clear" w:color="auto" w:fill="FFFFFF" w:themeFill="background1"/>
            <w:noWrap/>
            <w:vAlign w:val="center"/>
          </w:tcPr>
          <w:p w14:paraId="4F0AD2C9">
            <w:pPr>
              <w:pStyle w:val="187"/>
            </w:pPr>
            <w:r>
              <w:t>日期</w:t>
            </w:r>
          </w:p>
        </w:tc>
        <w:tc>
          <w:tcPr>
            <w:tcW w:w="427" w:type="pct"/>
            <w:shd w:val="clear" w:color="auto" w:fill="FFFFFF" w:themeFill="background1"/>
            <w:vAlign w:val="center"/>
          </w:tcPr>
          <w:p w14:paraId="6D45493A">
            <w:pPr>
              <w:pStyle w:val="187"/>
            </w:pPr>
            <w:r>
              <w:rPr>
                <w:rFonts w:hint="eastAsia"/>
              </w:rPr>
              <w:t>8</w:t>
            </w:r>
          </w:p>
        </w:tc>
        <w:tc>
          <w:tcPr>
            <w:tcW w:w="427" w:type="pct"/>
            <w:shd w:val="clear" w:color="auto" w:fill="FFFFFF" w:themeFill="background1"/>
            <w:vAlign w:val="center"/>
          </w:tcPr>
          <w:p w14:paraId="1617189B">
            <w:pPr>
              <w:pStyle w:val="187"/>
            </w:pPr>
            <w:r>
              <w:t>是</w:t>
            </w:r>
          </w:p>
        </w:tc>
        <w:tc>
          <w:tcPr>
            <w:tcW w:w="1244" w:type="pct"/>
            <w:shd w:val="clear" w:color="auto" w:fill="FFFFFF" w:themeFill="background1"/>
            <w:noWrap/>
            <w:vAlign w:val="center"/>
          </w:tcPr>
          <w:p w14:paraId="0F17A065">
            <w:pPr>
              <w:pStyle w:val="187"/>
            </w:pPr>
            <w:r>
              <w:rPr>
                <w:rFonts w:hint="eastAsia"/>
              </w:rPr>
              <w:t>仓库的投产日期</w:t>
            </w:r>
          </w:p>
        </w:tc>
      </w:tr>
      <w:tr w14:paraId="38AB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EF45490">
            <w:pPr>
              <w:pStyle w:val="187"/>
            </w:pPr>
            <w:r>
              <w:rPr>
                <w:rFonts w:hint="eastAsia"/>
              </w:rPr>
              <w:t>4</w:t>
            </w:r>
          </w:p>
        </w:tc>
        <w:tc>
          <w:tcPr>
            <w:tcW w:w="852" w:type="pct"/>
            <w:shd w:val="clear" w:color="auto" w:fill="FFFFFF" w:themeFill="background1"/>
            <w:noWrap/>
            <w:vAlign w:val="center"/>
          </w:tcPr>
          <w:p w14:paraId="3E5CF1ED">
            <w:pPr>
              <w:pStyle w:val="187"/>
            </w:pPr>
            <w:r>
              <w:rPr>
                <w:rFonts w:hint="eastAsia"/>
              </w:rPr>
              <w:t>占地面积</w:t>
            </w:r>
          </w:p>
        </w:tc>
        <w:tc>
          <w:tcPr>
            <w:tcW w:w="1195" w:type="pct"/>
            <w:shd w:val="clear" w:color="auto" w:fill="FFFFFF" w:themeFill="background1"/>
            <w:noWrap/>
            <w:vAlign w:val="center"/>
          </w:tcPr>
          <w:p w14:paraId="0EB9F43B">
            <w:pPr>
              <w:pStyle w:val="187"/>
            </w:pPr>
            <w:r>
              <w:t>FLOOR_AREA</w:t>
            </w:r>
          </w:p>
        </w:tc>
        <w:tc>
          <w:tcPr>
            <w:tcW w:w="428" w:type="pct"/>
            <w:shd w:val="clear" w:color="auto" w:fill="FFFFFF" w:themeFill="background1"/>
            <w:noWrap/>
            <w:vAlign w:val="center"/>
          </w:tcPr>
          <w:p w14:paraId="0EDB3AD4">
            <w:pPr>
              <w:pStyle w:val="187"/>
            </w:pPr>
            <w:r>
              <w:rPr>
                <w:rFonts w:hint="eastAsia"/>
              </w:rPr>
              <w:t>数值</w:t>
            </w:r>
          </w:p>
        </w:tc>
        <w:tc>
          <w:tcPr>
            <w:tcW w:w="427" w:type="pct"/>
            <w:shd w:val="clear" w:color="auto" w:fill="FFFFFF" w:themeFill="background1"/>
            <w:vAlign w:val="center"/>
          </w:tcPr>
          <w:p w14:paraId="0B6C7DC2">
            <w:pPr>
              <w:pStyle w:val="187"/>
            </w:pPr>
            <w:r>
              <w:t>12,2</w:t>
            </w:r>
          </w:p>
        </w:tc>
        <w:tc>
          <w:tcPr>
            <w:tcW w:w="427" w:type="pct"/>
            <w:shd w:val="clear" w:color="auto" w:fill="FFFFFF" w:themeFill="background1"/>
            <w:vAlign w:val="center"/>
          </w:tcPr>
          <w:p w14:paraId="5C212B6E">
            <w:pPr>
              <w:pStyle w:val="187"/>
            </w:pPr>
            <w:r>
              <w:t>是</w:t>
            </w:r>
          </w:p>
        </w:tc>
        <w:tc>
          <w:tcPr>
            <w:tcW w:w="1244" w:type="pct"/>
            <w:shd w:val="clear" w:color="auto" w:fill="FFFFFF" w:themeFill="background1"/>
            <w:noWrap/>
            <w:vAlign w:val="center"/>
          </w:tcPr>
          <w:p w14:paraId="7F8BFE63">
            <w:pPr>
              <w:pStyle w:val="187"/>
            </w:pPr>
            <w:r>
              <w:rPr>
                <w:rFonts w:hint="eastAsia"/>
              </w:rPr>
              <w:t>占地面积，平方米</w:t>
            </w:r>
          </w:p>
        </w:tc>
      </w:tr>
      <w:tr w14:paraId="5668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179B0CFD">
            <w:pPr>
              <w:pStyle w:val="187"/>
            </w:pPr>
            <w:r>
              <w:rPr>
                <w:rFonts w:hint="eastAsia"/>
              </w:rPr>
              <w:t>5</w:t>
            </w:r>
          </w:p>
        </w:tc>
        <w:tc>
          <w:tcPr>
            <w:tcW w:w="852" w:type="pct"/>
            <w:shd w:val="clear" w:color="auto" w:fill="FFFFFF" w:themeFill="background1"/>
            <w:noWrap/>
            <w:vAlign w:val="center"/>
          </w:tcPr>
          <w:p w14:paraId="324E054D">
            <w:pPr>
              <w:pStyle w:val="187"/>
            </w:pPr>
            <w:r>
              <w:rPr>
                <w:rFonts w:hint="eastAsia"/>
              </w:rPr>
              <w:t>仓库类型</w:t>
            </w:r>
          </w:p>
        </w:tc>
        <w:tc>
          <w:tcPr>
            <w:tcW w:w="1195" w:type="pct"/>
            <w:shd w:val="clear" w:color="auto" w:fill="FFFFFF" w:themeFill="background1"/>
            <w:noWrap/>
            <w:vAlign w:val="center"/>
          </w:tcPr>
          <w:p w14:paraId="762E2812">
            <w:pPr>
              <w:pStyle w:val="187"/>
            </w:pPr>
            <w:r>
              <w:t>STORE_TYPE</w:t>
            </w:r>
          </w:p>
        </w:tc>
        <w:tc>
          <w:tcPr>
            <w:tcW w:w="428" w:type="pct"/>
            <w:shd w:val="clear" w:color="auto" w:fill="FFFFFF" w:themeFill="background1"/>
            <w:noWrap/>
            <w:vAlign w:val="center"/>
          </w:tcPr>
          <w:p w14:paraId="63C43738">
            <w:pPr>
              <w:pStyle w:val="187"/>
            </w:pPr>
            <w:r>
              <w:rPr>
                <w:rFonts w:hint="eastAsia"/>
              </w:rPr>
              <w:t>字符</w:t>
            </w:r>
          </w:p>
        </w:tc>
        <w:tc>
          <w:tcPr>
            <w:tcW w:w="427" w:type="pct"/>
            <w:shd w:val="clear" w:color="auto" w:fill="FFFFFF" w:themeFill="background1"/>
            <w:vAlign w:val="center"/>
          </w:tcPr>
          <w:p w14:paraId="798742C5">
            <w:pPr>
              <w:pStyle w:val="187"/>
            </w:pPr>
            <w:r>
              <w:t>1</w:t>
            </w:r>
          </w:p>
        </w:tc>
        <w:tc>
          <w:tcPr>
            <w:tcW w:w="427" w:type="pct"/>
            <w:shd w:val="clear" w:color="auto" w:fill="FFFFFF" w:themeFill="background1"/>
            <w:vAlign w:val="center"/>
          </w:tcPr>
          <w:p w14:paraId="55198131">
            <w:pPr>
              <w:pStyle w:val="187"/>
            </w:pPr>
            <w:r>
              <w:t>是</w:t>
            </w:r>
          </w:p>
        </w:tc>
        <w:tc>
          <w:tcPr>
            <w:tcW w:w="1244" w:type="pct"/>
            <w:shd w:val="clear" w:color="auto" w:fill="FFFFFF" w:themeFill="background1"/>
            <w:noWrap/>
            <w:vAlign w:val="center"/>
          </w:tcPr>
          <w:p w14:paraId="4E7E17EE">
            <w:pPr>
              <w:pStyle w:val="187"/>
            </w:pPr>
            <w:r>
              <w:t>1:</w:t>
            </w:r>
            <w:r>
              <w:rPr>
                <w:rFonts w:hint="eastAsia"/>
              </w:rPr>
              <w:t>甲</w:t>
            </w:r>
            <w:r>
              <w:t>;2:</w:t>
            </w:r>
            <w:r>
              <w:rPr>
                <w:rFonts w:hint="eastAsia"/>
              </w:rPr>
              <w:t>乙</w:t>
            </w:r>
            <w:r>
              <w:t>;3:</w:t>
            </w:r>
            <w:r>
              <w:rPr>
                <w:rFonts w:hint="eastAsia"/>
              </w:rPr>
              <w:t>丙</w:t>
            </w:r>
            <w:r>
              <w:t>;4:</w:t>
            </w:r>
            <w:r>
              <w:rPr>
                <w:rFonts w:hint="eastAsia"/>
              </w:rPr>
              <w:t>丁</w:t>
            </w:r>
            <w:r>
              <w:t>;5:</w:t>
            </w:r>
            <w:r>
              <w:rPr>
                <w:rFonts w:hint="eastAsia"/>
              </w:rPr>
              <w:t>戊</w:t>
            </w:r>
            <w:r>
              <w:t>;</w:t>
            </w:r>
          </w:p>
        </w:tc>
      </w:tr>
      <w:tr w14:paraId="58DF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12146A16">
            <w:pPr>
              <w:pStyle w:val="187"/>
            </w:pPr>
            <w:r>
              <w:rPr>
                <w:rFonts w:hint="eastAsia"/>
              </w:rPr>
              <w:t>6</w:t>
            </w:r>
          </w:p>
        </w:tc>
        <w:tc>
          <w:tcPr>
            <w:tcW w:w="852" w:type="pct"/>
            <w:shd w:val="clear" w:color="auto" w:fill="FFFFFF" w:themeFill="background1"/>
            <w:noWrap/>
            <w:vAlign w:val="center"/>
          </w:tcPr>
          <w:p w14:paraId="34367DF3">
            <w:pPr>
              <w:pStyle w:val="187"/>
            </w:pPr>
            <w:r>
              <w:rPr>
                <w:rFonts w:hint="eastAsia"/>
              </w:rPr>
              <w:t>设计储量</w:t>
            </w:r>
          </w:p>
        </w:tc>
        <w:tc>
          <w:tcPr>
            <w:tcW w:w="1195" w:type="pct"/>
            <w:shd w:val="clear" w:color="auto" w:fill="FFFFFF" w:themeFill="background1"/>
            <w:noWrap/>
            <w:vAlign w:val="center"/>
          </w:tcPr>
          <w:p w14:paraId="298A9058">
            <w:pPr>
              <w:pStyle w:val="187"/>
            </w:pPr>
            <w:r>
              <w:t>DESIGN_RESERVE</w:t>
            </w:r>
          </w:p>
        </w:tc>
        <w:tc>
          <w:tcPr>
            <w:tcW w:w="428" w:type="pct"/>
            <w:shd w:val="clear" w:color="auto" w:fill="FFFFFF" w:themeFill="background1"/>
            <w:noWrap/>
            <w:vAlign w:val="center"/>
          </w:tcPr>
          <w:p w14:paraId="43D05B3B">
            <w:pPr>
              <w:pStyle w:val="187"/>
            </w:pPr>
            <w:r>
              <w:rPr>
                <w:rFonts w:hint="eastAsia"/>
              </w:rPr>
              <w:t>数值</w:t>
            </w:r>
          </w:p>
        </w:tc>
        <w:tc>
          <w:tcPr>
            <w:tcW w:w="427" w:type="pct"/>
            <w:shd w:val="clear" w:color="auto" w:fill="FFFFFF" w:themeFill="background1"/>
            <w:vAlign w:val="center"/>
          </w:tcPr>
          <w:p w14:paraId="2B48C96A">
            <w:pPr>
              <w:pStyle w:val="187"/>
            </w:pPr>
            <w:r>
              <w:t>12,2</w:t>
            </w:r>
          </w:p>
        </w:tc>
        <w:tc>
          <w:tcPr>
            <w:tcW w:w="427" w:type="pct"/>
            <w:shd w:val="clear" w:color="auto" w:fill="FFFFFF" w:themeFill="background1"/>
            <w:vAlign w:val="center"/>
          </w:tcPr>
          <w:p w14:paraId="2263BF53">
            <w:pPr>
              <w:pStyle w:val="187"/>
            </w:pPr>
            <w:r>
              <w:t>是</w:t>
            </w:r>
          </w:p>
        </w:tc>
        <w:tc>
          <w:tcPr>
            <w:tcW w:w="1244" w:type="pct"/>
            <w:shd w:val="clear" w:color="auto" w:fill="FFFFFF" w:themeFill="background1"/>
            <w:noWrap/>
            <w:vAlign w:val="center"/>
          </w:tcPr>
          <w:p w14:paraId="67AFA87E">
            <w:pPr>
              <w:pStyle w:val="187"/>
            </w:pPr>
            <w:r>
              <w:rPr>
                <w:rFonts w:hint="eastAsia"/>
              </w:rPr>
              <w:t>单位：t</w:t>
            </w:r>
          </w:p>
        </w:tc>
      </w:tr>
    </w:tbl>
    <w:p w14:paraId="4D149F31">
      <w:pPr>
        <w:pStyle w:val="187"/>
      </w:pPr>
    </w:p>
    <w:p w14:paraId="5FCF03A7">
      <w:pPr>
        <w:pStyle w:val="74"/>
        <w:spacing w:before="156" w:after="156"/>
      </w:pPr>
      <w:r>
        <w:t>工艺装置</w:t>
      </w:r>
      <w:r>
        <w:rPr>
          <w:rFonts w:hint="eastAsia"/>
        </w:rPr>
        <w:t>基础</w:t>
      </w:r>
      <w:r>
        <w:t>信息</w:t>
      </w:r>
    </w:p>
    <w:p w14:paraId="23CC1182">
      <w:pPr>
        <w:pStyle w:val="65"/>
        <w:ind w:firstLine="420"/>
      </w:pPr>
      <w:r>
        <w:t>工艺装置</w:t>
      </w:r>
      <w:r>
        <w:rPr>
          <w:rFonts w:hint="eastAsia"/>
        </w:rPr>
        <w:t>基础</w:t>
      </w:r>
      <w:r>
        <w:t>信息</w:t>
      </w:r>
      <w:r>
        <w:rPr>
          <w:rFonts w:hint="eastAsia"/>
        </w:rPr>
        <w:t>指装置专有信息，</w:t>
      </w:r>
      <w:r>
        <w:t>用于存储装置类设备的扩展信息</w:t>
      </w:r>
      <w:r>
        <w:rPr>
          <w:rFonts w:hint="eastAsia"/>
        </w:rPr>
        <w:t>。</w:t>
      </w:r>
      <w:r>
        <w:t>工艺装置</w:t>
      </w:r>
      <w:r>
        <w:rPr>
          <w:rFonts w:hint="eastAsia"/>
        </w:rPr>
        <w:t>基础</w:t>
      </w:r>
      <w:r>
        <w:t>信息</w:t>
      </w:r>
      <w:r>
        <w:rPr>
          <w:rFonts w:hint="eastAsia"/>
        </w:rPr>
        <w:t>数据应符合表8的要求</w:t>
      </w:r>
      <w:r>
        <w:t>。</w:t>
      </w:r>
    </w:p>
    <w:p w14:paraId="66C87B05">
      <w:pPr>
        <w:pStyle w:val="65"/>
        <w:ind w:firstLine="420"/>
      </w:pPr>
    </w:p>
    <w:p w14:paraId="34246401">
      <w:pPr>
        <w:pStyle w:val="121"/>
        <w:spacing w:before="156" w:after="156"/>
        <w:ind w:left="0"/>
      </w:pPr>
      <w:r>
        <w:t>工艺装置</w:t>
      </w:r>
      <w:r>
        <w:rPr>
          <w:rFonts w:hint="eastAsia"/>
        </w:rPr>
        <w:t>基础</w:t>
      </w:r>
      <w:r>
        <w:t>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04"/>
        <w:gridCol w:w="3047"/>
        <w:gridCol w:w="626"/>
        <w:gridCol w:w="626"/>
        <w:gridCol w:w="626"/>
        <w:gridCol w:w="2688"/>
      </w:tblGrid>
      <w:tr w14:paraId="3DD2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627" w:type="dxa"/>
            <w:noWrap/>
          </w:tcPr>
          <w:p w14:paraId="731D577F">
            <w:pPr>
              <w:pStyle w:val="187"/>
              <w:rPr>
                <w:b/>
                <w:bCs/>
              </w:rPr>
            </w:pPr>
            <w:r>
              <w:rPr>
                <w:rFonts w:hint="eastAsia"/>
                <w:b/>
                <w:bCs/>
              </w:rPr>
              <w:t>序号</w:t>
            </w:r>
          </w:p>
        </w:tc>
        <w:tc>
          <w:tcPr>
            <w:tcW w:w="1104" w:type="dxa"/>
            <w:noWrap/>
          </w:tcPr>
          <w:p w14:paraId="47B29ADF">
            <w:pPr>
              <w:pStyle w:val="187"/>
              <w:rPr>
                <w:b/>
                <w:bCs/>
              </w:rPr>
            </w:pPr>
            <w:r>
              <w:rPr>
                <w:rFonts w:hint="eastAsia"/>
                <w:b/>
                <w:bCs/>
              </w:rPr>
              <w:t>名称</w:t>
            </w:r>
          </w:p>
        </w:tc>
        <w:tc>
          <w:tcPr>
            <w:tcW w:w="3047" w:type="dxa"/>
            <w:noWrap/>
          </w:tcPr>
          <w:p w14:paraId="29EC410B">
            <w:pPr>
              <w:pStyle w:val="187"/>
              <w:rPr>
                <w:b/>
                <w:bCs/>
              </w:rPr>
            </w:pPr>
            <w:r>
              <w:rPr>
                <w:rFonts w:hint="eastAsia"/>
                <w:b/>
                <w:bCs/>
              </w:rPr>
              <w:t>标识符号</w:t>
            </w:r>
          </w:p>
        </w:tc>
        <w:tc>
          <w:tcPr>
            <w:tcW w:w="626" w:type="dxa"/>
            <w:noWrap/>
          </w:tcPr>
          <w:p w14:paraId="67880947">
            <w:pPr>
              <w:pStyle w:val="187"/>
              <w:rPr>
                <w:b/>
                <w:bCs/>
              </w:rPr>
            </w:pPr>
            <w:r>
              <w:rPr>
                <w:rFonts w:hint="eastAsia"/>
                <w:b/>
                <w:bCs/>
              </w:rPr>
              <w:t>数据类型</w:t>
            </w:r>
          </w:p>
        </w:tc>
        <w:tc>
          <w:tcPr>
            <w:tcW w:w="626" w:type="dxa"/>
            <w:noWrap/>
          </w:tcPr>
          <w:p w14:paraId="68D8D12A">
            <w:pPr>
              <w:pStyle w:val="187"/>
              <w:rPr>
                <w:b/>
                <w:bCs/>
              </w:rPr>
            </w:pPr>
            <w:r>
              <w:rPr>
                <w:rFonts w:hint="eastAsia"/>
                <w:b/>
                <w:bCs/>
              </w:rPr>
              <w:t>数据长度</w:t>
            </w:r>
          </w:p>
        </w:tc>
        <w:tc>
          <w:tcPr>
            <w:tcW w:w="626" w:type="dxa"/>
            <w:noWrap/>
          </w:tcPr>
          <w:p w14:paraId="60DD396F">
            <w:pPr>
              <w:pStyle w:val="187"/>
              <w:rPr>
                <w:b/>
                <w:bCs/>
              </w:rPr>
            </w:pPr>
            <w:r>
              <w:rPr>
                <w:rFonts w:hint="eastAsia"/>
                <w:b/>
                <w:bCs/>
              </w:rPr>
              <w:t>是否必填</w:t>
            </w:r>
          </w:p>
        </w:tc>
        <w:tc>
          <w:tcPr>
            <w:tcW w:w="2688" w:type="dxa"/>
            <w:noWrap/>
          </w:tcPr>
          <w:p w14:paraId="21F136DC">
            <w:pPr>
              <w:pStyle w:val="187"/>
              <w:rPr>
                <w:b/>
                <w:bCs/>
              </w:rPr>
            </w:pPr>
            <w:r>
              <w:rPr>
                <w:rFonts w:hint="eastAsia"/>
                <w:b/>
                <w:bCs/>
              </w:rPr>
              <w:t>要求与示例</w:t>
            </w:r>
          </w:p>
        </w:tc>
      </w:tr>
      <w:tr w14:paraId="3BAF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7" w:type="dxa"/>
            <w:vAlign w:val="center"/>
          </w:tcPr>
          <w:p w14:paraId="0AA729EE">
            <w:pPr>
              <w:pStyle w:val="187"/>
            </w:pPr>
            <w:r>
              <w:rPr>
                <w:rFonts w:hint="eastAsia"/>
              </w:rPr>
              <w:t>1</w:t>
            </w:r>
          </w:p>
        </w:tc>
        <w:tc>
          <w:tcPr>
            <w:tcW w:w="1104" w:type="dxa"/>
            <w:vAlign w:val="center"/>
          </w:tcPr>
          <w:p w14:paraId="4A005508">
            <w:pPr>
              <w:pStyle w:val="187"/>
            </w:pPr>
            <w:r>
              <w:t>设备编码</w:t>
            </w:r>
          </w:p>
        </w:tc>
        <w:tc>
          <w:tcPr>
            <w:tcW w:w="3047" w:type="dxa"/>
            <w:vAlign w:val="center"/>
          </w:tcPr>
          <w:p w14:paraId="09CAF3A1">
            <w:pPr>
              <w:pStyle w:val="187"/>
            </w:pPr>
            <w:r>
              <w:t>EQUIP_CODE</w:t>
            </w:r>
          </w:p>
        </w:tc>
        <w:tc>
          <w:tcPr>
            <w:tcW w:w="626" w:type="dxa"/>
            <w:vAlign w:val="center"/>
          </w:tcPr>
          <w:p w14:paraId="49F12FDE">
            <w:pPr>
              <w:pStyle w:val="187"/>
            </w:pPr>
            <w:r>
              <w:t>字符</w:t>
            </w:r>
          </w:p>
        </w:tc>
        <w:tc>
          <w:tcPr>
            <w:tcW w:w="626" w:type="dxa"/>
            <w:vAlign w:val="center"/>
          </w:tcPr>
          <w:p w14:paraId="44C64352">
            <w:pPr>
              <w:pStyle w:val="187"/>
            </w:pPr>
            <w:r>
              <w:t>36</w:t>
            </w:r>
          </w:p>
        </w:tc>
        <w:tc>
          <w:tcPr>
            <w:tcW w:w="626" w:type="dxa"/>
            <w:vAlign w:val="center"/>
          </w:tcPr>
          <w:p w14:paraId="05117B4E">
            <w:pPr>
              <w:pStyle w:val="187"/>
            </w:pPr>
            <w:r>
              <w:t>是</w:t>
            </w:r>
          </w:p>
        </w:tc>
        <w:tc>
          <w:tcPr>
            <w:tcW w:w="2688" w:type="dxa"/>
            <w:vAlign w:val="center"/>
          </w:tcPr>
          <w:p w14:paraId="0AB42300">
            <w:pPr>
              <w:pStyle w:val="187"/>
            </w:pPr>
            <w:r>
              <w:rPr>
                <w:rFonts w:hint="eastAsia"/>
              </w:rPr>
              <w:t>危险源编码（12位）+设备类型编码(2位)+3位流水码</w:t>
            </w:r>
          </w:p>
        </w:tc>
      </w:tr>
      <w:tr w14:paraId="4F9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7" w:type="dxa"/>
            <w:vAlign w:val="center"/>
          </w:tcPr>
          <w:p w14:paraId="53B43A92">
            <w:pPr>
              <w:pStyle w:val="187"/>
            </w:pPr>
            <w:r>
              <w:rPr>
                <w:rFonts w:hint="eastAsia"/>
              </w:rPr>
              <w:t>2</w:t>
            </w:r>
          </w:p>
        </w:tc>
        <w:tc>
          <w:tcPr>
            <w:tcW w:w="1104" w:type="dxa"/>
            <w:vAlign w:val="center"/>
          </w:tcPr>
          <w:p w14:paraId="4437C576">
            <w:pPr>
              <w:pStyle w:val="187"/>
            </w:pPr>
            <w:r>
              <w:rPr>
                <w:rFonts w:hint="eastAsia"/>
              </w:rPr>
              <w:t>工艺类型</w:t>
            </w:r>
          </w:p>
        </w:tc>
        <w:tc>
          <w:tcPr>
            <w:tcW w:w="3047" w:type="dxa"/>
            <w:vAlign w:val="center"/>
          </w:tcPr>
          <w:p w14:paraId="2A9F1237">
            <w:pPr>
              <w:pStyle w:val="187"/>
            </w:pPr>
            <w:r>
              <w:t>CHEMPROCESS_TYPE</w:t>
            </w:r>
          </w:p>
        </w:tc>
        <w:tc>
          <w:tcPr>
            <w:tcW w:w="626" w:type="dxa"/>
            <w:vAlign w:val="center"/>
          </w:tcPr>
          <w:p w14:paraId="338A935C">
            <w:pPr>
              <w:pStyle w:val="187"/>
            </w:pPr>
            <w:r>
              <w:t>字符</w:t>
            </w:r>
          </w:p>
        </w:tc>
        <w:tc>
          <w:tcPr>
            <w:tcW w:w="626" w:type="dxa"/>
            <w:vAlign w:val="center"/>
          </w:tcPr>
          <w:p w14:paraId="6643FFEB">
            <w:pPr>
              <w:pStyle w:val="187"/>
            </w:pPr>
            <w:r>
              <w:t>4</w:t>
            </w:r>
          </w:p>
        </w:tc>
        <w:tc>
          <w:tcPr>
            <w:tcW w:w="626" w:type="dxa"/>
            <w:vAlign w:val="center"/>
          </w:tcPr>
          <w:p w14:paraId="59BDCFDB">
            <w:pPr>
              <w:pStyle w:val="187"/>
            </w:pPr>
            <w:r>
              <w:t>是</w:t>
            </w:r>
          </w:p>
        </w:tc>
        <w:tc>
          <w:tcPr>
            <w:tcW w:w="2688" w:type="dxa"/>
            <w:vAlign w:val="center"/>
          </w:tcPr>
          <w:p w14:paraId="61DBFD91">
            <w:pPr>
              <w:pStyle w:val="187"/>
            </w:pPr>
            <w:r>
              <w:t>填写工艺细类</w:t>
            </w:r>
          </w:p>
        </w:tc>
      </w:tr>
      <w:tr w14:paraId="5F35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7" w:type="dxa"/>
            <w:vAlign w:val="center"/>
          </w:tcPr>
          <w:p w14:paraId="1D2D8B7A">
            <w:pPr>
              <w:pStyle w:val="187"/>
            </w:pPr>
            <w:r>
              <w:rPr>
                <w:rFonts w:hint="eastAsia"/>
              </w:rPr>
              <w:t>3</w:t>
            </w:r>
          </w:p>
        </w:tc>
        <w:tc>
          <w:tcPr>
            <w:tcW w:w="1104" w:type="dxa"/>
            <w:vAlign w:val="center"/>
          </w:tcPr>
          <w:p w14:paraId="774C97F1">
            <w:pPr>
              <w:pStyle w:val="187"/>
            </w:pPr>
            <w:r>
              <w:t>安全仪表连锁回路总数</w:t>
            </w:r>
          </w:p>
        </w:tc>
        <w:tc>
          <w:tcPr>
            <w:tcW w:w="3047" w:type="dxa"/>
            <w:vAlign w:val="center"/>
          </w:tcPr>
          <w:p w14:paraId="506DE379">
            <w:pPr>
              <w:pStyle w:val="187"/>
            </w:pPr>
            <w:r>
              <w:t>INTERLOCKING</w:t>
            </w:r>
            <w:r>
              <w:rPr>
                <w:rFonts w:hint="eastAsia"/>
              </w:rPr>
              <w:t>_</w:t>
            </w:r>
            <w:r>
              <w:t>COUNT</w:t>
            </w:r>
          </w:p>
        </w:tc>
        <w:tc>
          <w:tcPr>
            <w:tcW w:w="626" w:type="dxa"/>
            <w:vAlign w:val="center"/>
          </w:tcPr>
          <w:p w14:paraId="22BC7A97">
            <w:pPr>
              <w:pStyle w:val="187"/>
            </w:pPr>
            <w:r>
              <w:t>数值</w:t>
            </w:r>
          </w:p>
        </w:tc>
        <w:tc>
          <w:tcPr>
            <w:tcW w:w="626" w:type="dxa"/>
            <w:vAlign w:val="center"/>
          </w:tcPr>
          <w:p w14:paraId="33B7C055">
            <w:pPr>
              <w:pStyle w:val="187"/>
            </w:pPr>
            <w:r>
              <w:rPr>
                <w:rFonts w:hint="eastAsia"/>
              </w:rPr>
              <w:t>5</w:t>
            </w:r>
          </w:p>
        </w:tc>
        <w:tc>
          <w:tcPr>
            <w:tcW w:w="626" w:type="dxa"/>
            <w:vAlign w:val="center"/>
          </w:tcPr>
          <w:p w14:paraId="2B5A4FAD">
            <w:pPr>
              <w:pStyle w:val="187"/>
            </w:pPr>
            <w:r>
              <w:rPr>
                <w:rFonts w:hint="eastAsia"/>
              </w:rPr>
              <w:t>否</w:t>
            </w:r>
          </w:p>
        </w:tc>
        <w:tc>
          <w:tcPr>
            <w:tcW w:w="2688" w:type="dxa"/>
            <w:vAlign w:val="center"/>
          </w:tcPr>
          <w:p w14:paraId="42AF6EAC">
            <w:pPr>
              <w:pStyle w:val="187"/>
            </w:pPr>
            <w:r>
              <w:t>安全仪表连锁回路总数</w:t>
            </w:r>
          </w:p>
        </w:tc>
      </w:tr>
      <w:tr w14:paraId="08B3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7" w:type="dxa"/>
            <w:vAlign w:val="center"/>
          </w:tcPr>
          <w:p w14:paraId="26533A23">
            <w:pPr>
              <w:pStyle w:val="187"/>
            </w:pPr>
            <w:r>
              <w:rPr>
                <w:rFonts w:hint="eastAsia"/>
              </w:rPr>
              <w:t>4</w:t>
            </w:r>
          </w:p>
        </w:tc>
        <w:tc>
          <w:tcPr>
            <w:tcW w:w="1104" w:type="dxa"/>
            <w:vAlign w:val="center"/>
          </w:tcPr>
          <w:p w14:paraId="61EA0E3B">
            <w:pPr>
              <w:pStyle w:val="187"/>
            </w:pPr>
            <w:r>
              <w:rPr>
                <w:rFonts w:hint="eastAsia"/>
              </w:rPr>
              <w:t>安全仪表系统投用状态的指标编码</w:t>
            </w:r>
          </w:p>
        </w:tc>
        <w:tc>
          <w:tcPr>
            <w:tcW w:w="3047" w:type="dxa"/>
            <w:vAlign w:val="center"/>
          </w:tcPr>
          <w:p w14:paraId="6B30CC24">
            <w:pPr>
              <w:pStyle w:val="187"/>
            </w:pPr>
            <w:r>
              <w:t>MAIN_SWITCH_STATUS_TARGET_CODE</w:t>
            </w:r>
          </w:p>
        </w:tc>
        <w:tc>
          <w:tcPr>
            <w:tcW w:w="626" w:type="dxa"/>
            <w:vAlign w:val="center"/>
          </w:tcPr>
          <w:p w14:paraId="4A1471B2">
            <w:pPr>
              <w:pStyle w:val="187"/>
            </w:pPr>
            <w:r>
              <w:rPr>
                <w:rFonts w:hint="eastAsia"/>
              </w:rPr>
              <w:t>字符</w:t>
            </w:r>
          </w:p>
        </w:tc>
        <w:tc>
          <w:tcPr>
            <w:tcW w:w="626" w:type="dxa"/>
            <w:vAlign w:val="center"/>
          </w:tcPr>
          <w:p w14:paraId="0D5A93CE">
            <w:pPr>
              <w:pStyle w:val="187"/>
            </w:pPr>
            <w:r>
              <w:rPr>
                <w:rFonts w:hint="eastAsia"/>
              </w:rPr>
              <w:t>3</w:t>
            </w:r>
            <w:r>
              <w:t>6</w:t>
            </w:r>
          </w:p>
        </w:tc>
        <w:tc>
          <w:tcPr>
            <w:tcW w:w="626" w:type="dxa"/>
            <w:vAlign w:val="center"/>
          </w:tcPr>
          <w:p w14:paraId="66E50D04">
            <w:pPr>
              <w:pStyle w:val="187"/>
            </w:pPr>
            <w:r>
              <w:rPr>
                <w:rFonts w:hint="eastAsia"/>
              </w:rPr>
              <w:t>否</w:t>
            </w:r>
          </w:p>
        </w:tc>
        <w:tc>
          <w:tcPr>
            <w:tcW w:w="2688" w:type="dxa"/>
            <w:vAlign w:val="center"/>
          </w:tcPr>
          <w:p w14:paraId="498459B4">
            <w:pPr>
              <w:pStyle w:val="360"/>
              <w:rPr>
                <w:rFonts w:hAnsi="Times New Roman" w:cs="Times New Roman"/>
                <w:bCs w:val="0"/>
                <w:kern w:val="0"/>
                <w:sz w:val="18"/>
                <w:szCs w:val="20"/>
              </w:rPr>
            </w:pPr>
            <w:r>
              <w:rPr>
                <w:rFonts w:hint="eastAsia" w:hAnsi="Times New Roman" w:cs="Times New Roman"/>
                <w:bCs w:val="0"/>
                <w:kern w:val="0"/>
                <w:sz w:val="18"/>
                <w:szCs w:val="20"/>
              </w:rPr>
              <w:t>编码规则：设备编码＋</w:t>
            </w:r>
            <w:r>
              <w:rPr>
                <w:rFonts w:hAnsi="Times New Roman" w:cs="Times New Roman"/>
                <w:bCs w:val="0"/>
                <w:kern w:val="0"/>
                <w:sz w:val="18"/>
                <w:szCs w:val="20"/>
              </w:rPr>
              <w:t>AQYB1</w:t>
            </w:r>
          </w:p>
          <w:p w14:paraId="7C3141B8">
            <w:pPr>
              <w:pStyle w:val="360"/>
              <w:rPr>
                <w:rFonts w:hAnsi="Times New Roman" w:cs="Times New Roman"/>
                <w:bCs w:val="0"/>
                <w:kern w:val="0"/>
                <w:sz w:val="18"/>
                <w:szCs w:val="20"/>
              </w:rPr>
            </w:pPr>
            <w:r>
              <w:rPr>
                <w:rFonts w:hint="eastAsia" w:hAnsi="Times New Roman" w:cs="Times New Roman"/>
                <w:bCs w:val="0"/>
                <w:kern w:val="0"/>
                <w:sz w:val="18"/>
                <w:szCs w:val="20"/>
              </w:rPr>
              <w:t>示例</w:t>
            </w:r>
            <w:r>
              <w:rPr>
                <w:rFonts w:hAnsi="Times New Roman" w:cs="Times New Roman"/>
                <w:bCs w:val="0"/>
                <w:kern w:val="0"/>
                <w:sz w:val="18"/>
                <w:szCs w:val="20"/>
              </w:rPr>
              <w:t>110100001001P0001AQYB1</w:t>
            </w:r>
          </w:p>
        </w:tc>
      </w:tr>
      <w:tr w14:paraId="54BB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7" w:type="dxa"/>
            <w:vAlign w:val="center"/>
          </w:tcPr>
          <w:p w14:paraId="5BC2FF7D">
            <w:pPr>
              <w:pStyle w:val="187"/>
            </w:pPr>
            <w:r>
              <w:rPr>
                <w:rFonts w:hint="eastAsia"/>
              </w:rPr>
              <w:t>5</w:t>
            </w:r>
          </w:p>
        </w:tc>
        <w:tc>
          <w:tcPr>
            <w:tcW w:w="1104" w:type="dxa"/>
            <w:vAlign w:val="center"/>
          </w:tcPr>
          <w:p w14:paraId="62D04B0E">
            <w:pPr>
              <w:pStyle w:val="187"/>
            </w:pPr>
            <w:r>
              <w:rPr>
                <w:rFonts w:hint="eastAsia"/>
              </w:rPr>
              <w:t>安全仪表连锁回路旁路数的指标编码</w:t>
            </w:r>
          </w:p>
        </w:tc>
        <w:tc>
          <w:tcPr>
            <w:tcW w:w="3047" w:type="dxa"/>
            <w:vAlign w:val="center"/>
          </w:tcPr>
          <w:p w14:paraId="6BDC4075">
            <w:pPr>
              <w:pStyle w:val="187"/>
            </w:pPr>
            <w:r>
              <w:t>BYPASS_SWITCH_TOTAL_TARGET_CODE</w:t>
            </w:r>
          </w:p>
        </w:tc>
        <w:tc>
          <w:tcPr>
            <w:tcW w:w="626" w:type="dxa"/>
            <w:vAlign w:val="center"/>
          </w:tcPr>
          <w:p w14:paraId="7BA1C9AD">
            <w:pPr>
              <w:pStyle w:val="187"/>
            </w:pPr>
            <w:r>
              <w:rPr>
                <w:rFonts w:hint="eastAsia"/>
              </w:rPr>
              <w:t>字体</w:t>
            </w:r>
          </w:p>
        </w:tc>
        <w:tc>
          <w:tcPr>
            <w:tcW w:w="626" w:type="dxa"/>
            <w:vAlign w:val="center"/>
          </w:tcPr>
          <w:p w14:paraId="08C2F7C0">
            <w:pPr>
              <w:pStyle w:val="187"/>
            </w:pPr>
            <w:r>
              <w:rPr>
                <w:rFonts w:hint="eastAsia"/>
              </w:rPr>
              <w:t>3</w:t>
            </w:r>
            <w:r>
              <w:t>6</w:t>
            </w:r>
          </w:p>
        </w:tc>
        <w:tc>
          <w:tcPr>
            <w:tcW w:w="626" w:type="dxa"/>
            <w:vAlign w:val="center"/>
          </w:tcPr>
          <w:p w14:paraId="3AA724A4">
            <w:pPr>
              <w:pStyle w:val="187"/>
            </w:pPr>
            <w:r>
              <w:rPr>
                <w:rFonts w:hint="eastAsia"/>
              </w:rPr>
              <w:t>否</w:t>
            </w:r>
          </w:p>
        </w:tc>
        <w:tc>
          <w:tcPr>
            <w:tcW w:w="2688" w:type="dxa"/>
            <w:vAlign w:val="center"/>
          </w:tcPr>
          <w:p w14:paraId="0F073C42">
            <w:pPr>
              <w:pStyle w:val="360"/>
              <w:rPr>
                <w:rFonts w:hAnsi="Times New Roman" w:cs="Times New Roman"/>
                <w:bCs w:val="0"/>
                <w:kern w:val="0"/>
                <w:sz w:val="18"/>
                <w:szCs w:val="20"/>
              </w:rPr>
            </w:pPr>
            <w:r>
              <w:rPr>
                <w:rFonts w:hint="eastAsia" w:hAnsi="Times New Roman" w:cs="Times New Roman"/>
                <w:bCs w:val="0"/>
                <w:kern w:val="0"/>
                <w:sz w:val="18"/>
                <w:szCs w:val="20"/>
              </w:rPr>
              <w:t>编码规则：设备编码＋</w:t>
            </w:r>
            <w:r>
              <w:rPr>
                <w:rFonts w:hAnsi="Times New Roman" w:cs="Times New Roman"/>
                <w:bCs w:val="0"/>
                <w:kern w:val="0"/>
                <w:sz w:val="18"/>
                <w:szCs w:val="20"/>
              </w:rPr>
              <w:t>AQYB2</w:t>
            </w:r>
          </w:p>
          <w:p w14:paraId="393581A5">
            <w:pPr>
              <w:pStyle w:val="360"/>
              <w:rPr>
                <w:rFonts w:hAnsi="Times New Roman" w:cs="Times New Roman"/>
                <w:bCs w:val="0"/>
                <w:kern w:val="0"/>
                <w:sz w:val="18"/>
                <w:szCs w:val="20"/>
              </w:rPr>
            </w:pPr>
            <w:r>
              <w:rPr>
                <w:rFonts w:hint="eastAsia" w:hAnsi="Times New Roman" w:cs="Times New Roman"/>
                <w:bCs w:val="0"/>
                <w:kern w:val="0"/>
                <w:sz w:val="18"/>
                <w:szCs w:val="20"/>
              </w:rPr>
              <w:t>示例</w:t>
            </w:r>
            <w:r>
              <w:rPr>
                <w:rFonts w:hAnsi="Times New Roman" w:cs="Times New Roman"/>
                <w:bCs w:val="0"/>
                <w:kern w:val="0"/>
                <w:sz w:val="18"/>
                <w:szCs w:val="20"/>
              </w:rPr>
              <w:t>110100001001P0001AQYB2</w:t>
            </w:r>
          </w:p>
        </w:tc>
      </w:tr>
    </w:tbl>
    <w:p w14:paraId="4A8F8B16">
      <w:pPr>
        <w:pStyle w:val="74"/>
        <w:spacing w:before="156" w:after="156"/>
        <w:ind w:left="0"/>
      </w:pPr>
      <w:r>
        <w:rPr>
          <w:rFonts w:hint="eastAsia"/>
        </w:rPr>
        <w:t>监测点基础</w:t>
      </w:r>
      <w:r>
        <w:t>信息</w:t>
      </w:r>
    </w:p>
    <w:p w14:paraId="7FD7BA7B">
      <w:pPr>
        <w:pStyle w:val="65"/>
        <w:ind w:firstLine="420"/>
      </w:pPr>
      <w:r>
        <w:t>用于</w:t>
      </w:r>
      <w:r>
        <w:rPr>
          <w:rFonts w:hint="eastAsia"/>
        </w:rPr>
        <w:t>记录</w:t>
      </w:r>
      <w:r>
        <w:rPr>
          <w:rFonts w:hint="eastAsia" w:hAnsi="宋体"/>
          <w:szCs w:val="24"/>
        </w:rPr>
        <w:t>可燃气体、</w:t>
      </w:r>
      <w:r>
        <w:rPr>
          <w:rFonts w:hAnsi="宋体"/>
          <w:szCs w:val="24"/>
        </w:rPr>
        <w:t>有毒</w:t>
      </w:r>
      <w:r>
        <w:rPr>
          <w:rFonts w:hint="eastAsia" w:hAnsi="宋体"/>
          <w:szCs w:val="24"/>
        </w:rPr>
        <w:t>气体监测点位</w:t>
      </w:r>
      <w:r>
        <w:rPr>
          <w:rFonts w:hint="eastAsia"/>
        </w:rPr>
        <w:t>的信息</w:t>
      </w:r>
      <w:r>
        <w:t>，</w:t>
      </w:r>
      <w:r>
        <w:rPr>
          <w:rFonts w:hint="eastAsia"/>
        </w:rPr>
        <w:t>监测点基础信息数据应符合表9的要求</w:t>
      </w:r>
      <w:r>
        <w:t>。</w:t>
      </w:r>
    </w:p>
    <w:p w14:paraId="121A0BAE">
      <w:pPr>
        <w:pStyle w:val="65"/>
        <w:ind w:firstLine="420"/>
      </w:pPr>
    </w:p>
    <w:p w14:paraId="0C3EC398">
      <w:pPr>
        <w:pStyle w:val="121"/>
        <w:spacing w:before="156" w:after="156"/>
        <w:ind w:left="0"/>
      </w:pPr>
      <w:r>
        <w:rPr>
          <w:rFonts w:hint="eastAsia"/>
        </w:rPr>
        <w:t>监测</w:t>
      </w:r>
      <w:r>
        <w:t>点信息表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000"/>
        <w:gridCol w:w="1296"/>
        <w:gridCol w:w="776"/>
        <w:gridCol w:w="776"/>
        <w:gridCol w:w="776"/>
        <w:gridCol w:w="4235"/>
      </w:tblGrid>
      <w:tr w14:paraId="7BAA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9" w:type="dxa"/>
            <w:noWrap/>
          </w:tcPr>
          <w:p w14:paraId="5EE2463B">
            <w:pPr>
              <w:pStyle w:val="187"/>
              <w:rPr>
                <w:b/>
                <w:bCs/>
              </w:rPr>
            </w:pPr>
            <w:r>
              <w:rPr>
                <w:rFonts w:hint="eastAsia"/>
                <w:b/>
                <w:bCs/>
              </w:rPr>
              <w:t>序号</w:t>
            </w:r>
          </w:p>
        </w:tc>
        <w:tc>
          <w:tcPr>
            <w:tcW w:w="1000" w:type="dxa"/>
            <w:noWrap/>
          </w:tcPr>
          <w:p w14:paraId="29AD1F20">
            <w:pPr>
              <w:pStyle w:val="187"/>
              <w:rPr>
                <w:b/>
                <w:bCs/>
              </w:rPr>
            </w:pPr>
            <w:r>
              <w:rPr>
                <w:rFonts w:hint="eastAsia"/>
                <w:b/>
                <w:bCs/>
              </w:rPr>
              <w:t>名称</w:t>
            </w:r>
          </w:p>
        </w:tc>
        <w:tc>
          <w:tcPr>
            <w:tcW w:w="1292" w:type="dxa"/>
            <w:noWrap/>
          </w:tcPr>
          <w:p w14:paraId="718FD25C">
            <w:pPr>
              <w:pStyle w:val="187"/>
              <w:rPr>
                <w:b/>
                <w:bCs/>
              </w:rPr>
            </w:pPr>
            <w:r>
              <w:rPr>
                <w:rFonts w:hint="eastAsia"/>
                <w:b/>
                <w:bCs/>
              </w:rPr>
              <w:t>标识符号</w:t>
            </w:r>
          </w:p>
        </w:tc>
        <w:tc>
          <w:tcPr>
            <w:tcW w:w="776" w:type="dxa"/>
            <w:noWrap/>
          </w:tcPr>
          <w:p w14:paraId="3585F50E">
            <w:pPr>
              <w:pStyle w:val="187"/>
              <w:rPr>
                <w:b/>
                <w:bCs/>
              </w:rPr>
            </w:pPr>
            <w:r>
              <w:rPr>
                <w:rFonts w:hint="eastAsia"/>
                <w:b/>
                <w:bCs/>
              </w:rPr>
              <w:t>数据类型</w:t>
            </w:r>
          </w:p>
        </w:tc>
        <w:tc>
          <w:tcPr>
            <w:tcW w:w="776" w:type="dxa"/>
            <w:noWrap/>
          </w:tcPr>
          <w:p w14:paraId="6F16E7A2">
            <w:pPr>
              <w:pStyle w:val="187"/>
              <w:rPr>
                <w:b/>
                <w:bCs/>
              </w:rPr>
            </w:pPr>
            <w:r>
              <w:rPr>
                <w:rFonts w:hint="eastAsia"/>
                <w:b/>
                <w:bCs/>
              </w:rPr>
              <w:t>数据长度</w:t>
            </w:r>
          </w:p>
        </w:tc>
        <w:tc>
          <w:tcPr>
            <w:tcW w:w="776" w:type="dxa"/>
            <w:noWrap/>
          </w:tcPr>
          <w:p w14:paraId="5CC131FA">
            <w:pPr>
              <w:pStyle w:val="187"/>
              <w:rPr>
                <w:b/>
                <w:bCs/>
              </w:rPr>
            </w:pPr>
            <w:r>
              <w:rPr>
                <w:rFonts w:hint="eastAsia"/>
                <w:b/>
                <w:bCs/>
              </w:rPr>
              <w:t>是否必填</w:t>
            </w:r>
          </w:p>
        </w:tc>
        <w:tc>
          <w:tcPr>
            <w:tcW w:w="4235" w:type="dxa"/>
            <w:noWrap/>
          </w:tcPr>
          <w:p w14:paraId="7AA73509">
            <w:pPr>
              <w:pStyle w:val="187"/>
              <w:rPr>
                <w:b/>
                <w:bCs/>
              </w:rPr>
            </w:pPr>
            <w:r>
              <w:rPr>
                <w:rFonts w:hint="eastAsia"/>
              </w:rPr>
              <w:t>要求与示例</w:t>
            </w:r>
          </w:p>
        </w:tc>
      </w:tr>
      <w:tr w14:paraId="499A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9" w:type="dxa"/>
            <w:noWrap/>
          </w:tcPr>
          <w:p w14:paraId="7A119253">
            <w:pPr>
              <w:pStyle w:val="187"/>
            </w:pPr>
            <w:r>
              <w:rPr>
                <w:rFonts w:hint="eastAsia"/>
              </w:rPr>
              <w:t>1</w:t>
            </w:r>
          </w:p>
        </w:tc>
        <w:tc>
          <w:tcPr>
            <w:tcW w:w="1000" w:type="dxa"/>
            <w:noWrap/>
          </w:tcPr>
          <w:p w14:paraId="0F27854C">
            <w:pPr>
              <w:pStyle w:val="187"/>
            </w:pPr>
            <w:r>
              <w:rPr>
                <w:rFonts w:hint="eastAsia"/>
              </w:rPr>
              <w:t>设备编码</w:t>
            </w:r>
          </w:p>
        </w:tc>
        <w:tc>
          <w:tcPr>
            <w:tcW w:w="1292" w:type="dxa"/>
            <w:noWrap/>
          </w:tcPr>
          <w:p w14:paraId="7A3173EC">
            <w:pPr>
              <w:pStyle w:val="187"/>
            </w:pPr>
            <w:r>
              <w:rPr>
                <w:rFonts w:hint="eastAsia"/>
              </w:rPr>
              <w:t>EQUIP_CODE</w:t>
            </w:r>
          </w:p>
        </w:tc>
        <w:tc>
          <w:tcPr>
            <w:tcW w:w="776" w:type="dxa"/>
            <w:noWrap/>
          </w:tcPr>
          <w:p w14:paraId="5639113B">
            <w:pPr>
              <w:pStyle w:val="187"/>
            </w:pPr>
            <w:r>
              <w:rPr>
                <w:rFonts w:hint="eastAsia"/>
              </w:rPr>
              <w:t>字符</w:t>
            </w:r>
          </w:p>
        </w:tc>
        <w:tc>
          <w:tcPr>
            <w:tcW w:w="776" w:type="dxa"/>
            <w:noWrap/>
          </w:tcPr>
          <w:p w14:paraId="6656DEDF">
            <w:pPr>
              <w:pStyle w:val="187"/>
            </w:pPr>
            <w:r>
              <w:rPr>
                <w:rFonts w:hint="eastAsia"/>
              </w:rPr>
              <w:t>36</w:t>
            </w:r>
          </w:p>
        </w:tc>
        <w:tc>
          <w:tcPr>
            <w:tcW w:w="776" w:type="dxa"/>
            <w:noWrap/>
          </w:tcPr>
          <w:p w14:paraId="2DB0F412">
            <w:pPr>
              <w:pStyle w:val="187"/>
            </w:pPr>
            <w:r>
              <w:rPr>
                <w:rFonts w:hint="eastAsia"/>
              </w:rPr>
              <w:t>是</w:t>
            </w:r>
          </w:p>
        </w:tc>
        <w:tc>
          <w:tcPr>
            <w:tcW w:w="4235" w:type="dxa"/>
            <w:noWrap/>
          </w:tcPr>
          <w:p w14:paraId="78900EF5">
            <w:pPr>
              <w:pStyle w:val="187"/>
            </w:pPr>
            <w:r>
              <w:rPr>
                <w:rFonts w:hint="eastAsia"/>
              </w:rPr>
              <w:t>与设备基础信息表对应</w:t>
            </w:r>
          </w:p>
        </w:tc>
      </w:tr>
      <w:tr w14:paraId="263C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9" w:type="dxa"/>
            <w:noWrap/>
          </w:tcPr>
          <w:p w14:paraId="5174AACC">
            <w:pPr>
              <w:pStyle w:val="187"/>
            </w:pPr>
            <w:r>
              <w:rPr>
                <w:rFonts w:hint="eastAsia"/>
              </w:rPr>
              <w:t>2</w:t>
            </w:r>
          </w:p>
        </w:tc>
        <w:tc>
          <w:tcPr>
            <w:tcW w:w="1000" w:type="dxa"/>
            <w:noWrap/>
          </w:tcPr>
          <w:p w14:paraId="03C93B11">
            <w:pPr>
              <w:pStyle w:val="187"/>
            </w:pPr>
            <w:r>
              <w:rPr>
                <w:rFonts w:hint="eastAsia"/>
              </w:rPr>
              <w:t>传感器类型</w:t>
            </w:r>
          </w:p>
        </w:tc>
        <w:tc>
          <w:tcPr>
            <w:tcW w:w="1292" w:type="dxa"/>
            <w:noWrap/>
          </w:tcPr>
          <w:p w14:paraId="59EB9E51">
            <w:pPr>
              <w:pStyle w:val="187"/>
            </w:pPr>
            <w:r>
              <w:rPr>
                <w:rFonts w:hint="eastAsia"/>
              </w:rPr>
              <w:t>MONITOR_TYPE</w:t>
            </w:r>
          </w:p>
        </w:tc>
        <w:tc>
          <w:tcPr>
            <w:tcW w:w="776" w:type="dxa"/>
            <w:noWrap/>
          </w:tcPr>
          <w:p w14:paraId="3F256A89">
            <w:pPr>
              <w:pStyle w:val="187"/>
            </w:pPr>
            <w:r>
              <w:rPr>
                <w:rFonts w:hint="eastAsia"/>
              </w:rPr>
              <w:t>字符</w:t>
            </w:r>
          </w:p>
        </w:tc>
        <w:tc>
          <w:tcPr>
            <w:tcW w:w="776" w:type="dxa"/>
            <w:noWrap/>
          </w:tcPr>
          <w:p w14:paraId="1974CCD5">
            <w:pPr>
              <w:pStyle w:val="187"/>
            </w:pPr>
            <w:r>
              <w:rPr>
                <w:rFonts w:hint="eastAsia"/>
              </w:rPr>
              <w:t>6</w:t>
            </w:r>
          </w:p>
        </w:tc>
        <w:tc>
          <w:tcPr>
            <w:tcW w:w="776" w:type="dxa"/>
            <w:noWrap/>
          </w:tcPr>
          <w:p w14:paraId="30E2D0A9">
            <w:pPr>
              <w:pStyle w:val="187"/>
            </w:pPr>
            <w:r>
              <w:rPr>
                <w:rFonts w:hint="eastAsia"/>
              </w:rPr>
              <w:t>是</w:t>
            </w:r>
          </w:p>
        </w:tc>
        <w:tc>
          <w:tcPr>
            <w:tcW w:w="4235" w:type="dxa"/>
            <w:noWrap/>
          </w:tcPr>
          <w:p w14:paraId="086BAF9A">
            <w:pPr>
              <w:pStyle w:val="187"/>
            </w:pPr>
            <w:r>
              <w:rPr>
                <w:rFonts w:hint="eastAsia"/>
              </w:rPr>
              <w:t>1：可燃气体监测点</w:t>
            </w:r>
            <w:r>
              <w:rPr>
                <w:rFonts w:hint="eastAsia"/>
              </w:rPr>
              <w:br w:type="textWrapping"/>
            </w:r>
            <w:r>
              <w:rPr>
                <w:rFonts w:hint="eastAsia"/>
              </w:rPr>
              <w:t>2：有毒气体监测点；如果同时涉及则选择2</w:t>
            </w:r>
          </w:p>
        </w:tc>
      </w:tr>
      <w:tr w14:paraId="4032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9" w:type="dxa"/>
            <w:noWrap/>
          </w:tcPr>
          <w:p w14:paraId="72D624E1">
            <w:pPr>
              <w:pStyle w:val="187"/>
            </w:pPr>
            <w:r>
              <w:rPr>
                <w:rFonts w:hint="eastAsia"/>
              </w:rPr>
              <w:t>3</w:t>
            </w:r>
          </w:p>
        </w:tc>
        <w:tc>
          <w:tcPr>
            <w:tcW w:w="1000" w:type="dxa"/>
            <w:noWrap/>
          </w:tcPr>
          <w:p w14:paraId="1C51C8DF">
            <w:pPr>
              <w:pStyle w:val="187"/>
            </w:pPr>
            <w:r>
              <w:rPr>
                <w:rFonts w:hint="eastAsia"/>
              </w:rPr>
              <w:t>监测气体</w:t>
            </w:r>
          </w:p>
        </w:tc>
        <w:tc>
          <w:tcPr>
            <w:tcW w:w="1292" w:type="dxa"/>
            <w:noWrap/>
          </w:tcPr>
          <w:p w14:paraId="0893D3AE">
            <w:pPr>
              <w:pStyle w:val="187"/>
            </w:pPr>
            <w:r>
              <w:rPr>
                <w:rFonts w:hint="eastAsia"/>
              </w:rPr>
              <w:t>MONITOR_GAS</w:t>
            </w:r>
          </w:p>
        </w:tc>
        <w:tc>
          <w:tcPr>
            <w:tcW w:w="776" w:type="dxa"/>
            <w:noWrap/>
          </w:tcPr>
          <w:p w14:paraId="2A2C6453">
            <w:pPr>
              <w:pStyle w:val="187"/>
            </w:pPr>
            <w:r>
              <w:rPr>
                <w:rFonts w:hint="eastAsia"/>
              </w:rPr>
              <w:t>字符</w:t>
            </w:r>
          </w:p>
        </w:tc>
        <w:tc>
          <w:tcPr>
            <w:tcW w:w="776" w:type="dxa"/>
            <w:noWrap/>
          </w:tcPr>
          <w:p w14:paraId="04117AC7">
            <w:pPr>
              <w:pStyle w:val="187"/>
            </w:pPr>
            <w:r>
              <w:rPr>
                <w:rFonts w:hint="eastAsia"/>
              </w:rPr>
              <w:t>100</w:t>
            </w:r>
          </w:p>
        </w:tc>
        <w:tc>
          <w:tcPr>
            <w:tcW w:w="776" w:type="dxa"/>
            <w:noWrap/>
          </w:tcPr>
          <w:p w14:paraId="2D9FE7BB">
            <w:pPr>
              <w:pStyle w:val="187"/>
            </w:pPr>
            <w:r>
              <w:rPr>
                <w:rFonts w:hint="eastAsia"/>
              </w:rPr>
              <w:t>是</w:t>
            </w:r>
          </w:p>
        </w:tc>
        <w:tc>
          <w:tcPr>
            <w:tcW w:w="4235" w:type="dxa"/>
            <w:noWrap/>
          </w:tcPr>
          <w:p w14:paraId="6A89B6B1">
            <w:pPr>
              <w:pStyle w:val="187"/>
            </w:pPr>
            <w:r>
              <w:rPr>
                <w:rFonts w:hint="eastAsia"/>
              </w:rPr>
              <w:t>气体名称</w:t>
            </w:r>
          </w:p>
        </w:tc>
      </w:tr>
    </w:tbl>
    <w:p w14:paraId="31DCD41B">
      <w:pPr>
        <w:pStyle w:val="187"/>
      </w:pPr>
    </w:p>
    <w:p w14:paraId="0BA3D55E">
      <w:pPr>
        <w:pStyle w:val="114"/>
        <w:spacing w:before="156" w:after="156"/>
        <w:jc w:val="left"/>
      </w:pPr>
      <w:r>
        <w:rPr>
          <w:rFonts w:hint="eastAsia"/>
        </w:rPr>
        <w:t>企业安全承诺信息</w:t>
      </w:r>
    </w:p>
    <w:p w14:paraId="52CD0F1E">
      <w:pPr>
        <w:ind w:firstLine="420"/>
      </w:pPr>
      <w:r>
        <w:rPr>
          <w:rFonts w:hint="eastAsia"/>
        </w:rPr>
        <w:t>企业安全承诺信息是</w:t>
      </w:r>
      <w:r>
        <w:rPr>
          <w:rFonts w:hint="eastAsia" w:ascii="宋体" w:hAnsi="宋体"/>
          <w:szCs w:val="24"/>
        </w:rPr>
        <w:t>企业</w:t>
      </w:r>
      <w:r>
        <w:rPr>
          <w:rFonts w:ascii="宋体" w:hAnsi="宋体"/>
          <w:szCs w:val="24"/>
        </w:rPr>
        <w:t>记录企业当天的生产运行状态和可能引发安全风险的主要活动。</w:t>
      </w:r>
      <w:r>
        <w:rPr>
          <w:rFonts w:hint="eastAsia"/>
        </w:rPr>
        <w:t>企业安全承诺信息应符合</w:t>
      </w:r>
      <w:r>
        <w:rPr>
          <w:rFonts w:hint="eastAsia" w:ascii="宋体" w:hAnsi="宋体"/>
          <w:szCs w:val="24"/>
        </w:rPr>
        <w:t>表10的要求。</w:t>
      </w:r>
    </w:p>
    <w:p w14:paraId="1EC19EFE">
      <w:pPr>
        <w:pStyle w:val="121"/>
        <w:spacing w:before="156" w:after="156"/>
        <w:ind w:left="0"/>
      </w:pPr>
      <w:r>
        <w:rPr>
          <w:rFonts w:hint="eastAsia"/>
        </w:rPr>
        <w:t>企业承诺详情表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17"/>
        <w:gridCol w:w="1958"/>
        <w:gridCol w:w="2291"/>
        <w:gridCol w:w="815"/>
        <w:gridCol w:w="817"/>
        <w:gridCol w:w="817"/>
        <w:gridCol w:w="2053"/>
      </w:tblGrid>
      <w:tr w14:paraId="13F9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427" w:type="pct"/>
            <w:shd w:val="clear" w:color="auto" w:fill="FFFFFF" w:themeFill="background1"/>
            <w:vAlign w:val="center"/>
          </w:tcPr>
          <w:p w14:paraId="04FD488C">
            <w:pPr>
              <w:pStyle w:val="187"/>
              <w:rPr>
                <w:b/>
                <w:bCs/>
              </w:rPr>
            </w:pPr>
            <w:r>
              <w:rPr>
                <w:b/>
                <w:bCs/>
              </w:rPr>
              <w:t>序号</w:t>
            </w:r>
          </w:p>
        </w:tc>
        <w:tc>
          <w:tcPr>
            <w:tcW w:w="1023" w:type="pct"/>
            <w:shd w:val="clear" w:color="auto" w:fill="FFFFFF" w:themeFill="background1"/>
            <w:noWrap/>
            <w:vAlign w:val="center"/>
          </w:tcPr>
          <w:p w14:paraId="03D4E746">
            <w:pPr>
              <w:pStyle w:val="187"/>
              <w:rPr>
                <w:b/>
                <w:bCs/>
              </w:rPr>
            </w:pPr>
            <w:r>
              <w:rPr>
                <w:b/>
                <w:bCs/>
              </w:rPr>
              <w:t>名称</w:t>
            </w:r>
          </w:p>
        </w:tc>
        <w:tc>
          <w:tcPr>
            <w:tcW w:w="1197" w:type="pct"/>
            <w:shd w:val="clear" w:color="auto" w:fill="FFFFFF" w:themeFill="background1"/>
            <w:noWrap/>
            <w:vAlign w:val="center"/>
          </w:tcPr>
          <w:p w14:paraId="19B915B0">
            <w:pPr>
              <w:pStyle w:val="187"/>
              <w:rPr>
                <w:b/>
                <w:bCs/>
              </w:rPr>
            </w:pPr>
            <w:r>
              <w:rPr>
                <w:b/>
                <w:bCs/>
              </w:rPr>
              <w:t>标识符号</w:t>
            </w:r>
          </w:p>
        </w:tc>
        <w:tc>
          <w:tcPr>
            <w:tcW w:w="426" w:type="pct"/>
            <w:shd w:val="clear" w:color="auto" w:fill="FFFFFF" w:themeFill="background1"/>
            <w:noWrap/>
            <w:vAlign w:val="center"/>
          </w:tcPr>
          <w:p w14:paraId="6C81CFAF">
            <w:pPr>
              <w:pStyle w:val="187"/>
              <w:rPr>
                <w:b/>
                <w:bCs/>
              </w:rPr>
            </w:pPr>
            <w:r>
              <w:rPr>
                <w:b/>
                <w:bCs/>
              </w:rPr>
              <w:t>数据</w:t>
            </w:r>
          </w:p>
          <w:p w14:paraId="4B09691B">
            <w:pPr>
              <w:pStyle w:val="187"/>
              <w:rPr>
                <w:b/>
                <w:bCs/>
              </w:rPr>
            </w:pPr>
            <w:r>
              <w:rPr>
                <w:b/>
                <w:bCs/>
              </w:rPr>
              <w:t>类型</w:t>
            </w:r>
          </w:p>
        </w:tc>
        <w:tc>
          <w:tcPr>
            <w:tcW w:w="427" w:type="pct"/>
            <w:shd w:val="clear" w:color="auto" w:fill="FFFFFF" w:themeFill="background1"/>
            <w:vAlign w:val="center"/>
          </w:tcPr>
          <w:p w14:paraId="43120674">
            <w:pPr>
              <w:pStyle w:val="187"/>
              <w:rPr>
                <w:b/>
                <w:bCs/>
              </w:rPr>
            </w:pPr>
            <w:r>
              <w:rPr>
                <w:b/>
                <w:bCs/>
              </w:rPr>
              <w:t>数据长度</w:t>
            </w:r>
          </w:p>
        </w:tc>
        <w:tc>
          <w:tcPr>
            <w:tcW w:w="427" w:type="pct"/>
            <w:shd w:val="clear" w:color="auto" w:fill="FFFFFF" w:themeFill="background1"/>
            <w:vAlign w:val="center"/>
          </w:tcPr>
          <w:p w14:paraId="258E5B39">
            <w:pPr>
              <w:pStyle w:val="187"/>
              <w:rPr>
                <w:b/>
                <w:bCs/>
              </w:rPr>
            </w:pPr>
            <w:r>
              <w:rPr>
                <w:b/>
                <w:bCs/>
              </w:rPr>
              <w:t>是否必填</w:t>
            </w:r>
          </w:p>
        </w:tc>
        <w:tc>
          <w:tcPr>
            <w:tcW w:w="1073" w:type="pct"/>
            <w:shd w:val="clear" w:color="auto" w:fill="FFFFFF" w:themeFill="background1"/>
            <w:noWrap/>
            <w:vAlign w:val="center"/>
          </w:tcPr>
          <w:p w14:paraId="614E4D55">
            <w:pPr>
              <w:pStyle w:val="187"/>
              <w:rPr>
                <w:b/>
                <w:bCs/>
              </w:rPr>
            </w:pPr>
            <w:r>
              <w:rPr>
                <w:rFonts w:hint="eastAsia"/>
                <w:b/>
                <w:bCs/>
              </w:rPr>
              <w:t>要求与示例</w:t>
            </w:r>
          </w:p>
        </w:tc>
      </w:tr>
      <w:tr w14:paraId="273F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4534220">
            <w:pPr>
              <w:pStyle w:val="187"/>
            </w:pPr>
            <w:r>
              <w:rPr>
                <w:rFonts w:hint="eastAsia"/>
              </w:rPr>
              <w:t>1</w:t>
            </w:r>
          </w:p>
        </w:tc>
        <w:tc>
          <w:tcPr>
            <w:tcW w:w="1023" w:type="pct"/>
            <w:shd w:val="clear" w:color="auto" w:fill="FFFFFF" w:themeFill="background1"/>
            <w:noWrap/>
            <w:vAlign w:val="center"/>
          </w:tcPr>
          <w:p w14:paraId="191CAAC8">
            <w:pPr>
              <w:pStyle w:val="187"/>
            </w:pPr>
            <w:r>
              <w:t>企业编码</w:t>
            </w:r>
          </w:p>
        </w:tc>
        <w:tc>
          <w:tcPr>
            <w:tcW w:w="1197" w:type="pct"/>
            <w:shd w:val="clear" w:color="auto" w:fill="FFFFFF" w:themeFill="background1"/>
            <w:noWrap/>
            <w:vAlign w:val="center"/>
          </w:tcPr>
          <w:p w14:paraId="7BD0765F">
            <w:pPr>
              <w:pStyle w:val="187"/>
            </w:pPr>
            <w:r>
              <w:t>COMPANY_CODE</w:t>
            </w:r>
          </w:p>
        </w:tc>
        <w:tc>
          <w:tcPr>
            <w:tcW w:w="426" w:type="pct"/>
            <w:shd w:val="clear" w:color="auto" w:fill="FFFFFF" w:themeFill="background1"/>
            <w:noWrap/>
            <w:vAlign w:val="center"/>
          </w:tcPr>
          <w:p w14:paraId="075A11CD">
            <w:pPr>
              <w:pStyle w:val="187"/>
            </w:pPr>
            <w:r>
              <w:t>字符</w:t>
            </w:r>
          </w:p>
        </w:tc>
        <w:tc>
          <w:tcPr>
            <w:tcW w:w="427" w:type="pct"/>
            <w:shd w:val="clear" w:color="auto" w:fill="FFFFFF" w:themeFill="background1"/>
            <w:vAlign w:val="center"/>
          </w:tcPr>
          <w:p w14:paraId="25699F8B">
            <w:pPr>
              <w:pStyle w:val="187"/>
            </w:pPr>
            <w:r>
              <w:t>36</w:t>
            </w:r>
          </w:p>
        </w:tc>
        <w:tc>
          <w:tcPr>
            <w:tcW w:w="427" w:type="pct"/>
            <w:shd w:val="clear" w:color="auto" w:fill="FFFFFF" w:themeFill="background1"/>
            <w:vAlign w:val="center"/>
          </w:tcPr>
          <w:p w14:paraId="601A6891">
            <w:pPr>
              <w:pStyle w:val="187"/>
            </w:pPr>
            <w:r>
              <w:t>是</w:t>
            </w:r>
          </w:p>
        </w:tc>
        <w:tc>
          <w:tcPr>
            <w:tcW w:w="1073" w:type="pct"/>
            <w:shd w:val="clear" w:color="auto" w:fill="FFFFFF" w:themeFill="background1"/>
            <w:noWrap/>
            <w:vAlign w:val="center"/>
          </w:tcPr>
          <w:p w14:paraId="702A710B">
            <w:pPr>
              <w:pStyle w:val="187"/>
            </w:pPr>
            <w:r>
              <w:rPr>
                <w:rFonts w:hint="eastAsia" w:hAnsi="宋体" w:cs="宋体"/>
                <w:color w:val="000000"/>
                <w:szCs w:val="18"/>
              </w:rPr>
              <w:t>编码规范：市级行政区划编码（4位）+1位企业类型+4位数字流水号，作为表唯一主键。1101 1 0001</w:t>
            </w:r>
          </w:p>
        </w:tc>
      </w:tr>
      <w:tr w14:paraId="3BA8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4F3DFA8E">
            <w:pPr>
              <w:pStyle w:val="187"/>
            </w:pPr>
            <w:r>
              <w:rPr>
                <w:rFonts w:hint="eastAsia"/>
              </w:rPr>
              <w:t>2</w:t>
            </w:r>
          </w:p>
        </w:tc>
        <w:tc>
          <w:tcPr>
            <w:tcW w:w="1023" w:type="pct"/>
            <w:shd w:val="clear" w:color="auto" w:fill="FFFFFF" w:themeFill="background1"/>
            <w:noWrap/>
            <w:vAlign w:val="center"/>
          </w:tcPr>
          <w:p w14:paraId="17C201BD">
            <w:pPr>
              <w:pStyle w:val="187"/>
            </w:pPr>
            <w:r>
              <w:t>生产装置套数</w:t>
            </w:r>
          </w:p>
        </w:tc>
        <w:tc>
          <w:tcPr>
            <w:tcW w:w="1197" w:type="pct"/>
            <w:shd w:val="clear" w:color="auto" w:fill="FFFFFF" w:themeFill="background1"/>
            <w:noWrap/>
            <w:vAlign w:val="center"/>
          </w:tcPr>
          <w:p w14:paraId="08C97592">
            <w:pPr>
              <w:pStyle w:val="187"/>
            </w:pPr>
            <w:r>
              <w:t>UNITS_NUMBER</w:t>
            </w:r>
          </w:p>
        </w:tc>
        <w:tc>
          <w:tcPr>
            <w:tcW w:w="426" w:type="pct"/>
            <w:shd w:val="clear" w:color="auto" w:fill="FFFFFF" w:themeFill="background1"/>
            <w:noWrap/>
            <w:vAlign w:val="center"/>
          </w:tcPr>
          <w:p w14:paraId="33B02793">
            <w:pPr>
              <w:pStyle w:val="187"/>
            </w:pPr>
            <w:r>
              <w:t>数值</w:t>
            </w:r>
          </w:p>
        </w:tc>
        <w:tc>
          <w:tcPr>
            <w:tcW w:w="427" w:type="pct"/>
            <w:shd w:val="clear" w:color="auto" w:fill="FFFFFF" w:themeFill="background1"/>
            <w:vAlign w:val="center"/>
          </w:tcPr>
          <w:p w14:paraId="07EAFB76">
            <w:pPr>
              <w:pStyle w:val="187"/>
            </w:pPr>
            <w:r>
              <w:t>8</w:t>
            </w:r>
          </w:p>
        </w:tc>
        <w:tc>
          <w:tcPr>
            <w:tcW w:w="427" w:type="pct"/>
            <w:shd w:val="clear" w:color="auto" w:fill="FFFFFF" w:themeFill="background1"/>
          </w:tcPr>
          <w:p w14:paraId="5CBD952A">
            <w:pPr>
              <w:pStyle w:val="187"/>
            </w:pPr>
            <w:r>
              <w:t>是</w:t>
            </w:r>
          </w:p>
        </w:tc>
        <w:tc>
          <w:tcPr>
            <w:tcW w:w="1073" w:type="pct"/>
            <w:shd w:val="clear" w:color="auto" w:fill="FFFFFF" w:themeFill="background1"/>
            <w:noWrap/>
            <w:vAlign w:val="center"/>
          </w:tcPr>
          <w:p w14:paraId="7010480B">
            <w:pPr>
              <w:pStyle w:val="187"/>
            </w:pPr>
            <w:r>
              <w:t>生产装置套数</w:t>
            </w:r>
          </w:p>
        </w:tc>
      </w:tr>
      <w:tr w14:paraId="5AD5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329CCA9">
            <w:pPr>
              <w:pStyle w:val="187"/>
            </w:pPr>
            <w:r>
              <w:rPr>
                <w:rFonts w:hint="eastAsia"/>
              </w:rPr>
              <w:t>3</w:t>
            </w:r>
          </w:p>
        </w:tc>
        <w:tc>
          <w:tcPr>
            <w:tcW w:w="1023" w:type="pct"/>
            <w:shd w:val="clear" w:color="auto" w:fill="FFFFFF" w:themeFill="background1"/>
            <w:noWrap/>
            <w:vAlign w:val="center"/>
          </w:tcPr>
          <w:p w14:paraId="059D475D">
            <w:pPr>
              <w:pStyle w:val="187"/>
            </w:pPr>
            <w:r>
              <w:t>运行套数</w:t>
            </w:r>
          </w:p>
        </w:tc>
        <w:tc>
          <w:tcPr>
            <w:tcW w:w="1197" w:type="pct"/>
            <w:shd w:val="clear" w:color="auto" w:fill="FFFFFF" w:themeFill="background1"/>
            <w:noWrap/>
            <w:vAlign w:val="center"/>
          </w:tcPr>
          <w:p w14:paraId="7DC777B3">
            <w:pPr>
              <w:pStyle w:val="187"/>
            </w:pPr>
            <w:r>
              <w:t>RUN_NUMBER</w:t>
            </w:r>
          </w:p>
        </w:tc>
        <w:tc>
          <w:tcPr>
            <w:tcW w:w="426" w:type="pct"/>
            <w:shd w:val="clear" w:color="auto" w:fill="FFFFFF" w:themeFill="background1"/>
            <w:noWrap/>
            <w:vAlign w:val="center"/>
          </w:tcPr>
          <w:p w14:paraId="684801B7">
            <w:pPr>
              <w:pStyle w:val="187"/>
            </w:pPr>
            <w:r>
              <w:t>数值</w:t>
            </w:r>
          </w:p>
        </w:tc>
        <w:tc>
          <w:tcPr>
            <w:tcW w:w="427" w:type="pct"/>
            <w:shd w:val="clear" w:color="auto" w:fill="FFFFFF" w:themeFill="background1"/>
            <w:vAlign w:val="center"/>
          </w:tcPr>
          <w:p w14:paraId="2D76B4B4">
            <w:pPr>
              <w:pStyle w:val="187"/>
            </w:pPr>
            <w:r>
              <w:t>8</w:t>
            </w:r>
          </w:p>
        </w:tc>
        <w:tc>
          <w:tcPr>
            <w:tcW w:w="427" w:type="pct"/>
            <w:shd w:val="clear" w:color="auto" w:fill="FFFFFF" w:themeFill="background1"/>
          </w:tcPr>
          <w:p w14:paraId="3DFF3475">
            <w:pPr>
              <w:pStyle w:val="187"/>
            </w:pPr>
            <w:r>
              <w:t>是</w:t>
            </w:r>
          </w:p>
        </w:tc>
        <w:tc>
          <w:tcPr>
            <w:tcW w:w="1073" w:type="pct"/>
            <w:shd w:val="clear" w:color="auto" w:fill="FFFFFF" w:themeFill="background1"/>
            <w:noWrap/>
            <w:vAlign w:val="center"/>
          </w:tcPr>
          <w:p w14:paraId="028C48E5">
            <w:pPr>
              <w:pStyle w:val="187"/>
            </w:pPr>
            <w:r>
              <w:t>运行套数</w:t>
            </w:r>
          </w:p>
        </w:tc>
      </w:tr>
      <w:tr w14:paraId="733C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EE8D041">
            <w:pPr>
              <w:pStyle w:val="187"/>
            </w:pPr>
            <w:r>
              <w:rPr>
                <w:rFonts w:hint="eastAsia"/>
              </w:rPr>
              <w:t>4</w:t>
            </w:r>
          </w:p>
        </w:tc>
        <w:tc>
          <w:tcPr>
            <w:tcW w:w="1023" w:type="pct"/>
            <w:shd w:val="clear" w:color="auto" w:fill="FFFFFF" w:themeFill="background1"/>
            <w:noWrap/>
            <w:vAlign w:val="center"/>
          </w:tcPr>
          <w:p w14:paraId="048A1938">
            <w:pPr>
              <w:pStyle w:val="187"/>
            </w:pPr>
            <w:r>
              <w:t>停车套数</w:t>
            </w:r>
          </w:p>
        </w:tc>
        <w:tc>
          <w:tcPr>
            <w:tcW w:w="1197" w:type="pct"/>
            <w:shd w:val="clear" w:color="auto" w:fill="FFFFFF" w:themeFill="background1"/>
            <w:noWrap/>
            <w:vAlign w:val="center"/>
          </w:tcPr>
          <w:p w14:paraId="40F63762">
            <w:pPr>
              <w:pStyle w:val="187"/>
            </w:pPr>
            <w:r>
              <w:t>PARK_NUMBER</w:t>
            </w:r>
          </w:p>
        </w:tc>
        <w:tc>
          <w:tcPr>
            <w:tcW w:w="426" w:type="pct"/>
            <w:shd w:val="clear" w:color="auto" w:fill="FFFFFF" w:themeFill="background1"/>
            <w:noWrap/>
            <w:vAlign w:val="center"/>
          </w:tcPr>
          <w:p w14:paraId="40B793BA">
            <w:pPr>
              <w:pStyle w:val="187"/>
            </w:pPr>
            <w:r>
              <w:t>数值</w:t>
            </w:r>
          </w:p>
        </w:tc>
        <w:tc>
          <w:tcPr>
            <w:tcW w:w="427" w:type="pct"/>
            <w:shd w:val="clear" w:color="auto" w:fill="FFFFFF" w:themeFill="background1"/>
            <w:vAlign w:val="center"/>
          </w:tcPr>
          <w:p w14:paraId="5DAB1A57">
            <w:pPr>
              <w:pStyle w:val="187"/>
            </w:pPr>
            <w:r>
              <w:t>8</w:t>
            </w:r>
          </w:p>
        </w:tc>
        <w:tc>
          <w:tcPr>
            <w:tcW w:w="427" w:type="pct"/>
            <w:shd w:val="clear" w:color="auto" w:fill="FFFFFF" w:themeFill="background1"/>
          </w:tcPr>
          <w:p w14:paraId="081E584C">
            <w:pPr>
              <w:pStyle w:val="187"/>
            </w:pPr>
            <w:r>
              <w:t>是</w:t>
            </w:r>
          </w:p>
        </w:tc>
        <w:tc>
          <w:tcPr>
            <w:tcW w:w="1073" w:type="pct"/>
            <w:shd w:val="clear" w:color="auto" w:fill="FFFFFF" w:themeFill="background1"/>
            <w:noWrap/>
            <w:vAlign w:val="center"/>
          </w:tcPr>
          <w:p w14:paraId="0F2E032D">
            <w:pPr>
              <w:pStyle w:val="187"/>
            </w:pPr>
            <w:r>
              <w:t>停车套数</w:t>
            </w:r>
          </w:p>
        </w:tc>
      </w:tr>
      <w:tr w14:paraId="3AF0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73CFDE87">
            <w:pPr>
              <w:pStyle w:val="187"/>
            </w:pPr>
            <w:r>
              <w:rPr>
                <w:rFonts w:hint="eastAsia"/>
              </w:rPr>
              <w:t>5</w:t>
            </w:r>
          </w:p>
        </w:tc>
        <w:tc>
          <w:tcPr>
            <w:tcW w:w="1023" w:type="pct"/>
            <w:shd w:val="clear" w:color="auto" w:fill="FFFFFF" w:themeFill="background1"/>
            <w:noWrap/>
            <w:vAlign w:val="center"/>
          </w:tcPr>
          <w:p w14:paraId="0898E6F2">
            <w:pPr>
              <w:pStyle w:val="187"/>
            </w:pPr>
            <w:r>
              <w:t>特级动火作业</w:t>
            </w:r>
          </w:p>
        </w:tc>
        <w:tc>
          <w:tcPr>
            <w:tcW w:w="1197" w:type="pct"/>
            <w:shd w:val="clear" w:color="auto" w:fill="FFFFFF" w:themeFill="background1"/>
            <w:noWrap/>
            <w:vAlign w:val="center"/>
          </w:tcPr>
          <w:p w14:paraId="6CE075CD">
            <w:pPr>
              <w:pStyle w:val="187"/>
            </w:pPr>
            <w:r>
              <w:t>FIRES_NUMBER</w:t>
            </w:r>
          </w:p>
        </w:tc>
        <w:tc>
          <w:tcPr>
            <w:tcW w:w="426" w:type="pct"/>
            <w:shd w:val="clear" w:color="auto" w:fill="FFFFFF" w:themeFill="background1"/>
            <w:noWrap/>
            <w:vAlign w:val="center"/>
          </w:tcPr>
          <w:p w14:paraId="7A1439E6">
            <w:pPr>
              <w:pStyle w:val="187"/>
            </w:pPr>
            <w:r>
              <w:t>数值</w:t>
            </w:r>
          </w:p>
        </w:tc>
        <w:tc>
          <w:tcPr>
            <w:tcW w:w="427" w:type="pct"/>
            <w:shd w:val="clear" w:color="auto" w:fill="FFFFFF" w:themeFill="background1"/>
            <w:vAlign w:val="center"/>
          </w:tcPr>
          <w:p w14:paraId="74FE1347">
            <w:pPr>
              <w:pStyle w:val="187"/>
            </w:pPr>
            <w:r>
              <w:t>8</w:t>
            </w:r>
          </w:p>
        </w:tc>
        <w:tc>
          <w:tcPr>
            <w:tcW w:w="427" w:type="pct"/>
            <w:shd w:val="clear" w:color="auto" w:fill="FFFFFF" w:themeFill="background1"/>
          </w:tcPr>
          <w:p w14:paraId="52368C31">
            <w:pPr>
              <w:pStyle w:val="187"/>
            </w:pPr>
            <w:r>
              <w:t>是</w:t>
            </w:r>
          </w:p>
        </w:tc>
        <w:tc>
          <w:tcPr>
            <w:tcW w:w="1073" w:type="pct"/>
            <w:shd w:val="clear" w:color="auto" w:fill="FFFFFF" w:themeFill="background1"/>
            <w:noWrap/>
            <w:vAlign w:val="center"/>
          </w:tcPr>
          <w:p w14:paraId="11AD2851">
            <w:pPr>
              <w:pStyle w:val="187"/>
            </w:pPr>
            <w:r>
              <w:t>作业数量</w:t>
            </w:r>
          </w:p>
        </w:tc>
      </w:tr>
      <w:tr w14:paraId="426B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50D97B7">
            <w:pPr>
              <w:pStyle w:val="187"/>
            </w:pPr>
            <w:r>
              <w:rPr>
                <w:rFonts w:hint="eastAsia"/>
              </w:rPr>
              <w:t>6</w:t>
            </w:r>
          </w:p>
        </w:tc>
        <w:tc>
          <w:tcPr>
            <w:tcW w:w="1023" w:type="pct"/>
            <w:shd w:val="clear" w:color="auto" w:fill="FFFFFF" w:themeFill="background1"/>
            <w:noWrap/>
            <w:vAlign w:val="center"/>
          </w:tcPr>
          <w:p w14:paraId="658227FC">
            <w:pPr>
              <w:pStyle w:val="187"/>
            </w:pPr>
            <w:r>
              <w:t>一级动火作业</w:t>
            </w:r>
          </w:p>
        </w:tc>
        <w:tc>
          <w:tcPr>
            <w:tcW w:w="1197" w:type="pct"/>
            <w:shd w:val="clear" w:color="auto" w:fill="FFFFFF" w:themeFill="background1"/>
            <w:noWrap/>
            <w:vAlign w:val="center"/>
          </w:tcPr>
          <w:p w14:paraId="4D44ECF3">
            <w:pPr>
              <w:pStyle w:val="187"/>
            </w:pPr>
            <w:r>
              <w:t>FIRE1_NUMBER</w:t>
            </w:r>
          </w:p>
        </w:tc>
        <w:tc>
          <w:tcPr>
            <w:tcW w:w="426" w:type="pct"/>
            <w:shd w:val="clear" w:color="auto" w:fill="FFFFFF" w:themeFill="background1"/>
            <w:noWrap/>
            <w:vAlign w:val="center"/>
          </w:tcPr>
          <w:p w14:paraId="68431086">
            <w:pPr>
              <w:pStyle w:val="187"/>
            </w:pPr>
            <w:r>
              <w:t>数值</w:t>
            </w:r>
          </w:p>
        </w:tc>
        <w:tc>
          <w:tcPr>
            <w:tcW w:w="427" w:type="pct"/>
            <w:shd w:val="clear" w:color="auto" w:fill="FFFFFF" w:themeFill="background1"/>
            <w:vAlign w:val="center"/>
          </w:tcPr>
          <w:p w14:paraId="6FDDD43F">
            <w:pPr>
              <w:pStyle w:val="187"/>
            </w:pPr>
            <w:r>
              <w:t>8</w:t>
            </w:r>
          </w:p>
        </w:tc>
        <w:tc>
          <w:tcPr>
            <w:tcW w:w="427" w:type="pct"/>
            <w:shd w:val="clear" w:color="auto" w:fill="FFFFFF" w:themeFill="background1"/>
          </w:tcPr>
          <w:p w14:paraId="2C24607C">
            <w:pPr>
              <w:pStyle w:val="187"/>
            </w:pPr>
            <w:r>
              <w:t>是</w:t>
            </w:r>
          </w:p>
        </w:tc>
        <w:tc>
          <w:tcPr>
            <w:tcW w:w="1073" w:type="pct"/>
            <w:shd w:val="clear" w:color="auto" w:fill="FFFFFF" w:themeFill="background1"/>
            <w:noWrap/>
            <w:vAlign w:val="center"/>
          </w:tcPr>
          <w:p w14:paraId="0A964898">
            <w:pPr>
              <w:pStyle w:val="187"/>
            </w:pPr>
            <w:r>
              <w:t>作业数量</w:t>
            </w:r>
          </w:p>
        </w:tc>
      </w:tr>
      <w:tr w14:paraId="6D3B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958554A">
            <w:pPr>
              <w:pStyle w:val="187"/>
            </w:pPr>
            <w:r>
              <w:rPr>
                <w:rFonts w:hint="eastAsia"/>
              </w:rPr>
              <w:t>7</w:t>
            </w:r>
          </w:p>
        </w:tc>
        <w:tc>
          <w:tcPr>
            <w:tcW w:w="1023" w:type="pct"/>
            <w:shd w:val="clear" w:color="auto" w:fill="FFFFFF" w:themeFill="background1"/>
            <w:noWrap/>
            <w:vAlign w:val="center"/>
          </w:tcPr>
          <w:p w14:paraId="0CCCCD01">
            <w:pPr>
              <w:pStyle w:val="187"/>
            </w:pPr>
            <w:r>
              <w:t>二级动火作业</w:t>
            </w:r>
          </w:p>
        </w:tc>
        <w:tc>
          <w:tcPr>
            <w:tcW w:w="1197" w:type="pct"/>
            <w:shd w:val="clear" w:color="auto" w:fill="FFFFFF" w:themeFill="background1"/>
            <w:noWrap/>
            <w:vAlign w:val="center"/>
          </w:tcPr>
          <w:p w14:paraId="27E16007">
            <w:pPr>
              <w:pStyle w:val="187"/>
            </w:pPr>
            <w:r>
              <w:t>FIRE2_NUMBER</w:t>
            </w:r>
          </w:p>
        </w:tc>
        <w:tc>
          <w:tcPr>
            <w:tcW w:w="426" w:type="pct"/>
            <w:shd w:val="clear" w:color="auto" w:fill="FFFFFF" w:themeFill="background1"/>
            <w:noWrap/>
            <w:vAlign w:val="center"/>
          </w:tcPr>
          <w:p w14:paraId="0C2DBD05">
            <w:pPr>
              <w:pStyle w:val="187"/>
            </w:pPr>
            <w:r>
              <w:t>数值</w:t>
            </w:r>
          </w:p>
        </w:tc>
        <w:tc>
          <w:tcPr>
            <w:tcW w:w="427" w:type="pct"/>
            <w:shd w:val="clear" w:color="auto" w:fill="FFFFFF" w:themeFill="background1"/>
            <w:vAlign w:val="center"/>
          </w:tcPr>
          <w:p w14:paraId="51B91F70">
            <w:pPr>
              <w:pStyle w:val="187"/>
            </w:pPr>
            <w:r>
              <w:t>8</w:t>
            </w:r>
          </w:p>
        </w:tc>
        <w:tc>
          <w:tcPr>
            <w:tcW w:w="427" w:type="pct"/>
            <w:shd w:val="clear" w:color="auto" w:fill="FFFFFF" w:themeFill="background1"/>
          </w:tcPr>
          <w:p w14:paraId="45F7F57C">
            <w:pPr>
              <w:pStyle w:val="187"/>
            </w:pPr>
            <w:r>
              <w:t>是</w:t>
            </w:r>
          </w:p>
        </w:tc>
        <w:tc>
          <w:tcPr>
            <w:tcW w:w="1073" w:type="pct"/>
            <w:shd w:val="clear" w:color="auto" w:fill="FFFFFF" w:themeFill="background1"/>
            <w:noWrap/>
            <w:vAlign w:val="center"/>
          </w:tcPr>
          <w:p w14:paraId="5491822B">
            <w:pPr>
              <w:pStyle w:val="187"/>
            </w:pPr>
            <w:r>
              <w:t>作业数量</w:t>
            </w:r>
          </w:p>
        </w:tc>
      </w:tr>
      <w:tr w14:paraId="4028428B">
        <w:tblPrEx>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2019EA6E">
            <w:pPr>
              <w:pStyle w:val="187"/>
            </w:pPr>
            <w:r>
              <w:rPr>
                <w:rFonts w:hint="eastAsia"/>
              </w:rPr>
              <w:t>8</w:t>
            </w:r>
          </w:p>
        </w:tc>
        <w:tc>
          <w:tcPr>
            <w:tcW w:w="1023" w:type="pct"/>
            <w:shd w:val="clear" w:color="auto" w:fill="FFFFFF" w:themeFill="background1"/>
            <w:noWrap/>
            <w:vAlign w:val="center"/>
          </w:tcPr>
          <w:p w14:paraId="1D433496">
            <w:pPr>
              <w:pStyle w:val="187"/>
            </w:pPr>
            <w:r>
              <w:t>断路作业</w:t>
            </w:r>
          </w:p>
        </w:tc>
        <w:tc>
          <w:tcPr>
            <w:tcW w:w="1197" w:type="pct"/>
            <w:shd w:val="clear" w:color="auto" w:fill="FFFFFF" w:themeFill="background1"/>
            <w:noWrap/>
            <w:vAlign w:val="center"/>
          </w:tcPr>
          <w:p w14:paraId="364521EE">
            <w:pPr>
              <w:pStyle w:val="187"/>
            </w:pPr>
            <w:r>
              <w:t>ROADWORK_NUMBER</w:t>
            </w:r>
          </w:p>
        </w:tc>
        <w:tc>
          <w:tcPr>
            <w:tcW w:w="426" w:type="pct"/>
            <w:shd w:val="clear" w:color="auto" w:fill="FFFFFF" w:themeFill="background1"/>
            <w:noWrap/>
            <w:vAlign w:val="center"/>
          </w:tcPr>
          <w:p w14:paraId="15336D39">
            <w:pPr>
              <w:pStyle w:val="187"/>
            </w:pPr>
            <w:r>
              <w:t>数值</w:t>
            </w:r>
          </w:p>
        </w:tc>
        <w:tc>
          <w:tcPr>
            <w:tcW w:w="427" w:type="pct"/>
            <w:shd w:val="clear" w:color="auto" w:fill="FFFFFF" w:themeFill="background1"/>
            <w:vAlign w:val="center"/>
          </w:tcPr>
          <w:p w14:paraId="70F1DB4D">
            <w:pPr>
              <w:pStyle w:val="187"/>
            </w:pPr>
            <w:r>
              <w:t>8</w:t>
            </w:r>
          </w:p>
        </w:tc>
        <w:tc>
          <w:tcPr>
            <w:tcW w:w="427" w:type="pct"/>
            <w:shd w:val="clear" w:color="auto" w:fill="FFFFFF" w:themeFill="background1"/>
          </w:tcPr>
          <w:p w14:paraId="097710A3">
            <w:pPr>
              <w:pStyle w:val="187"/>
            </w:pPr>
            <w:r>
              <w:t>是</w:t>
            </w:r>
          </w:p>
        </w:tc>
        <w:tc>
          <w:tcPr>
            <w:tcW w:w="1073" w:type="pct"/>
            <w:shd w:val="clear" w:color="auto" w:fill="FFFFFF" w:themeFill="background1"/>
            <w:noWrap/>
            <w:vAlign w:val="center"/>
          </w:tcPr>
          <w:p w14:paraId="37C5F3D7">
            <w:pPr>
              <w:pStyle w:val="187"/>
            </w:pPr>
            <w:r>
              <w:t>作业数量</w:t>
            </w:r>
          </w:p>
        </w:tc>
      </w:tr>
      <w:tr w14:paraId="1818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638D9441">
            <w:pPr>
              <w:pStyle w:val="187"/>
            </w:pPr>
            <w:r>
              <w:rPr>
                <w:rFonts w:hint="eastAsia"/>
              </w:rPr>
              <w:t>9</w:t>
            </w:r>
          </w:p>
        </w:tc>
        <w:tc>
          <w:tcPr>
            <w:tcW w:w="1023" w:type="pct"/>
            <w:shd w:val="clear" w:color="auto" w:fill="FFFFFF" w:themeFill="background1"/>
            <w:noWrap/>
            <w:vAlign w:val="center"/>
          </w:tcPr>
          <w:p w14:paraId="497D5F93">
            <w:pPr>
              <w:pStyle w:val="187"/>
            </w:pPr>
            <w:r>
              <w:t>动土作业</w:t>
            </w:r>
          </w:p>
        </w:tc>
        <w:tc>
          <w:tcPr>
            <w:tcW w:w="1197" w:type="pct"/>
            <w:shd w:val="clear" w:color="auto" w:fill="FFFFFF" w:themeFill="background1"/>
            <w:noWrap/>
            <w:vAlign w:val="center"/>
          </w:tcPr>
          <w:p w14:paraId="69C85BB3">
            <w:pPr>
              <w:pStyle w:val="187"/>
            </w:pPr>
            <w:r>
              <w:t>SOILWORK_NUMBER</w:t>
            </w:r>
          </w:p>
        </w:tc>
        <w:tc>
          <w:tcPr>
            <w:tcW w:w="426" w:type="pct"/>
            <w:shd w:val="clear" w:color="auto" w:fill="FFFFFF" w:themeFill="background1"/>
            <w:noWrap/>
            <w:vAlign w:val="center"/>
          </w:tcPr>
          <w:p w14:paraId="4672BEF0">
            <w:pPr>
              <w:pStyle w:val="187"/>
            </w:pPr>
            <w:r>
              <w:t>数值</w:t>
            </w:r>
          </w:p>
        </w:tc>
        <w:tc>
          <w:tcPr>
            <w:tcW w:w="427" w:type="pct"/>
            <w:shd w:val="clear" w:color="auto" w:fill="FFFFFF" w:themeFill="background1"/>
            <w:vAlign w:val="center"/>
          </w:tcPr>
          <w:p w14:paraId="3B13E005">
            <w:pPr>
              <w:pStyle w:val="187"/>
            </w:pPr>
            <w:r>
              <w:t>8</w:t>
            </w:r>
          </w:p>
        </w:tc>
        <w:tc>
          <w:tcPr>
            <w:tcW w:w="427" w:type="pct"/>
            <w:shd w:val="clear" w:color="auto" w:fill="FFFFFF" w:themeFill="background1"/>
          </w:tcPr>
          <w:p w14:paraId="0485E9B3">
            <w:pPr>
              <w:pStyle w:val="187"/>
            </w:pPr>
            <w:r>
              <w:t>是</w:t>
            </w:r>
          </w:p>
        </w:tc>
        <w:tc>
          <w:tcPr>
            <w:tcW w:w="1073" w:type="pct"/>
            <w:shd w:val="clear" w:color="auto" w:fill="FFFFFF" w:themeFill="background1"/>
            <w:noWrap/>
            <w:vAlign w:val="center"/>
          </w:tcPr>
          <w:p w14:paraId="20632F40">
            <w:pPr>
              <w:pStyle w:val="187"/>
            </w:pPr>
            <w:r>
              <w:t>作业数量</w:t>
            </w:r>
          </w:p>
        </w:tc>
      </w:tr>
      <w:tr w14:paraId="3105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7ECFA0B0">
            <w:pPr>
              <w:pStyle w:val="187"/>
            </w:pPr>
            <w:r>
              <w:rPr>
                <w:rFonts w:hint="eastAsia"/>
              </w:rPr>
              <w:t>10</w:t>
            </w:r>
          </w:p>
        </w:tc>
        <w:tc>
          <w:tcPr>
            <w:tcW w:w="1023" w:type="pct"/>
            <w:shd w:val="clear" w:color="auto" w:fill="FFFFFF" w:themeFill="background1"/>
            <w:noWrap/>
            <w:vAlign w:val="center"/>
          </w:tcPr>
          <w:p w14:paraId="7E548741">
            <w:pPr>
              <w:pStyle w:val="187"/>
            </w:pPr>
            <w:r>
              <w:t>高处作业</w:t>
            </w:r>
          </w:p>
        </w:tc>
        <w:tc>
          <w:tcPr>
            <w:tcW w:w="1197" w:type="pct"/>
            <w:shd w:val="clear" w:color="auto" w:fill="FFFFFF" w:themeFill="background1"/>
            <w:noWrap/>
            <w:vAlign w:val="center"/>
          </w:tcPr>
          <w:p w14:paraId="0BD5CA9E">
            <w:pPr>
              <w:pStyle w:val="187"/>
            </w:pPr>
            <w:r>
              <w:t>HIGHWORK_NUMBER</w:t>
            </w:r>
          </w:p>
        </w:tc>
        <w:tc>
          <w:tcPr>
            <w:tcW w:w="426" w:type="pct"/>
            <w:shd w:val="clear" w:color="auto" w:fill="FFFFFF" w:themeFill="background1"/>
            <w:noWrap/>
            <w:vAlign w:val="center"/>
          </w:tcPr>
          <w:p w14:paraId="23CAC892">
            <w:pPr>
              <w:pStyle w:val="187"/>
            </w:pPr>
            <w:r>
              <w:t>数值</w:t>
            </w:r>
          </w:p>
        </w:tc>
        <w:tc>
          <w:tcPr>
            <w:tcW w:w="427" w:type="pct"/>
            <w:shd w:val="clear" w:color="auto" w:fill="FFFFFF" w:themeFill="background1"/>
            <w:vAlign w:val="center"/>
          </w:tcPr>
          <w:p w14:paraId="357D5338">
            <w:pPr>
              <w:pStyle w:val="187"/>
            </w:pPr>
            <w:r>
              <w:t>8</w:t>
            </w:r>
          </w:p>
        </w:tc>
        <w:tc>
          <w:tcPr>
            <w:tcW w:w="427" w:type="pct"/>
            <w:shd w:val="clear" w:color="auto" w:fill="FFFFFF" w:themeFill="background1"/>
          </w:tcPr>
          <w:p w14:paraId="23EE5E71">
            <w:pPr>
              <w:pStyle w:val="187"/>
            </w:pPr>
            <w:r>
              <w:t>是</w:t>
            </w:r>
          </w:p>
        </w:tc>
        <w:tc>
          <w:tcPr>
            <w:tcW w:w="1073" w:type="pct"/>
            <w:shd w:val="clear" w:color="auto" w:fill="FFFFFF" w:themeFill="background1"/>
            <w:noWrap/>
            <w:vAlign w:val="center"/>
          </w:tcPr>
          <w:p w14:paraId="0AA9D964">
            <w:pPr>
              <w:pStyle w:val="187"/>
            </w:pPr>
            <w:r>
              <w:t>作业数量</w:t>
            </w:r>
          </w:p>
        </w:tc>
      </w:tr>
      <w:tr w14:paraId="4B9D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9CABB45">
            <w:pPr>
              <w:pStyle w:val="187"/>
            </w:pPr>
            <w:r>
              <w:rPr>
                <w:rFonts w:hint="eastAsia"/>
              </w:rPr>
              <w:t>11</w:t>
            </w:r>
          </w:p>
        </w:tc>
        <w:tc>
          <w:tcPr>
            <w:tcW w:w="1023" w:type="pct"/>
            <w:shd w:val="clear" w:color="auto" w:fill="FFFFFF" w:themeFill="background1"/>
            <w:noWrap/>
            <w:vAlign w:val="center"/>
          </w:tcPr>
          <w:p w14:paraId="317F1BDC">
            <w:pPr>
              <w:pStyle w:val="187"/>
            </w:pPr>
            <w:r>
              <w:t>临时用电作业</w:t>
            </w:r>
          </w:p>
        </w:tc>
        <w:tc>
          <w:tcPr>
            <w:tcW w:w="1197" w:type="pct"/>
            <w:shd w:val="clear" w:color="auto" w:fill="FFFFFF" w:themeFill="background1"/>
            <w:noWrap/>
            <w:vAlign w:val="center"/>
          </w:tcPr>
          <w:p w14:paraId="745C9FEF">
            <w:pPr>
              <w:pStyle w:val="187"/>
            </w:pPr>
            <w:r>
              <w:t>ELECTRICITYWORK_NUMBER</w:t>
            </w:r>
          </w:p>
        </w:tc>
        <w:tc>
          <w:tcPr>
            <w:tcW w:w="426" w:type="pct"/>
            <w:shd w:val="clear" w:color="auto" w:fill="FFFFFF" w:themeFill="background1"/>
            <w:noWrap/>
            <w:vAlign w:val="center"/>
          </w:tcPr>
          <w:p w14:paraId="20708BF0">
            <w:pPr>
              <w:pStyle w:val="187"/>
            </w:pPr>
            <w:r>
              <w:t>数值</w:t>
            </w:r>
          </w:p>
        </w:tc>
        <w:tc>
          <w:tcPr>
            <w:tcW w:w="427" w:type="pct"/>
            <w:shd w:val="clear" w:color="auto" w:fill="FFFFFF" w:themeFill="background1"/>
            <w:vAlign w:val="center"/>
          </w:tcPr>
          <w:p w14:paraId="18B53042">
            <w:pPr>
              <w:pStyle w:val="187"/>
            </w:pPr>
            <w:r>
              <w:t>8</w:t>
            </w:r>
          </w:p>
        </w:tc>
        <w:tc>
          <w:tcPr>
            <w:tcW w:w="427" w:type="pct"/>
            <w:shd w:val="clear" w:color="auto" w:fill="FFFFFF" w:themeFill="background1"/>
          </w:tcPr>
          <w:p w14:paraId="7A09250C">
            <w:pPr>
              <w:pStyle w:val="187"/>
            </w:pPr>
            <w:r>
              <w:t>是</w:t>
            </w:r>
          </w:p>
        </w:tc>
        <w:tc>
          <w:tcPr>
            <w:tcW w:w="1073" w:type="pct"/>
            <w:shd w:val="clear" w:color="auto" w:fill="FFFFFF" w:themeFill="background1"/>
            <w:noWrap/>
            <w:vAlign w:val="center"/>
          </w:tcPr>
          <w:p w14:paraId="4BDF2BBA">
            <w:pPr>
              <w:pStyle w:val="187"/>
            </w:pPr>
            <w:r>
              <w:t>作业数量</w:t>
            </w:r>
          </w:p>
        </w:tc>
      </w:tr>
      <w:tr w14:paraId="3247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718BA0D4">
            <w:pPr>
              <w:pStyle w:val="187"/>
            </w:pPr>
            <w:r>
              <w:t>1</w:t>
            </w:r>
            <w:r>
              <w:rPr>
                <w:rFonts w:hint="eastAsia"/>
              </w:rPr>
              <w:t>2</w:t>
            </w:r>
          </w:p>
        </w:tc>
        <w:tc>
          <w:tcPr>
            <w:tcW w:w="1023" w:type="pct"/>
            <w:shd w:val="clear" w:color="auto" w:fill="FFFFFF" w:themeFill="background1"/>
            <w:noWrap/>
            <w:vAlign w:val="center"/>
          </w:tcPr>
          <w:p w14:paraId="14A5C90C">
            <w:pPr>
              <w:pStyle w:val="187"/>
            </w:pPr>
            <w:r>
              <w:t>吊装作业</w:t>
            </w:r>
          </w:p>
        </w:tc>
        <w:tc>
          <w:tcPr>
            <w:tcW w:w="1197" w:type="pct"/>
            <w:shd w:val="clear" w:color="auto" w:fill="FFFFFF" w:themeFill="background1"/>
            <w:noWrap/>
            <w:vAlign w:val="center"/>
          </w:tcPr>
          <w:p w14:paraId="371E97B8">
            <w:pPr>
              <w:pStyle w:val="187"/>
            </w:pPr>
            <w:r>
              <w:t>LIFTINGWORK_NUMBER</w:t>
            </w:r>
          </w:p>
        </w:tc>
        <w:tc>
          <w:tcPr>
            <w:tcW w:w="426" w:type="pct"/>
            <w:shd w:val="clear" w:color="auto" w:fill="FFFFFF" w:themeFill="background1"/>
            <w:noWrap/>
            <w:vAlign w:val="center"/>
          </w:tcPr>
          <w:p w14:paraId="2BAF36D3">
            <w:pPr>
              <w:pStyle w:val="187"/>
            </w:pPr>
            <w:r>
              <w:t>数值</w:t>
            </w:r>
          </w:p>
        </w:tc>
        <w:tc>
          <w:tcPr>
            <w:tcW w:w="427" w:type="pct"/>
            <w:shd w:val="clear" w:color="auto" w:fill="FFFFFF" w:themeFill="background1"/>
            <w:vAlign w:val="center"/>
          </w:tcPr>
          <w:p w14:paraId="7BD71357">
            <w:pPr>
              <w:pStyle w:val="187"/>
            </w:pPr>
            <w:r>
              <w:t>8</w:t>
            </w:r>
          </w:p>
        </w:tc>
        <w:tc>
          <w:tcPr>
            <w:tcW w:w="427" w:type="pct"/>
            <w:shd w:val="clear" w:color="auto" w:fill="FFFFFF" w:themeFill="background1"/>
          </w:tcPr>
          <w:p w14:paraId="050DF6E2">
            <w:pPr>
              <w:pStyle w:val="187"/>
            </w:pPr>
            <w:r>
              <w:t>是</w:t>
            </w:r>
          </w:p>
        </w:tc>
        <w:tc>
          <w:tcPr>
            <w:tcW w:w="1073" w:type="pct"/>
            <w:shd w:val="clear" w:color="auto" w:fill="FFFFFF" w:themeFill="background1"/>
            <w:noWrap/>
            <w:vAlign w:val="center"/>
          </w:tcPr>
          <w:p w14:paraId="03C4DC66">
            <w:pPr>
              <w:pStyle w:val="187"/>
            </w:pPr>
            <w:r>
              <w:t>作业数量</w:t>
            </w:r>
          </w:p>
        </w:tc>
      </w:tr>
      <w:tr w14:paraId="7AF5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D570812">
            <w:pPr>
              <w:pStyle w:val="187"/>
            </w:pPr>
            <w:r>
              <w:t>1</w:t>
            </w:r>
            <w:r>
              <w:rPr>
                <w:rFonts w:hint="eastAsia"/>
              </w:rPr>
              <w:t>3</w:t>
            </w:r>
          </w:p>
        </w:tc>
        <w:tc>
          <w:tcPr>
            <w:tcW w:w="1023" w:type="pct"/>
            <w:shd w:val="clear" w:color="auto" w:fill="FFFFFF" w:themeFill="background1"/>
            <w:noWrap/>
            <w:vAlign w:val="center"/>
          </w:tcPr>
          <w:p w14:paraId="5EDD5595">
            <w:pPr>
              <w:pStyle w:val="187"/>
            </w:pPr>
            <w:r>
              <w:t>盲板作业</w:t>
            </w:r>
          </w:p>
        </w:tc>
        <w:tc>
          <w:tcPr>
            <w:tcW w:w="1197" w:type="pct"/>
            <w:shd w:val="clear" w:color="auto" w:fill="FFFFFF" w:themeFill="background1"/>
            <w:noWrap/>
            <w:vAlign w:val="center"/>
          </w:tcPr>
          <w:p w14:paraId="6C291410">
            <w:pPr>
              <w:pStyle w:val="187"/>
            </w:pPr>
            <w:r>
              <w:t>BLINDPLATE_NUMBER</w:t>
            </w:r>
          </w:p>
        </w:tc>
        <w:tc>
          <w:tcPr>
            <w:tcW w:w="426" w:type="pct"/>
            <w:shd w:val="clear" w:color="auto" w:fill="FFFFFF" w:themeFill="background1"/>
            <w:noWrap/>
            <w:vAlign w:val="center"/>
          </w:tcPr>
          <w:p w14:paraId="7EF388F8">
            <w:pPr>
              <w:pStyle w:val="187"/>
            </w:pPr>
            <w:r>
              <w:t>数值</w:t>
            </w:r>
          </w:p>
        </w:tc>
        <w:tc>
          <w:tcPr>
            <w:tcW w:w="427" w:type="pct"/>
            <w:shd w:val="clear" w:color="auto" w:fill="FFFFFF" w:themeFill="background1"/>
            <w:vAlign w:val="center"/>
          </w:tcPr>
          <w:p w14:paraId="5FDA864E">
            <w:pPr>
              <w:pStyle w:val="187"/>
            </w:pPr>
            <w:r>
              <w:t>8</w:t>
            </w:r>
          </w:p>
        </w:tc>
        <w:tc>
          <w:tcPr>
            <w:tcW w:w="427" w:type="pct"/>
            <w:shd w:val="clear" w:color="auto" w:fill="FFFFFF" w:themeFill="background1"/>
          </w:tcPr>
          <w:p w14:paraId="5D5F540C">
            <w:pPr>
              <w:pStyle w:val="187"/>
            </w:pPr>
            <w:r>
              <w:t>是</w:t>
            </w:r>
          </w:p>
        </w:tc>
        <w:tc>
          <w:tcPr>
            <w:tcW w:w="1073" w:type="pct"/>
            <w:shd w:val="clear" w:color="auto" w:fill="FFFFFF" w:themeFill="background1"/>
            <w:noWrap/>
            <w:vAlign w:val="center"/>
          </w:tcPr>
          <w:p w14:paraId="2D2837E9">
            <w:pPr>
              <w:pStyle w:val="187"/>
            </w:pPr>
            <w:r>
              <w:t>作业数量</w:t>
            </w:r>
          </w:p>
        </w:tc>
      </w:tr>
      <w:tr w14:paraId="0759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40E807E9">
            <w:pPr>
              <w:pStyle w:val="187"/>
            </w:pPr>
            <w:r>
              <w:t>1</w:t>
            </w:r>
            <w:r>
              <w:rPr>
                <w:rFonts w:hint="eastAsia"/>
              </w:rPr>
              <w:t>4</w:t>
            </w:r>
          </w:p>
        </w:tc>
        <w:tc>
          <w:tcPr>
            <w:tcW w:w="1023" w:type="pct"/>
            <w:shd w:val="clear" w:color="auto" w:fill="FFFFFF" w:themeFill="background1"/>
            <w:noWrap/>
            <w:vAlign w:val="center"/>
          </w:tcPr>
          <w:p w14:paraId="20843BB4">
            <w:pPr>
              <w:pStyle w:val="187"/>
            </w:pPr>
            <w:r>
              <w:t>受限空间作业</w:t>
            </w:r>
          </w:p>
        </w:tc>
        <w:tc>
          <w:tcPr>
            <w:tcW w:w="1197" w:type="pct"/>
            <w:shd w:val="clear" w:color="auto" w:fill="FFFFFF" w:themeFill="background1"/>
            <w:noWrap/>
            <w:vAlign w:val="center"/>
          </w:tcPr>
          <w:p w14:paraId="0BF33BDD">
            <w:pPr>
              <w:pStyle w:val="187"/>
            </w:pPr>
            <w:r>
              <w:t>SPACEWORK_NUMBER</w:t>
            </w:r>
          </w:p>
        </w:tc>
        <w:tc>
          <w:tcPr>
            <w:tcW w:w="426" w:type="pct"/>
            <w:shd w:val="clear" w:color="auto" w:fill="FFFFFF" w:themeFill="background1"/>
            <w:noWrap/>
            <w:vAlign w:val="center"/>
          </w:tcPr>
          <w:p w14:paraId="0D4C4E1A">
            <w:pPr>
              <w:pStyle w:val="187"/>
            </w:pPr>
            <w:r>
              <w:t>数值</w:t>
            </w:r>
          </w:p>
        </w:tc>
        <w:tc>
          <w:tcPr>
            <w:tcW w:w="427" w:type="pct"/>
            <w:shd w:val="clear" w:color="auto" w:fill="FFFFFF" w:themeFill="background1"/>
            <w:vAlign w:val="center"/>
          </w:tcPr>
          <w:p w14:paraId="435CF37E">
            <w:pPr>
              <w:pStyle w:val="187"/>
            </w:pPr>
            <w:r>
              <w:t>8</w:t>
            </w:r>
          </w:p>
        </w:tc>
        <w:tc>
          <w:tcPr>
            <w:tcW w:w="427" w:type="pct"/>
            <w:shd w:val="clear" w:color="auto" w:fill="FFFFFF" w:themeFill="background1"/>
          </w:tcPr>
          <w:p w14:paraId="5FF5FD84">
            <w:pPr>
              <w:pStyle w:val="187"/>
            </w:pPr>
            <w:r>
              <w:t>是</w:t>
            </w:r>
          </w:p>
        </w:tc>
        <w:tc>
          <w:tcPr>
            <w:tcW w:w="1073" w:type="pct"/>
            <w:shd w:val="clear" w:color="auto" w:fill="FFFFFF" w:themeFill="background1"/>
            <w:noWrap/>
            <w:vAlign w:val="center"/>
          </w:tcPr>
          <w:p w14:paraId="7B0B9B7F">
            <w:pPr>
              <w:pStyle w:val="187"/>
            </w:pPr>
            <w:r>
              <w:t>作业数量</w:t>
            </w:r>
          </w:p>
        </w:tc>
      </w:tr>
      <w:tr w14:paraId="66A9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B27A2F5">
            <w:pPr>
              <w:pStyle w:val="187"/>
            </w:pPr>
            <w:r>
              <w:t>1</w:t>
            </w:r>
            <w:r>
              <w:rPr>
                <w:rFonts w:hint="eastAsia"/>
              </w:rPr>
              <w:t>5</w:t>
            </w:r>
          </w:p>
        </w:tc>
        <w:tc>
          <w:tcPr>
            <w:tcW w:w="1023" w:type="pct"/>
            <w:shd w:val="clear" w:color="auto" w:fill="FFFFFF" w:themeFill="background1"/>
            <w:noWrap/>
            <w:vAlign w:val="center"/>
          </w:tcPr>
          <w:p w14:paraId="0AA346A8">
            <w:pPr>
              <w:pStyle w:val="187"/>
            </w:pPr>
            <w:r>
              <w:t>检维修作业</w:t>
            </w:r>
          </w:p>
        </w:tc>
        <w:tc>
          <w:tcPr>
            <w:tcW w:w="1197" w:type="pct"/>
            <w:shd w:val="clear" w:color="auto" w:fill="FFFFFF" w:themeFill="background1"/>
            <w:noWrap/>
            <w:vAlign w:val="center"/>
          </w:tcPr>
          <w:p w14:paraId="34DA509B">
            <w:pPr>
              <w:pStyle w:val="187"/>
            </w:pPr>
            <w:r>
              <w:t>INSPECTION_NUMBER</w:t>
            </w:r>
          </w:p>
        </w:tc>
        <w:tc>
          <w:tcPr>
            <w:tcW w:w="426" w:type="pct"/>
            <w:shd w:val="clear" w:color="auto" w:fill="FFFFFF" w:themeFill="background1"/>
            <w:noWrap/>
            <w:vAlign w:val="center"/>
          </w:tcPr>
          <w:p w14:paraId="36531F47">
            <w:pPr>
              <w:pStyle w:val="187"/>
            </w:pPr>
            <w:r>
              <w:t>数值</w:t>
            </w:r>
          </w:p>
        </w:tc>
        <w:tc>
          <w:tcPr>
            <w:tcW w:w="427" w:type="pct"/>
            <w:shd w:val="clear" w:color="auto" w:fill="FFFFFF" w:themeFill="background1"/>
            <w:vAlign w:val="center"/>
          </w:tcPr>
          <w:p w14:paraId="2DE3BFE2">
            <w:pPr>
              <w:pStyle w:val="187"/>
            </w:pPr>
            <w:r>
              <w:t>8</w:t>
            </w:r>
          </w:p>
        </w:tc>
        <w:tc>
          <w:tcPr>
            <w:tcW w:w="427" w:type="pct"/>
            <w:shd w:val="clear" w:color="auto" w:fill="FFFFFF" w:themeFill="background1"/>
          </w:tcPr>
          <w:p w14:paraId="154519D2">
            <w:pPr>
              <w:pStyle w:val="187"/>
            </w:pPr>
            <w:r>
              <w:t>是</w:t>
            </w:r>
          </w:p>
        </w:tc>
        <w:tc>
          <w:tcPr>
            <w:tcW w:w="1073" w:type="pct"/>
            <w:shd w:val="clear" w:color="auto" w:fill="FFFFFF" w:themeFill="background1"/>
            <w:noWrap/>
            <w:vAlign w:val="center"/>
          </w:tcPr>
          <w:p w14:paraId="16FC432A">
            <w:pPr>
              <w:pStyle w:val="187"/>
            </w:pPr>
            <w:r>
              <w:t>作业数量</w:t>
            </w:r>
          </w:p>
        </w:tc>
      </w:tr>
      <w:tr w14:paraId="28A3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CBD5745">
            <w:pPr>
              <w:pStyle w:val="187"/>
            </w:pPr>
            <w:r>
              <w:rPr>
                <w:rFonts w:hint="eastAsia"/>
              </w:rPr>
              <w:t>16</w:t>
            </w:r>
          </w:p>
        </w:tc>
        <w:tc>
          <w:tcPr>
            <w:tcW w:w="1023" w:type="pct"/>
            <w:shd w:val="clear" w:color="auto" w:fill="FFFFFF" w:themeFill="background1"/>
            <w:noWrap/>
            <w:vAlign w:val="center"/>
          </w:tcPr>
          <w:p w14:paraId="56C9A5EA">
            <w:pPr>
              <w:pStyle w:val="187"/>
            </w:pPr>
            <w:r>
              <w:rPr>
                <w:rFonts w:hint="eastAsia"/>
              </w:rPr>
              <w:t>倒罐作业</w:t>
            </w:r>
          </w:p>
        </w:tc>
        <w:tc>
          <w:tcPr>
            <w:tcW w:w="1197" w:type="pct"/>
            <w:shd w:val="clear" w:color="auto" w:fill="FFFFFF" w:themeFill="background1"/>
            <w:noWrap/>
            <w:vAlign w:val="center"/>
          </w:tcPr>
          <w:p w14:paraId="10EEF686">
            <w:pPr>
              <w:pStyle w:val="187"/>
            </w:pPr>
            <w:r>
              <w:rPr>
                <w:rFonts w:hint="eastAsia"/>
              </w:rPr>
              <w:t>P</w:t>
            </w:r>
            <w:r>
              <w:t>OUR_OUT_NUMBER</w:t>
            </w:r>
          </w:p>
        </w:tc>
        <w:tc>
          <w:tcPr>
            <w:tcW w:w="426" w:type="pct"/>
            <w:shd w:val="clear" w:color="auto" w:fill="FFFFFF" w:themeFill="background1"/>
            <w:noWrap/>
            <w:vAlign w:val="center"/>
          </w:tcPr>
          <w:p w14:paraId="3A743777">
            <w:pPr>
              <w:pStyle w:val="187"/>
            </w:pPr>
            <w:r>
              <w:t>数值</w:t>
            </w:r>
          </w:p>
        </w:tc>
        <w:tc>
          <w:tcPr>
            <w:tcW w:w="427" w:type="pct"/>
            <w:shd w:val="clear" w:color="auto" w:fill="FFFFFF" w:themeFill="background1"/>
            <w:vAlign w:val="center"/>
          </w:tcPr>
          <w:p w14:paraId="1780A055">
            <w:pPr>
              <w:pStyle w:val="187"/>
            </w:pPr>
            <w:r>
              <w:t>8</w:t>
            </w:r>
          </w:p>
        </w:tc>
        <w:tc>
          <w:tcPr>
            <w:tcW w:w="427" w:type="pct"/>
            <w:shd w:val="clear" w:color="auto" w:fill="FFFFFF" w:themeFill="background1"/>
          </w:tcPr>
          <w:p w14:paraId="3C939706">
            <w:pPr>
              <w:pStyle w:val="187"/>
            </w:pPr>
            <w:r>
              <w:t>是</w:t>
            </w:r>
          </w:p>
        </w:tc>
        <w:tc>
          <w:tcPr>
            <w:tcW w:w="1073" w:type="pct"/>
            <w:shd w:val="clear" w:color="auto" w:fill="FFFFFF" w:themeFill="background1"/>
            <w:noWrap/>
            <w:vAlign w:val="center"/>
          </w:tcPr>
          <w:p w14:paraId="05159939">
            <w:pPr>
              <w:pStyle w:val="187"/>
            </w:pPr>
            <w:r>
              <w:t>作业数量</w:t>
            </w:r>
          </w:p>
        </w:tc>
      </w:tr>
      <w:tr w14:paraId="1F96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25F076D">
            <w:pPr>
              <w:pStyle w:val="187"/>
            </w:pPr>
            <w:r>
              <w:rPr>
                <w:rFonts w:hint="eastAsia"/>
              </w:rPr>
              <w:t>17</w:t>
            </w:r>
          </w:p>
        </w:tc>
        <w:tc>
          <w:tcPr>
            <w:tcW w:w="1023" w:type="pct"/>
            <w:shd w:val="clear" w:color="auto" w:fill="FFFFFF" w:themeFill="background1"/>
            <w:noWrap/>
            <w:vAlign w:val="center"/>
          </w:tcPr>
          <w:p w14:paraId="02ACA5D6">
            <w:pPr>
              <w:pStyle w:val="187"/>
            </w:pPr>
            <w:r>
              <w:rPr>
                <w:rFonts w:hint="eastAsia"/>
              </w:rPr>
              <w:t>清罐作业</w:t>
            </w:r>
          </w:p>
        </w:tc>
        <w:tc>
          <w:tcPr>
            <w:tcW w:w="1197" w:type="pct"/>
            <w:shd w:val="clear" w:color="auto" w:fill="FFFFFF" w:themeFill="background1"/>
            <w:noWrap/>
            <w:vAlign w:val="center"/>
          </w:tcPr>
          <w:p w14:paraId="3462AFED">
            <w:pPr>
              <w:pStyle w:val="187"/>
            </w:pPr>
            <w:r>
              <w:t>CLEAN_TANK_NUMBER</w:t>
            </w:r>
          </w:p>
        </w:tc>
        <w:tc>
          <w:tcPr>
            <w:tcW w:w="426" w:type="pct"/>
            <w:shd w:val="clear" w:color="auto" w:fill="FFFFFF" w:themeFill="background1"/>
            <w:noWrap/>
            <w:vAlign w:val="center"/>
          </w:tcPr>
          <w:p w14:paraId="4903DEE2">
            <w:pPr>
              <w:pStyle w:val="187"/>
            </w:pPr>
            <w:r>
              <w:t>数值</w:t>
            </w:r>
          </w:p>
        </w:tc>
        <w:tc>
          <w:tcPr>
            <w:tcW w:w="427" w:type="pct"/>
            <w:shd w:val="clear" w:color="auto" w:fill="FFFFFF" w:themeFill="background1"/>
            <w:vAlign w:val="center"/>
          </w:tcPr>
          <w:p w14:paraId="348A4F08">
            <w:pPr>
              <w:pStyle w:val="187"/>
            </w:pPr>
            <w:r>
              <w:t>8</w:t>
            </w:r>
          </w:p>
        </w:tc>
        <w:tc>
          <w:tcPr>
            <w:tcW w:w="427" w:type="pct"/>
            <w:shd w:val="clear" w:color="auto" w:fill="FFFFFF" w:themeFill="background1"/>
          </w:tcPr>
          <w:p w14:paraId="3906B1F6">
            <w:pPr>
              <w:pStyle w:val="187"/>
            </w:pPr>
            <w:r>
              <w:t>是</w:t>
            </w:r>
          </w:p>
        </w:tc>
        <w:tc>
          <w:tcPr>
            <w:tcW w:w="1073" w:type="pct"/>
            <w:shd w:val="clear" w:color="auto" w:fill="FFFFFF" w:themeFill="background1"/>
            <w:noWrap/>
            <w:vAlign w:val="center"/>
          </w:tcPr>
          <w:p w14:paraId="50E5EBDB">
            <w:pPr>
              <w:pStyle w:val="187"/>
            </w:pPr>
            <w:r>
              <w:t>作业数量</w:t>
            </w:r>
          </w:p>
        </w:tc>
      </w:tr>
      <w:tr w14:paraId="5DEA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8AF8D05">
            <w:pPr>
              <w:pStyle w:val="187"/>
            </w:pPr>
            <w:r>
              <w:rPr>
                <w:rFonts w:hint="eastAsia"/>
              </w:rPr>
              <w:t>18</w:t>
            </w:r>
          </w:p>
        </w:tc>
        <w:tc>
          <w:tcPr>
            <w:tcW w:w="1023" w:type="pct"/>
            <w:shd w:val="clear" w:color="auto" w:fill="FFFFFF" w:themeFill="background1"/>
            <w:noWrap/>
            <w:vAlign w:val="center"/>
          </w:tcPr>
          <w:p w14:paraId="61C1E6BC">
            <w:pPr>
              <w:pStyle w:val="187"/>
            </w:pPr>
            <w:r>
              <w:rPr>
                <w:rFonts w:hint="eastAsia"/>
              </w:rPr>
              <w:t>切水作业</w:t>
            </w:r>
          </w:p>
        </w:tc>
        <w:tc>
          <w:tcPr>
            <w:tcW w:w="1197" w:type="pct"/>
            <w:shd w:val="clear" w:color="auto" w:fill="FFFFFF" w:themeFill="background1"/>
            <w:noWrap/>
            <w:vAlign w:val="center"/>
          </w:tcPr>
          <w:p w14:paraId="66BDA60B">
            <w:pPr>
              <w:pStyle w:val="187"/>
            </w:pPr>
            <w:r>
              <w:t>DRAINING_NUMBER</w:t>
            </w:r>
          </w:p>
        </w:tc>
        <w:tc>
          <w:tcPr>
            <w:tcW w:w="426" w:type="pct"/>
            <w:shd w:val="clear" w:color="auto" w:fill="FFFFFF" w:themeFill="background1"/>
            <w:noWrap/>
            <w:vAlign w:val="center"/>
          </w:tcPr>
          <w:p w14:paraId="1497D57B">
            <w:pPr>
              <w:pStyle w:val="187"/>
            </w:pPr>
            <w:r>
              <w:t>数值</w:t>
            </w:r>
          </w:p>
        </w:tc>
        <w:tc>
          <w:tcPr>
            <w:tcW w:w="427" w:type="pct"/>
            <w:shd w:val="clear" w:color="auto" w:fill="FFFFFF" w:themeFill="background1"/>
            <w:vAlign w:val="center"/>
          </w:tcPr>
          <w:p w14:paraId="1FE58F3A">
            <w:pPr>
              <w:pStyle w:val="187"/>
            </w:pPr>
            <w:r>
              <w:t>8</w:t>
            </w:r>
          </w:p>
        </w:tc>
        <w:tc>
          <w:tcPr>
            <w:tcW w:w="427" w:type="pct"/>
            <w:shd w:val="clear" w:color="auto" w:fill="FFFFFF" w:themeFill="background1"/>
          </w:tcPr>
          <w:p w14:paraId="44B458BF">
            <w:pPr>
              <w:pStyle w:val="187"/>
            </w:pPr>
            <w:r>
              <w:t>是</w:t>
            </w:r>
          </w:p>
        </w:tc>
        <w:tc>
          <w:tcPr>
            <w:tcW w:w="1073" w:type="pct"/>
            <w:shd w:val="clear" w:color="auto" w:fill="FFFFFF" w:themeFill="background1"/>
            <w:noWrap/>
            <w:vAlign w:val="center"/>
          </w:tcPr>
          <w:p w14:paraId="55BD6576">
            <w:pPr>
              <w:pStyle w:val="187"/>
            </w:pPr>
            <w:r>
              <w:t>作业数量</w:t>
            </w:r>
          </w:p>
        </w:tc>
      </w:tr>
      <w:tr w14:paraId="0B0F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7F415493">
            <w:pPr>
              <w:pStyle w:val="187"/>
            </w:pPr>
            <w:r>
              <w:rPr>
                <w:rFonts w:hint="eastAsia"/>
              </w:rPr>
              <w:t>19</w:t>
            </w:r>
          </w:p>
        </w:tc>
        <w:tc>
          <w:tcPr>
            <w:tcW w:w="1023" w:type="pct"/>
            <w:shd w:val="clear" w:color="auto" w:fill="FFFFFF" w:themeFill="background1"/>
            <w:noWrap/>
            <w:vAlign w:val="center"/>
          </w:tcPr>
          <w:p w14:paraId="085691E7">
            <w:pPr>
              <w:pStyle w:val="187"/>
            </w:pPr>
            <w:r>
              <w:rPr>
                <w:rFonts w:hint="eastAsia"/>
              </w:rPr>
              <w:t>承包商作业</w:t>
            </w:r>
          </w:p>
        </w:tc>
        <w:tc>
          <w:tcPr>
            <w:tcW w:w="1197" w:type="pct"/>
            <w:shd w:val="clear" w:color="auto" w:fill="FFFFFF" w:themeFill="background1"/>
            <w:noWrap/>
            <w:vAlign w:val="center"/>
          </w:tcPr>
          <w:p w14:paraId="7C280030">
            <w:pPr>
              <w:pStyle w:val="187"/>
            </w:pPr>
            <w:r>
              <w:t>CONTRACTOR_NUMBER</w:t>
            </w:r>
          </w:p>
        </w:tc>
        <w:tc>
          <w:tcPr>
            <w:tcW w:w="426" w:type="pct"/>
            <w:shd w:val="clear" w:color="auto" w:fill="FFFFFF" w:themeFill="background1"/>
            <w:noWrap/>
            <w:vAlign w:val="center"/>
          </w:tcPr>
          <w:p w14:paraId="259C3743">
            <w:pPr>
              <w:pStyle w:val="187"/>
            </w:pPr>
            <w:r>
              <w:t>数值</w:t>
            </w:r>
          </w:p>
        </w:tc>
        <w:tc>
          <w:tcPr>
            <w:tcW w:w="427" w:type="pct"/>
            <w:shd w:val="clear" w:color="auto" w:fill="FFFFFF" w:themeFill="background1"/>
            <w:vAlign w:val="center"/>
          </w:tcPr>
          <w:p w14:paraId="7500C8B3">
            <w:pPr>
              <w:pStyle w:val="187"/>
            </w:pPr>
            <w:r>
              <w:t>8</w:t>
            </w:r>
          </w:p>
        </w:tc>
        <w:tc>
          <w:tcPr>
            <w:tcW w:w="427" w:type="pct"/>
            <w:shd w:val="clear" w:color="auto" w:fill="FFFFFF" w:themeFill="background1"/>
          </w:tcPr>
          <w:p w14:paraId="3A20602E">
            <w:pPr>
              <w:pStyle w:val="187"/>
            </w:pPr>
            <w:r>
              <w:t>是</w:t>
            </w:r>
          </w:p>
        </w:tc>
        <w:tc>
          <w:tcPr>
            <w:tcW w:w="1073" w:type="pct"/>
            <w:shd w:val="clear" w:color="auto" w:fill="FFFFFF" w:themeFill="background1"/>
            <w:noWrap/>
            <w:vAlign w:val="center"/>
          </w:tcPr>
          <w:p w14:paraId="0716A6F2">
            <w:pPr>
              <w:pStyle w:val="187"/>
            </w:pPr>
            <w:r>
              <w:t>作业数量</w:t>
            </w:r>
          </w:p>
        </w:tc>
      </w:tr>
      <w:tr w14:paraId="6145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64A67655">
            <w:pPr>
              <w:pStyle w:val="187"/>
            </w:pPr>
            <w:r>
              <w:rPr>
                <w:rFonts w:hint="eastAsia"/>
              </w:rPr>
              <w:t>20</w:t>
            </w:r>
          </w:p>
        </w:tc>
        <w:tc>
          <w:tcPr>
            <w:tcW w:w="1023" w:type="pct"/>
            <w:shd w:val="clear" w:color="auto" w:fill="FFFFFF" w:themeFill="background1"/>
            <w:noWrap/>
            <w:vAlign w:val="center"/>
          </w:tcPr>
          <w:p w14:paraId="61169310">
            <w:pPr>
              <w:pStyle w:val="187"/>
            </w:pPr>
            <w:r>
              <w:rPr>
                <w:rFonts w:hint="eastAsia"/>
              </w:rPr>
              <w:t>变更作业</w:t>
            </w:r>
          </w:p>
        </w:tc>
        <w:tc>
          <w:tcPr>
            <w:tcW w:w="1197" w:type="pct"/>
            <w:shd w:val="clear" w:color="auto" w:fill="FFFFFF" w:themeFill="background1"/>
            <w:noWrap/>
            <w:vAlign w:val="center"/>
          </w:tcPr>
          <w:p w14:paraId="3A14B424">
            <w:pPr>
              <w:pStyle w:val="187"/>
            </w:pPr>
            <w:r>
              <w:t>CHANGED_TASK_NUMBER</w:t>
            </w:r>
          </w:p>
        </w:tc>
        <w:tc>
          <w:tcPr>
            <w:tcW w:w="426" w:type="pct"/>
            <w:shd w:val="clear" w:color="auto" w:fill="FFFFFF" w:themeFill="background1"/>
            <w:noWrap/>
            <w:vAlign w:val="center"/>
          </w:tcPr>
          <w:p w14:paraId="474F8F10">
            <w:pPr>
              <w:pStyle w:val="187"/>
            </w:pPr>
            <w:r>
              <w:t>数值</w:t>
            </w:r>
          </w:p>
        </w:tc>
        <w:tc>
          <w:tcPr>
            <w:tcW w:w="427" w:type="pct"/>
            <w:shd w:val="clear" w:color="auto" w:fill="FFFFFF" w:themeFill="background1"/>
            <w:vAlign w:val="center"/>
          </w:tcPr>
          <w:p w14:paraId="52302550">
            <w:pPr>
              <w:pStyle w:val="187"/>
            </w:pPr>
            <w:r>
              <w:t>8</w:t>
            </w:r>
          </w:p>
        </w:tc>
        <w:tc>
          <w:tcPr>
            <w:tcW w:w="427" w:type="pct"/>
            <w:shd w:val="clear" w:color="auto" w:fill="FFFFFF" w:themeFill="background1"/>
          </w:tcPr>
          <w:p w14:paraId="1C14595D">
            <w:pPr>
              <w:pStyle w:val="187"/>
            </w:pPr>
            <w:r>
              <w:t>是</w:t>
            </w:r>
          </w:p>
        </w:tc>
        <w:tc>
          <w:tcPr>
            <w:tcW w:w="1073" w:type="pct"/>
            <w:shd w:val="clear" w:color="auto" w:fill="FFFFFF" w:themeFill="background1"/>
            <w:noWrap/>
            <w:vAlign w:val="center"/>
          </w:tcPr>
          <w:p w14:paraId="53B4FC75">
            <w:pPr>
              <w:pStyle w:val="187"/>
            </w:pPr>
            <w:r>
              <w:t>作业数量</w:t>
            </w:r>
          </w:p>
        </w:tc>
      </w:tr>
      <w:tr w14:paraId="2119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2991A5B">
            <w:pPr>
              <w:pStyle w:val="187"/>
            </w:pPr>
            <w:r>
              <w:rPr>
                <w:rFonts w:hint="eastAsia"/>
              </w:rPr>
              <w:t>21</w:t>
            </w:r>
          </w:p>
        </w:tc>
        <w:tc>
          <w:tcPr>
            <w:tcW w:w="1023" w:type="pct"/>
            <w:shd w:val="clear" w:color="auto" w:fill="FFFFFF" w:themeFill="background1"/>
            <w:noWrap/>
            <w:vAlign w:val="center"/>
          </w:tcPr>
          <w:p w14:paraId="5694F843">
            <w:pPr>
              <w:pStyle w:val="187"/>
            </w:pPr>
            <w:r>
              <w:t>是否有承包商作业</w:t>
            </w:r>
          </w:p>
        </w:tc>
        <w:tc>
          <w:tcPr>
            <w:tcW w:w="1197" w:type="pct"/>
            <w:shd w:val="clear" w:color="auto" w:fill="FFFFFF" w:themeFill="background1"/>
            <w:noWrap/>
            <w:vAlign w:val="center"/>
          </w:tcPr>
          <w:p w14:paraId="2C050F10">
            <w:pPr>
              <w:pStyle w:val="187"/>
            </w:pPr>
            <w:r>
              <w:t>CONTRACTOR</w:t>
            </w:r>
          </w:p>
        </w:tc>
        <w:tc>
          <w:tcPr>
            <w:tcW w:w="426" w:type="pct"/>
            <w:shd w:val="clear" w:color="auto" w:fill="FFFFFF" w:themeFill="background1"/>
            <w:noWrap/>
            <w:vAlign w:val="center"/>
          </w:tcPr>
          <w:p w14:paraId="591FA1CB">
            <w:pPr>
              <w:pStyle w:val="187"/>
            </w:pPr>
            <w:r>
              <w:t>字符</w:t>
            </w:r>
          </w:p>
        </w:tc>
        <w:tc>
          <w:tcPr>
            <w:tcW w:w="427" w:type="pct"/>
            <w:shd w:val="clear" w:color="auto" w:fill="FFFFFF" w:themeFill="background1"/>
            <w:vAlign w:val="center"/>
          </w:tcPr>
          <w:p w14:paraId="2D8EBF71">
            <w:pPr>
              <w:pStyle w:val="187"/>
            </w:pPr>
            <w:r>
              <w:t>1</w:t>
            </w:r>
          </w:p>
        </w:tc>
        <w:tc>
          <w:tcPr>
            <w:tcW w:w="427" w:type="pct"/>
            <w:shd w:val="clear" w:color="auto" w:fill="FFFFFF" w:themeFill="background1"/>
          </w:tcPr>
          <w:p w14:paraId="58530B98">
            <w:pPr>
              <w:pStyle w:val="187"/>
            </w:pPr>
            <w:r>
              <w:t>是</w:t>
            </w:r>
          </w:p>
        </w:tc>
        <w:tc>
          <w:tcPr>
            <w:tcW w:w="1073" w:type="pct"/>
            <w:shd w:val="clear" w:color="auto" w:fill="FFFFFF" w:themeFill="background1"/>
            <w:noWrap/>
            <w:vAlign w:val="center"/>
          </w:tcPr>
          <w:p w14:paraId="04F0B33E">
            <w:pPr>
              <w:pStyle w:val="187"/>
            </w:pPr>
            <w:r>
              <w:t>0否;1是</w:t>
            </w:r>
          </w:p>
        </w:tc>
      </w:tr>
      <w:tr w14:paraId="1556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59882FA9">
            <w:pPr>
              <w:pStyle w:val="187"/>
            </w:pPr>
            <w:r>
              <w:rPr>
                <w:rFonts w:hint="eastAsia"/>
              </w:rPr>
              <w:t>22</w:t>
            </w:r>
          </w:p>
        </w:tc>
        <w:tc>
          <w:tcPr>
            <w:tcW w:w="1023" w:type="pct"/>
            <w:shd w:val="clear" w:color="auto" w:fill="FFFFFF" w:themeFill="background1"/>
            <w:noWrap/>
            <w:vAlign w:val="center"/>
          </w:tcPr>
          <w:p w14:paraId="589947CD">
            <w:pPr>
              <w:pStyle w:val="187"/>
            </w:pPr>
            <w:r>
              <w:t>是否处于试生产期</w:t>
            </w:r>
          </w:p>
        </w:tc>
        <w:tc>
          <w:tcPr>
            <w:tcW w:w="1197" w:type="pct"/>
            <w:shd w:val="clear" w:color="auto" w:fill="FFFFFF" w:themeFill="background1"/>
            <w:noWrap/>
            <w:vAlign w:val="center"/>
          </w:tcPr>
          <w:p w14:paraId="0B646269">
            <w:pPr>
              <w:pStyle w:val="187"/>
            </w:pPr>
            <w:r>
              <w:t>TRIAL_PRODUCTION</w:t>
            </w:r>
          </w:p>
        </w:tc>
        <w:tc>
          <w:tcPr>
            <w:tcW w:w="426" w:type="pct"/>
            <w:shd w:val="clear" w:color="auto" w:fill="FFFFFF" w:themeFill="background1"/>
            <w:noWrap/>
            <w:vAlign w:val="center"/>
          </w:tcPr>
          <w:p w14:paraId="25200EF1">
            <w:pPr>
              <w:pStyle w:val="187"/>
            </w:pPr>
            <w:r>
              <w:t>字符</w:t>
            </w:r>
          </w:p>
        </w:tc>
        <w:tc>
          <w:tcPr>
            <w:tcW w:w="427" w:type="pct"/>
            <w:shd w:val="clear" w:color="auto" w:fill="FFFFFF" w:themeFill="background1"/>
            <w:vAlign w:val="center"/>
          </w:tcPr>
          <w:p w14:paraId="59EA0140">
            <w:pPr>
              <w:pStyle w:val="187"/>
            </w:pPr>
            <w:r>
              <w:t>1</w:t>
            </w:r>
          </w:p>
        </w:tc>
        <w:tc>
          <w:tcPr>
            <w:tcW w:w="427" w:type="pct"/>
            <w:shd w:val="clear" w:color="auto" w:fill="FFFFFF" w:themeFill="background1"/>
          </w:tcPr>
          <w:p w14:paraId="013EDBF4">
            <w:pPr>
              <w:pStyle w:val="187"/>
            </w:pPr>
            <w:r>
              <w:t>是</w:t>
            </w:r>
          </w:p>
        </w:tc>
        <w:tc>
          <w:tcPr>
            <w:tcW w:w="1073" w:type="pct"/>
            <w:shd w:val="clear" w:color="auto" w:fill="FFFFFF" w:themeFill="background1"/>
            <w:noWrap/>
            <w:vAlign w:val="center"/>
          </w:tcPr>
          <w:p w14:paraId="6388E21A">
            <w:pPr>
              <w:pStyle w:val="187"/>
            </w:pPr>
            <w:r>
              <w:t>0否;1是</w:t>
            </w:r>
          </w:p>
        </w:tc>
      </w:tr>
      <w:tr w14:paraId="7C27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40843B07">
            <w:pPr>
              <w:pStyle w:val="187"/>
            </w:pPr>
            <w:r>
              <w:rPr>
                <w:rFonts w:hint="eastAsia"/>
              </w:rPr>
              <w:t>23</w:t>
            </w:r>
          </w:p>
        </w:tc>
        <w:tc>
          <w:tcPr>
            <w:tcW w:w="1023" w:type="pct"/>
            <w:shd w:val="clear" w:color="auto" w:fill="FFFFFF" w:themeFill="background1"/>
            <w:noWrap/>
            <w:vAlign w:val="center"/>
          </w:tcPr>
          <w:p w14:paraId="2BD93FF4">
            <w:pPr>
              <w:pStyle w:val="187"/>
            </w:pPr>
            <w:r>
              <w:t>是否处于开停车状态</w:t>
            </w:r>
          </w:p>
        </w:tc>
        <w:tc>
          <w:tcPr>
            <w:tcW w:w="1197" w:type="pct"/>
            <w:shd w:val="clear" w:color="auto" w:fill="FFFFFF" w:themeFill="background1"/>
            <w:noWrap/>
            <w:vAlign w:val="center"/>
          </w:tcPr>
          <w:p w14:paraId="48774743">
            <w:pPr>
              <w:pStyle w:val="187"/>
            </w:pPr>
            <w:r>
              <w:t>OPEN_PARKING</w:t>
            </w:r>
          </w:p>
        </w:tc>
        <w:tc>
          <w:tcPr>
            <w:tcW w:w="426" w:type="pct"/>
            <w:shd w:val="clear" w:color="auto" w:fill="FFFFFF" w:themeFill="background1"/>
            <w:noWrap/>
            <w:vAlign w:val="center"/>
          </w:tcPr>
          <w:p w14:paraId="22F5A417">
            <w:pPr>
              <w:pStyle w:val="187"/>
            </w:pPr>
            <w:r>
              <w:t>字符</w:t>
            </w:r>
          </w:p>
        </w:tc>
        <w:tc>
          <w:tcPr>
            <w:tcW w:w="427" w:type="pct"/>
            <w:shd w:val="clear" w:color="auto" w:fill="FFFFFF" w:themeFill="background1"/>
            <w:vAlign w:val="center"/>
          </w:tcPr>
          <w:p w14:paraId="44A4DC86">
            <w:pPr>
              <w:pStyle w:val="187"/>
            </w:pPr>
            <w:r>
              <w:t>1</w:t>
            </w:r>
          </w:p>
        </w:tc>
        <w:tc>
          <w:tcPr>
            <w:tcW w:w="427" w:type="pct"/>
            <w:shd w:val="clear" w:color="auto" w:fill="FFFFFF" w:themeFill="background1"/>
          </w:tcPr>
          <w:p w14:paraId="03ACD62D">
            <w:pPr>
              <w:pStyle w:val="187"/>
            </w:pPr>
            <w:r>
              <w:t>是</w:t>
            </w:r>
          </w:p>
        </w:tc>
        <w:tc>
          <w:tcPr>
            <w:tcW w:w="1073" w:type="pct"/>
            <w:shd w:val="clear" w:color="auto" w:fill="FFFFFF" w:themeFill="background1"/>
            <w:noWrap/>
            <w:vAlign w:val="center"/>
          </w:tcPr>
          <w:p w14:paraId="18A1397E">
            <w:pPr>
              <w:pStyle w:val="187"/>
            </w:pPr>
            <w:r>
              <w:t>0否;1是</w:t>
            </w:r>
          </w:p>
        </w:tc>
      </w:tr>
      <w:tr w14:paraId="5874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B9A3C71">
            <w:pPr>
              <w:pStyle w:val="187"/>
            </w:pPr>
            <w:r>
              <w:rPr>
                <w:rFonts w:hint="eastAsia"/>
              </w:rPr>
              <w:t>24</w:t>
            </w:r>
          </w:p>
        </w:tc>
        <w:tc>
          <w:tcPr>
            <w:tcW w:w="1023" w:type="pct"/>
            <w:shd w:val="clear" w:color="auto" w:fill="FFFFFF" w:themeFill="background1"/>
            <w:noWrap/>
            <w:vAlign w:val="center"/>
          </w:tcPr>
          <w:p w14:paraId="370D6D07">
            <w:pPr>
              <w:pStyle w:val="187"/>
            </w:pPr>
            <w:r>
              <w:rPr>
                <w:rFonts w:hint="eastAsia"/>
              </w:rPr>
              <w:t>正在开停车装置数</w:t>
            </w:r>
          </w:p>
        </w:tc>
        <w:tc>
          <w:tcPr>
            <w:tcW w:w="1197" w:type="pct"/>
            <w:shd w:val="clear" w:color="auto" w:fill="FFFFFF" w:themeFill="background1"/>
            <w:noWrap/>
            <w:vAlign w:val="center"/>
          </w:tcPr>
          <w:p w14:paraId="191C854E">
            <w:pPr>
              <w:pStyle w:val="187"/>
            </w:pPr>
            <w:r>
              <w:t>OPEN_PARKING_NUMBER</w:t>
            </w:r>
          </w:p>
        </w:tc>
        <w:tc>
          <w:tcPr>
            <w:tcW w:w="426" w:type="pct"/>
            <w:shd w:val="clear" w:color="auto" w:fill="FFFFFF" w:themeFill="background1"/>
            <w:noWrap/>
            <w:vAlign w:val="center"/>
          </w:tcPr>
          <w:p w14:paraId="7632BA0E">
            <w:pPr>
              <w:pStyle w:val="187"/>
            </w:pPr>
            <w:r>
              <w:rPr>
                <w:rFonts w:hint="eastAsia"/>
              </w:rPr>
              <w:t>数值</w:t>
            </w:r>
          </w:p>
        </w:tc>
        <w:tc>
          <w:tcPr>
            <w:tcW w:w="427" w:type="pct"/>
            <w:shd w:val="clear" w:color="auto" w:fill="FFFFFF" w:themeFill="background1"/>
            <w:vAlign w:val="center"/>
          </w:tcPr>
          <w:p w14:paraId="1318982F">
            <w:pPr>
              <w:pStyle w:val="187"/>
            </w:pPr>
            <w:r>
              <w:rPr>
                <w:rFonts w:hint="eastAsia"/>
              </w:rPr>
              <w:t>8</w:t>
            </w:r>
          </w:p>
        </w:tc>
        <w:tc>
          <w:tcPr>
            <w:tcW w:w="427" w:type="pct"/>
            <w:shd w:val="clear" w:color="auto" w:fill="FFFFFF" w:themeFill="background1"/>
          </w:tcPr>
          <w:p w14:paraId="31930889">
            <w:pPr>
              <w:pStyle w:val="187"/>
            </w:pPr>
            <w:r>
              <w:t>是</w:t>
            </w:r>
          </w:p>
        </w:tc>
        <w:tc>
          <w:tcPr>
            <w:tcW w:w="1073" w:type="pct"/>
            <w:shd w:val="clear" w:color="auto" w:fill="FFFFFF" w:themeFill="background1"/>
            <w:noWrap/>
          </w:tcPr>
          <w:p w14:paraId="70BB31DB">
            <w:pPr>
              <w:pStyle w:val="187"/>
            </w:pPr>
            <w:r>
              <w:rPr>
                <w:rFonts w:hint="eastAsia"/>
              </w:rPr>
              <w:t>装置数量</w:t>
            </w:r>
          </w:p>
        </w:tc>
      </w:tr>
      <w:tr w14:paraId="6BDD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86C6519">
            <w:pPr>
              <w:pStyle w:val="187"/>
            </w:pPr>
            <w:r>
              <w:t>2</w:t>
            </w:r>
            <w:r>
              <w:rPr>
                <w:rFonts w:hint="eastAsia"/>
              </w:rPr>
              <w:t>5</w:t>
            </w:r>
          </w:p>
        </w:tc>
        <w:tc>
          <w:tcPr>
            <w:tcW w:w="1023" w:type="pct"/>
            <w:shd w:val="clear" w:color="auto" w:fill="FFFFFF" w:themeFill="background1"/>
            <w:noWrap/>
            <w:vAlign w:val="center"/>
          </w:tcPr>
          <w:p w14:paraId="416F1B3E">
            <w:pPr>
              <w:pStyle w:val="187"/>
            </w:pPr>
            <w:r>
              <w:rPr>
                <w:rFonts w:hint="eastAsia"/>
              </w:rPr>
              <w:t>开车装置数</w:t>
            </w:r>
          </w:p>
        </w:tc>
        <w:tc>
          <w:tcPr>
            <w:tcW w:w="1197" w:type="pct"/>
            <w:shd w:val="clear" w:color="auto" w:fill="FFFFFF" w:themeFill="background1"/>
            <w:noWrap/>
            <w:vAlign w:val="center"/>
          </w:tcPr>
          <w:p w14:paraId="5E74E4FA">
            <w:pPr>
              <w:pStyle w:val="187"/>
            </w:pPr>
            <w:r>
              <w:rPr>
                <w:rFonts w:hint="eastAsia"/>
              </w:rPr>
              <w:t>WORK</w:t>
            </w:r>
            <w:r>
              <w:t>_NUMBER</w:t>
            </w:r>
          </w:p>
        </w:tc>
        <w:tc>
          <w:tcPr>
            <w:tcW w:w="426" w:type="pct"/>
            <w:shd w:val="clear" w:color="auto" w:fill="FFFFFF" w:themeFill="background1"/>
            <w:noWrap/>
            <w:vAlign w:val="center"/>
          </w:tcPr>
          <w:p w14:paraId="4581214A">
            <w:pPr>
              <w:pStyle w:val="187"/>
            </w:pPr>
            <w:r>
              <w:rPr>
                <w:rFonts w:hint="eastAsia"/>
              </w:rPr>
              <w:t>数值</w:t>
            </w:r>
          </w:p>
        </w:tc>
        <w:tc>
          <w:tcPr>
            <w:tcW w:w="427" w:type="pct"/>
            <w:shd w:val="clear" w:color="auto" w:fill="FFFFFF" w:themeFill="background1"/>
            <w:vAlign w:val="center"/>
          </w:tcPr>
          <w:p w14:paraId="05E6DEE4">
            <w:pPr>
              <w:pStyle w:val="187"/>
            </w:pPr>
            <w:r>
              <w:rPr>
                <w:rFonts w:hint="eastAsia"/>
              </w:rPr>
              <w:t>8</w:t>
            </w:r>
          </w:p>
        </w:tc>
        <w:tc>
          <w:tcPr>
            <w:tcW w:w="427" w:type="pct"/>
            <w:shd w:val="clear" w:color="auto" w:fill="FFFFFF" w:themeFill="background1"/>
          </w:tcPr>
          <w:p w14:paraId="05017D7D">
            <w:pPr>
              <w:pStyle w:val="187"/>
            </w:pPr>
            <w:r>
              <w:t>是</w:t>
            </w:r>
          </w:p>
        </w:tc>
        <w:tc>
          <w:tcPr>
            <w:tcW w:w="1073" w:type="pct"/>
            <w:shd w:val="clear" w:color="auto" w:fill="FFFFFF" w:themeFill="background1"/>
            <w:noWrap/>
          </w:tcPr>
          <w:p w14:paraId="2537E1C7">
            <w:pPr>
              <w:pStyle w:val="187"/>
            </w:pPr>
            <w:r>
              <w:rPr>
                <w:rFonts w:hint="eastAsia"/>
              </w:rPr>
              <w:t>装置数量</w:t>
            </w:r>
          </w:p>
        </w:tc>
      </w:tr>
      <w:tr w14:paraId="1389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26BB3EAC">
            <w:pPr>
              <w:pStyle w:val="187"/>
            </w:pPr>
            <w:r>
              <w:rPr>
                <w:rFonts w:hint="eastAsia"/>
              </w:rPr>
              <w:t>26</w:t>
            </w:r>
          </w:p>
        </w:tc>
        <w:tc>
          <w:tcPr>
            <w:tcW w:w="1023" w:type="pct"/>
            <w:shd w:val="clear" w:color="auto" w:fill="FFFFFF" w:themeFill="background1"/>
            <w:noWrap/>
            <w:vAlign w:val="center"/>
          </w:tcPr>
          <w:p w14:paraId="786025DF">
            <w:pPr>
              <w:pStyle w:val="187"/>
            </w:pPr>
            <w:r>
              <w:rPr>
                <w:rFonts w:hint="eastAsia"/>
              </w:rPr>
              <w:t>停车装置数</w:t>
            </w:r>
          </w:p>
        </w:tc>
        <w:tc>
          <w:tcPr>
            <w:tcW w:w="1197" w:type="pct"/>
            <w:shd w:val="clear" w:color="auto" w:fill="FFFFFF" w:themeFill="background1"/>
            <w:noWrap/>
            <w:vAlign w:val="center"/>
          </w:tcPr>
          <w:p w14:paraId="1B99D09A">
            <w:pPr>
              <w:pStyle w:val="187"/>
            </w:pPr>
            <w:r>
              <w:t>NOT_</w:t>
            </w:r>
            <w:r>
              <w:rPr>
                <w:rFonts w:hint="eastAsia"/>
              </w:rPr>
              <w:t>WORK</w:t>
            </w:r>
            <w:r>
              <w:t>_NUMBER</w:t>
            </w:r>
          </w:p>
        </w:tc>
        <w:tc>
          <w:tcPr>
            <w:tcW w:w="426" w:type="pct"/>
            <w:shd w:val="clear" w:color="auto" w:fill="FFFFFF" w:themeFill="background1"/>
            <w:noWrap/>
            <w:vAlign w:val="center"/>
          </w:tcPr>
          <w:p w14:paraId="76E46FB2">
            <w:pPr>
              <w:pStyle w:val="187"/>
            </w:pPr>
            <w:r>
              <w:rPr>
                <w:rFonts w:hint="eastAsia"/>
              </w:rPr>
              <w:t>数值</w:t>
            </w:r>
          </w:p>
        </w:tc>
        <w:tc>
          <w:tcPr>
            <w:tcW w:w="427" w:type="pct"/>
            <w:shd w:val="clear" w:color="auto" w:fill="FFFFFF" w:themeFill="background1"/>
            <w:vAlign w:val="center"/>
          </w:tcPr>
          <w:p w14:paraId="349DF201">
            <w:pPr>
              <w:pStyle w:val="187"/>
            </w:pPr>
            <w:r>
              <w:rPr>
                <w:rFonts w:hint="eastAsia"/>
              </w:rPr>
              <w:t>8</w:t>
            </w:r>
          </w:p>
        </w:tc>
        <w:tc>
          <w:tcPr>
            <w:tcW w:w="427" w:type="pct"/>
            <w:shd w:val="clear" w:color="auto" w:fill="FFFFFF" w:themeFill="background1"/>
          </w:tcPr>
          <w:p w14:paraId="2A59F166">
            <w:pPr>
              <w:pStyle w:val="187"/>
            </w:pPr>
            <w:r>
              <w:t>是</w:t>
            </w:r>
          </w:p>
        </w:tc>
        <w:tc>
          <w:tcPr>
            <w:tcW w:w="1073" w:type="pct"/>
            <w:shd w:val="clear" w:color="auto" w:fill="FFFFFF" w:themeFill="background1"/>
            <w:noWrap/>
          </w:tcPr>
          <w:p w14:paraId="578E9225">
            <w:pPr>
              <w:pStyle w:val="187"/>
            </w:pPr>
            <w:r>
              <w:rPr>
                <w:rFonts w:hint="eastAsia"/>
              </w:rPr>
              <w:t>装置数量</w:t>
            </w:r>
          </w:p>
        </w:tc>
      </w:tr>
      <w:tr w14:paraId="02F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1E618215">
            <w:pPr>
              <w:pStyle w:val="187"/>
            </w:pPr>
            <w:r>
              <w:rPr>
                <w:rFonts w:hint="eastAsia"/>
              </w:rPr>
              <w:t>27</w:t>
            </w:r>
          </w:p>
        </w:tc>
        <w:tc>
          <w:tcPr>
            <w:tcW w:w="1023" w:type="pct"/>
            <w:shd w:val="clear" w:color="auto" w:fill="FFFFFF" w:themeFill="background1"/>
            <w:noWrap/>
            <w:vAlign w:val="center"/>
          </w:tcPr>
          <w:p w14:paraId="1DC83294">
            <w:pPr>
              <w:pStyle w:val="187"/>
            </w:pPr>
            <w:r>
              <w:t>是否开展中（扩）试</w:t>
            </w:r>
          </w:p>
        </w:tc>
        <w:tc>
          <w:tcPr>
            <w:tcW w:w="1197" w:type="pct"/>
            <w:shd w:val="clear" w:color="auto" w:fill="FFFFFF" w:themeFill="background1"/>
            <w:noWrap/>
            <w:vAlign w:val="center"/>
          </w:tcPr>
          <w:p w14:paraId="24490E2A">
            <w:pPr>
              <w:pStyle w:val="187"/>
            </w:pPr>
            <w:r>
              <w:t>TEST</w:t>
            </w:r>
          </w:p>
        </w:tc>
        <w:tc>
          <w:tcPr>
            <w:tcW w:w="426" w:type="pct"/>
            <w:shd w:val="clear" w:color="auto" w:fill="FFFFFF" w:themeFill="background1"/>
            <w:noWrap/>
            <w:vAlign w:val="center"/>
          </w:tcPr>
          <w:p w14:paraId="21B13627">
            <w:pPr>
              <w:pStyle w:val="187"/>
            </w:pPr>
            <w:r>
              <w:t>字符</w:t>
            </w:r>
          </w:p>
        </w:tc>
        <w:tc>
          <w:tcPr>
            <w:tcW w:w="427" w:type="pct"/>
            <w:shd w:val="clear" w:color="auto" w:fill="FFFFFF" w:themeFill="background1"/>
            <w:vAlign w:val="center"/>
          </w:tcPr>
          <w:p w14:paraId="2677484B">
            <w:pPr>
              <w:pStyle w:val="187"/>
            </w:pPr>
            <w:r>
              <w:t>1</w:t>
            </w:r>
          </w:p>
        </w:tc>
        <w:tc>
          <w:tcPr>
            <w:tcW w:w="427" w:type="pct"/>
            <w:shd w:val="clear" w:color="auto" w:fill="FFFFFF" w:themeFill="background1"/>
          </w:tcPr>
          <w:p w14:paraId="491D1BB8">
            <w:pPr>
              <w:pStyle w:val="187"/>
            </w:pPr>
            <w:r>
              <w:t>是</w:t>
            </w:r>
          </w:p>
        </w:tc>
        <w:tc>
          <w:tcPr>
            <w:tcW w:w="1073" w:type="pct"/>
            <w:shd w:val="clear" w:color="auto" w:fill="FFFFFF" w:themeFill="background1"/>
            <w:noWrap/>
            <w:vAlign w:val="center"/>
          </w:tcPr>
          <w:p w14:paraId="7CBD3DB4">
            <w:pPr>
              <w:pStyle w:val="187"/>
            </w:pPr>
            <w:r>
              <w:t>0否;1是</w:t>
            </w:r>
          </w:p>
        </w:tc>
      </w:tr>
      <w:tr w14:paraId="142C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F76C767">
            <w:pPr>
              <w:pStyle w:val="187"/>
            </w:pPr>
            <w:r>
              <w:rPr>
                <w:rFonts w:hint="eastAsia"/>
              </w:rPr>
              <w:t>28</w:t>
            </w:r>
          </w:p>
        </w:tc>
        <w:tc>
          <w:tcPr>
            <w:tcW w:w="1023" w:type="pct"/>
            <w:shd w:val="clear" w:color="auto" w:fill="FFFFFF" w:themeFill="background1"/>
            <w:noWrap/>
            <w:vAlign w:val="center"/>
          </w:tcPr>
          <w:p w14:paraId="5ACC735D">
            <w:pPr>
              <w:pStyle w:val="187"/>
            </w:pPr>
            <w:r>
              <w:rPr>
                <w:rFonts w:hint="eastAsia"/>
              </w:rPr>
              <w:t>试生产装置数</w:t>
            </w:r>
          </w:p>
        </w:tc>
        <w:tc>
          <w:tcPr>
            <w:tcW w:w="1197" w:type="pct"/>
            <w:shd w:val="clear" w:color="auto" w:fill="FFFFFF" w:themeFill="background1"/>
            <w:noWrap/>
            <w:vAlign w:val="center"/>
          </w:tcPr>
          <w:p w14:paraId="7072A96C">
            <w:pPr>
              <w:pStyle w:val="187"/>
            </w:pPr>
            <w:r>
              <w:t>TEST_NUMBER</w:t>
            </w:r>
          </w:p>
        </w:tc>
        <w:tc>
          <w:tcPr>
            <w:tcW w:w="426" w:type="pct"/>
            <w:shd w:val="clear" w:color="auto" w:fill="FFFFFF" w:themeFill="background1"/>
            <w:noWrap/>
            <w:vAlign w:val="center"/>
          </w:tcPr>
          <w:p w14:paraId="79DA90FD">
            <w:pPr>
              <w:pStyle w:val="187"/>
            </w:pPr>
            <w:r>
              <w:rPr>
                <w:rFonts w:hint="eastAsia"/>
              </w:rPr>
              <w:t>数值</w:t>
            </w:r>
          </w:p>
        </w:tc>
        <w:tc>
          <w:tcPr>
            <w:tcW w:w="427" w:type="pct"/>
            <w:shd w:val="clear" w:color="auto" w:fill="FFFFFF" w:themeFill="background1"/>
            <w:vAlign w:val="center"/>
          </w:tcPr>
          <w:p w14:paraId="50F92462">
            <w:pPr>
              <w:pStyle w:val="187"/>
            </w:pPr>
            <w:r>
              <w:rPr>
                <w:rFonts w:hint="eastAsia"/>
              </w:rPr>
              <w:t>8</w:t>
            </w:r>
          </w:p>
        </w:tc>
        <w:tc>
          <w:tcPr>
            <w:tcW w:w="427" w:type="pct"/>
            <w:shd w:val="clear" w:color="auto" w:fill="FFFFFF" w:themeFill="background1"/>
          </w:tcPr>
          <w:p w14:paraId="00F5A1CA">
            <w:pPr>
              <w:pStyle w:val="187"/>
            </w:pPr>
            <w:r>
              <w:t>是</w:t>
            </w:r>
          </w:p>
        </w:tc>
        <w:tc>
          <w:tcPr>
            <w:tcW w:w="1073" w:type="pct"/>
            <w:shd w:val="clear" w:color="auto" w:fill="FFFFFF" w:themeFill="background1"/>
            <w:noWrap/>
          </w:tcPr>
          <w:p w14:paraId="6A4C8238">
            <w:pPr>
              <w:pStyle w:val="187"/>
            </w:pPr>
            <w:r>
              <w:rPr>
                <w:rFonts w:hint="eastAsia"/>
              </w:rPr>
              <w:t>装置数量</w:t>
            </w:r>
          </w:p>
        </w:tc>
      </w:tr>
      <w:tr w14:paraId="65EB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D66CE09">
            <w:pPr>
              <w:pStyle w:val="187"/>
            </w:pPr>
            <w:r>
              <w:rPr>
                <w:rFonts w:hint="eastAsia"/>
              </w:rPr>
              <w:t>29</w:t>
            </w:r>
          </w:p>
        </w:tc>
        <w:tc>
          <w:tcPr>
            <w:tcW w:w="1023" w:type="pct"/>
            <w:shd w:val="clear" w:color="auto" w:fill="FFFFFF" w:themeFill="background1"/>
            <w:noWrap/>
            <w:vAlign w:val="center"/>
          </w:tcPr>
          <w:p w14:paraId="3BFAE691">
            <w:pPr>
              <w:pStyle w:val="187"/>
            </w:pPr>
            <w:r>
              <w:rPr>
                <w:rFonts w:hint="eastAsia"/>
              </w:rPr>
              <w:t>检维修套数</w:t>
            </w:r>
          </w:p>
        </w:tc>
        <w:tc>
          <w:tcPr>
            <w:tcW w:w="1197" w:type="pct"/>
            <w:shd w:val="clear" w:color="auto" w:fill="FFFFFF" w:themeFill="background1"/>
            <w:noWrap/>
            <w:vAlign w:val="center"/>
          </w:tcPr>
          <w:p w14:paraId="236C2477">
            <w:pPr>
              <w:pStyle w:val="187"/>
            </w:pPr>
            <w:r>
              <w:t>OVERHAUL_WORK_NUMBER</w:t>
            </w:r>
          </w:p>
        </w:tc>
        <w:tc>
          <w:tcPr>
            <w:tcW w:w="426" w:type="pct"/>
            <w:shd w:val="clear" w:color="auto" w:fill="FFFFFF" w:themeFill="background1"/>
            <w:noWrap/>
            <w:vAlign w:val="center"/>
          </w:tcPr>
          <w:p w14:paraId="06BFB044">
            <w:pPr>
              <w:pStyle w:val="187"/>
            </w:pPr>
            <w:r>
              <w:rPr>
                <w:rFonts w:hint="eastAsia"/>
              </w:rPr>
              <w:t>数值</w:t>
            </w:r>
          </w:p>
        </w:tc>
        <w:tc>
          <w:tcPr>
            <w:tcW w:w="427" w:type="pct"/>
            <w:shd w:val="clear" w:color="auto" w:fill="FFFFFF" w:themeFill="background1"/>
            <w:vAlign w:val="center"/>
          </w:tcPr>
          <w:p w14:paraId="02D9DBAD">
            <w:pPr>
              <w:pStyle w:val="187"/>
            </w:pPr>
            <w:r>
              <w:rPr>
                <w:rFonts w:hint="eastAsia"/>
              </w:rPr>
              <w:t>8</w:t>
            </w:r>
          </w:p>
        </w:tc>
        <w:tc>
          <w:tcPr>
            <w:tcW w:w="427" w:type="pct"/>
            <w:shd w:val="clear" w:color="auto" w:fill="FFFFFF" w:themeFill="background1"/>
          </w:tcPr>
          <w:p w14:paraId="7ACD2D72">
            <w:pPr>
              <w:pStyle w:val="187"/>
            </w:pPr>
            <w:r>
              <w:t>是</w:t>
            </w:r>
          </w:p>
        </w:tc>
        <w:tc>
          <w:tcPr>
            <w:tcW w:w="1073" w:type="pct"/>
            <w:shd w:val="clear" w:color="auto" w:fill="FFFFFF" w:themeFill="background1"/>
            <w:noWrap/>
          </w:tcPr>
          <w:p w14:paraId="2C557810">
            <w:pPr>
              <w:pStyle w:val="187"/>
            </w:pPr>
            <w:r>
              <w:rPr>
                <w:rFonts w:hint="eastAsia"/>
              </w:rPr>
              <w:t>维修套数量</w:t>
            </w:r>
          </w:p>
        </w:tc>
      </w:tr>
      <w:tr w14:paraId="5063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1F8FA374">
            <w:pPr>
              <w:pStyle w:val="187"/>
            </w:pPr>
            <w:r>
              <w:rPr>
                <w:rFonts w:hint="eastAsia"/>
              </w:rPr>
              <w:t>30</w:t>
            </w:r>
          </w:p>
        </w:tc>
        <w:tc>
          <w:tcPr>
            <w:tcW w:w="1023" w:type="pct"/>
            <w:shd w:val="clear" w:color="auto" w:fill="FFFFFF" w:themeFill="background1"/>
            <w:noWrap/>
            <w:vAlign w:val="center"/>
          </w:tcPr>
          <w:p w14:paraId="647E4AAB">
            <w:pPr>
              <w:pStyle w:val="187"/>
            </w:pPr>
            <w:r>
              <w:rPr>
                <w:rFonts w:hint="eastAsia"/>
              </w:rPr>
              <w:t>重点监管危险工艺数量</w:t>
            </w:r>
          </w:p>
        </w:tc>
        <w:tc>
          <w:tcPr>
            <w:tcW w:w="1197" w:type="pct"/>
            <w:shd w:val="clear" w:color="auto" w:fill="FFFFFF" w:themeFill="background1"/>
            <w:noWrap/>
            <w:vAlign w:val="center"/>
          </w:tcPr>
          <w:p w14:paraId="5C035E6E">
            <w:pPr>
              <w:pStyle w:val="187"/>
            </w:pPr>
            <w:r>
              <w:t>DANGER_PROCESS_NUMBER</w:t>
            </w:r>
          </w:p>
        </w:tc>
        <w:tc>
          <w:tcPr>
            <w:tcW w:w="426" w:type="pct"/>
            <w:shd w:val="clear" w:color="auto" w:fill="FFFFFF" w:themeFill="background1"/>
            <w:noWrap/>
            <w:vAlign w:val="center"/>
          </w:tcPr>
          <w:p w14:paraId="084A99C6">
            <w:pPr>
              <w:pStyle w:val="187"/>
            </w:pPr>
            <w:r>
              <w:rPr>
                <w:rFonts w:hint="eastAsia"/>
              </w:rPr>
              <w:t>数值</w:t>
            </w:r>
          </w:p>
        </w:tc>
        <w:tc>
          <w:tcPr>
            <w:tcW w:w="427" w:type="pct"/>
            <w:shd w:val="clear" w:color="auto" w:fill="FFFFFF" w:themeFill="background1"/>
            <w:vAlign w:val="center"/>
          </w:tcPr>
          <w:p w14:paraId="30FA056A">
            <w:pPr>
              <w:pStyle w:val="187"/>
            </w:pPr>
            <w:r>
              <w:rPr>
                <w:rFonts w:hint="eastAsia"/>
              </w:rPr>
              <w:t>8</w:t>
            </w:r>
          </w:p>
        </w:tc>
        <w:tc>
          <w:tcPr>
            <w:tcW w:w="427" w:type="pct"/>
            <w:shd w:val="clear" w:color="auto" w:fill="FFFFFF" w:themeFill="background1"/>
          </w:tcPr>
          <w:p w14:paraId="02AE8E1A">
            <w:pPr>
              <w:pStyle w:val="187"/>
            </w:pPr>
            <w:r>
              <w:t>是</w:t>
            </w:r>
          </w:p>
        </w:tc>
        <w:tc>
          <w:tcPr>
            <w:tcW w:w="1073" w:type="pct"/>
            <w:shd w:val="clear" w:color="auto" w:fill="FFFFFF" w:themeFill="background1"/>
            <w:noWrap/>
          </w:tcPr>
          <w:p w14:paraId="7D8E1FB5">
            <w:pPr>
              <w:pStyle w:val="187"/>
            </w:pPr>
            <w:r>
              <w:rPr>
                <w:rFonts w:hint="eastAsia"/>
              </w:rPr>
              <w:t>工艺数量</w:t>
            </w:r>
          </w:p>
        </w:tc>
      </w:tr>
      <w:tr w14:paraId="36A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0F59BF5F">
            <w:pPr>
              <w:pStyle w:val="187"/>
            </w:pPr>
            <w:r>
              <w:rPr>
                <w:rFonts w:hint="eastAsia"/>
              </w:rPr>
              <w:t>31</w:t>
            </w:r>
          </w:p>
        </w:tc>
        <w:tc>
          <w:tcPr>
            <w:tcW w:w="1023" w:type="pct"/>
            <w:shd w:val="clear" w:color="auto" w:fill="FFFFFF" w:themeFill="background1"/>
            <w:noWrap/>
            <w:vAlign w:val="center"/>
          </w:tcPr>
          <w:p w14:paraId="010F6559">
            <w:pPr>
              <w:pStyle w:val="187"/>
            </w:pPr>
            <w:r>
              <w:t>有无重大隐患</w:t>
            </w:r>
          </w:p>
        </w:tc>
        <w:tc>
          <w:tcPr>
            <w:tcW w:w="1197" w:type="pct"/>
            <w:shd w:val="clear" w:color="auto" w:fill="FFFFFF" w:themeFill="background1"/>
            <w:noWrap/>
            <w:vAlign w:val="center"/>
          </w:tcPr>
          <w:p w14:paraId="46AFC5E6">
            <w:pPr>
              <w:pStyle w:val="187"/>
            </w:pPr>
            <w:r>
              <w:t>M_HAZARDS</w:t>
            </w:r>
          </w:p>
        </w:tc>
        <w:tc>
          <w:tcPr>
            <w:tcW w:w="426" w:type="pct"/>
            <w:shd w:val="clear" w:color="auto" w:fill="FFFFFF" w:themeFill="background1"/>
            <w:noWrap/>
            <w:vAlign w:val="center"/>
          </w:tcPr>
          <w:p w14:paraId="6047D5BB">
            <w:pPr>
              <w:pStyle w:val="187"/>
            </w:pPr>
            <w:r>
              <w:t>字符</w:t>
            </w:r>
          </w:p>
        </w:tc>
        <w:tc>
          <w:tcPr>
            <w:tcW w:w="427" w:type="pct"/>
            <w:shd w:val="clear" w:color="auto" w:fill="FFFFFF" w:themeFill="background1"/>
            <w:vAlign w:val="center"/>
          </w:tcPr>
          <w:p w14:paraId="3EDF4FAF">
            <w:pPr>
              <w:pStyle w:val="187"/>
            </w:pPr>
            <w:r>
              <w:t>1</w:t>
            </w:r>
          </w:p>
        </w:tc>
        <w:tc>
          <w:tcPr>
            <w:tcW w:w="427" w:type="pct"/>
            <w:shd w:val="clear" w:color="auto" w:fill="FFFFFF" w:themeFill="background1"/>
          </w:tcPr>
          <w:p w14:paraId="1800C3DE">
            <w:pPr>
              <w:pStyle w:val="187"/>
            </w:pPr>
            <w:r>
              <w:t>是</w:t>
            </w:r>
          </w:p>
        </w:tc>
        <w:tc>
          <w:tcPr>
            <w:tcW w:w="1073" w:type="pct"/>
            <w:shd w:val="clear" w:color="auto" w:fill="FFFFFF" w:themeFill="background1"/>
            <w:noWrap/>
            <w:vAlign w:val="center"/>
          </w:tcPr>
          <w:p w14:paraId="7066E693">
            <w:pPr>
              <w:pStyle w:val="187"/>
            </w:pPr>
            <w:r>
              <w:t>0否;1是</w:t>
            </w:r>
          </w:p>
        </w:tc>
      </w:tr>
      <w:tr w14:paraId="2D45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7A6F44D9">
            <w:pPr>
              <w:pStyle w:val="187"/>
            </w:pPr>
            <w:r>
              <w:rPr>
                <w:rFonts w:hint="eastAsia"/>
              </w:rPr>
              <w:t>32</w:t>
            </w:r>
          </w:p>
        </w:tc>
        <w:tc>
          <w:tcPr>
            <w:tcW w:w="1023" w:type="pct"/>
            <w:shd w:val="clear" w:color="auto" w:fill="FFFFFF" w:themeFill="background1"/>
            <w:noWrap/>
            <w:vAlign w:val="center"/>
          </w:tcPr>
          <w:p w14:paraId="19B13690">
            <w:pPr>
              <w:pStyle w:val="187"/>
            </w:pPr>
            <w:r>
              <w:t>风险级别</w:t>
            </w:r>
          </w:p>
        </w:tc>
        <w:tc>
          <w:tcPr>
            <w:tcW w:w="1197" w:type="pct"/>
            <w:shd w:val="clear" w:color="auto" w:fill="FFFFFF" w:themeFill="background1"/>
            <w:noWrap/>
            <w:vAlign w:val="center"/>
          </w:tcPr>
          <w:p w14:paraId="3E87045C">
            <w:pPr>
              <w:pStyle w:val="187"/>
            </w:pPr>
            <w:r>
              <w:t>RISK_GRADE</w:t>
            </w:r>
          </w:p>
        </w:tc>
        <w:tc>
          <w:tcPr>
            <w:tcW w:w="426" w:type="pct"/>
            <w:shd w:val="clear" w:color="auto" w:fill="FFFFFF" w:themeFill="background1"/>
            <w:noWrap/>
            <w:vAlign w:val="center"/>
          </w:tcPr>
          <w:p w14:paraId="5CBF134A">
            <w:pPr>
              <w:pStyle w:val="187"/>
            </w:pPr>
            <w:r>
              <w:t>字符</w:t>
            </w:r>
          </w:p>
        </w:tc>
        <w:tc>
          <w:tcPr>
            <w:tcW w:w="427" w:type="pct"/>
            <w:shd w:val="clear" w:color="auto" w:fill="FFFFFF" w:themeFill="background1"/>
            <w:vAlign w:val="center"/>
          </w:tcPr>
          <w:p w14:paraId="2953DDDE">
            <w:pPr>
              <w:pStyle w:val="187"/>
            </w:pPr>
            <w:r>
              <w:t>1</w:t>
            </w:r>
          </w:p>
        </w:tc>
        <w:tc>
          <w:tcPr>
            <w:tcW w:w="427" w:type="pct"/>
            <w:shd w:val="clear" w:color="auto" w:fill="FFFFFF" w:themeFill="background1"/>
          </w:tcPr>
          <w:p w14:paraId="11735B47">
            <w:pPr>
              <w:pStyle w:val="187"/>
            </w:pPr>
            <w:r>
              <w:t>是</w:t>
            </w:r>
          </w:p>
        </w:tc>
        <w:tc>
          <w:tcPr>
            <w:tcW w:w="1073" w:type="pct"/>
            <w:shd w:val="clear" w:color="auto" w:fill="FFFFFF" w:themeFill="background1"/>
            <w:noWrap/>
            <w:vAlign w:val="center"/>
          </w:tcPr>
          <w:p w14:paraId="11816D2A">
            <w:pPr>
              <w:pStyle w:val="187"/>
            </w:pPr>
            <w:r>
              <w:t>1高风险；2较大风险；3一般风险；4低风险</w:t>
            </w:r>
          </w:p>
        </w:tc>
      </w:tr>
      <w:tr w14:paraId="6E5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auto"/>
            <w:vAlign w:val="center"/>
          </w:tcPr>
          <w:p w14:paraId="64B7D7FD">
            <w:pPr>
              <w:pStyle w:val="187"/>
            </w:pPr>
            <w:r>
              <w:rPr>
                <w:rFonts w:hint="eastAsia"/>
              </w:rPr>
              <w:t>33</w:t>
            </w:r>
          </w:p>
        </w:tc>
        <w:tc>
          <w:tcPr>
            <w:tcW w:w="1023" w:type="pct"/>
            <w:shd w:val="clear" w:color="auto" w:fill="auto"/>
            <w:noWrap/>
            <w:vAlign w:val="center"/>
          </w:tcPr>
          <w:p w14:paraId="7BE5F599">
            <w:pPr>
              <w:pStyle w:val="187"/>
            </w:pPr>
            <w:r>
              <w:t>承诺时间</w:t>
            </w:r>
          </w:p>
        </w:tc>
        <w:tc>
          <w:tcPr>
            <w:tcW w:w="1197" w:type="pct"/>
            <w:shd w:val="clear" w:color="auto" w:fill="auto"/>
            <w:noWrap/>
            <w:vAlign w:val="center"/>
          </w:tcPr>
          <w:p w14:paraId="400BF5FA">
            <w:pPr>
              <w:pStyle w:val="187"/>
            </w:pPr>
            <w:r>
              <w:t>COMMIT_</w:t>
            </w:r>
            <w:r>
              <w:rPr>
                <w:rFonts w:hint="eastAsia"/>
              </w:rPr>
              <w:t>DATE</w:t>
            </w:r>
          </w:p>
        </w:tc>
        <w:tc>
          <w:tcPr>
            <w:tcW w:w="426" w:type="pct"/>
            <w:shd w:val="clear" w:color="auto" w:fill="auto"/>
            <w:noWrap/>
            <w:vAlign w:val="center"/>
          </w:tcPr>
          <w:p w14:paraId="25E85A5A">
            <w:pPr>
              <w:pStyle w:val="187"/>
            </w:pPr>
            <w:r>
              <w:t>时间</w:t>
            </w:r>
          </w:p>
        </w:tc>
        <w:tc>
          <w:tcPr>
            <w:tcW w:w="427" w:type="pct"/>
            <w:shd w:val="clear" w:color="auto" w:fill="auto"/>
            <w:vAlign w:val="center"/>
          </w:tcPr>
          <w:p w14:paraId="5DDF0310">
            <w:pPr>
              <w:pStyle w:val="187"/>
            </w:pPr>
            <w:r>
              <w:rPr>
                <w:rFonts w:hint="eastAsia"/>
              </w:rPr>
              <w:t>14</w:t>
            </w:r>
          </w:p>
        </w:tc>
        <w:tc>
          <w:tcPr>
            <w:tcW w:w="427" w:type="pct"/>
            <w:shd w:val="clear" w:color="auto" w:fill="auto"/>
          </w:tcPr>
          <w:p w14:paraId="4F856AE2">
            <w:pPr>
              <w:pStyle w:val="187"/>
            </w:pPr>
            <w:r>
              <w:t>是</w:t>
            </w:r>
          </w:p>
        </w:tc>
        <w:tc>
          <w:tcPr>
            <w:tcW w:w="1073" w:type="pct"/>
            <w:shd w:val="clear" w:color="auto" w:fill="auto"/>
            <w:noWrap/>
          </w:tcPr>
          <w:p w14:paraId="4C62336C">
            <w:pPr>
              <w:pStyle w:val="187"/>
            </w:pPr>
            <w:r>
              <w:t>YYYY-MM-DD HH:mm:ss</w:t>
            </w:r>
          </w:p>
        </w:tc>
      </w:tr>
      <w:tr w14:paraId="2721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499BFB9C">
            <w:pPr>
              <w:pStyle w:val="187"/>
            </w:pPr>
            <w:r>
              <w:rPr>
                <w:rFonts w:hint="eastAsia"/>
              </w:rPr>
              <w:t>34</w:t>
            </w:r>
          </w:p>
        </w:tc>
        <w:tc>
          <w:tcPr>
            <w:tcW w:w="1023" w:type="pct"/>
            <w:shd w:val="clear" w:color="auto" w:fill="FFFFFF" w:themeFill="background1"/>
            <w:noWrap/>
            <w:vAlign w:val="center"/>
          </w:tcPr>
          <w:p w14:paraId="001063D2">
            <w:pPr>
              <w:pStyle w:val="187"/>
            </w:pPr>
            <w:r>
              <w:t>承诺人</w:t>
            </w:r>
          </w:p>
        </w:tc>
        <w:tc>
          <w:tcPr>
            <w:tcW w:w="1197" w:type="pct"/>
            <w:shd w:val="clear" w:color="auto" w:fill="FFFFFF" w:themeFill="background1"/>
            <w:noWrap/>
            <w:vAlign w:val="center"/>
          </w:tcPr>
          <w:p w14:paraId="0FD22218">
            <w:pPr>
              <w:pStyle w:val="187"/>
            </w:pPr>
            <w:r>
              <w:t>COMMITMENT</w:t>
            </w:r>
          </w:p>
        </w:tc>
        <w:tc>
          <w:tcPr>
            <w:tcW w:w="426" w:type="pct"/>
            <w:shd w:val="clear" w:color="auto" w:fill="FFFFFF" w:themeFill="background1"/>
            <w:noWrap/>
            <w:vAlign w:val="center"/>
          </w:tcPr>
          <w:p w14:paraId="0B72AC0B">
            <w:pPr>
              <w:pStyle w:val="187"/>
            </w:pPr>
            <w:r>
              <w:t>字符</w:t>
            </w:r>
          </w:p>
        </w:tc>
        <w:tc>
          <w:tcPr>
            <w:tcW w:w="427" w:type="pct"/>
            <w:shd w:val="clear" w:color="auto" w:fill="FFFFFF" w:themeFill="background1"/>
            <w:vAlign w:val="center"/>
          </w:tcPr>
          <w:p w14:paraId="493EE167">
            <w:pPr>
              <w:pStyle w:val="187"/>
            </w:pPr>
            <w:r>
              <w:t>50</w:t>
            </w:r>
          </w:p>
        </w:tc>
        <w:tc>
          <w:tcPr>
            <w:tcW w:w="427" w:type="pct"/>
            <w:shd w:val="clear" w:color="auto" w:fill="FFFFFF" w:themeFill="background1"/>
          </w:tcPr>
          <w:p w14:paraId="0C5A180A">
            <w:pPr>
              <w:pStyle w:val="187"/>
            </w:pPr>
            <w:r>
              <w:t>是</w:t>
            </w:r>
          </w:p>
        </w:tc>
        <w:tc>
          <w:tcPr>
            <w:tcW w:w="1073" w:type="pct"/>
            <w:shd w:val="clear" w:color="auto" w:fill="FFFFFF" w:themeFill="background1"/>
            <w:noWrap/>
            <w:vAlign w:val="center"/>
          </w:tcPr>
          <w:p w14:paraId="7758DCF2">
            <w:pPr>
              <w:pStyle w:val="187"/>
            </w:pPr>
            <w:r>
              <w:t>承诺人</w:t>
            </w:r>
            <w:r>
              <w:rPr>
                <w:rFonts w:hint="eastAsia"/>
              </w:rPr>
              <w:t>姓名</w:t>
            </w:r>
          </w:p>
        </w:tc>
      </w:tr>
      <w:tr w14:paraId="43B8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427" w:type="pct"/>
            <w:shd w:val="clear" w:color="auto" w:fill="FFFFFF" w:themeFill="background1"/>
            <w:vAlign w:val="center"/>
          </w:tcPr>
          <w:p w14:paraId="3C20A499">
            <w:pPr>
              <w:pStyle w:val="187"/>
            </w:pPr>
            <w:r>
              <w:rPr>
                <w:rFonts w:hint="eastAsia"/>
              </w:rPr>
              <w:t>35</w:t>
            </w:r>
          </w:p>
        </w:tc>
        <w:tc>
          <w:tcPr>
            <w:tcW w:w="1023" w:type="pct"/>
            <w:shd w:val="clear" w:color="auto" w:fill="FFFFFF" w:themeFill="background1"/>
            <w:noWrap/>
            <w:vAlign w:val="center"/>
          </w:tcPr>
          <w:p w14:paraId="4B575CB2">
            <w:pPr>
              <w:pStyle w:val="187"/>
            </w:pPr>
            <w:r>
              <w:rPr>
                <w:rFonts w:hint="eastAsia"/>
              </w:rPr>
              <w:t>承诺内容</w:t>
            </w:r>
          </w:p>
        </w:tc>
        <w:tc>
          <w:tcPr>
            <w:tcW w:w="1197" w:type="pct"/>
            <w:shd w:val="clear" w:color="auto" w:fill="FFFFFF" w:themeFill="background1"/>
            <w:noWrap/>
            <w:vAlign w:val="center"/>
          </w:tcPr>
          <w:p w14:paraId="718BEDB4">
            <w:pPr>
              <w:pStyle w:val="187"/>
            </w:pPr>
            <w:r>
              <w:rPr>
                <w:rFonts w:hint="eastAsia"/>
              </w:rPr>
              <w:t>C</w:t>
            </w:r>
            <w:r>
              <w:t>OMMIT_CONTENT</w:t>
            </w:r>
          </w:p>
        </w:tc>
        <w:tc>
          <w:tcPr>
            <w:tcW w:w="426" w:type="pct"/>
            <w:shd w:val="clear" w:color="auto" w:fill="auto"/>
            <w:noWrap/>
            <w:vAlign w:val="center"/>
          </w:tcPr>
          <w:p w14:paraId="202B18D0">
            <w:pPr>
              <w:pStyle w:val="187"/>
            </w:pPr>
            <w:r>
              <w:rPr>
                <w:rFonts w:hint="eastAsia"/>
              </w:rPr>
              <w:t>文本</w:t>
            </w:r>
          </w:p>
        </w:tc>
        <w:tc>
          <w:tcPr>
            <w:tcW w:w="427" w:type="pct"/>
            <w:shd w:val="clear" w:color="auto" w:fill="auto"/>
            <w:vAlign w:val="center"/>
          </w:tcPr>
          <w:p w14:paraId="3063B84F">
            <w:pPr>
              <w:pStyle w:val="187"/>
            </w:pPr>
            <w:r>
              <w:rPr>
                <w:rFonts w:hint="eastAsia"/>
              </w:rPr>
              <w:t>200</w:t>
            </w:r>
          </w:p>
        </w:tc>
        <w:tc>
          <w:tcPr>
            <w:tcW w:w="427" w:type="pct"/>
            <w:shd w:val="clear" w:color="auto" w:fill="auto"/>
          </w:tcPr>
          <w:p w14:paraId="7CA272E1">
            <w:pPr>
              <w:pStyle w:val="187"/>
            </w:pPr>
            <w:r>
              <w:t>是</w:t>
            </w:r>
          </w:p>
        </w:tc>
        <w:tc>
          <w:tcPr>
            <w:tcW w:w="1073" w:type="pct"/>
            <w:shd w:val="clear" w:color="auto" w:fill="FFFFFF" w:themeFill="background1"/>
            <w:noWrap/>
            <w:vAlign w:val="center"/>
          </w:tcPr>
          <w:p w14:paraId="7F1E2D2D">
            <w:pPr>
              <w:pStyle w:val="187"/>
            </w:pPr>
            <w:r>
              <w:rPr>
                <w:rFonts w:hint="eastAsia"/>
              </w:rPr>
              <w:t>承诺内容</w:t>
            </w:r>
          </w:p>
        </w:tc>
      </w:tr>
    </w:tbl>
    <w:p w14:paraId="051228F8">
      <w:pPr>
        <w:pStyle w:val="113"/>
        <w:spacing w:before="312" w:after="312"/>
      </w:pPr>
      <w:bookmarkStart w:id="64" w:name="_Toc180759426"/>
      <w:r>
        <w:rPr>
          <w:rFonts w:hint="eastAsia"/>
        </w:rPr>
        <w:t>感知数据</w:t>
      </w:r>
      <w:bookmarkEnd w:id="64"/>
    </w:p>
    <w:p w14:paraId="65EBAEFE">
      <w:pPr>
        <w:pStyle w:val="114"/>
        <w:spacing w:before="156" w:after="156"/>
        <w:jc w:val="left"/>
      </w:pPr>
      <w:r>
        <w:rPr>
          <w:rFonts w:hint="eastAsia"/>
        </w:rPr>
        <w:t>概述</w:t>
      </w:r>
    </w:p>
    <w:p w14:paraId="24BA7096">
      <w:pPr>
        <w:pStyle w:val="65"/>
        <w:ind w:firstLine="420"/>
      </w:pPr>
      <w:r>
        <w:rPr>
          <w:rFonts w:hint="eastAsia"/>
        </w:rPr>
        <w:t>感知数据是采集各类监测点位的数据，划分为储罐感知数据、仓库感知数据、重点监管的危险化工工艺装置感知数据、厂区泄漏感知数据、危险化学品装卸区感知数据。</w:t>
      </w:r>
    </w:p>
    <w:p w14:paraId="3D87E46F">
      <w:pPr>
        <w:pStyle w:val="114"/>
        <w:spacing w:before="156" w:after="156"/>
        <w:jc w:val="left"/>
      </w:pPr>
      <w:r>
        <w:rPr>
          <w:rFonts w:hint="eastAsia"/>
        </w:rPr>
        <w:t>储罐感知数据</w:t>
      </w:r>
    </w:p>
    <w:p w14:paraId="01A2033D">
      <w:pPr>
        <w:pStyle w:val="74"/>
        <w:spacing w:before="156" w:after="156"/>
        <w:ind w:left="0"/>
      </w:pPr>
      <w:r>
        <w:rPr>
          <w:rFonts w:hint="eastAsia"/>
        </w:rPr>
        <w:t>接入内容</w:t>
      </w:r>
    </w:p>
    <w:p w14:paraId="32C8EB3E">
      <w:pPr>
        <w:pStyle w:val="65"/>
        <w:ind w:firstLine="420"/>
      </w:pPr>
      <w:r>
        <w:rPr>
          <w:rFonts w:hint="eastAsia"/>
        </w:rPr>
        <w:t>储罐分为常压、低压储罐和压力储罐两大类。应对储存罐区感知数据进行实时数据采集和数据接入。主要接入的数据包括主要包括储罐压力、液位、温度等关键安全参数。具体接入内容见表11。</w:t>
      </w:r>
    </w:p>
    <w:p w14:paraId="6BF12C2F">
      <w:pPr>
        <w:pStyle w:val="65"/>
        <w:ind w:firstLine="420"/>
      </w:pPr>
    </w:p>
    <w:p w14:paraId="6F626DF5">
      <w:pPr>
        <w:pStyle w:val="121"/>
        <w:spacing w:before="156" w:after="156"/>
        <w:ind w:left="0"/>
      </w:pPr>
      <w:r>
        <w:rPr>
          <w:rFonts w:hint="eastAsia"/>
        </w:rPr>
        <w:t>常压、低压储罐接入数据</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5306"/>
      </w:tblGrid>
      <w:tr w14:paraId="4F4F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228" w:type="pct"/>
            <w:shd w:val="clear" w:color="000000" w:fill="FFFFFF"/>
            <w:noWrap/>
            <w:vAlign w:val="center"/>
          </w:tcPr>
          <w:p w14:paraId="536B6471">
            <w:pPr>
              <w:pStyle w:val="187"/>
            </w:pPr>
            <w:r>
              <w:rPr>
                <w:rFonts w:hint="eastAsia"/>
              </w:rPr>
              <w:t>储罐类型</w:t>
            </w:r>
          </w:p>
        </w:tc>
        <w:tc>
          <w:tcPr>
            <w:tcW w:w="2772" w:type="pct"/>
            <w:shd w:val="clear" w:color="000000" w:fill="FFFFFF"/>
            <w:noWrap/>
            <w:vAlign w:val="center"/>
          </w:tcPr>
          <w:p w14:paraId="59F919BE">
            <w:pPr>
              <w:pStyle w:val="187"/>
            </w:pPr>
            <w:r>
              <w:rPr>
                <w:rFonts w:hint="eastAsia"/>
              </w:rPr>
              <w:t>接入参数</w:t>
            </w:r>
          </w:p>
        </w:tc>
      </w:tr>
      <w:tr w14:paraId="40B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228" w:type="pct"/>
            <w:vMerge w:val="restart"/>
            <w:shd w:val="clear" w:color="000000" w:fill="FFFFFF"/>
            <w:noWrap/>
            <w:vAlign w:val="center"/>
          </w:tcPr>
          <w:p w14:paraId="27714B58">
            <w:pPr>
              <w:pStyle w:val="187"/>
            </w:pPr>
            <w:r>
              <w:rPr>
                <w:rFonts w:hint="eastAsia"/>
              </w:rPr>
              <w:t>常压、低压储罐</w:t>
            </w:r>
          </w:p>
        </w:tc>
        <w:tc>
          <w:tcPr>
            <w:tcW w:w="2772" w:type="pct"/>
            <w:shd w:val="clear" w:color="000000" w:fill="FFFFFF"/>
            <w:noWrap/>
            <w:vAlign w:val="center"/>
          </w:tcPr>
          <w:p w14:paraId="40642A03">
            <w:pPr>
              <w:pStyle w:val="187"/>
            </w:pPr>
            <w:r>
              <w:rPr>
                <w:rFonts w:hint="eastAsia"/>
              </w:rPr>
              <w:t>常压、低压储罐液位</w:t>
            </w:r>
          </w:p>
        </w:tc>
      </w:tr>
      <w:tr w14:paraId="20F7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228" w:type="pct"/>
            <w:vMerge w:val="continue"/>
            <w:vAlign w:val="center"/>
          </w:tcPr>
          <w:p w14:paraId="50A54409">
            <w:pPr>
              <w:pStyle w:val="187"/>
            </w:pPr>
          </w:p>
        </w:tc>
        <w:tc>
          <w:tcPr>
            <w:tcW w:w="2772" w:type="pct"/>
            <w:shd w:val="clear" w:color="000000" w:fill="FFFFFF"/>
            <w:noWrap/>
            <w:vAlign w:val="center"/>
          </w:tcPr>
          <w:p w14:paraId="6F2FF617">
            <w:pPr>
              <w:pStyle w:val="187"/>
            </w:pPr>
            <w:r>
              <w:rPr>
                <w:rFonts w:hint="eastAsia"/>
              </w:rPr>
              <w:t>常压、低压储罐温度</w:t>
            </w:r>
          </w:p>
        </w:tc>
      </w:tr>
      <w:tr w14:paraId="003B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228" w:type="pct"/>
            <w:vMerge w:val="continue"/>
            <w:vAlign w:val="center"/>
          </w:tcPr>
          <w:p w14:paraId="48215623">
            <w:pPr>
              <w:pStyle w:val="187"/>
            </w:pPr>
          </w:p>
        </w:tc>
        <w:tc>
          <w:tcPr>
            <w:tcW w:w="2772" w:type="pct"/>
            <w:shd w:val="clear" w:color="000000" w:fill="FFFFFF"/>
            <w:noWrap/>
            <w:vAlign w:val="center"/>
          </w:tcPr>
          <w:p w14:paraId="41F25F9F">
            <w:pPr>
              <w:pStyle w:val="187"/>
            </w:pPr>
            <w:r>
              <w:rPr>
                <w:rFonts w:hint="eastAsia"/>
              </w:rPr>
              <w:t>常压、低压储罐压力</w:t>
            </w:r>
          </w:p>
        </w:tc>
      </w:tr>
      <w:tr w14:paraId="28E4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2228" w:type="pct"/>
            <w:vMerge w:val="continue"/>
            <w:vAlign w:val="center"/>
          </w:tcPr>
          <w:p w14:paraId="37DEFBE2">
            <w:pPr>
              <w:pStyle w:val="187"/>
            </w:pPr>
          </w:p>
        </w:tc>
        <w:tc>
          <w:tcPr>
            <w:tcW w:w="2772" w:type="pct"/>
            <w:shd w:val="clear" w:color="000000" w:fill="FFFFFF"/>
            <w:noWrap/>
            <w:vAlign w:val="center"/>
          </w:tcPr>
          <w:p w14:paraId="0071CD78">
            <w:pPr>
              <w:pStyle w:val="187"/>
            </w:pPr>
            <w:r>
              <w:rPr>
                <w:rFonts w:hint="eastAsia"/>
              </w:rPr>
              <w:t>监控视频</w:t>
            </w:r>
          </w:p>
        </w:tc>
      </w:tr>
    </w:tbl>
    <w:p w14:paraId="2E5039C2">
      <w:pPr>
        <w:pStyle w:val="65"/>
        <w:ind w:firstLine="420"/>
      </w:pPr>
    </w:p>
    <w:p w14:paraId="1F47B580">
      <w:pPr>
        <w:pStyle w:val="74"/>
        <w:spacing w:before="156" w:after="156"/>
        <w:ind w:left="0"/>
      </w:pPr>
      <w:r>
        <w:rPr>
          <w:rFonts w:hint="eastAsia"/>
        </w:rPr>
        <w:t>数据要求</w:t>
      </w:r>
    </w:p>
    <w:p w14:paraId="187AED0A">
      <w:pPr>
        <w:pStyle w:val="65"/>
        <w:ind w:firstLine="420"/>
      </w:pPr>
      <w:r>
        <w:rPr>
          <w:rFonts w:hint="eastAsia"/>
        </w:rPr>
        <w:t>对储罐接入的感知数据项进行描述，具体数据要求应符合表12的要求。</w:t>
      </w:r>
    </w:p>
    <w:p w14:paraId="02233A3B">
      <w:pPr>
        <w:pStyle w:val="65"/>
        <w:ind w:firstLine="420"/>
      </w:pPr>
    </w:p>
    <w:p w14:paraId="3886FA08">
      <w:pPr>
        <w:pStyle w:val="121"/>
        <w:spacing w:before="156" w:after="156"/>
        <w:ind w:left="0"/>
      </w:pPr>
      <w:r>
        <w:rPr>
          <w:rFonts w:hint="eastAsia"/>
        </w:rPr>
        <w:t>储罐感知数据项表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56"/>
        <w:gridCol w:w="1246"/>
        <w:gridCol w:w="1401"/>
        <w:gridCol w:w="1244"/>
        <w:gridCol w:w="1244"/>
        <w:gridCol w:w="2293"/>
      </w:tblGrid>
      <w:tr w14:paraId="4B50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306" w:type="pct"/>
            <w:vAlign w:val="center"/>
          </w:tcPr>
          <w:p w14:paraId="122AD60F">
            <w:pPr>
              <w:pStyle w:val="187"/>
            </w:pPr>
            <w:r>
              <w:rPr>
                <w:rFonts w:hint="eastAsia"/>
              </w:rPr>
              <w:t>序号</w:t>
            </w:r>
          </w:p>
        </w:tc>
        <w:tc>
          <w:tcPr>
            <w:tcW w:w="813" w:type="pct"/>
            <w:shd w:val="clear" w:color="auto" w:fill="auto"/>
            <w:noWrap/>
            <w:vAlign w:val="center"/>
          </w:tcPr>
          <w:p w14:paraId="1062B49A">
            <w:pPr>
              <w:pStyle w:val="187"/>
            </w:pPr>
            <w:r>
              <w:rPr>
                <w:rFonts w:hint="eastAsia"/>
              </w:rPr>
              <w:t>名称</w:t>
            </w:r>
          </w:p>
        </w:tc>
        <w:tc>
          <w:tcPr>
            <w:tcW w:w="651" w:type="pct"/>
            <w:shd w:val="clear" w:color="auto" w:fill="auto"/>
            <w:noWrap/>
            <w:vAlign w:val="center"/>
          </w:tcPr>
          <w:p w14:paraId="35B71F6F">
            <w:pPr>
              <w:pStyle w:val="187"/>
            </w:pPr>
            <w:r>
              <w:rPr>
                <w:rFonts w:hint="eastAsia"/>
              </w:rPr>
              <w:t>标识符号</w:t>
            </w:r>
          </w:p>
        </w:tc>
        <w:tc>
          <w:tcPr>
            <w:tcW w:w="732" w:type="pct"/>
            <w:shd w:val="clear" w:color="auto" w:fill="auto"/>
            <w:noWrap/>
            <w:vAlign w:val="center"/>
          </w:tcPr>
          <w:p w14:paraId="4D3DB499">
            <w:pPr>
              <w:pStyle w:val="187"/>
            </w:pPr>
            <w:r>
              <w:rPr>
                <w:rFonts w:hint="eastAsia"/>
              </w:rPr>
              <w:t>数据类型</w:t>
            </w:r>
          </w:p>
        </w:tc>
        <w:tc>
          <w:tcPr>
            <w:tcW w:w="650" w:type="pct"/>
            <w:shd w:val="clear" w:color="auto" w:fill="auto"/>
            <w:noWrap/>
            <w:vAlign w:val="center"/>
          </w:tcPr>
          <w:p w14:paraId="5346322A">
            <w:pPr>
              <w:pStyle w:val="187"/>
            </w:pPr>
            <w:r>
              <w:rPr>
                <w:rFonts w:hint="eastAsia"/>
              </w:rPr>
              <w:t>数据长度</w:t>
            </w:r>
          </w:p>
        </w:tc>
        <w:tc>
          <w:tcPr>
            <w:tcW w:w="650" w:type="pct"/>
            <w:vAlign w:val="center"/>
          </w:tcPr>
          <w:p w14:paraId="46FF5444">
            <w:pPr>
              <w:pStyle w:val="187"/>
            </w:pPr>
            <w:r>
              <w:rPr>
                <w:rFonts w:hint="eastAsia"/>
              </w:rPr>
              <w:t>是否必填</w:t>
            </w:r>
          </w:p>
        </w:tc>
        <w:tc>
          <w:tcPr>
            <w:tcW w:w="1198" w:type="pct"/>
            <w:shd w:val="clear" w:color="auto" w:fill="auto"/>
            <w:noWrap/>
            <w:vAlign w:val="center"/>
          </w:tcPr>
          <w:p w14:paraId="4C509AD4">
            <w:pPr>
              <w:pStyle w:val="187"/>
            </w:pPr>
            <w:r>
              <w:rPr>
                <w:rFonts w:hint="eastAsia"/>
              </w:rPr>
              <w:t>要求与示例</w:t>
            </w:r>
          </w:p>
        </w:tc>
      </w:tr>
      <w:tr w14:paraId="3A1E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7021ED14">
            <w:pPr>
              <w:pStyle w:val="187"/>
            </w:pPr>
            <w:r>
              <w:rPr>
                <w:rFonts w:hint="eastAsia"/>
              </w:rPr>
              <w:t>1</w:t>
            </w:r>
          </w:p>
        </w:tc>
        <w:tc>
          <w:tcPr>
            <w:tcW w:w="813" w:type="pct"/>
            <w:shd w:val="clear" w:color="auto" w:fill="auto"/>
            <w:noWrap/>
            <w:vAlign w:val="center"/>
          </w:tcPr>
          <w:p w14:paraId="6090FD91">
            <w:pPr>
              <w:pStyle w:val="187"/>
            </w:pPr>
            <w:r>
              <w:rPr>
                <w:rFonts w:hint="eastAsia"/>
              </w:rPr>
              <w:t>传感器编号</w:t>
            </w:r>
          </w:p>
        </w:tc>
        <w:tc>
          <w:tcPr>
            <w:tcW w:w="651" w:type="pct"/>
            <w:shd w:val="clear" w:color="auto" w:fill="auto"/>
            <w:noWrap/>
            <w:vAlign w:val="center"/>
          </w:tcPr>
          <w:p w14:paraId="355C93B2">
            <w:pPr>
              <w:pStyle w:val="187"/>
            </w:pPr>
            <w:r>
              <w:t>MONITOR_TYPE</w:t>
            </w:r>
          </w:p>
        </w:tc>
        <w:tc>
          <w:tcPr>
            <w:tcW w:w="732" w:type="pct"/>
            <w:shd w:val="clear" w:color="auto" w:fill="auto"/>
            <w:noWrap/>
            <w:vAlign w:val="center"/>
          </w:tcPr>
          <w:p w14:paraId="3B9ADC58">
            <w:pPr>
              <w:pStyle w:val="187"/>
            </w:pPr>
            <w:r>
              <w:rPr>
                <w:rFonts w:hint="eastAsia"/>
              </w:rPr>
              <w:t>字符</w:t>
            </w:r>
          </w:p>
        </w:tc>
        <w:tc>
          <w:tcPr>
            <w:tcW w:w="650" w:type="pct"/>
            <w:shd w:val="clear" w:color="auto" w:fill="auto"/>
            <w:noWrap/>
            <w:vAlign w:val="center"/>
          </w:tcPr>
          <w:p w14:paraId="3F03FD27">
            <w:pPr>
              <w:pStyle w:val="187"/>
            </w:pPr>
            <w:r>
              <w:rPr>
                <w:rFonts w:hint="eastAsia"/>
              </w:rPr>
              <w:t>20</w:t>
            </w:r>
          </w:p>
        </w:tc>
        <w:tc>
          <w:tcPr>
            <w:tcW w:w="650" w:type="pct"/>
            <w:vAlign w:val="center"/>
          </w:tcPr>
          <w:p w14:paraId="17138B33">
            <w:pPr>
              <w:pStyle w:val="187"/>
            </w:pPr>
            <w:r>
              <w:rPr>
                <w:rFonts w:hint="eastAsia"/>
              </w:rPr>
              <w:t>是</w:t>
            </w:r>
          </w:p>
        </w:tc>
        <w:tc>
          <w:tcPr>
            <w:tcW w:w="1198" w:type="pct"/>
            <w:shd w:val="clear" w:color="auto" w:fill="auto"/>
            <w:noWrap/>
            <w:vAlign w:val="center"/>
          </w:tcPr>
          <w:p w14:paraId="63CFE8AF">
            <w:pPr>
              <w:pStyle w:val="187"/>
            </w:pPr>
            <w:r>
              <w:rPr>
                <w:rFonts w:hint="eastAsia"/>
              </w:rPr>
              <w:t>传感器唯一标识，按照企业编码+设备编码执行</w:t>
            </w:r>
          </w:p>
        </w:tc>
      </w:tr>
      <w:tr w14:paraId="1E4F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3D68B7DB">
            <w:pPr>
              <w:pStyle w:val="187"/>
            </w:pPr>
            <w:r>
              <w:rPr>
                <w:rFonts w:hint="eastAsia"/>
              </w:rPr>
              <w:t>2</w:t>
            </w:r>
          </w:p>
        </w:tc>
        <w:tc>
          <w:tcPr>
            <w:tcW w:w="813" w:type="pct"/>
            <w:shd w:val="clear" w:color="auto" w:fill="auto"/>
            <w:noWrap/>
            <w:vAlign w:val="center"/>
          </w:tcPr>
          <w:p w14:paraId="75622678">
            <w:pPr>
              <w:pStyle w:val="187"/>
            </w:pPr>
            <w:r>
              <w:rPr>
                <w:rFonts w:hint="eastAsia"/>
              </w:rPr>
              <w:t>传感器位置</w:t>
            </w:r>
          </w:p>
        </w:tc>
        <w:tc>
          <w:tcPr>
            <w:tcW w:w="651" w:type="pct"/>
            <w:shd w:val="clear" w:color="auto" w:fill="auto"/>
            <w:noWrap/>
            <w:vAlign w:val="center"/>
          </w:tcPr>
          <w:p w14:paraId="516AC899">
            <w:pPr>
              <w:pStyle w:val="187"/>
            </w:pPr>
            <w:r>
              <w:t>WDCGQWZ</w:t>
            </w:r>
          </w:p>
        </w:tc>
        <w:tc>
          <w:tcPr>
            <w:tcW w:w="732" w:type="pct"/>
            <w:shd w:val="clear" w:color="auto" w:fill="auto"/>
            <w:noWrap/>
            <w:vAlign w:val="center"/>
          </w:tcPr>
          <w:p w14:paraId="089E6AEE">
            <w:pPr>
              <w:pStyle w:val="187"/>
            </w:pPr>
            <w:r>
              <w:rPr>
                <w:rFonts w:hint="eastAsia"/>
              </w:rPr>
              <w:t>字符</w:t>
            </w:r>
          </w:p>
        </w:tc>
        <w:tc>
          <w:tcPr>
            <w:tcW w:w="650" w:type="pct"/>
            <w:shd w:val="clear" w:color="auto" w:fill="auto"/>
            <w:noWrap/>
            <w:vAlign w:val="center"/>
          </w:tcPr>
          <w:p w14:paraId="4078DBAB">
            <w:pPr>
              <w:pStyle w:val="187"/>
            </w:pPr>
            <w:r>
              <w:rPr>
                <w:rFonts w:hint="eastAsia"/>
              </w:rPr>
              <w:t>100</w:t>
            </w:r>
          </w:p>
        </w:tc>
        <w:tc>
          <w:tcPr>
            <w:tcW w:w="650" w:type="pct"/>
            <w:vAlign w:val="center"/>
          </w:tcPr>
          <w:p w14:paraId="778FF33A">
            <w:pPr>
              <w:pStyle w:val="187"/>
            </w:pPr>
            <w:r>
              <w:rPr>
                <w:rFonts w:hint="eastAsia"/>
              </w:rPr>
              <w:t>是</w:t>
            </w:r>
          </w:p>
        </w:tc>
        <w:tc>
          <w:tcPr>
            <w:tcW w:w="1198" w:type="pct"/>
            <w:shd w:val="clear" w:color="auto" w:fill="auto"/>
            <w:noWrap/>
            <w:vAlign w:val="center"/>
          </w:tcPr>
          <w:p w14:paraId="6872FC8B">
            <w:pPr>
              <w:pStyle w:val="187"/>
            </w:pPr>
            <w:r>
              <w:rPr>
                <w:rFonts w:hint="eastAsia"/>
              </w:rPr>
              <w:t>传感器安装位置</w:t>
            </w:r>
          </w:p>
        </w:tc>
      </w:tr>
      <w:tr w14:paraId="2547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5C21EC9B">
            <w:pPr>
              <w:pStyle w:val="187"/>
            </w:pPr>
            <w:r>
              <w:rPr>
                <w:rFonts w:hint="eastAsia"/>
              </w:rPr>
              <w:t>3</w:t>
            </w:r>
          </w:p>
        </w:tc>
        <w:tc>
          <w:tcPr>
            <w:tcW w:w="813" w:type="pct"/>
            <w:shd w:val="clear" w:color="auto" w:fill="auto"/>
            <w:vAlign w:val="center"/>
          </w:tcPr>
          <w:p w14:paraId="1C7EE4AE">
            <w:pPr>
              <w:pStyle w:val="187"/>
            </w:pPr>
            <w:r>
              <w:rPr>
                <w:rFonts w:hint="eastAsia"/>
              </w:rPr>
              <w:t>所属设备编码</w:t>
            </w:r>
          </w:p>
        </w:tc>
        <w:tc>
          <w:tcPr>
            <w:tcW w:w="651" w:type="pct"/>
            <w:shd w:val="clear" w:color="auto" w:fill="auto"/>
            <w:noWrap/>
            <w:vAlign w:val="center"/>
          </w:tcPr>
          <w:p w14:paraId="4B17B00A">
            <w:pPr>
              <w:pStyle w:val="187"/>
            </w:pPr>
            <w:r>
              <w:rPr>
                <w:rFonts w:hint="eastAsia"/>
              </w:rPr>
              <w:t>EQUIP_CODE</w:t>
            </w:r>
          </w:p>
        </w:tc>
        <w:tc>
          <w:tcPr>
            <w:tcW w:w="732" w:type="pct"/>
            <w:shd w:val="clear" w:color="auto" w:fill="auto"/>
            <w:noWrap/>
            <w:vAlign w:val="center"/>
          </w:tcPr>
          <w:p w14:paraId="66C95EC0">
            <w:pPr>
              <w:pStyle w:val="187"/>
            </w:pPr>
            <w:r>
              <w:rPr>
                <w:rFonts w:hint="eastAsia"/>
              </w:rPr>
              <w:t>字符</w:t>
            </w:r>
          </w:p>
        </w:tc>
        <w:tc>
          <w:tcPr>
            <w:tcW w:w="650" w:type="pct"/>
            <w:shd w:val="clear" w:color="auto" w:fill="auto"/>
            <w:noWrap/>
            <w:vAlign w:val="center"/>
          </w:tcPr>
          <w:p w14:paraId="5644D3E6">
            <w:pPr>
              <w:pStyle w:val="187"/>
            </w:pPr>
            <w:r>
              <w:rPr>
                <w:rFonts w:hint="eastAsia"/>
              </w:rPr>
              <w:t>36</w:t>
            </w:r>
          </w:p>
        </w:tc>
        <w:tc>
          <w:tcPr>
            <w:tcW w:w="650" w:type="pct"/>
            <w:vAlign w:val="center"/>
          </w:tcPr>
          <w:p w14:paraId="29820AD4">
            <w:pPr>
              <w:pStyle w:val="187"/>
            </w:pPr>
            <w:r>
              <w:rPr>
                <w:rFonts w:hint="eastAsia"/>
              </w:rPr>
              <w:t>是</w:t>
            </w:r>
          </w:p>
        </w:tc>
        <w:tc>
          <w:tcPr>
            <w:tcW w:w="1198" w:type="pct"/>
            <w:shd w:val="clear" w:color="auto" w:fill="auto"/>
            <w:noWrap/>
            <w:vAlign w:val="center"/>
          </w:tcPr>
          <w:p w14:paraId="7CE62C8C">
            <w:pPr>
              <w:pStyle w:val="187"/>
            </w:pPr>
            <w:r>
              <w:rPr>
                <w:rFonts w:hint="eastAsia"/>
              </w:rPr>
              <w:t>所属设备编码，与设备基础信息表-设备编码一致</w:t>
            </w:r>
          </w:p>
        </w:tc>
      </w:tr>
      <w:tr w14:paraId="34B3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5E86B72E">
            <w:pPr>
              <w:pStyle w:val="187"/>
            </w:pPr>
            <w:r>
              <w:rPr>
                <w:rFonts w:hint="eastAsia"/>
              </w:rPr>
              <w:t>4</w:t>
            </w:r>
          </w:p>
        </w:tc>
        <w:tc>
          <w:tcPr>
            <w:tcW w:w="813" w:type="pct"/>
            <w:shd w:val="clear" w:color="auto" w:fill="auto"/>
            <w:vAlign w:val="center"/>
          </w:tcPr>
          <w:p w14:paraId="712E5067">
            <w:pPr>
              <w:pStyle w:val="187"/>
            </w:pPr>
            <w:r>
              <w:rPr>
                <w:rFonts w:hint="eastAsia"/>
              </w:rPr>
              <w:t>指标名称</w:t>
            </w:r>
          </w:p>
        </w:tc>
        <w:tc>
          <w:tcPr>
            <w:tcW w:w="651" w:type="pct"/>
            <w:shd w:val="clear" w:color="auto" w:fill="auto"/>
            <w:noWrap/>
            <w:vAlign w:val="center"/>
          </w:tcPr>
          <w:p w14:paraId="18CF6074">
            <w:pPr>
              <w:pStyle w:val="187"/>
            </w:pPr>
            <w:r>
              <w:rPr>
                <w:rFonts w:hint="eastAsia"/>
              </w:rPr>
              <w:t>TARGET_NAME</w:t>
            </w:r>
          </w:p>
        </w:tc>
        <w:tc>
          <w:tcPr>
            <w:tcW w:w="732" w:type="pct"/>
            <w:shd w:val="clear" w:color="auto" w:fill="auto"/>
            <w:noWrap/>
            <w:vAlign w:val="center"/>
          </w:tcPr>
          <w:p w14:paraId="66B3FE4E">
            <w:pPr>
              <w:pStyle w:val="187"/>
            </w:pPr>
            <w:r>
              <w:rPr>
                <w:rFonts w:hint="eastAsia"/>
              </w:rPr>
              <w:t>字符</w:t>
            </w:r>
          </w:p>
        </w:tc>
        <w:tc>
          <w:tcPr>
            <w:tcW w:w="650" w:type="pct"/>
            <w:shd w:val="clear" w:color="auto" w:fill="auto"/>
            <w:noWrap/>
            <w:vAlign w:val="center"/>
          </w:tcPr>
          <w:p w14:paraId="222FF112">
            <w:pPr>
              <w:pStyle w:val="187"/>
            </w:pPr>
            <w:r>
              <w:rPr>
                <w:rFonts w:hint="eastAsia"/>
              </w:rPr>
              <w:t>100</w:t>
            </w:r>
          </w:p>
        </w:tc>
        <w:tc>
          <w:tcPr>
            <w:tcW w:w="650" w:type="pct"/>
            <w:vAlign w:val="center"/>
          </w:tcPr>
          <w:p w14:paraId="2440073F">
            <w:pPr>
              <w:pStyle w:val="187"/>
            </w:pPr>
            <w:r>
              <w:rPr>
                <w:rFonts w:hint="eastAsia"/>
              </w:rPr>
              <w:t>是</w:t>
            </w:r>
          </w:p>
        </w:tc>
        <w:tc>
          <w:tcPr>
            <w:tcW w:w="1198" w:type="pct"/>
            <w:shd w:val="clear" w:color="auto" w:fill="auto"/>
            <w:noWrap/>
            <w:vAlign w:val="center"/>
          </w:tcPr>
          <w:p w14:paraId="4762CF35">
            <w:pPr>
              <w:pStyle w:val="187"/>
            </w:pPr>
            <w:r>
              <w:rPr>
                <w:rFonts w:hint="eastAsia"/>
              </w:rPr>
              <w:t>描述指标名称，例：如果仅有一个液位，应将指标名称直接命名为“液位”，如果有多个液位，应根据对液位进行更加详细的描述以加以区分，如“磁翻板液位计液位”、“油水界面”等。</w:t>
            </w:r>
          </w:p>
        </w:tc>
      </w:tr>
      <w:tr w14:paraId="3703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08F06324">
            <w:pPr>
              <w:pStyle w:val="187"/>
            </w:pPr>
            <w:r>
              <w:rPr>
                <w:rFonts w:hint="eastAsia"/>
              </w:rPr>
              <w:t>5</w:t>
            </w:r>
          </w:p>
        </w:tc>
        <w:tc>
          <w:tcPr>
            <w:tcW w:w="813" w:type="pct"/>
            <w:shd w:val="clear" w:color="auto" w:fill="auto"/>
            <w:vAlign w:val="center"/>
          </w:tcPr>
          <w:p w14:paraId="09181FAB">
            <w:pPr>
              <w:pStyle w:val="187"/>
            </w:pPr>
            <w:r>
              <w:rPr>
                <w:rFonts w:hint="eastAsia"/>
              </w:rPr>
              <w:t>指标类型</w:t>
            </w:r>
          </w:p>
        </w:tc>
        <w:tc>
          <w:tcPr>
            <w:tcW w:w="651" w:type="pct"/>
            <w:shd w:val="clear" w:color="auto" w:fill="auto"/>
            <w:noWrap/>
            <w:vAlign w:val="center"/>
          </w:tcPr>
          <w:p w14:paraId="7D839073">
            <w:pPr>
              <w:pStyle w:val="187"/>
            </w:pPr>
            <w:r>
              <w:rPr>
                <w:rFonts w:hint="eastAsia"/>
              </w:rPr>
              <w:t>TARGET_TYPE</w:t>
            </w:r>
          </w:p>
        </w:tc>
        <w:tc>
          <w:tcPr>
            <w:tcW w:w="732" w:type="pct"/>
            <w:shd w:val="clear" w:color="auto" w:fill="auto"/>
            <w:noWrap/>
            <w:vAlign w:val="center"/>
          </w:tcPr>
          <w:p w14:paraId="3B4987DC">
            <w:pPr>
              <w:pStyle w:val="187"/>
            </w:pPr>
            <w:r>
              <w:rPr>
                <w:rFonts w:hint="eastAsia"/>
              </w:rPr>
              <w:t>字符</w:t>
            </w:r>
          </w:p>
        </w:tc>
        <w:tc>
          <w:tcPr>
            <w:tcW w:w="650" w:type="pct"/>
            <w:shd w:val="clear" w:color="auto" w:fill="auto"/>
            <w:noWrap/>
            <w:vAlign w:val="center"/>
          </w:tcPr>
          <w:p w14:paraId="0EEDD4F9">
            <w:pPr>
              <w:pStyle w:val="187"/>
            </w:pPr>
            <w:r>
              <w:rPr>
                <w:rFonts w:hint="eastAsia"/>
              </w:rPr>
              <w:t>32</w:t>
            </w:r>
          </w:p>
        </w:tc>
        <w:tc>
          <w:tcPr>
            <w:tcW w:w="650" w:type="pct"/>
            <w:vAlign w:val="center"/>
          </w:tcPr>
          <w:p w14:paraId="551003F6">
            <w:pPr>
              <w:pStyle w:val="187"/>
            </w:pPr>
            <w:r>
              <w:rPr>
                <w:rFonts w:hint="eastAsia"/>
              </w:rPr>
              <w:t>是</w:t>
            </w:r>
          </w:p>
        </w:tc>
        <w:tc>
          <w:tcPr>
            <w:tcW w:w="1198" w:type="pct"/>
            <w:shd w:val="clear" w:color="auto" w:fill="auto"/>
            <w:noWrap/>
            <w:vAlign w:val="center"/>
          </w:tcPr>
          <w:p w14:paraId="6274D459">
            <w:pPr>
              <w:pStyle w:val="187"/>
            </w:pPr>
            <w:r>
              <w:rPr>
                <w:rFonts w:hint="eastAsia"/>
              </w:rPr>
              <w:t>0:压力；2:液位；3:温度；</w:t>
            </w:r>
          </w:p>
        </w:tc>
      </w:tr>
      <w:tr w14:paraId="6320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614CBD9A">
            <w:pPr>
              <w:pStyle w:val="187"/>
            </w:pPr>
            <w:r>
              <w:rPr>
                <w:rFonts w:hint="eastAsia"/>
              </w:rPr>
              <w:t>6</w:t>
            </w:r>
          </w:p>
        </w:tc>
        <w:tc>
          <w:tcPr>
            <w:tcW w:w="813" w:type="pct"/>
            <w:shd w:val="clear" w:color="auto" w:fill="auto"/>
            <w:vAlign w:val="center"/>
          </w:tcPr>
          <w:p w14:paraId="5812A086">
            <w:pPr>
              <w:pStyle w:val="187"/>
            </w:pPr>
            <w:r>
              <w:rPr>
                <w:rFonts w:hint="eastAsia"/>
              </w:rPr>
              <w:t>第一级报警阈值</w:t>
            </w:r>
          </w:p>
        </w:tc>
        <w:tc>
          <w:tcPr>
            <w:tcW w:w="651" w:type="pct"/>
            <w:shd w:val="clear" w:color="auto" w:fill="auto"/>
            <w:noWrap/>
            <w:vAlign w:val="center"/>
          </w:tcPr>
          <w:p w14:paraId="5DA51DE1">
            <w:pPr>
              <w:pStyle w:val="187"/>
            </w:pPr>
            <w:r>
              <w:rPr>
                <w:rFonts w:hint="eastAsia"/>
              </w:rPr>
              <w:t>THRESHOLD_UP</w:t>
            </w:r>
          </w:p>
        </w:tc>
        <w:tc>
          <w:tcPr>
            <w:tcW w:w="732" w:type="pct"/>
            <w:shd w:val="clear" w:color="auto" w:fill="auto"/>
            <w:noWrap/>
            <w:vAlign w:val="center"/>
          </w:tcPr>
          <w:p w14:paraId="22781B7B">
            <w:pPr>
              <w:pStyle w:val="187"/>
            </w:pPr>
            <w:r>
              <w:rPr>
                <w:rFonts w:hint="eastAsia"/>
              </w:rPr>
              <w:t>数值</w:t>
            </w:r>
          </w:p>
        </w:tc>
        <w:tc>
          <w:tcPr>
            <w:tcW w:w="650" w:type="pct"/>
            <w:shd w:val="clear" w:color="auto" w:fill="auto"/>
            <w:noWrap/>
            <w:vAlign w:val="center"/>
          </w:tcPr>
          <w:p w14:paraId="74C2EFE2">
            <w:pPr>
              <w:pStyle w:val="187"/>
            </w:pPr>
            <w:r>
              <w:rPr>
                <w:rFonts w:hint="eastAsia"/>
              </w:rPr>
              <w:t>6</w:t>
            </w:r>
            <w:r>
              <w:t>,</w:t>
            </w:r>
            <w:r>
              <w:rPr>
                <w:rFonts w:hint="eastAsia"/>
              </w:rPr>
              <w:t>2</w:t>
            </w:r>
          </w:p>
        </w:tc>
        <w:tc>
          <w:tcPr>
            <w:tcW w:w="650" w:type="pct"/>
            <w:vAlign w:val="center"/>
          </w:tcPr>
          <w:p w14:paraId="7579A5C3">
            <w:pPr>
              <w:pStyle w:val="187"/>
            </w:pPr>
            <w:r>
              <w:rPr>
                <w:rFonts w:hint="eastAsia"/>
              </w:rPr>
              <w:t>是</w:t>
            </w:r>
          </w:p>
        </w:tc>
        <w:tc>
          <w:tcPr>
            <w:tcW w:w="1198" w:type="pct"/>
            <w:shd w:val="clear" w:color="auto" w:fill="auto"/>
            <w:noWrap/>
            <w:vAlign w:val="center"/>
          </w:tcPr>
          <w:p w14:paraId="4CE4F786">
            <w:pPr>
              <w:pStyle w:val="187"/>
            </w:pPr>
            <w:r>
              <w:rPr>
                <w:rFonts w:hint="eastAsia"/>
              </w:rPr>
              <w:t>温度单位：℃</w:t>
            </w:r>
          </w:p>
          <w:p w14:paraId="06F8AE51">
            <w:pPr>
              <w:pStyle w:val="187"/>
            </w:pPr>
            <w:r>
              <w:rPr>
                <w:rFonts w:hint="eastAsia"/>
              </w:rPr>
              <w:t>压力单位：</w:t>
            </w:r>
            <w:r>
              <w:t>kPa</w:t>
            </w:r>
          </w:p>
          <w:p w14:paraId="56D922FF">
            <w:pPr>
              <w:pStyle w:val="187"/>
            </w:pPr>
            <w:r>
              <w:rPr>
                <w:rFonts w:hint="eastAsia"/>
              </w:rPr>
              <w:t>液位单位：cm</w:t>
            </w:r>
          </w:p>
        </w:tc>
      </w:tr>
      <w:tr w14:paraId="06E5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71BDACA8">
            <w:pPr>
              <w:pStyle w:val="187"/>
            </w:pPr>
            <w:r>
              <w:rPr>
                <w:rFonts w:hint="eastAsia"/>
              </w:rPr>
              <w:t>7</w:t>
            </w:r>
          </w:p>
        </w:tc>
        <w:tc>
          <w:tcPr>
            <w:tcW w:w="813" w:type="pct"/>
            <w:shd w:val="clear" w:color="auto" w:fill="auto"/>
            <w:vAlign w:val="center"/>
          </w:tcPr>
          <w:p w14:paraId="14959CA6">
            <w:pPr>
              <w:pStyle w:val="187"/>
            </w:pPr>
            <w:r>
              <w:rPr>
                <w:rFonts w:hint="eastAsia"/>
              </w:rPr>
              <w:t>第二级报警阈值</w:t>
            </w:r>
          </w:p>
        </w:tc>
        <w:tc>
          <w:tcPr>
            <w:tcW w:w="651" w:type="pct"/>
            <w:shd w:val="clear" w:color="auto" w:fill="auto"/>
            <w:noWrap/>
            <w:vAlign w:val="center"/>
          </w:tcPr>
          <w:p w14:paraId="4AA74A45">
            <w:pPr>
              <w:pStyle w:val="187"/>
            </w:pPr>
            <w:r>
              <w:rPr>
                <w:rFonts w:hint="eastAsia"/>
              </w:rPr>
              <w:t>THRESHOLD_UP2</w:t>
            </w:r>
          </w:p>
        </w:tc>
        <w:tc>
          <w:tcPr>
            <w:tcW w:w="732" w:type="pct"/>
            <w:shd w:val="clear" w:color="auto" w:fill="auto"/>
            <w:noWrap/>
            <w:vAlign w:val="center"/>
          </w:tcPr>
          <w:p w14:paraId="0ED91B3A">
            <w:pPr>
              <w:pStyle w:val="187"/>
            </w:pPr>
            <w:r>
              <w:rPr>
                <w:rFonts w:hint="eastAsia"/>
              </w:rPr>
              <w:t>数值</w:t>
            </w:r>
          </w:p>
        </w:tc>
        <w:tc>
          <w:tcPr>
            <w:tcW w:w="650" w:type="pct"/>
            <w:shd w:val="clear" w:color="auto" w:fill="auto"/>
            <w:noWrap/>
            <w:vAlign w:val="center"/>
          </w:tcPr>
          <w:p w14:paraId="39F63199">
            <w:pPr>
              <w:pStyle w:val="187"/>
            </w:pPr>
            <w:r>
              <w:rPr>
                <w:rFonts w:hint="eastAsia"/>
              </w:rPr>
              <w:t>6</w:t>
            </w:r>
            <w:r>
              <w:t>,</w:t>
            </w:r>
            <w:r>
              <w:rPr>
                <w:rFonts w:hint="eastAsia"/>
              </w:rPr>
              <w:t>2</w:t>
            </w:r>
          </w:p>
        </w:tc>
        <w:tc>
          <w:tcPr>
            <w:tcW w:w="650" w:type="pct"/>
            <w:vAlign w:val="center"/>
          </w:tcPr>
          <w:p w14:paraId="34D996E5">
            <w:pPr>
              <w:pStyle w:val="187"/>
            </w:pPr>
            <w:r>
              <w:rPr>
                <w:rFonts w:hint="eastAsia"/>
              </w:rPr>
              <w:t>是</w:t>
            </w:r>
          </w:p>
        </w:tc>
        <w:tc>
          <w:tcPr>
            <w:tcW w:w="1198" w:type="pct"/>
            <w:shd w:val="clear" w:color="auto" w:fill="auto"/>
            <w:noWrap/>
            <w:vAlign w:val="center"/>
          </w:tcPr>
          <w:p w14:paraId="4631B459">
            <w:pPr>
              <w:pStyle w:val="187"/>
            </w:pPr>
            <w:r>
              <w:rPr>
                <w:rFonts w:hint="eastAsia"/>
              </w:rPr>
              <w:t>温度单位：℃</w:t>
            </w:r>
          </w:p>
          <w:p w14:paraId="7BE08987">
            <w:pPr>
              <w:pStyle w:val="187"/>
            </w:pPr>
            <w:r>
              <w:rPr>
                <w:rFonts w:hint="eastAsia"/>
              </w:rPr>
              <w:t>压力单位：</w:t>
            </w:r>
            <w:r>
              <w:t>kPa</w:t>
            </w:r>
          </w:p>
          <w:p w14:paraId="1A7EA0A4">
            <w:pPr>
              <w:pStyle w:val="187"/>
            </w:pPr>
            <w:r>
              <w:rPr>
                <w:rFonts w:hint="eastAsia"/>
              </w:rPr>
              <w:t>液位单位：cm</w:t>
            </w:r>
          </w:p>
        </w:tc>
      </w:tr>
      <w:tr w14:paraId="738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06" w:type="pct"/>
            <w:vAlign w:val="center"/>
          </w:tcPr>
          <w:p w14:paraId="2C3BD867">
            <w:pPr>
              <w:pStyle w:val="187"/>
            </w:pPr>
            <w:r>
              <w:rPr>
                <w:rFonts w:hint="eastAsia"/>
              </w:rPr>
              <w:t>8</w:t>
            </w:r>
          </w:p>
        </w:tc>
        <w:tc>
          <w:tcPr>
            <w:tcW w:w="813" w:type="pct"/>
            <w:shd w:val="clear" w:color="auto" w:fill="auto"/>
            <w:vAlign w:val="center"/>
          </w:tcPr>
          <w:p w14:paraId="0EE9B20D">
            <w:pPr>
              <w:pStyle w:val="187"/>
            </w:pPr>
            <w:r>
              <w:rPr>
                <w:rFonts w:hint="eastAsia"/>
              </w:rPr>
              <w:t>报警数据</w:t>
            </w:r>
          </w:p>
        </w:tc>
        <w:tc>
          <w:tcPr>
            <w:tcW w:w="651" w:type="pct"/>
            <w:shd w:val="clear" w:color="auto" w:fill="auto"/>
            <w:noWrap/>
            <w:vAlign w:val="center"/>
          </w:tcPr>
          <w:p w14:paraId="36604CE7">
            <w:pPr>
              <w:pStyle w:val="187"/>
            </w:pPr>
            <w:r>
              <w:rPr>
                <w:rFonts w:hint="eastAsia"/>
              </w:rPr>
              <w:t>B</w:t>
            </w:r>
            <w:r>
              <w:t>J</w:t>
            </w:r>
            <w:r>
              <w:rPr>
                <w:rFonts w:hint="eastAsia"/>
              </w:rPr>
              <w:t>SJ</w:t>
            </w:r>
          </w:p>
        </w:tc>
        <w:tc>
          <w:tcPr>
            <w:tcW w:w="732" w:type="pct"/>
            <w:shd w:val="clear" w:color="auto" w:fill="auto"/>
            <w:noWrap/>
            <w:vAlign w:val="center"/>
          </w:tcPr>
          <w:p w14:paraId="27730BE4">
            <w:pPr>
              <w:pStyle w:val="187"/>
            </w:pPr>
            <w:r>
              <w:rPr>
                <w:rFonts w:hint="eastAsia"/>
              </w:rPr>
              <w:t>数值</w:t>
            </w:r>
          </w:p>
        </w:tc>
        <w:tc>
          <w:tcPr>
            <w:tcW w:w="650" w:type="pct"/>
            <w:shd w:val="clear" w:color="auto" w:fill="auto"/>
            <w:noWrap/>
            <w:vAlign w:val="center"/>
          </w:tcPr>
          <w:p w14:paraId="039BF8BB">
            <w:pPr>
              <w:pStyle w:val="187"/>
            </w:pPr>
            <w:r>
              <w:rPr>
                <w:rFonts w:hint="eastAsia"/>
              </w:rPr>
              <w:t>6</w:t>
            </w:r>
            <w:r>
              <w:t>,</w:t>
            </w:r>
            <w:r>
              <w:rPr>
                <w:rFonts w:hint="eastAsia"/>
              </w:rPr>
              <w:t>2</w:t>
            </w:r>
          </w:p>
        </w:tc>
        <w:tc>
          <w:tcPr>
            <w:tcW w:w="650" w:type="pct"/>
            <w:vAlign w:val="center"/>
          </w:tcPr>
          <w:p w14:paraId="11A1DBAD">
            <w:pPr>
              <w:pStyle w:val="187"/>
            </w:pPr>
            <w:r>
              <w:rPr>
                <w:rFonts w:hint="eastAsia"/>
              </w:rPr>
              <w:t>是</w:t>
            </w:r>
          </w:p>
        </w:tc>
        <w:tc>
          <w:tcPr>
            <w:tcW w:w="1198" w:type="pct"/>
            <w:shd w:val="clear" w:color="auto" w:fill="auto"/>
            <w:noWrap/>
            <w:vAlign w:val="center"/>
          </w:tcPr>
          <w:p w14:paraId="4CF2CAA2">
            <w:pPr>
              <w:pStyle w:val="187"/>
            </w:pPr>
            <w:r>
              <w:rPr>
                <w:rFonts w:hint="eastAsia"/>
              </w:rPr>
              <w:t>温度单位：℃</w:t>
            </w:r>
          </w:p>
          <w:p w14:paraId="19547D60">
            <w:pPr>
              <w:pStyle w:val="187"/>
            </w:pPr>
            <w:r>
              <w:rPr>
                <w:rFonts w:hint="eastAsia"/>
              </w:rPr>
              <w:t>压力单位：</w:t>
            </w:r>
            <w:r>
              <w:t>kPa</w:t>
            </w:r>
          </w:p>
          <w:p w14:paraId="0975491A">
            <w:pPr>
              <w:pStyle w:val="187"/>
            </w:pPr>
            <w:r>
              <w:rPr>
                <w:rFonts w:hint="eastAsia"/>
              </w:rPr>
              <w:t>液位单位：cm</w:t>
            </w:r>
          </w:p>
        </w:tc>
      </w:tr>
      <w:tr w14:paraId="0CB3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6" w:type="pct"/>
            <w:vAlign w:val="center"/>
          </w:tcPr>
          <w:p w14:paraId="6352466E">
            <w:pPr>
              <w:pStyle w:val="187"/>
            </w:pPr>
            <w:r>
              <w:rPr>
                <w:rFonts w:hint="eastAsia"/>
              </w:rPr>
              <w:t>9</w:t>
            </w:r>
          </w:p>
        </w:tc>
        <w:tc>
          <w:tcPr>
            <w:tcW w:w="813" w:type="pct"/>
            <w:shd w:val="clear" w:color="auto" w:fill="auto"/>
            <w:vAlign w:val="center"/>
          </w:tcPr>
          <w:p w14:paraId="6664C60C">
            <w:pPr>
              <w:pStyle w:val="187"/>
            </w:pPr>
            <w:r>
              <w:rPr>
                <w:rFonts w:hint="eastAsia"/>
              </w:rPr>
              <w:t>报警时间</w:t>
            </w:r>
          </w:p>
        </w:tc>
        <w:tc>
          <w:tcPr>
            <w:tcW w:w="651" w:type="pct"/>
            <w:shd w:val="clear" w:color="auto" w:fill="auto"/>
            <w:noWrap/>
            <w:vAlign w:val="center"/>
          </w:tcPr>
          <w:p w14:paraId="430E9D44">
            <w:pPr>
              <w:pStyle w:val="187"/>
            </w:pPr>
            <w:r>
              <w:rPr>
                <w:rFonts w:hint="eastAsia"/>
              </w:rPr>
              <w:t>BJTIME</w:t>
            </w:r>
          </w:p>
        </w:tc>
        <w:tc>
          <w:tcPr>
            <w:tcW w:w="732" w:type="pct"/>
            <w:shd w:val="clear" w:color="auto" w:fill="auto"/>
            <w:noWrap/>
            <w:vAlign w:val="center"/>
          </w:tcPr>
          <w:p w14:paraId="22B40A8E">
            <w:pPr>
              <w:pStyle w:val="187"/>
            </w:pPr>
            <w:r>
              <w:rPr>
                <w:rFonts w:hint="eastAsia"/>
              </w:rPr>
              <w:t>日期时间</w:t>
            </w:r>
          </w:p>
        </w:tc>
        <w:tc>
          <w:tcPr>
            <w:tcW w:w="650" w:type="pct"/>
            <w:shd w:val="clear" w:color="auto" w:fill="auto"/>
            <w:noWrap/>
            <w:vAlign w:val="center"/>
          </w:tcPr>
          <w:p w14:paraId="70059CAF">
            <w:pPr>
              <w:pStyle w:val="187"/>
            </w:pPr>
            <w:r>
              <w:t>14</w:t>
            </w:r>
          </w:p>
        </w:tc>
        <w:tc>
          <w:tcPr>
            <w:tcW w:w="650" w:type="pct"/>
            <w:vAlign w:val="center"/>
          </w:tcPr>
          <w:p w14:paraId="2258E122">
            <w:pPr>
              <w:pStyle w:val="187"/>
            </w:pPr>
            <w:r>
              <w:rPr>
                <w:rFonts w:hint="eastAsia"/>
              </w:rPr>
              <w:t>是</w:t>
            </w:r>
          </w:p>
        </w:tc>
        <w:tc>
          <w:tcPr>
            <w:tcW w:w="1198" w:type="pct"/>
            <w:shd w:val="clear" w:color="auto" w:fill="auto"/>
            <w:noWrap/>
            <w:vAlign w:val="center"/>
          </w:tcPr>
          <w:p w14:paraId="46C19D0F">
            <w:pPr>
              <w:pStyle w:val="187"/>
            </w:pPr>
            <w:r>
              <w:t>YYYY-MM-DD HH:mm:ss</w:t>
            </w:r>
          </w:p>
        </w:tc>
      </w:tr>
      <w:tr w14:paraId="29C9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6" w:type="pct"/>
            <w:vAlign w:val="center"/>
          </w:tcPr>
          <w:p w14:paraId="4E3D2DCE">
            <w:pPr>
              <w:pStyle w:val="187"/>
            </w:pPr>
            <w:r>
              <w:rPr>
                <w:rFonts w:hint="eastAsia"/>
              </w:rPr>
              <w:t>10</w:t>
            </w:r>
          </w:p>
        </w:tc>
        <w:tc>
          <w:tcPr>
            <w:tcW w:w="813" w:type="pct"/>
            <w:shd w:val="clear" w:color="auto" w:fill="auto"/>
            <w:vAlign w:val="center"/>
          </w:tcPr>
          <w:p w14:paraId="1C131E7D">
            <w:pPr>
              <w:pStyle w:val="187"/>
            </w:pPr>
            <w:r>
              <w:rPr>
                <w:rFonts w:hint="eastAsia"/>
              </w:rPr>
              <w:t>实时数据</w:t>
            </w:r>
          </w:p>
        </w:tc>
        <w:tc>
          <w:tcPr>
            <w:tcW w:w="651" w:type="pct"/>
            <w:shd w:val="clear" w:color="auto" w:fill="auto"/>
            <w:noWrap/>
            <w:vAlign w:val="center"/>
          </w:tcPr>
          <w:p w14:paraId="24857568">
            <w:pPr>
              <w:pStyle w:val="187"/>
            </w:pPr>
            <w:r>
              <w:t>SSWD</w:t>
            </w:r>
          </w:p>
        </w:tc>
        <w:tc>
          <w:tcPr>
            <w:tcW w:w="732" w:type="pct"/>
            <w:shd w:val="clear" w:color="auto" w:fill="auto"/>
            <w:noWrap/>
            <w:vAlign w:val="center"/>
          </w:tcPr>
          <w:p w14:paraId="2EF5E203">
            <w:pPr>
              <w:pStyle w:val="187"/>
            </w:pPr>
            <w:r>
              <w:rPr>
                <w:rFonts w:hint="eastAsia"/>
              </w:rPr>
              <w:t>数值</w:t>
            </w:r>
          </w:p>
        </w:tc>
        <w:tc>
          <w:tcPr>
            <w:tcW w:w="650" w:type="pct"/>
            <w:shd w:val="clear" w:color="auto" w:fill="auto"/>
            <w:noWrap/>
            <w:vAlign w:val="center"/>
          </w:tcPr>
          <w:p w14:paraId="29EC4EA7">
            <w:pPr>
              <w:pStyle w:val="187"/>
            </w:pPr>
            <w:r>
              <w:rPr>
                <w:rFonts w:hint="eastAsia"/>
              </w:rPr>
              <w:t>6</w:t>
            </w:r>
            <w:r>
              <w:t>,</w:t>
            </w:r>
            <w:r>
              <w:rPr>
                <w:rFonts w:hint="eastAsia"/>
              </w:rPr>
              <w:t>2</w:t>
            </w:r>
          </w:p>
        </w:tc>
        <w:tc>
          <w:tcPr>
            <w:tcW w:w="650" w:type="pct"/>
            <w:vAlign w:val="center"/>
          </w:tcPr>
          <w:p w14:paraId="69923408">
            <w:pPr>
              <w:pStyle w:val="187"/>
            </w:pPr>
            <w:r>
              <w:rPr>
                <w:rFonts w:hint="eastAsia"/>
              </w:rPr>
              <w:t>是</w:t>
            </w:r>
          </w:p>
        </w:tc>
        <w:tc>
          <w:tcPr>
            <w:tcW w:w="1198" w:type="pct"/>
            <w:shd w:val="clear" w:color="auto" w:fill="auto"/>
            <w:noWrap/>
            <w:vAlign w:val="center"/>
          </w:tcPr>
          <w:p w14:paraId="22019FB8">
            <w:pPr>
              <w:pStyle w:val="187"/>
            </w:pPr>
            <w:r>
              <w:rPr>
                <w:rFonts w:hint="eastAsia"/>
              </w:rPr>
              <w:t>温度单位：℃</w:t>
            </w:r>
          </w:p>
          <w:p w14:paraId="5905F754">
            <w:pPr>
              <w:pStyle w:val="187"/>
            </w:pPr>
            <w:r>
              <w:rPr>
                <w:rFonts w:hint="eastAsia"/>
              </w:rPr>
              <w:t>压力单位：</w:t>
            </w:r>
            <w:r>
              <w:t>kPa</w:t>
            </w:r>
          </w:p>
          <w:p w14:paraId="28E30F2B">
            <w:pPr>
              <w:pStyle w:val="187"/>
            </w:pPr>
            <w:r>
              <w:rPr>
                <w:rFonts w:hint="eastAsia"/>
              </w:rPr>
              <w:t>液位单位：cm</w:t>
            </w:r>
          </w:p>
        </w:tc>
      </w:tr>
    </w:tbl>
    <w:p w14:paraId="0E31E8B5">
      <w:pPr>
        <w:pStyle w:val="187"/>
        <w:jc w:val="both"/>
      </w:pPr>
    </w:p>
    <w:p w14:paraId="7D7A77F0">
      <w:pPr>
        <w:pStyle w:val="114"/>
        <w:spacing w:before="156" w:after="156"/>
        <w:jc w:val="left"/>
      </w:pPr>
      <w:bookmarkStart w:id="65" w:name="_Toc96957465"/>
      <w:r>
        <w:rPr>
          <w:rFonts w:hint="eastAsia"/>
        </w:rPr>
        <w:t>仓库感知数据</w:t>
      </w:r>
    </w:p>
    <w:p w14:paraId="5E582CEB">
      <w:pPr>
        <w:pStyle w:val="74"/>
        <w:spacing w:before="156" w:after="156"/>
        <w:ind w:left="0"/>
      </w:pPr>
      <w:r>
        <w:rPr>
          <w:rFonts w:hint="eastAsia"/>
        </w:rPr>
        <w:t>数据内容</w:t>
      </w:r>
    </w:p>
    <w:p w14:paraId="77C02196">
      <w:pPr>
        <w:pStyle w:val="65"/>
        <w:ind w:firstLine="420"/>
      </w:pPr>
      <w:r>
        <w:rPr>
          <w:rFonts w:hint="eastAsia"/>
        </w:rPr>
        <w:t>根据仓库储存危险化学品性质的不同，监测数据包括可燃有毒有害气体监测数据、温度数据、湿度数据，具体见表13。</w:t>
      </w:r>
    </w:p>
    <w:p w14:paraId="20D57F1D">
      <w:pPr>
        <w:pStyle w:val="121"/>
        <w:spacing w:before="156" w:after="156"/>
        <w:ind w:left="0"/>
      </w:pPr>
      <w:r>
        <w:rPr>
          <w:rFonts w:hint="eastAsia"/>
        </w:rPr>
        <w:t>仓库接入数据</w:t>
      </w:r>
    </w:p>
    <w:tbl>
      <w:tblPr>
        <w:tblStyle w:val="3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3402"/>
        <w:gridCol w:w="2976"/>
      </w:tblGrid>
      <w:tr w14:paraId="1208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1E2D9A5">
            <w:pPr>
              <w:pStyle w:val="187"/>
            </w:pPr>
            <w:r>
              <w:rPr>
                <w:rFonts w:hint="eastAsia"/>
              </w:rPr>
              <w:t>序号</w:t>
            </w:r>
          </w:p>
        </w:tc>
        <w:tc>
          <w:tcPr>
            <w:tcW w:w="1418" w:type="dxa"/>
            <w:shd w:val="clear" w:color="auto" w:fill="auto"/>
            <w:vAlign w:val="center"/>
          </w:tcPr>
          <w:p w14:paraId="66C46050">
            <w:pPr>
              <w:pStyle w:val="187"/>
              <w:rPr>
                <w:bCs/>
                <w:szCs w:val="24"/>
              </w:rPr>
            </w:pPr>
            <w:r>
              <w:rPr>
                <w:rFonts w:hint="eastAsia"/>
                <w:bCs/>
                <w:szCs w:val="24"/>
              </w:rPr>
              <w:t>仓库</w:t>
            </w:r>
            <w:r>
              <w:rPr>
                <w:bCs/>
                <w:szCs w:val="24"/>
              </w:rPr>
              <w:t>类型</w:t>
            </w:r>
          </w:p>
        </w:tc>
        <w:tc>
          <w:tcPr>
            <w:tcW w:w="3402" w:type="dxa"/>
            <w:shd w:val="clear" w:color="auto" w:fill="auto"/>
            <w:vAlign w:val="center"/>
          </w:tcPr>
          <w:p w14:paraId="16AFC0F2">
            <w:pPr>
              <w:pStyle w:val="187"/>
              <w:rPr>
                <w:bCs/>
                <w:szCs w:val="24"/>
              </w:rPr>
            </w:pPr>
            <w:r>
              <w:rPr>
                <w:rFonts w:hint="eastAsia"/>
                <w:bCs/>
                <w:szCs w:val="24"/>
              </w:rPr>
              <w:t>小类</w:t>
            </w:r>
          </w:p>
        </w:tc>
        <w:tc>
          <w:tcPr>
            <w:tcW w:w="2976" w:type="dxa"/>
            <w:shd w:val="clear" w:color="auto" w:fill="auto"/>
            <w:vAlign w:val="center"/>
          </w:tcPr>
          <w:p w14:paraId="6F89BC42">
            <w:pPr>
              <w:pStyle w:val="187"/>
              <w:rPr>
                <w:bCs/>
                <w:szCs w:val="24"/>
              </w:rPr>
            </w:pPr>
            <w:r>
              <w:rPr>
                <w:rFonts w:hint="eastAsia"/>
                <w:bCs/>
                <w:szCs w:val="24"/>
              </w:rPr>
              <w:t>接入</w:t>
            </w:r>
            <w:r>
              <w:rPr>
                <w:bCs/>
                <w:szCs w:val="24"/>
              </w:rPr>
              <w:t>参数</w:t>
            </w:r>
          </w:p>
        </w:tc>
      </w:tr>
      <w:tr w14:paraId="3320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CD7415B">
            <w:pPr>
              <w:pStyle w:val="187"/>
            </w:pPr>
            <w:r>
              <w:t>1</w:t>
            </w:r>
          </w:p>
        </w:tc>
        <w:tc>
          <w:tcPr>
            <w:tcW w:w="1418" w:type="dxa"/>
            <w:vMerge w:val="restart"/>
            <w:shd w:val="clear" w:color="auto" w:fill="auto"/>
            <w:vAlign w:val="center"/>
          </w:tcPr>
          <w:p w14:paraId="48F32D9B">
            <w:pPr>
              <w:pStyle w:val="187"/>
            </w:pPr>
            <w:r>
              <w:rPr>
                <w:rFonts w:hint="eastAsia"/>
              </w:rPr>
              <w:t>气体仓库</w:t>
            </w:r>
          </w:p>
        </w:tc>
        <w:tc>
          <w:tcPr>
            <w:tcW w:w="3402" w:type="dxa"/>
            <w:shd w:val="clear" w:color="auto" w:fill="auto"/>
            <w:vAlign w:val="center"/>
          </w:tcPr>
          <w:p w14:paraId="34295C37">
            <w:pPr>
              <w:pStyle w:val="187"/>
            </w:pPr>
            <w:r>
              <w:rPr>
                <w:rFonts w:hint="eastAsia"/>
              </w:rPr>
              <w:t>易燃气体仓库（如乙炔仓库）</w:t>
            </w:r>
          </w:p>
        </w:tc>
        <w:tc>
          <w:tcPr>
            <w:tcW w:w="2976" w:type="dxa"/>
            <w:shd w:val="clear" w:color="auto" w:fill="auto"/>
            <w:vAlign w:val="center"/>
          </w:tcPr>
          <w:p w14:paraId="31C379B5">
            <w:pPr>
              <w:pStyle w:val="187"/>
            </w:pPr>
            <w:r>
              <w:rPr>
                <w:rFonts w:hint="eastAsia"/>
              </w:rPr>
              <w:t>可燃气体报警、视频监控</w:t>
            </w:r>
          </w:p>
        </w:tc>
      </w:tr>
      <w:tr w14:paraId="4F2E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D353F85">
            <w:pPr>
              <w:pStyle w:val="187"/>
            </w:pPr>
            <w:r>
              <w:t>2</w:t>
            </w:r>
          </w:p>
        </w:tc>
        <w:tc>
          <w:tcPr>
            <w:tcW w:w="1418" w:type="dxa"/>
            <w:vMerge w:val="continue"/>
            <w:shd w:val="clear" w:color="auto" w:fill="auto"/>
            <w:vAlign w:val="center"/>
          </w:tcPr>
          <w:p w14:paraId="4ED29354">
            <w:pPr>
              <w:pStyle w:val="187"/>
            </w:pPr>
          </w:p>
        </w:tc>
        <w:tc>
          <w:tcPr>
            <w:tcW w:w="3402" w:type="dxa"/>
            <w:shd w:val="clear" w:color="auto" w:fill="auto"/>
            <w:vAlign w:val="center"/>
          </w:tcPr>
          <w:p w14:paraId="7F6AD853">
            <w:pPr>
              <w:pStyle w:val="187"/>
            </w:pPr>
            <w:r>
              <w:rPr>
                <w:rFonts w:hint="eastAsia"/>
              </w:rPr>
              <w:t>有毒气体仓库（如氯气仓库）</w:t>
            </w:r>
          </w:p>
        </w:tc>
        <w:tc>
          <w:tcPr>
            <w:tcW w:w="2976" w:type="dxa"/>
            <w:shd w:val="clear" w:color="auto" w:fill="auto"/>
            <w:vAlign w:val="center"/>
          </w:tcPr>
          <w:p w14:paraId="40F9EE0D">
            <w:pPr>
              <w:pStyle w:val="187"/>
            </w:pPr>
            <w:r>
              <w:rPr>
                <w:rFonts w:hint="eastAsia"/>
              </w:rPr>
              <w:t>有毒气体报警、视频监控</w:t>
            </w:r>
          </w:p>
        </w:tc>
      </w:tr>
      <w:tr w14:paraId="1EDA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shd w:val="clear" w:color="auto" w:fill="auto"/>
            <w:vAlign w:val="center"/>
          </w:tcPr>
          <w:p w14:paraId="3A667AE3">
            <w:pPr>
              <w:pStyle w:val="187"/>
            </w:pPr>
            <w:r>
              <w:t>3</w:t>
            </w:r>
          </w:p>
        </w:tc>
        <w:tc>
          <w:tcPr>
            <w:tcW w:w="1418" w:type="dxa"/>
            <w:shd w:val="clear" w:color="auto" w:fill="auto"/>
            <w:vAlign w:val="center"/>
          </w:tcPr>
          <w:p w14:paraId="088516AF">
            <w:pPr>
              <w:pStyle w:val="187"/>
            </w:pPr>
            <w:r>
              <w:rPr>
                <w:rFonts w:hint="eastAsia"/>
              </w:rPr>
              <w:t>易燃、自燃液体仓库</w:t>
            </w:r>
          </w:p>
        </w:tc>
        <w:tc>
          <w:tcPr>
            <w:tcW w:w="3402" w:type="dxa"/>
            <w:shd w:val="clear" w:color="auto" w:fill="auto"/>
            <w:vAlign w:val="center"/>
          </w:tcPr>
          <w:p w14:paraId="74C3DE3C">
            <w:pPr>
              <w:pStyle w:val="187"/>
            </w:pPr>
            <w:r>
              <w:rPr>
                <w:rFonts w:hint="eastAsia"/>
              </w:rPr>
              <w:t>易燃、自燃液体仓库</w:t>
            </w:r>
          </w:p>
        </w:tc>
        <w:tc>
          <w:tcPr>
            <w:tcW w:w="2976" w:type="dxa"/>
            <w:shd w:val="clear" w:color="auto" w:fill="auto"/>
            <w:vAlign w:val="center"/>
          </w:tcPr>
          <w:p w14:paraId="19319983">
            <w:pPr>
              <w:pStyle w:val="187"/>
            </w:pPr>
            <w:r>
              <w:rPr>
                <w:rFonts w:hint="eastAsia"/>
              </w:rPr>
              <w:t>可燃气体报警、温度、视频监控</w:t>
            </w:r>
          </w:p>
        </w:tc>
      </w:tr>
      <w:tr w14:paraId="2B20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163480D">
            <w:pPr>
              <w:pStyle w:val="187"/>
            </w:pPr>
            <w:r>
              <w:t>4</w:t>
            </w:r>
          </w:p>
        </w:tc>
        <w:tc>
          <w:tcPr>
            <w:tcW w:w="1418" w:type="dxa"/>
            <w:vMerge w:val="restart"/>
            <w:shd w:val="clear" w:color="auto" w:fill="auto"/>
            <w:vAlign w:val="center"/>
          </w:tcPr>
          <w:p w14:paraId="68CFFD1A">
            <w:pPr>
              <w:pStyle w:val="187"/>
            </w:pPr>
            <w:r>
              <w:rPr>
                <w:rFonts w:hint="eastAsia"/>
              </w:rPr>
              <w:t>遇湿易燃或</w:t>
            </w:r>
          </w:p>
          <w:p w14:paraId="0E2DBB3F">
            <w:pPr>
              <w:pStyle w:val="187"/>
            </w:pPr>
            <w:r>
              <w:rPr>
                <w:rFonts w:hint="eastAsia"/>
              </w:rPr>
              <w:t>遇湿放出有毒气体物质仓库</w:t>
            </w:r>
          </w:p>
        </w:tc>
        <w:tc>
          <w:tcPr>
            <w:tcW w:w="3402" w:type="dxa"/>
            <w:shd w:val="clear" w:color="auto" w:fill="auto"/>
            <w:vAlign w:val="center"/>
          </w:tcPr>
          <w:p w14:paraId="0B75097A">
            <w:pPr>
              <w:pStyle w:val="187"/>
            </w:pPr>
            <w:r>
              <w:rPr>
                <w:rFonts w:hint="eastAsia"/>
              </w:rPr>
              <w:t>遇湿易燃物质仓库（如电石库）</w:t>
            </w:r>
          </w:p>
        </w:tc>
        <w:tc>
          <w:tcPr>
            <w:tcW w:w="2976" w:type="dxa"/>
            <w:shd w:val="clear" w:color="auto" w:fill="auto"/>
            <w:vAlign w:val="center"/>
          </w:tcPr>
          <w:p w14:paraId="23F93988">
            <w:pPr>
              <w:pStyle w:val="187"/>
            </w:pPr>
            <w:r>
              <w:rPr>
                <w:rFonts w:hint="eastAsia"/>
              </w:rPr>
              <w:t>可燃气体报警、温度、湿度、视频监控</w:t>
            </w:r>
          </w:p>
        </w:tc>
      </w:tr>
      <w:tr w14:paraId="4AF5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4E4E9A7">
            <w:pPr>
              <w:pStyle w:val="187"/>
            </w:pPr>
            <w:r>
              <w:t>5</w:t>
            </w:r>
          </w:p>
        </w:tc>
        <w:tc>
          <w:tcPr>
            <w:tcW w:w="1418" w:type="dxa"/>
            <w:vMerge w:val="continue"/>
            <w:shd w:val="clear" w:color="auto" w:fill="auto"/>
            <w:vAlign w:val="center"/>
          </w:tcPr>
          <w:p w14:paraId="7CE47BEA">
            <w:pPr>
              <w:pStyle w:val="187"/>
            </w:pPr>
          </w:p>
        </w:tc>
        <w:tc>
          <w:tcPr>
            <w:tcW w:w="3402" w:type="dxa"/>
            <w:shd w:val="clear" w:color="auto" w:fill="auto"/>
            <w:vAlign w:val="center"/>
          </w:tcPr>
          <w:p w14:paraId="6472AE73">
            <w:pPr>
              <w:pStyle w:val="187"/>
            </w:pPr>
            <w:r>
              <w:rPr>
                <w:rFonts w:hint="eastAsia"/>
              </w:rPr>
              <w:t>遇湿放出有毒气体物质仓库（如苯甲酰氯）</w:t>
            </w:r>
          </w:p>
        </w:tc>
        <w:tc>
          <w:tcPr>
            <w:tcW w:w="2976" w:type="dxa"/>
            <w:shd w:val="clear" w:color="auto" w:fill="auto"/>
            <w:vAlign w:val="center"/>
          </w:tcPr>
          <w:p w14:paraId="1E9B6817">
            <w:pPr>
              <w:pStyle w:val="187"/>
            </w:pPr>
            <w:r>
              <w:rPr>
                <w:rFonts w:hint="eastAsia"/>
              </w:rPr>
              <w:t>有毒气体报警、温度、湿度、视频监控</w:t>
            </w:r>
          </w:p>
        </w:tc>
      </w:tr>
      <w:tr w14:paraId="514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FDC062">
            <w:pPr>
              <w:pStyle w:val="187"/>
            </w:pPr>
            <w:r>
              <w:t>6</w:t>
            </w:r>
          </w:p>
        </w:tc>
        <w:tc>
          <w:tcPr>
            <w:tcW w:w="1418" w:type="dxa"/>
            <w:vMerge w:val="restart"/>
            <w:shd w:val="clear" w:color="auto" w:fill="auto"/>
            <w:vAlign w:val="center"/>
          </w:tcPr>
          <w:p w14:paraId="62CA32BC">
            <w:pPr>
              <w:pStyle w:val="187"/>
            </w:pPr>
            <w:r>
              <w:rPr>
                <w:rFonts w:hint="eastAsia"/>
              </w:rPr>
              <w:t>有毒液体、</w:t>
            </w:r>
          </w:p>
          <w:p w14:paraId="02094CEA">
            <w:pPr>
              <w:pStyle w:val="187"/>
            </w:pPr>
            <w:r>
              <w:rPr>
                <w:rFonts w:hint="eastAsia"/>
              </w:rPr>
              <w:t>固体仓库</w:t>
            </w:r>
          </w:p>
        </w:tc>
        <w:tc>
          <w:tcPr>
            <w:tcW w:w="3402" w:type="dxa"/>
            <w:shd w:val="clear" w:color="auto" w:fill="auto"/>
            <w:vAlign w:val="center"/>
          </w:tcPr>
          <w:p w14:paraId="39D84EBA">
            <w:pPr>
              <w:pStyle w:val="187"/>
            </w:pPr>
            <w:r>
              <w:rPr>
                <w:rFonts w:hint="eastAsia"/>
              </w:rPr>
              <w:t>有毒液体仓库（如氢氟酸仓库）</w:t>
            </w:r>
          </w:p>
        </w:tc>
        <w:tc>
          <w:tcPr>
            <w:tcW w:w="2976" w:type="dxa"/>
            <w:shd w:val="clear" w:color="auto" w:fill="auto"/>
            <w:vAlign w:val="center"/>
          </w:tcPr>
          <w:p w14:paraId="3A51055F">
            <w:pPr>
              <w:pStyle w:val="187"/>
            </w:pPr>
            <w:r>
              <w:rPr>
                <w:rFonts w:hint="eastAsia"/>
              </w:rPr>
              <w:t>有毒气体报警、视频监控</w:t>
            </w:r>
          </w:p>
        </w:tc>
      </w:tr>
      <w:tr w14:paraId="4D95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EC83643">
            <w:pPr>
              <w:pStyle w:val="187"/>
            </w:pPr>
            <w:r>
              <w:t>7</w:t>
            </w:r>
          </w:p>
        </w:tc>
        <w:tc>
          <w:tcPr>
            <w:tcW w:w="1418" w:type="dxa"/>
            <w:vMerge w:val="continue"/>
            <w:shd w:val="clear" w:color="auto" w:fill="auto"/>
            <w:vAlign w:val="center"/>
          </w:tcPr>
          <w:p w14:paraId="71D691E9">
            <w:pPr>
              <w:pStyle w:val="187"/>
            </w:pPr>
          </w:p>
        </w:tc>
        <w:tc>
          <w:tcPr>
            <w:tcW w:w="3402" w:type="dxa"/>
            <w:shd w:val="clear" w:color="auto" w:fill="auto"/>
            <w:vAlign w:val="center"/>
          </w:tcPr>
          <w:p w14:paraId="4FA89539">
            <w:pPr>
              <w:pStyle w:val="187"/>
            </w:pPr>
            <w:r>
              <w:rPr>
                <w:rFonts w:hint="eastAsia"/>
              </w:rPr>
              <w:t>有毒固体仓库（如氰化钠）</w:t>
            </w:r>
          </w:p>
        </w:tc>
        <w:tc>
          <w:tcPr>
            <w:tcW w:w="2976" w:type="dxa"/>
            <w:shd w:val="clear" w:color="auto" w:fill="auto"/>
            <w:vAlign w:val="center"/>
          </w:tcPr>
          <w:p w14:paraId="11719609">
            <w:pPr>
              <w:pStyle w:val="187"/>
            </w:pPr>
            <w:r>
              <w:rPr>
                <w:rFonts w:hint="eastAsia"/>
              </w:rPr>
              <w:t>有毒固体报警</w:t>
            </w:r>
          </w:p>
        </w:tc>
      </w:tr>
      <w:tr w14:paraId="53F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B85C3BD">
            <w:pPr>
              <w:pStyle w:val="187"/>
            </w:pPr>
            <w:r>
              <w:t>8</w:t>
            </w:r>
          </w:p>
        </w:tc>
        <w:tc>
          <w:tcPr>
            <w:tcW w:w="1418" w:type="dxa"/>
            <w:vMerge w:val="restart"/>
            <w:shd w:val="clear" w:color="auto" w:fill="auto"/>
            <w:vAlign w:val="center"/>
          </w:tcPr>
          <w:p w14:paraId="55B323F1">
            <w:pPr>
              <w:pStyle w:val="187"/>
            </w:pPr>
            <w:r>
              <w:rPr>
                <w:rFonts w:hint="eastAsia"/>
              </w:rPr>
              <w:t>其他固体仓库</w:t>
            </w:r>
          </w:p>
        </w:tc>
        <w:tc>
          <w:tcPr>
            <w:tcW w:w="3402" w:type="dxa"/>
            <w:shd w:val="clear" w:color="auto" w:fill="auto"/>
            <w:vAlign w:val="center"/>
          </w:tcPr>
          <w:p w14:paraId="5476BF2C">
            <w:pPr>
              <w:pStyle w:val="187"/>
            </w:pPr>
            <w:r>
              <w:rPr>
                <w:rFonts w:hint="eastAsia"/>
              </w:rPr>
              <w:t>自燃固体仓库（如黄磷仓库）</w:t>
            </w:r>
          </w:p>
        </w:tc>
        <w:tc>
          <w:tcPr>
            <w:tcW w:w="2976" w:type="dxa"/>
            <w:shd w:val="clear" w:color="auto" w:fill="auto"/>
            <w:vAlign w:val="center"/>
          </w:tcPr>
          <w:p w14:paraId="6A90E707">
            <w:pPr>
              <w:pStyle w:val="187"/>
            </w:pPr>
            <w:r>
              <w:rPr>
                <w:rFonts w:hint="eastAsia"/>
              </w:rPr>
              <w:t>温度、视频监控</w:t>
            </w:r>
          </w:p>
        </w:tc>
      </w:tr>
      <w:tr w14:paraId="4B3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3EEF0FA">
            <w:pPr>
              <w:pStyle w:val="187"/>
            </w:pPr>
            <w:r>
              <w:t>9</w:t>
            </w:r>
          </w:p>
        </w:tc>
        <w:tc>
          <w:tcPr>
            <w:tcW w:w="1418" w:type="dxa"/>
            <w:vMerge w:val="continue"/>
            <w:shd w:val="clear" w:color="auto" w:fill="auto"/>
            <w:vAlign w:val="center"/>
          </w:tcPr>
          <w:p w14:paraId="009F5CFF">
            <w:pPr>
              <w:pStyle w:val="187"/>
            </w:pPr>
          </w:p>
        </w:tc>
        <w:tc>
          <w:tcPr>
            <w:tcW w:w="3402" w:type="dxa"/>
            <w:shd w:val="clear" w:color="auto" w:fill="auto"/>
            <w:vAlign w:val="center"/>
          </w:tcPr>
          <w:p w14:paraId="7CBF629F">
            <w:pPr>
              <w:pStyle w:val="187"/>
            </w:pPr>
            <w:r>
              <w:rPr>
                <w:rFonts w:hint="eastAsia"/>
              </w:rPr>
              <w:t>易燃固体仓库</w:t>
            </w:r>
          </w:p>
        </w:tc>
        <w:tc>
          <w:tcPr>
            <w:tcW w:w="2976" w:type="dxa"/>
            <w:shd w:val="clear" w:color="auto" w:fill="auto"/>
            <w:vAlign w:val="center"/>
          </w:tcPr>
          <w:p w14:paraId="5537729C">
            <w:pPr>
              <w:pStyle w:val="187"/>
            </w:pPr>
            <w:r>
              <w:rPr>
                <w:rFonts w:hint="eastAsia"/>
              </w:rPr>
              <w:t>温度、视频监控</w:t>
            </w:r>
          </w:p>
        </w:tc>
      </w:tr>
      <w:tr w14:paraId="21D9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F9D6FFC">
            <w:pPr>
              <w:pStyle w:val="187"/>
            </w:pPr>
            <w:r>
              <w:t>10</w:t>
            </w:r>
          </w:p>
        </w:tc>
        <w:tc>
          <w:tcPr>
            <w:tcW w:w="1418" w:type="dxa"/>
            <w:vMerge w:val="restart"/>
            <w:shd w:val="clear" w:color="auto" w:fill="auto"/>
            <w:vAlign w:val="center"/>
          </w:tcPr>
          <w:p w14:paraId="15DDE30D">
            <w:pPr>
              <w:pStyle w:val="187"/>
            </w:pPr>
            <w:r>
              <w:rPr>
                <w:rFonts w:hint="eastAsia"/>
              </w:rPr>
              <w:t>低温仓库</w:t>
            </w:r>
          </w:p>
        </w:tc>
        <w:tc>
          <w:tcPr>
            <w:tcW w:w="3402" w:type="dxa"/>
            <w:shd w:val="clear" w:color="auto" w:fill="auto"/>
            <w:vAlign w:val="center"/>
          </w:tcPr>
          <w:p w14:paraId="7C5C2EA7">
            <w:pPr>
              <w:pStyle w:val="187"/>
            </w:pPr>
            <w:r>
              <w:rPr>
                <w:rFonts w:hint="eastAsia"/>
              </w:rPr>
              <w:t>有机过氧化物（需温控的）</w:t>
            </w:r>
          </w:p>
        </w:tc>
        <w:tc>
          <w:tcPr>
            <w:tcW w:w="2976" w:type="dxa"/>
            <w:shd w:val="clear" w:color="auto" w:fill="auto"/>
            <w:vAlign w:val="center"/>
          </w:tcPr>
          <w:p w14:paraId="7776C110">
            <w:pPr>
              <w:pStyle w:val="187"/>
            </w:pPr>
            <w:r>
              <w:rPr>
                <w:rFonts w:hint="eastAsia"/>
              </w:rPr>
              <w:t>温度、视频监控</w:t>
            </w:r>
          </w:p>
        </w:tc>
      </w:tr>
      <w:tr w14:paraId="5F4C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04A84CA">
            <w:pPr>
              <w:pStyle w:val="187"/>
            </w:pPr>
            <w:r>
              <w:t>11</w:t>
            </w:r>
          </w:p>
        </w:tc>
        <w:tc>
          <w:tcPr>
            <w:tcW w:w="1418" w:type="dxa"/>
            <w:vMerge w:val="continue"/>
            <w:shd w:val="clear" w:color="auto" w:fill="auto"/>
            <w:vAlign w:val="center"/>
          </w:tcPr>
          <w:p w14:paraId="35D4F913">
            <w:pPr>
              <w:pStyle w:val="187"/>
            </w:pPr>
          </w:p>
        </w:tc>
        <w:tc>
          <w:tcPr>
            <w:tcW w:w="3402" w:type="dxa"/>
            <w:shd w:val="clear" w:color="auto" w:fill="auto"/>
            <w:vAlign w:val="center"/>
          </w:tcPr>
          <w:p w14:paraId="46641083">
            <w:pPr>
              <w:pStyle w:val="187"/>
            </w:pPr>
            <w:r>
              <w:rPr>
                <w:rFonts w:hint="eastAsia"/>
              </w:rPr>
              <w:t>自反应物质（需温控的，如偶氮二异庚腈）</w:t>
            </w:r>
          </w:p>
        </w:tc>
        <w:tc>
          <w:tcPr>
            <w:tcW w:w="2976" w:type="dxa"/>
            <w:shd w:val="clear" w:color="auto" w:fill="auto"/>
            <w:vAlign w:val="center"/>
          </w:tcPr>
          <w:p w14:paraId="07DA5DCA">
            <w:pPr>
              <w:pStyle w:val="187"/>
            </w:pPr>
            <w:r>
              <w:rPr>
                <w:rFonts w:hint="eastAsia"/>
              </w:rPr>
              <w:t>温度、视频监控</w:t>
            </w:r>
          </w:p>
        </w:tc>
      </w:tr>
    </w:tbl>
    <w:p w14:paraId="4D19C58F">
      <w:pPr>
        <w:pStyle w:val="65"/>
        <w:ind w:firstLine="420"/>
      </w:pPr>
    </w:p>
    <w:p w14:paraId="357473E6">
      <w:pPr>
        <w:pStyle w:val="74"/>
        <w:numPr>
          <w:ilvl w:val="3"/>
          <w:numId w:val="36"/>
        </w:numPr>
        <w:spacing w:before="156" w:after="156"/>
        <w:ind w:left="0"/>
      </w:pPr>
      <w:r>
        <w:rPr>
          <w:rFonts w:hint="eastAsia"/>
        </w:rPr>
        <w:t>数据要求</w:t>
      </w:r>
    </w:p>
    <w:p w14:paraId="4F8F1612">
      <w:pPr>
        <w:pStyle w:val="293"/>
        <w:ind w:firstLine="420"/>
        <w:rPr>
          <w:lang w:eastAsia="zh-CN"/>
        </w:rPr>
      </w:pPr>
      <w:r>
        <w:rPr>
          <w:rFonts w:hint="eastAsia"/>
          <w:lang w:eastAsia="zh-CN"/>
        </w:rPr>
        <w:t>仓库</w:t>
      </w:r>
      <w:r>
        <w:rPr>
          <w:rFonts w:hint="eastAsia"/>
        </w:rPr>
        <w:t>接入的</w:t>
      </w:r>
      <w:r>
        <w:rPr>
          <w:rFonts w:hint="eastAsia"/>
          <w:lang w:eastAsia="zh-CN"/>
        </w:rPr>
        <w:t>感知</w:t>
      </w:r>
      <w:r>
        <w:rPr>
          <w:rFonts w:hint="eastAsia"/>
        </w:rPr>
        <w:t>数据项</w:t>
      </w:r>
      <w:r>
        <w:rPr>
          <w:rFonts w:hint="eastAsia"/>
          <w:lang w:eastAsia="zh-CN"/>
        </w:rPr>
        <w:t>应符合</w:t>
      </w:r>
      <w:r>
        <w:rPr>
          <w:rFonts w:hint="eastAsia"/>
        </w:rPr>
        <w:t>表</w:t>
      </w:r>
      <w:r>
        <w:rPr>
          <w:rFonts w:hint="eastAsia"/>
          <w:lang w:eastAsia="zh-CN"/>
        </w:rPr>
        <w:t>14的要求。</w:t>
      </w:r>
    </w:p>
    <w:p w14:paraId="070E7577">
      <w:pPr>
        <w:pStyle w:val="121"/>
        <w:spacing w:before="156" w:after="156"/>
        <w:ind w:left="0"/>
      </w:pPr>
      <w:r>
        <w:rPr>
          <w:rFonts w:hint="eastAsia"/>
        </w:rPr>
        <w:t>仓库感知数据项表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56"/>
        <w:gridCol w:w="1246"/>
        <w:gridCol w:w="1401"/>
        <w:gridCol w:w="1244"/>
        <w:gridCol w:w="1244"/>
        <w:gridCol w:w="2293"/>
      </w:tblGrid>
      <w:tr w14:paraId="28C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306" w:type="pct"/>
            <w:vAlign w:val="center"/>
          </w:tcPr>
          <w:p w14:paraId="5303EC0D">
            <w:pPr>
              <w:pStyle w:val="187"/>
            </w:pPr>
            <w:r>
              <w:rPr>
                <w:rFonts w:hint="eastAsia"/>
              </w:rPr>
              <w:t>序号</w:t>
            </w:r>
          </w:p>
        </w:tc>
        <w:tc>
          <w:tcPr>
            <w:tcW w:w="813" w:type="pct"/>
            <w:shd w:val="clear" w:color="auto" w:fill="auto"/>
            <w:noWrap/>
            <w:vAlign w:val="center"/>
          </w:tcPr>
          <w:p w14:paraId="5883A2C9">
            <w:pPr>
              <w:pStyle w:val="187"/>
            </w:pPr>
            <w:r>
              <w:rPr>
                <w:rFonts w:hint="eastAsia"/>
              </w:rPr>
              <w:t>名称</w:t>
            </w:r>
          </w:p>
        </w:tc>
        <w:tc>
          <w:tcPr>
            <w:tcW w:w="651" w:type="pct"/>
            <w:shd w:val="clear" w:color="auto" w:fill="auto"/>
            <w:noWrap/>
            <w:vAlign w:val="center"/>
          </w:tcPr>
          <w:p w14:paraId="4D08E0B8">
            <w:pPr>
              <w:pStyle w:val="187"/>
            </w:pPr>
            <w:r>
              <w:rPr>
                <w:rFonts w:hint="eastAsia"/>
              </w:rPr>
              <w:t>标识符号</w:t>
            </w:r>
          </w:p>
        </w:tc>
        <w:tc>
          <w:tcPr>
            <w:tcW w:w="732" w:type="pct"/>
            <w:shd w:val="clear" w:color="auto" w:fill="auto"/>
            <w:noWrap/>
            <w:vAlign w:val="center"/>
          </w:tcPr>
          <w:p w14:paraId="68A1DBAB">
            <w:pPr>
              <w:pStyle w:val="187"/>
            </w:pPr>
            <w:r>
              <w:rPr>
                <w:rFonts w:hint="eastAsia"/>
              </w:rPr>
              <w:t>数据类型</w:t>
            </w:r>
          </w:p>
        </w:tc>
        <w:tc>
          <w:tcPr>
            <w:tcW w:w="650" w:type="pct"/>
            <w:shd w:val="clear" w:color="auto" w:fill="auto"/>
            <w:noWrap/>
            <w:vAlign w:val="center"/>
          </w:tcPr>
          <w:p w14:paraId="24750D62">
            <w:pPr>
              <w:pStyle w:val="187"/>
            </w:pPr>
            <w:r>
              <w:rPr>
                <w:rFonts w:hint="eastAsia"/>
              </w:rPr>
              <w:t>数据长度</w:t>
            </w:r>
          </w:p>
        </w:tc>
        <w:tc>
          <w:tcPr>
            <w:tcW w:w="650" w:type="pct"/>
            <w:vAlign w:val="center"/>
          </w:tcPr>
          <w:p w14:paraId="398F2F69">
            <w:pPr>
              <w:pStyle w:val="187"/>
            </w:pPr>
            <w:r>
              <w:rPr>
                <w:rFonts w:hint="eastAsia"/>
              </w:rPr>
              <w:t>是否必填</w:t>
            </w:r>
          </w:p>
        </w:tc>
        <w:tc>
          <w:tcPr>
            <w:tcW w:w="1198" w:type="pct"/>
            <w:shd w:val="clear" w:color="auto" w:fill="auto"/>
            <w:noWrap/>
            <w:vAlign w:val="center"/>
          </w:tcPr>
          <w:p w14:paraId="451A9B92">
            <w:pPr>
              <w:pStyle w:val="187"/>
            </w:pPr>
            <w:r>
              <w:rPr>
                <w:rFonts w:hint="eastAsia"/>
              </w:rPr>
              <w:t>要求与示例</w:t>
            </w:r>
          </w:p>
        </w:tc>
      </w:tr>
      <w:tr w14:paraId="499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2B4D3C4E">
            <w:pPr>
              <w:pStyle w:val="187"/>
            </w:pPr>
            <w:r>
              <w:rPr>
                <w:rFonts w:hint="eastAsia"/>
              </w:rPr>
              <w:t>1</w:t>
            </w:r>
          </w:p>
        </w:tc>
        <w:tc>
          <w:tcPr>
            <w:tcW w:w="813" w:type="pct"/>
            <w:shd w:val="clear" w:color="auto" w:fill="auto"/>
            <w:noWrap/>
            <w:vAlign w:val="center"/>
          </w:tcPr>
          <w:p w14:paraId="4D0F543A">
            <w:pPr>
              <w:pStyle w:val="187"/>
            </w:pPr>
            <w:r>
              <w:rPr>
                <w:rFonts w:hint="eastAsia"/>
              </w:rPr>
              <w:t>传感器编号</w:t>
            </w:r>
          </w:p>
        </w:tc>
        <w:tc>
          <w:tcPr>
            <w:tcW w:w="651" w:type="pct"/>
            <w:shd w:val="clear" w:color="auto" w:fill="auto"/>
            <w:noWrap/>
            <w:vAlign w:val="center"/>
          </w:tcPr>
          <w:p w14:paraId="601F1161">
            <w:pPr>
              <w:pStyle w:val="187"/>
            </w:pPr>
            <w:r>
              <w:t>MONITOR_TYPE</w:t>
            </w:r>
          </w:p>
        </w:tc>
        <w:tc>
          <w:tcPr>
            <w:tcW w:w="732" w:type="pct"/>
            <w:shd w:val="clear" w:color="auto" w:fill="auto"/>
            <w:noWrap/>
            <w:vAlign w:val="center"/>
          </w:tcPr>
          <w:p w14:paraId="22EAAE0D">
            <w:pPr>
              <w:pStyle w:val="187"/>
            </w:pPr>
            <w:r>
              <w:rPr>
                <w:rFonts w:hint="eastAsia"/>
              </w:rPr>
              <w:t>字符</w:t>
            </w:r>
          </w:p>
        </w:tc>
        <w:tc>
          <w:tcPr>
            <w:tcW w:w="650" w:type="pct"/>
            <w:shd w:val="clear" w:color="auto" w:fill="auto"/>
            <w:noWrap/>
            <w:vAlign w:val="center"/>
          </w:tcPr>
          <w:p w14:paraId="2023ED36">
            <w:pPr>
              <w:pStyle w:val="187"/>
            </w:pPr>
            <w:r>
              <w:rPr>
                <w:rFonts w:hint="eastAsia"/>
              </w:rPr>
              <w:t>20</w:t>
            </w:r>
          </w:p>
        </w:tc>
        <w:tc>
          <w:tcPr>
            <w:tcW w:w="650" w:type="pct"/>
            <w:vAlign w:val="center"/>
          </w:tcPr>
          <w:p w14:paraId="1D4FE4D8">
            <w:pPr>
              <w:pStyle w:val="187"/>
            </w:pPr>
            <w:r>
              <w:rPr>
                <w:rFonts w:hint="eastAsia"/>
              </w:rPr>
              <w:t>是</w:t>
            </w:r>
          </w:p>
        </w:tc>
        <w:tc>
          <w:tcPr>
            <w:tcW w:w="1198" w:type="pct"/>
            <w:shd w:val="clear" w:color="auto" w:fill="auto"/>
            <w:noWrap/>
            <w:vAlign w:val="center"/>
          </w:tcPr>
          <w:p w14:paraId="1D0AFD1A">
            <w:pPr>
              <w:pStyle w:val="187"/>
            </w:pPr>
            <w:r>
              <w:rPr>
                <w:rFonts w:hint="eastAsia"/>
              </w:rPr>
              <w:t>传感器唯一标识，按照企业编码+设备编码执行</w:t>
            </w:r>
          </w:p>
        </w:tc>
      </w:tr>
      <w:tr w14:paraId="562C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13B29219">
            <w:pPr>
              <w:pStyle w:val="187"/>
            </w:pPr>
            <w:r>
              <w:rPr>
                <w:rFonts w:hint="eastAsia"/>
              </w:rPr>
              <w:t>2</w:t>
            </w:r>
          </w:p>
        </w:tc>
        <w:tc>
          <w:tcPr>
            <w:tcW w:w="813" w:type="pct"/>
            <w:shd w:val="clear" w:color="auto" w:fill="auto"/>
            <w:noWrap/>
            <w:vAlign w:val="center"/>
          </w:tcPr>
          <w:p w14:paraId="449B97FB">
            <w:pPr>
              <w:pStyle w:val="187"/>
            </w:pPr>
            <w:r>
              <w:rPr>
                <w:rFonts w:hint="eastAsia"/>
              </w:rPr>
              <w:t>传感器位置</w:t>
            </w:r>
          </w:p>
        </w:tc>
        <w:tc>
          <w:tcPr>
            <w:tcW w:w="651" w:type="pct"/>
            <w:shd w:val="clear" w:color="auto" w:fill="auto"/>
            <w:noWrap/>
            <w:vAlign w:val="center"/>
          </w:tcPr>
          <w:p w14:paraId="20225C4A">
            <w:pPr>
              <w:pStyle w:val="187"/>
            </w:pPr>
            <w:r>
              <w:t>WDCGQWZ</w:t>
            </w:r>
          </w:p>
        </w:tc>
        <w:tc>
          <w:tcPr>
            <w:tcW w:w="732" w:type="pct"/>
            <w:shd w:val="clear" w:color="auto" w:fill="auto"/>
            <w:noWrap/>
            <w:vAlign w:val="center"/>
          </w:tcPr>
          <w:p w14:paraId="613B5022">
            <w:pPr>
              <w:pStyle w:val="187"/>
            </w:pPr>
            <w:r>
              <w:rPr>
                <w:rFonts w:hint="eastAsia"/>
              </w:rPr>
              <w:t>字符</w:t>
            </w:r>
          </w:p>
        </w:tc>
        <w:tc>
          <w:tcPr>
            <w:tcW w:w="650" w:type="pct"/>
            <w:shd w:val="clear" w:color="auto" w:fill="auto"/>
            <w:noWrap/>
            <w:vAlign w:val="center"/>
          </w:tcPr>
          <w:p w14:paraId="3B7E0C9B">
            <w:pPr>
              <w:pStyle w:val="187"/>
            </w:pPr>
            <w:r>
              <w:rPr>
                <w:rFonts w:hint="eastAsia"/>
              </w:rPr>
              <w:t>100</w:t>
            </w:r>
          </w:p>
        </w:tc>
        <w:tc>
          <w:tcPr>
            <w:tcW w:w="650" w:type="pct"/>
            <w:vAlign w:val="center"/>
          </w:tcPr>
          <w:p w14:paraId="6DB6717E">
            <w:pPr>
              <w:pStyle w:val="187"/>
            </w:pPr>
            <w:r>
              <w:rPr>
                <w:rFonts w:hint="eastAsia"/>
              </w:rPr>
              <w:t>是</w:t>
            </w:r>
          </w:p>
        </w:tc>
        <w:tc>
          <w:tcPr>
            <w:tcW w:w="1198" w:type="pct"/>
            <w:shd w:val="clear" w:color="auto" w:fill="auto"/>
            <w:noWrap/>
            <w:vAlign w:val="center"/>
          </w:tcPr>
          <w:p w14:paraId="0B2CF127">
            <w:pPr>
              <w:pStyle w:val="187"/>
            </w:pPr>
            <w:r>
              <w:rPr>
                <w:rFonts w:hint="eastAsia"/>
              </w:rPr>
              <w:t>传感器安装位置</w:t>
            </w:r>
          </w:p>
        </w:tc>
      </w:tr>
      <w:tr w14:paraId="3598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1F3E72B6">
            <w:pPr>
              <w:pStyle w:val="187"/>
            </w:pPr>
            <w:r>
              <w:rPr>
                <w:rFonts w:hint="eastAsia"/>
              </w:rPr>
              <w:t>3</w:t>
            </w:r>
          </w:p>
        </w:tc>
        <w:tc>
          <w:tcPr>
            <w:tcW w:w="813" w:type="pct"/>
            <w:shd w:val="clear" w:color="auto" w:fill="auto"/>
          </w:tcPr>
          <w:p w14:paraId="39C3859C">
            <w:pPr>
              <w:pStyle w:val="187"/>
            </w:pPr>
            <w:r>
              <w:rPr>
                <w:rFonts w:hint="eastAsia"/>
              </w:rPr>
              <w:t>指标名称</w:t>
            </w:r>
          </w:p>
        </w:tc>
        <w:tc>
          <w:tcPr>
            <w:tcW w:w="651" w:type="pct"/>
            <w:shd w:val="clear" w:color="auto" w:fill="auto"/>
            <w:noWrap/>
          </w:tcPr>
          <w:p w14:paraId="1CE9952E">
            <w:pPr>
              <w:pStyle w:val="187"/>
            </w:pPr>
            <w:r>
              <w:rPr>
                <w:rFonts w:hint="eastAsia"/>
              </w:rPr>
              <w:t>TARGET_NAME</w:t>
            </w:r>
          </w:p>
        </w:tc>
        <w:tc>
          <w:tcPr>
            <w:tcW w:w="732" w:type="pct"/>
            <w:shd w:val="clear" w:color="auto" w:fill="auto"/>
            <w:noWrap/>
          </w:tcPr>
          <w:p w14:paraId="480CC194">
            <w:pPr>
              <w:pStyle w:val="187"/>
            </w:pPr>
            <w:r>
              <w:rPr>
                <w:rFonts w:hint="eastAsia"/>
              </w:rPr>
              <w:t>字符</w:t>
            </w:r>
          </w:p>
        </w:tc>
        <w:tc>
          <w:tcPr>
            <w:tcW w:w="650" w:type="pct"/>
            <w:shd w:val="clear" w:color="auto" w:fill="auto"/>
            <w:noWrap/>
          </w:tcPr>
          <w:p w14:paraId="2C6B29A0">
            <w:pPr>
              <w:pStyle w:val="187"/>
            </w:pPr>
            <w:r>
              <w:rPr>
                <w:rFonts w:hint="eastAsia"/>
              </w:rPr>
              <w:t>100</w:t>
            </w:r>
          </w:p>
        </w:tc>
        <w:tc>
          <w:tcPr>
            <w:tcW w:w="650" w:type="pct"/>
          </w:tcPr>
          <w:p w14:paraId="2628B751">
            <w:pPr>
              <w:pStyle w:val="187"/>
            </w:pPr>
            <w:r>
              <w:rPr>
                <w:rFonts w:hint="eastAsia"/>
              </w:rPr>
              <w:t>是</w:t>
            </w:r>
          </w:p>
        </w:tc>
        <w:tc>
          <w:tcPr>
            <w:tcW w:w="1198" w:type="pct"/>
            <w:shd w:val="clear" w:color="auto" w:fill="auto"/>
            <w:noWrap/>
          </w:tcPr>
          <w:p w14:paraId="030D7040">
            <w:pPr>
              <w:pStyle w:val="187"/>
            </w:pPr>
            <w:r>
              <w:rPr>
                <w:rFonts w:hint="eastAsia"/>
              </w:rPr>
              <w:t>描述指标名称，例：如果仅有一个温度，应将指标名称直接命名为“温度”，如果有多个温度，应根据温度进行更加详细的描述以加以区分，如“xx仓库1号温度”、“xx仓库2号温度”等。</w:t>
            </w:r>
          </w:p>
        </w:tc>
      </w:tr>
      <w:tr w14:paraId="4A0A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tcPr>
          <w:p w14:paraId="247FEBF8">
            <w:pPr>
              <w:pStyle w:val="187"/>
            </w:pPr>
            <w:r>
              <w:rPr>
                <w:rFonts w:hint="eastAsia"/>
              </w:rPr>
              <w:t>4</w:t>
            </w:r>
          </w:p>
        </w:tc>
        <w:tc>
          <w:tcPr>
            <w:tcW w:w="813" w:type="pct"/>
            <w:shd w:val="clear" w:color="auto" w:fill="auto"/>
          </w:tcPr>
          <w:p w14:paraId="5A8C463C">
            <w:pPr>
              <w:pStyle w:val="187"/>
            </w:pPr>
            <w:r>
              <w:rPr>
                <w:rFonts w:hint="eastAsia"/>
              </w:rPr>
              <w:t>指标类型</w:t>
            </w:r>
          </w:p>
        </w:tc>
        <w:tc>
          <w:tcPr>
            <w:tcW w:w="651" w:type="pct"/>
            <w:shd w:val="clear" w:color="auto" w:fill="auto"/>
            <w:noWrap/>
          </w:tcPr>
          <w:p w14:paraId="526F4E07">
            <w:pPr>
              <w:pStyle w:val="187"/>
            </w:pPr>
            <w:r>
              <w:rPr>
                <w:rFonts w:hint="eastAsia"/>
              </w:rPr>
              <w:t>TARGET_TYPE</w:t>
            </w:r>
          </w:p>
        </w:tc>
        <w:tc>
          <w:tcPr>
            <w:tcW w:w="732" w:type="pct"/>
            <w:shd w:val="clear" w:color="auto" w:fill="auto"/>
            <w:noWrap/>
          </w:tcPr>
          <w:p w14:paraId="13114168">
            <w:pPr>
              <w:pStyle w:val="187"/>
            </w:pPr>
            <w:r>
              <w:rPr>
                <w:rFonts w:hint="eastAsia"/>
              </w:rPr>
              <w:t>字符</w:t>
            </w:r>
          </w:p>
        </w:tc>
        <w:tc>
          <w:tcPr>
            <w:tcW w:w="650" w:type="pct"/>
            <w:shd w:val="clear" w:color="auto" w:fill="auto"/>
            <w:noWrap/>
          </w:tcPr>
          <w:p w14:paraId="1806E49D">
            <w:pPr>
              <w:pStyle w:val="187"/>
            </w:pPr>
            <w:r>
              <w:rPr>
                <w:rFonts w:hint="eastAsia"/>
              </w:rPr>
              <w:t>32</w:t>
            </w:r>
          </w:p>
        </w:tc>
        <w:tc>
          <w:tcPr>
            <w:tcW w:w="650" w:type="pct"/>
          </w:tcPr>
          <w:p w14:paraId="5B7D067E">
            <w:pPr>
              <w:pStyle w:val="187"/>
            </w:pPr>
            <w:r>
              <w:rPr>
                <w:rFonts w:hint="eastAsia"/>
              </w:rPr>
              <w:t>是</w:t>
            </w:r>
          </w:p>
        </w:tc>
        <w:tc>
          <w:tcPr>
            <w:tcW w:w="1198" w:type="pct"/>
            <w:shd w:val="clear" w:color="auto" w:fill="auto"/>
            <w:noWrap/>
          </w:tcPr>
          <w:p w14:paraId="666EF719">
            <w:pPr>
              <w:pStyle w:val="187"/>
            </w:pPr>
            <w:r>
              <w:rPr>
                <w:rFonts w:hint="eastAsia"/>
              </w:rPr>
              <w:t xml:space="preserve">0:有毒气体；1：可燃气体；2:湿度；3:温度； </w:t>
            </w:r>
          </w:p>
        </w:tc>
      </w:tr>
      <w:tr w14:paraId="6333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0C085677">
            <w:pPr>
              <w:pStyle w:val="187"/>
            </w:pPr>
            <w:r>
              <w:rPr>
                <w:rFonts w:hint="eastAsia"/>
              </w:rPr>
              <w:t>5</w:t>
            </w:r>
          </w:p>
        </w:tc>
        <w:tc>
          <w:tcPr>
            <w:tcW w:w="813" w:type="pct"/>
            <w:shd w:val="clear" w:color="auto" w:fill="auto"/>
            <w:vAlign w:val="center"/>
          </w:tcPr>
          <w:p w14:paraId="36E9D82A">
            <w:pPr>
              <w:pStyle w:val="187"/>
            </w:pPr>
            <w:r>
              <w:rPr>
                <w:rFonts w:hint="eastAsia"/>
              </w:rPr>
              <w:t>第一级报警阈值</w:t>
            </w:r>
          </w:p>
        </w:tc>
        <w:tc>
          <w:tcPr>
            <w:tcW w:w="651" w:type="pct"/>
            <w:shd w:val="clear" w:color="auto" w:fill="auto"/>
            <w:noWrap/>
          </w:tcPr>
          <w:p w14:paraId="4416A14B">
            <w:pPr>
              <w:pStyle w:val="187"/>
            </w:pPr>
            <w:r>
              <w:rPr>
                <w:rFonts w:hint="eastAsia"/>
              </w:rPr>
              <w:t>THRESHOLD_UP</w:t>
            </w:r>
          </w:p>
        </w:tc>
        <w:tc>
          <w:tcPr>
            <w:tcW w:w="732" w:type="pct"/>
            <w:shd w:val="clear" w:color="auto" w:fill="auto"/>
            <w:noWrap/>
            <w:vAlign w:val="center"/>
          </w:tcPr>
          <w:p w14:paraId="33369283">
            <w:pPr>
              <w:pStyle w:val="187"/>
            </w:pPr>
            <w:r>
              <w:rPr>
                <w:rFonts w:hint="eastAsia"/>
              </w:rPr>
              <w:t>数值</w:t>
            </w:r>
          </w:p>
        </w:tc>
        <w:tc>
          <w:tcPr>
            <w:tcW w:w="650" w:type="pct"/>
            <w:shd w:val="clear" w:color="auto" w:fill="auto"/>
            <w:noWrap/>
            <w:vAlign w:val="center"/>
          </w:tcPr>
          <w:p w14:paraId="4F9F8461">
            <w:pPr>
              <w:pStyle w:val="187"/>
            </w:pPr>
            <w:r>
              <w:rPr>
                <w:rFonts w:hint="eastAsia"/>
              </w:rPr>
              <w:t>6</w:t>
            </w:r>
            <w:r>
              <w:t>,</w:t>
            </w:r>
            <w:r>
              <w:rPr>
                <w:rFonts w:hint="eastAsia"/>
              </w:rPr>
              <w:t>2</w:t>
            </w:r>
          </w:p>
        </w:tc>
        <w:tc>
          <w:tcPr>
            <w:tcW w:w="650" w:type="pct"/>
            <w:vAlign w:val="center"/>
          </w:tcPr>
          <w:p w14:paraId="35A66072">
            <w:pPr>
              <w:pStyle w:val="187"/>
            </w:pPr>
            <w:r>
              <w:rPr>
                <w:rFonts w:hint="eastAsia"/>
              </w:rPr>
              <w:t>是</w:t>
            </w:r>
          </w:p>
        </w:tc>
        <w:tc>
          <w:tcPr>
            <w:tcW w:w="1198" w:type="pct"/>
            <w:shd w:val="clear" w:color="auto" w:fill="auto"/>
            <w:noWrap/>
            <w:vAlign w:val="center"/>
          </w:tcPr>
          <w:p w14:paraId="49A5E4CB">
            <w:pPr>
              <w:pStyle w:val="187"/>
            </w:pPr>
            <w:r>
              <w:rPr>
                <w:rFonts w:hint="eastAsia"/>
              </w:rPr>
              <w:t>有毒气体单位</w:t>
            </w:r>
            <w:r>
              <w:t>:mg/m</w:t>
            </w:r>
            <w:r>
              <w:rPr>
                <w:rFonts w:hint="eastAsia"/>
              </w:rPr>
              <w:t>³或ppm；</w:t>
            </w:r>
          </w:p>
          <w:p w14:paraId="406CE77A">
            <w:pPr>
              <w:pStyle w:val="187"/>
            </w:pPr>
            <w:r>
              <w:rPr>
                <w:rFonts w:hint="eastAsia"/>
              </w:rPr>
              <w:t>可燃气体单位</w:t>
            </w:r>
            <w:r>
              <w:t>:%LEL</w:t>
            </w:r>
          </w:p>
          <w:p w14:paraId="20B82D0B">
            <w:pPr>
              <w:pStyle w:val="187"/>
            </w:pPr>
            <w:r>
              <w:rPr>
                <w:rFonts w:hint="eastAsia"/>
              </w:rPr>
              <w:t>湿度单位：%RH</w:t>
            </w:r>
          </w:p>
          <w:p w14:paraId="2833B857">
            <w:pPr>
              <w:pStyle w:val="187"/>
            </w:pPr>
            <w:r>
              <w:rPr>
                <w:rFonts w:hint="eastAsia"/>
              </w:rPr>
              <w:t>温度单位：℃</w:t>
            </w:r>
          </w:p>
        </w:tc>
      </w:tr>
      <w:tr w14:paraId="619F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4DD6CDB2">
            <w:pPr>
              <w:pStyle w:val="187"/>
            </w:pPr>
            <w:r>
              <w:rPr>
                <w:rFonts w:hint="eastAsia"/>
              </w:rPr>
              <w:t>6</w:t>
            </w:r>
          </w:p>
        </w:tc>
        <w:tc>
          <w:tcPr>
            <w:tcW w:w="813" w:type="pct"/>
            <w:shd w:val="clear" w:color="auto" w:fill="auto"/>
            <w:vAlign w:val="center"/>
          </w:tcPr>
          <w:p w14:paraId="449E0666">
            <w:pPr>
              <w:pStyle w:val="187"/>
            </w:pPr>
            <w:r>
              <w:rPr>
                <w:rFonts w:hint="eastAsia"/>
              </w:rPr>
              <w:t>第二级报警阈值</w:t>
            </w:r>
          </w:p>
        </w:tc>
        <w:tc>
          <w:tcPr>
            <w:tcW w:w="651" w:type="pct"/>
            <w:shd w:val="clear" w:color="auto" w:fill="auto"/>
            <w:noWrap/>
          </w:tcPr>
          <w:p w14:paraId="7D683DA2">
            <w:pPr>
              <w:pStyle w:val="187"/>
            </w:pPr>
            <w:r>
              <w:rPr>
                <w:rFonts w:hint="eastAsia"/>
              </w:rPr>
              <w:t>THRESHOLD_UP2</w:t>
            </w:r>
          </w:p>
        </w:tc>
        <w:tc>
          <w:tcPr>
            <w:tcW w:w="732" w:type="pct"/>
            <w:shd w:val="clear" w:color="auto" w:fill="auto"/>
            <w:noWrap/>
            <w:vAlign w:val="center"/>
          </w:tcPr>
          <w:p w14:paraId="2311741A">
            <w:pPr>
              <w:pStyle w:val="187"/>
            </w:pPr>
            <w:r>
              <w:rPr>
                <w:rFonts w:hint="eastAsia"/>
              </w:rPr>
              <w:t>数值</w:t>
            </w:r>
          </w:p>
        </w:tc>
        <w:tc>
          <w:tcPr>
            <w:tcW w:w="650" w:type="pct"/>
            <w:shd w:val="clear" w:color="auto" w:fill="auto"/>
            <w:noWrap/>
            <w:vAlign w:val="center"/>
          </w:tcPr>
          <w:p w14:paraId="6F9FD3D9">
            <w:pPr>
              <w:pStyle w:val="187"/>
            </w:pPr>
            <w:r>
              <w:rPr>
                <w:rFonts w:hint="eastAsia"/>
              </w:rPr>
              <w:t>6</w:t>
            </w:r>
            <w:r>
              <w:t>,</w:t>
            </w:r>
            <w:r>
              <w:rPr>
                <w:rFonts w:hint="eastAsia"/>
              </w:rPr>
              <w:t>2</w:t>
            </w:r>
          </w:p>
        </w:tc>
        <w:tc>
          <w:tcPr>
            <w:tcW w:w="650" w:type="pct"/>
            <w:vAlign w:val="center"/>
          </w:tcPr>
          <w:p w14:paraId="618F13D5">
            <w:pPr>
              <w:pStyle w:val="187"/>
            </w:pPr>
            <w:r>
              <w:rPr>
                <w:rFonts w:hint="eastAsia"/>
              </w:rPr>
              <w:t>是</w:t>
            </w:r>
          </w:p>
        </w:tc>
        <w:tc>
          <w:tcPr>
            <w:tcW w:w="1198" w:type="pct"/>
            <w:shd w:val="clear" w:color="auto" w:fill="auto"/>
            <w:noWrap/>
            <w:vAlign w:val="center"/>
          </w:tcPr>
          <w:p w14:paraId="333BF863">
            <w:pPr>
              <w:pStyle w:val="187"/>
            </w:pPr>
            <w:r>
              <w:rPr>
                <w:rFonts w:hint="eastAsia"/>
              </w:rPr>
              <w:t>有毒气体单位</w:t>
            </w:r>
            <w:r>
              <w:t>:mg/m</w:t>
            </w:r>
            <w:r>
              <w:rPr>
                <w:rFonts w:hint="eastAsia"/>
              </w:rPr>
              <w:t>³或ppm；</w:t>
            </w:r>
          </w:p>
          <w:p w14:paraId="1EB4CEED">
            <w:pPr>
              <w:pStyle w:val="187"/>
            </w:pPr>
            <w:r>
              <w:rPr>
                <w:rFonts w:hint="eastAsia"/>
              </w:rPr>
              <w:t>可燃气体单位</w:t>
            </w:r>
            <w:r>
              <w:t>:%LEL</w:t>
            </w:r>
          </w:p>
          <w:p w14:paraId="19730F39">
            <w:pPr>
              <w:pStyle w:val="187"/>
            </w:pPr>
            <w:r>
              <w:rPr>
                <w:rFonts w:hint="eastAsia"/>
              </w:rPr>
              <w:t>湿度单位：%RH</w:t>
            </w:r>
          </w:p>
          <w:p w14:paraId="2681EE49">
            <w:pPr>
              <w:pStyle w:val="187"/>
            </w:pPr>
            <w:r>
              <w:rPr>
                <w:rFonts w:hint="eastAsia"/>
              </w:rPr>
              <w:t>温度单位：℃</w:t>
            </w:r>
          </w:p>
        </w:tc>
      </w:tr>
      <w:tr w14:paraId="4124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06" w:type="pct"/>
            <w:vAlign w:val="center"/>
          </w:tcPr>
          <w:p w14:paraId="3155EA8F">
            <w:pPr>
              <w:pStyle w:val="187"/>
            </w:pPr>
            <w:r>
              <w:rPr>
                <w:rFonts w:hint="eastAsia"/>
              </w:rPr>
              <w:t>7</w:t>
            </w:r>
          </w:p>
        </w:tc>
        <w:tc>
          <w:tcPr>
            <w:tcW w:w="813" w:type="pct"/>
            <w:shd w:val="clear" w:color="auto" w:fill="auto"/>
            <w:vAlign w:val="center"/>
          </w:tcPr>
          <w:p w14:paraId="4814333C">
            <w:pPr>
              <w:pStyle w:val="187"/>
            </w:pPr>
            <w:r>
              <w:rPr>
                <w:rFonts w:hint="eastAsia"/>
              </w:rPr>
              <w:t>报警数据</w:t>
            </w:r>
          </w:p>
        </w:tc>
        <w:tc>
          <w:tcPr>
            <w:tcW w:w="651" w:type="pct"/>
            <w:shd w:val="clear" w:color="auto" w:fill="auto"/>
            <w:noWrap/>
            <w:vAlign w:val="center"/>
          </w:tcPr>
          <w:p w14:paraId="49FE62FB">
            <w:pPr>
              <w:pStyle w:val="187"/>
            </w:pPr>
            <w:r>
              <w:rPr>
                <w:rFonts w:hint="eastAsia"/>
              </w:rPr>
              <w:t>B</w:t>
            </w:r>
            <w:r>
              <w:t>J</w:t>
            </w:r>
            <w:r>
              <w:rPr>
                <w:rFonts w:hint="eastAsia"/>
              </w:rPr>
              <w:t>SJ</w:t>
            </w:r>
          </w:p>
        </w:tc>
        <w:tc>
          <w:tcPr>
            <w:tcW w:w="732" w:type="pct"/>
            <w:shd w:val="clear" w:color="auto" w:fill="auto"/>
            <w:noWrap/>
            <w:vAlign w:val="center"/>
          </w:tcPr>
          <w:p w14:paraId="3F281D63">
            <w:pPr>
              <w:pStyle w:val="187"/>
            </w:pPr>
            <w:r>
              <w:rPr>
                <w:rFonts w:hint="eastAsia"/>
              </w:rPr>
              <w:t>数值</w:t>
            </w:r>
          </w:p>
        </w:tc>
        <w:tc>
          <w:tcPr>
            <w:tcW w:w="650" w:type="pct"/>
            <w:shd w:val="clear" w:color="auto" w:fill="auto"/>
            <w:noWrap/>
            <w:vAlign w:val="center"/>
          </w:tcPr>
          <w:p w14:paraId="00FC2F84">
            <w:pPr>
              <w:pStyle w:val="187"/>
            </w:pPr>
            <w:r>
              <w:rPr>
                <w:rFonts w:hint="eastAsia"/>
              </w:rPr>
              <w:t>6</w:t>
            </w:r>
            <w:r>
              <w:t>,</w:t>
            </w:r>
            <w:r>
              <w:rPr>
                <w:rFonts w:hint="eastAsia"/>
              </w:rPr>
              <w:t>2</w:t>
            </w:r>
          </w:p>
        </w:tc>
        <w:tc>
          <w:tcPr>
            <w:tcW w:w="650" w:type="pct"/>
            <w:vAlign w:val="center"/>
          </w:tcPr>
          <w:p w14:paraId="65B7988B">
            <w:pPr>
              <w:pStyle w:val="187"/>
            </w:pPr>
            <w:r>
              <w:rPr>
                <w:rFonts w:hint="eastAsia"/>
              </w:rPr>
              <w:t>是</w:t>
            </w:r>
          </w:p>
        </w:tc>
        <w:tc>
          <w:tcPr>
            <w:tcW w:w="1198" w:type="pct"/>
            <w:shd w:val="clear" w:color="auto" w:fill="auto"/>
            <w:noWrap/>
            <w:vAlign w:val="center"/>
          </w:tcPr>
          <w:p w14:paraId="20312979">
            <w:pPr>
              <w:pStyle w:val="187"/>
            </w:pPr>
            <w:r>
              <w:rPr>
                <w:rFonts w:hint="eastAsia"/>
              </w:rPr>
              <w:t>有毒气体单位</w:t>
            </w:r>
            <w:r>
              <w:t>:mg/m</w:t>
            </w:r>
            <w:r>
              <w:rPr>
                <w:rFonts w:hint="eastAsia"/>
              </w:rPr>
              <w:t>³或ppm；</w:t>
            </w:r>
          </w:p>
          <w:p w14:paraId="1910D3C3">
            <w:pPr>
              <w:pStyle w:val="187"/>
            </w:pPr>
            <w:r>
              <w:rPr>
                <w:rFonts w:hint="eastAsia"/>
              </w:rPr>
              <w:t>可燃气体单位</w:t>
            </w:r>
            <w:r>
              <w:t>:%LEL</w:t>
            </w:r>
          </w:p>
          <w:p w14:paraId="35989A49">
            <w:pPr>
              <w:pStyle w:val="187"/>
            </w:pPr>
            <w:r>
              <w:rPr>
                <w:rFonts w:hint="eastAsia"/>
              </w:rPr>
              <w:t>湿度单位：%RH</w:t>
            </w:r>
          </w:p>
          <w:p w14:paraId="05A90B57">
            <w:pPr>
              <w:pStyle w:val="187"/>
            </w:pPr>
            <w:r>
              <w:rPr>
                <w:rFonts w:hint="eastAsia"/>
              </w:rPr>
              <w:t>温度单位：℃</w:t>
            </w:r>
          </w:p>
        </w:tc>
      </w:tr>
      <w:tr w14:paraId="4EDA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6" w:type="pct"/>
            <w:vAlign w:val="center"/>
          </w:tcPr>
          <w:p w14:paraId="3830D03C">
            <w:pPr>
              <w:pStyle w:val="187"/>
            </w:pPr>
            <w:r>
              <w:rPr>
                <w:rFonts w:hint="eastAsia"/>
              </w:rPr>
              <w:t>8</w:t>
            </w:r>
          </w:p>
        </w:tc>
        <w:tc>
          <w:tcPr>
            <w:tcW w:w="813" w:type="pct"/>
            <w:shd w:val="clear" w:color="auto" w:fill="auto"/>
            <w:vAlign w:val="center"/>
          </w:tcPr>
          <w:p w14:paraId="43B15D4C">
            <w:pPr>
              <w:pStyle w:val="187"/>
            </w:pPr>
            <w:r>
              <w:rPr>
                <w:rFonts w:hint="eastAsia"/>
              </w:rPr>
              <w:t>报警时间</w:t>
            </w:r>
          </w:p>
        </w:tc>
        <w:tc>
          <w:tcPr>
            <w:tcW w:w="651" w:type="pct"/>
            <w:shd w:val="clear" w:color="auto" w:fill="auto"/>
            <w:noWrap/>
            <w:vAlign w:val="center"/>
          </w:tcPr>
          <w:p w14:paraId="0654FBBD">
            <w:pPr>
              <w:pStyle w:val="187"/>
            </w:pPr>
            <w:r>
              <w:t>B</w:t>
            </w:r>
            <w:r>
              <w:rPr>
                <w:rFonts w:hint="eastAsia"/>
              </w:rPr>
              <w:t>JTIME</w:t>
            </w:r>
          </w:p>
        </w:tc>
        <w:tc>
          <w:tcPr>
            <w:tcW w:w="732" w:type="pct"/>
            <w:shd w:val="clear" w:color="auto" w:fill="auto"/>
            <w:noWrap/>
            <w:vAlign w:val="center"/>
          </w:tcPr>
          <w:p w14:paraId="054A2DF2">
            <w:pPr>
              <w:pStyle w:val="187"/>
            </w:pPr>
            <w:r>
              <w:rPr>
                <w:rFonts w:hint="eastAsia"/>
              </w:rPr>
              <w:t>日期时间</w:t>
            </w:r>
          </w:p>
        </w:tc>
        <w:tc>
          <w:tcPr>
            <w:tcW w:w="650" w:type="pct"/>
            <w:shd w:val="clear" w:color="auto" w:fill="auto"/>
            <w:noWrap/>
            <w:vAlign w:val="center"/>
          </w:tcPr>
          <w:p w14:paraId="09D15DCE">
            <w:pPr>
              <w:pStyle w:val="187"/>
            </w:pPr>
            <w:r>
              <w:t>d14</w:t>
            </w:r>
          </w:p>
        </w:tc>
        <w:tc>
          <w:tcPr>
            <w:tcW w:w="650" w:type="pct"/>
            <w:vAlign w:val="center"/>
          </w:tcPr>
          <w:p w14:paraId="400866DA">
            <w:pPr>
              <w:pStyle w:val="187"/>
            </w:pPr>
            <w:r>
              <w:rPr>
                <w:rFonts w:hint="eastAsia"/>
              </w:rPr>
              <w:t>是</w:t>
            </w:r>
          </w:p>
        </w:tc>
        <w:tc>
          <w:tcPr>
            <w:tcW w:w="1198" w:type="pct"/>
            <w:shd w:val="clear" w:color="auto" w:fill="auto"/>
            <w:noWrap/>
            <w:vAlign w:val="center"/>
          </w:tcPr>
          <w:p w14:paraId="1D5E89D2">
            <w:pPr>
              <w:pStyle w:val="187"/>
            </w:pPr>
            <w:r>
              <w:t>YYYY-MM-DD HH:mm:ss</w:t>
            </w:r>
          </w:p>
        </w:tc>
      </w:tr>
      <w:tr w14:paraId="1AEE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6" w:type="pct"/>
            <w:vAlign w:val="center"/>
          </w:tcPr>
          <w:p w14:paraId="1C85C364">
            <w:pPr>
              <w:pStyle w:val="187"/>
            </w:pPr>
            <w:r>
              <w:rPr>
                <w:rFonts w:hint="eastAsia"/>
              </w:rPr>
              <w:t>9</w:t>
            </w:r>
          </w:p>
        </w:tc>
        <w:tc>
          <w:tcPr>
            <w:tcW w:w="813" w:type="pct"/>
            <w:shd w:val="clear" w:color="auto" w:fill="auto"/>
            <w:vAlign w:val="center"/>
          </w:tcPr>
          <w:p w14:paraId="52A599D6">
            <w:pPr>
              <w:pStyle w:val="187"/>
            </w:pPr>
            <w:r>
              <w:rPr>
                <w:rFonts w:hint="eastAsia"/>
              </w:rPr>
              <w:t>实时数据</w:t>
            </w:r>
          </w:p>
        </w:tc>
        <w:tc>
          <w:tcPr>
            <w:tcW w:w="651" w:type="pct"/>
            <w:shd w:val="clear" w:color="auto" w:fill="auto"/>
            <w:noWrap/>
            <w:vAlign w:val="center"/>
          </w:tcPr>
          <w:p w14:paraId="360B7DA9">
            <w:pPr>
              <w:pStyle w:val="187"/>
            </w:pPr>
            <w:r>
              <w:t>SS</w:t>
            </w:r>
            <w:r>
              <w:rPr>
                <w:rFonts w:hint="eastAsia"/>
              </w:rPr>
              <w:t>SJ</w:t>
            </w:r>
          </w:p>
        </w:tc>
        <w:tc>
          <w:tcPr>
            <w:tcW w:w="732" w:type="pct"/>
            <w:shd w:val="clear" w:color="auto" w:fill="auto"/>
            <w:noWrap/>
            <w:vAlign w:val="center"/>
          </w:tcPr>
          <w:p w14:paraId="71E08AD7">
            <w:pPr>
              <w:pStyle w:val="187"/>
            </w:pPr>
            <w:r>
              <w:rPr>
                <w:rFonts w:hint="eastAsia"/>
              </w:rPr>
              <w:t>数值</w:t>
            </w:r>
          </w:p>
        </w:tc>
        <w:tc>
          <w:tcPr>
            <w:tcW w:w="650" w:type="pct"/>
            <w:shd w:val="clear" w:color="auto" w:fill="auto"/>
            <w:noWrap/>
            <w:vAlign w:val="center"/>
          </w:tcPr>
          <w:p w14:paraId="4E3B6120">
            <w:pPr>
              <w:pStyle w:val="187"/>
            </w:pPr>
            <w:r>
              <w:rPr>
                <w:rFonts w:hint="eastAsia"/>
              </w:rPr>
              <w:t>6</w:t>
            </w:r>
            <w:r>
              <w:t>,</w:t>
            </w:r>
            <w:r>
              <w:rPr>
                <w:rFonts w:hint="eastAsia"/>
              </w:rPr>
              <w:t>2</w:t>
            </w:r>
          </w:p>
        </w:tc>
        <w:tc>
          <w:tcPr>
            <w:tcW w:w="650" w:type="pct"/>
            <w:vAlign w:val="center"/>
          </w:tcPr>
          <w:p w14:paraId="5709EEC0">
            <w:pPr>
              <w:pStyle w:val="187"/>
            </w:pPr>
            <w:r>
              <w:rPr>
                <w:rFonts w:hint="eastAsia"/>
              </w:rPr>
              <w:t>是</w:t>
            </w:r>
          </w:p>
        </w:tc>
        <w:tc>
          <w:tcPr>
            <w:tcW w:w="1198" w:type="pct"/>
            <w:shd w:val="clear" w:color="auto" w:fill="auto"/>
            <w:noWrap/>
            <w:vAlign w:val="center"/>
          </w:tcPr>
          <w:p w14:paraId="163D79A9">
            <w:pPr>
              <w:pStyle w:val="187"/>
            </w:pPr>
            <w:r>
              <w:rPr>
                <w:rFonts w:hint="eastAsia"/>
              </w:rPr>
              <w:t>有毒气体单位</w:t>
            </w:r>
            <w:r>
              <w:t>:mg/m</w:t>
            </w:r>
            <w:r>
              <w:rPr>
                <w:rFonts w:hint="eastAsia"/>
              </w:rPr>
              <w:t>³或ppm；</w:t>
            </w:r>
          </w:p>
          <w:p w14:paraId="4F710C21">
            <w:pPr>
              <w:pStyle w:val="187"/>
            </w:pPr>
            <w:r>
              <w:rPr>
                <w:rFonts w:hint="eastAsia"/>
              </w:rPr>
              <w:t>可燃气体单位</w:t>
            </w:r>
            <w:r>
              <w:t>:%LEL</w:t>
            </w:r>
          </w:p>
          <w:p w14:paraId="3EEB2F9F">
            <w:pPr>
              <w:pStyle w:val="187"/>
            </w:pPr>
            <w:r>
              <w:rPr>
                <w:rFonts w:hint="eastAsia"/>
              </w:rPr>
              <w:t>湿度单位：%RH</w:t>
            </w:r>
          </w:p>
          <w:p w14:paraId="1B44012E">
            <w:pPr>
              <w:pStyle w:val="187"/>
            </w:pPr>
            <w:r>
              <w:rPr>
                <w:rFonts w:hint="eastAsia"/>
              </w:rPr>
              <w:t>温度单位：℃</w:t>
            </w:r>
          </w:p>
        </w:tc>
      </w:tr>
    </w:tbl>
    <w:p w14:paraId="60C646CE">
      <w:pPr>
        <w:pStyle w:val="293"/>
        <w:ind w:firstLine="420"/>
      </w:pPr>
    </w:p>
    <w:p w14:paraId="54A5A602">
      <w:pPr>
        <w:pStyle w:val="114"/>
        <w:spacing w:before="156" w:after="156"/>
        <w:jc w:val="left"/>
      </w:pPr>
      <w:r>
        <w:rPr>
          <w:rFonts w:hint="eastAsia"/>
        </w:rPr>
        <w:t>重点监管的危险化工工艺安全感知数据</w:t>
      </w:r>
      <w:bookmarkEnd w:id="65"/>
    </w:p>
    <w:p w14:paraId="57890A01">
      <w:pPr>
        <w:pStyle w:val="74"/>
        <w:spacing w:before="156" w:after="156"/>
        <w:ind w:left="0"/>
      </w:pPr>
      <w:r>
        <w:rPr>
          <w:rFonts w:hint="eastAsia"/>
        </w:rPr>
        <w:t>数据内容</w:t>
      </w:r>
    </w:p>
    <w:p w14:paraId="64AB96E1">
      <w:pPr>
        <w:pStyle w:val="65"/>
        <w:ind w:firstLine="420"/>
      </w:pPr>
      <w:r>
        <w:rPr>
          <w:rFonts w:hint="eastAsia" w:hAnsi="宋体"/>
          <w:szCs w:val="24"/>
        </w:rPr>
        <w:t>对于北京市涉及的</w:t>
      </w:r>
      <w:r>
        <w:rPr>
          <w:rFonts w:hAnsi="宋体"/>
          <w:szCs w:val="24"/>
        </w:rPr>
        <w:t>重点监管的</w:t>
      </w:r>
      <w:r>
        <w:rPr>
          <w:rFonts w:hint="eastAsia" w:hAnsi="宋体"/>
          <w:szCs w:val="24"/>
        </w:rPr>
        <w:t>危险</w:t>
      </w:r>
      <w:r>
        <w:rPr>
          <w:rFonts w:hAnsi="宋体"/>
          <w:szCs w:val="24"/>
        </w:rPr>
        <w:t>化工工艺的</w:t>
      </w:r>
      <w:r>
        <w:rPr>
          <w:rFonts w:hint="eastAsia" w:hAnsi="宋体"/>
          <w:szCs w:val="24"/>
        </w:rPr>
        <w:t>装置，详见附录A，企业应</w:t>
      </w:r>
      <w:r>
        <w:rPr>
          <w:rFonts w:hint="eastAsia"/>
        </w:rPr>
        <w:t>监测数据上传，监测数据主要包括：动态感知信息、装置预警状态及安全仪表状态。具体见表15。</w:t>
      </w:r>
    </w:p>
    <w:p w14:paraId="5B6E46CB">
      <w:pPr>
        <w:pStyle w:val="65"/>
        <w:ind w:firstLine="420"/>
      </w:pPr>
    </w:p>
    <w:p w14:paraId="440FE8DC">
      <w:pPr>
        <w:pStyle w:val="121"/>
        <w:spacing w:before="156" w:after="156"/>
        <w:ind w:left="0"/>
      </w:pPr>
      <w:r>
        <w:rPr>
          <w:rFonts w:hint="eastAsia"/>
        </w:rPr>
        <w:t>重点监管的危险化工工艺安全数据</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666"/>
        <w:gridCol w:w="5713"/>
      </w:tblGrid>
      <w:tr w14:paraId="11F9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shd w:val="clear" w:color="000000" w:fill="FFFFFF"/>
            <w:noWrap/>
            <w:vAlign w:val="center"/>
          </w:tcPr>
          <w:p w14:paraId="044DC9DD">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93" w:type="pct"/>
            <w:shd w:val="clear" w:color="000000" w:fill="FFFFFF"/>
            <w:noWrap/>
            <w:vAlign w:val="center"/>
          </w:tcPr>
          <w:p w14:paraId="3745CDB2">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监测数据</w:t>
            </w:r>
          </w:p>
        </w:tc>
        <w:tc>
          <w:tcPr>
            <w:tcW w:w="2985" w:type="pct"/>
            <w:shd w:val="clear" w:color="000000" w:fill="FFFFFF"/>
            <w:noWrap/>
            <w:vAlign w:val="center"/>
          </w:tcPr>
          <w:p w14:paraId="0BF0F82A">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关键安全参数</w:t>
            </w:r>
          </w:p>
        </w:tc>
      </w:tr>
      <w:tr w14:paraId="610D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shd w:val="clear" w:color="000000" w:fill="FFFFFF"/>
            <w:noWrap/>
            <w:vAlign w:val="center"/>
          </w:tcPr>
          <w:p w14:paraId="399B4D4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93" w:type="pct"/>
            <w:shd w:val="clear" w:color="000000" w:fill="FFFFFF"/>
            <w:noWrap/>
            <w:vAlign w:val="center"/>
          </w:tcPr>
          <w:p w14:paraId="15EF5BD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动态感知信息</w:t>
            </w:r>
          </w:p>
        </w:tc>
        <w:tc>
          <w:tcPr>
            <w:tcW w:w="2985" w:type="pct"/>
            <w:shd w:val="clear" w:color="000000" w:fill="FFFFFF"/>
            <w:noWrap/>
            <w:vAlign w:val="center"/>
          </w:tcPr>
          <w:p w14:paraId="1AA39E9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装置安全表征参数</w:t>
            </w:r>
          </w:p>
        </w:tc>
      </w:tr>
      <w:tr w14:paraId="512C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shd w:val="clear" w:color="000000" w:fill="FFFFFF"/>
            <w:noWrap/>
            <w:vAlign w:val="center"/>
          </w:tcPr>
          <w:p w14:paraId="677954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93" w:type="pct"/>
            <w:shd w:val="clear" w:color="000000" w:fill="FFFFFF"/>
            <w:noWrap/>
            <w:vAlign w:val="center"/>
          </w:tcPr>
          <w:p w14:paraId="34A6681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装置预警信息</w:t>
            </w:r>
          </w:p>
        </w:tc>
        <w:tc>
          <w:tcPr>
            <w:tcW w:w="2985" w:type="pct"/>
            <w:shd w:val="clear" w:color="000000" w:fill="FFFFFF"/>
            <w:noWrap/>
            <w:vAlign w:val="center"/>
          </w:tcPr>
          <w:p w14:paraId="6EF3772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装置预警信息</w:t>
            </w:r>
          </w:p>
        </w:tc>
      </w:tr>
      <w:tr w14:paraId="61A5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vMerge w:val="restart"/>
            <w:shd w:val="clear" w:color="000000" w:fill="FFFFFF"/>
            <w:noWrap/>
            <w:vAlign w:val="center"/>
          </w:tcPr>
          <w:p w14:paraId="2D23C75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93" w:type="pct"/>
            <w:vMerge w:val="restart"/>
            <w:shd w:val="clear" w:color="000000" w:fill="FFFFFF"/>
            <w:noWrap/>
            <w:vAlign w:val="center"/>
          </w:tcPr>
          <w:p w14:paraId="50A267E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安全仪表状态</w:t>
            </w:r>
          </w:p>
        </w:tc>
        <w:tc>
          <w:tcPr>
            <w:tcW w:w="2985" w:type="pct"/>
            <w:shd w:val="clear" w:color="000000" w:fill="FFFFFF"/>
            <w:noWrap/>
            <w:vAlign w:val="center"/>
          </w:tcPr>
          <w:p w14:paraId="017833C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投用状态</w:t>
            </w:r>
          </w:p>
        </w:tc>
      </w:tr>
      <w:tr w14:paraId="129E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vMerge w:val="continue"/>
            <w:vAlign w:val="center"/>
          </w:tcPr>
          <w:p w14:paraId="3787BB78">
            <w:pPr>
              <w:widowControl/>
              <w:adjustRightInd/>
              <w:spacing w:line="240" w:lineRule="auto"/>
              <w:jc w:val="left"/>
              <w:rPr>
                <w:rFonts w:ascii="宋体" w:hAnsi="宋体" w:cs="宋体"/>
                <w:color w:val="000000"/>
                <w:kern w:val="0"/>
                <w:sz w:val="18"/>
                <w:szCs w:val="18"/>
              </w:rPr>
            </w:pPr>
          </w:p>
        </w:tc>
        <w:tc>
          <w:tcPr>
            <w:tcW w:w="1393" w:type="pct"/>
            <w:vMerge w:val="continue"/>
            <w:vAlign w:val="center"/>
          </w:tcPr>
          <w:p w14:paraId="6D2FC28F">
            <w:pPr>
              <w:widowControl/>
              <w:adjustRightInd/>
              <w:spacing w:line="240" w:lineRule="auto"/>
              <w:jc w:val="left"/>
              <w:rPr>
                <w:rFonts w:ascii="宋体" w:hAnsi="宋体" w:cs="宋体"/>
                <w:color w:val="000000"/>
                <w:kern w:val="0"/>
                <w:sz w:val="18"/>
                <w:szCs w:val="18"/>
              </w:rPr>
            </w:pPr>
          </w:p>
        </w:tc>
        <w:tc>
          <w:tcPr>
            <w:tcW w:w="2985" w:type="pct"/>
            <w:shd w:val="clear" w:color="000000" w:fill="FFFFFF"/>
            <w:noWrap/>
            <w:vAlign w:val="center"/>
          </w:tcPr>
          <w:p w14:paraId="5C47CB3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安全仪表连锁回路总数</w:t>
            </w:r>
          </w:p>
        </w:tc>
      </w:tr>
      <w:tr w14:paraId="18F9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22" w:type="pct"/>
            <w:vMerge w:val="continue"/>
            <w:vAlign w:val="center"/>
          </w:tcPr>
          <w:p w14:paraId="724DB7FB">
            <w:pPr>
              <w:widowControl/>
              <w:adjustRightInd/>
              <w:spacing w:line="240" w:lineRule="auto"/>
              <w:jc w:val="left"/>
              <w:rPr>
                <w:rFonts w:ascii="宋体" w:hAnsi="宋体" w:cs="宋体"/>
                <w:color w:val="000000"/>
                <w:kern w:val="0"/>
                <w:sz w:val="18"/>
                <w:szCs w:val="18"/>
              </w:rPr>
            </w:pPr>
          </w:p>
        </w:tc>
        <w:tc>
          <w:tcPr>
            <w:tcW w:w="1393" w:type="pct"/>
            <w:vMerge w:val="continue"/>
            <w:vAlign w:val="center"/>
          </w:tcPr>
          <w:p w14:paraId="2A981B4F">
            <w:pPr>
              <w:widowControl/>
              <w:adjustRightInd/>
              <w:spacing w:line="240" w:lineRule="auto"/>
              <w:jc w:val="left"/>
              <w:rPr>
                <w:rFonts w:ascii="宋体" w:hAnsi="宋体" w:cs="宋体"/>
                <w:color w:val="000000"/>
                <w:kern w:val="0"/>
                <w:sz w:val="18"/>
                <w:szCs w:val="18"/>
              </w:rPr>
            </w:pPr>
          </w:p>
        </w:tc>
        <w:tc>
          <w:tcPr>
            <w:tcW w:w="2985" w:type="pct"/>
            <w:shd w:val="clear" w:color="000000" w:fill="FFFFFF"/>
            <w:noWrap/>
            <w:vAlign w:val="center"/>
          </w:tcPr>
          <w:p w14:paraId="285C7AB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安全仪表连锁回路旁路数</w:t>
            </w:r>
          </w:p>
        </w:tc>
      </w:tr>
    </w:tbl>
    <w:p w14:paraId="58338246">
      <w:pPr>
        <w:pStyle w:val="74"/>
        <w:spacing w:before="156" w:after="156"/>
        <w:ind w:left="0"/>
      </w:pPr>
      <w:bookmarkStart w:id="66" w:name="_Toc96957467"/>
      <w:r>
        <w:rPr>
          <w:rFonts w:hint="eastAsia"/>
        </w:rPr>
        <w:t>数据要求</w:t>
      </w:r>
    </w:p>
    <w:p w14:paraId="2057C0B0">
      <w:pPr>
        <w:pStyle w:val="65"/>
        <w:ind w:firstLine="420"/>
      </w:pPr>
      <w:r>
        <w:t>重点监管的危险化工工艺装置重点监控参数按附录</w:t>
      </w:r>
      <w:r>
        <w:rPr>
          <w:rFonts w:hint="eastAsia"/>
        </w:rPr>
        <w:t>B</w:t>
      </w:r>
      <w:r>
        <w:t>的规定</w:t>
      </w:r>
      <w:r>
        <w:rPr>
          <w:rFonts w:hint="eastAsia"/>
        </w:rPr>
        <w:t>，接入数据项应符合</w:t>
      </w:r>
      <w:r>
        <w:t>表1</w:t>
      </w:r>
      <w:r>
        <w:rPr>
          <w:rFonts w:hint="eastAsia"/>
        </w:rPr>
        <w:t>6的要求。</w:t>
      </w:r>
    </w:p>
    <w:p w14:paraId="6187E2D9">
      <w:pPr>
        <w:pStyle w:val="121"/>
        <w:spacing w:before="156" w:after="156"/>
        <w:ind w:left="0"/>
      </w:pPr>
      <w:r>
        <w:rPr>
          <w:rFonts w:hint="eastAsia"/>
        </w:rPr>
        <w:t>监测指标</w:t>
      </w:r>
      <w:r>
        <w:t>信息表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984"/>
        <w:gridCol w:w="1731"/>
        <w:gridCol w:w="1280"/>
        <w:gridCol w:w="1040"/>
        <w:gridCol w:w="1580"/>
        <w:gridCol w:w="2087"/>
      </w:tblGrid>
      <w:tr w14:paraId="4F73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3516808A">
            <w:pPr>
              <w:pStyle w:val="187"/>
              <w:rPr>
                <w:b/>
                <w:bCs/>
              </w:rPr>
            </w:pPr>
            <w:r>
              <w:rPr>
                <w:rFonts w:hint="eastAsia"/>
                <w:b/>
                <w:bCs/>
              </w:rPr>
              <w:t>序号</w:t>
            </w:r>
          </w:p>
        </w:tc>
        <w:tc>
          <w:tcPr>
            <w:tcW w:w="984" w:type="dxa"/>
          </w:tcPr>
          <w:p w14:paraId="3B4E0294">
            <w:pPr>
              <w:pStyle w:val="187"/>
              <w:rPr>
                <w:b/>
                <w:bCs/>
              </w:rPr>
            </w:pPr>
            <w:r>
              <w:rPr>
                <w:rFonts w:hint="eastAsia"/>
                <w:b/>
                <w:bCs/>
              </w:rPr>
              <w:t>名称</w:t>
            </w:r>
          </w:p>
        </w:tc>
        <w:tc>
          <w:tcPr>
            <w:tcW w:w="1731" w:type="dxa"/>
          </w:tcPr>
          <w:p w14:paraId="3AC5B671">
            <w:pPr>
              <w:pStyle w:val="187"/>
              <w:rPr>
                <w:b/>
                <w:bCs/>
              </w:rPr>
            </w:pPr>
            <w:r>
              <w:rPr>
                <w:rFonts w:hint="eastAsia"/>
                <w:b/>
                <w:bCs/>
              </w:rPr>
              <w:t>标识符号</w:t>
            </w:r>
          </w:p>
        </w:tc>
        <w:tc>
          <w:tcPr>
            <w:tcW w:w="1280" w:type="dxa"/>
            <w:noWrap/>
          </w:tcPr>
          <w:p w14:paraId="4DF4DC40">
            <w:pPr>
              <w:pStyle w:val="187"/>
              <w:rPr>
                <w:b/>
                <w:bCs/>
              </w:rPr>
            </w:pPr>
            <w:r>
              <w:rPr>
                <w:rFonts w:hint="eastAsia"/>
                <w:b/>
                <w:bCs/>
              </w:rPr>
              <w:t>类型</w:t>
            </w:r>
          </w:p>
        </w:tc>
        <w:tc>
          <w:tcPr>
            <w:tcW w:w="1040" w:type="dxa"/>
            <w:noWrap/>
          </w:tcPr>
          <w:p w14:paraId="45B25CDD">
            <w:pPr>
              <w:pStyle w:val="187"/>
              <w:rPr>
                <w:b/>
                <w:bCs/>
              </w:rPr>
            </w:pPr>
            <w:r>
              <w:rPr>
                <w:rFonts w:hint="eastAsia"/>
                <w:b/>
                <w:bCs/>
              </w:rPr>
              <w:t>数据长度</w:t>
            </w:r>
          </w:p>
        </w:tc>
        <w:tc>
          <w:tcPr>
            <w:tcW w:w="1580" w:type="dxa"/>
            <w:noWrap/>
          </w:tcPr>
          <w:p w14:paraId="66A16D6A">
            <w:pPr>
              <w:pStyle w:val="187"/>
              <w:rPr>
                <w:b/>
                <w:bCs/>
              </w:rPr>
            </w:pPr>
            <w:r>
              <w:rPr>
                <w:rFonts w:hint="eastAsia"/>
                <w:b/>
                <w:bCs/>
              </w:rPr>
              <w:t>是否必填</w:t>
            </w:r>
          </w:p>
        </w:tc>
        <w:tc>
          <w:tcPr>
            <w:tcW w:w="2087" w:type="dxa"/>
          </w:tcPr>
          <w:p w14:paraId="59EF6142">
            <w:pPr>
              <w:pStyle w:val="187"/>
              <w:rPr>
                <w:b/>
                <w:bCs/>
              </w:rPr>
            </w:pPr>
            <w:r>
              <w:rPr>
                <w:rFonts w:hint="eastAsia"/>
              </w:rPr>
              <w:t>要求与示例</w:t>
            </w:r>
          </w:p>
        </w:tc>
      </w:tr>
      <w:tr w14:paraId="76BE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0CE4095F">
            <w:pPr>
              <w:pStyle w:val="187"/>
            </w:pPr>
            <w:r>
              <w:rPr>
                <w:rFonts w:hint="eastAsia"/>
              </w:rPr>
              <w:t>1</w:t>
            </w:r>
          </w:p>
        </w:tc>
        <w:tc>
          <w:tcPr>
            <w:tcW w:w="984" w:type="dxa"/>
          </w:tcPr>
          <w:p w14:paraId="23483E95">
            <w:pPr>
              <w:pStyle w:val="187"/>
            </w:pPr>
            <w:r>
              <w:rPr>
                <w:rFonts w:hint="eastAsia"/>
              </w:rPr>
              <w:t>编号</w:t>
            </w:r>
          </w:p>
        </w:tc>
        <w:tc>
          <w:tcPr>
            <w:tcW w:w="1731" w:type="dxa"/>
          </w:tcPr>
          <w:p w14:paraId="25958F08">
            <w:pPr>
              <w:pStyle w:val="187"/>
            </w:pPr>
            <w:r>
              <w:rPr>
                <w:rFonts w:hint="eastAsia"/>
              </w:rPr>
              <w:t>ID</w:t>
            </w:r>
          </w:p>
        </w:tc>
        <w:tc>
          <w:tcPr>
            <w:tcW w:w="1280" w:type="dxa"/>
          </w:tcPr>
          <w:p w14:paraId="759CE285">
            <w:pPr>
              <w:pStyle w:val="187"/>
            </w:pPr>
            <w:r>
              <w:rPr>
                <w:rFonts w:hint="eastAsia"/>
              </w:rPr>
              <w:t>字符</w:t>
            </w:r>
          </w:p>
        </w:tc>
        <w:tc>
          <w:tcPr>
            <w:tcW w:w="1040" w:type="dxa"/>
          </w:tcPr>
          <w:p w14:paraId="1EAB067F">
            <w:pPr>
              <w:pStyle w:val="187"/>
            </w:pPr>
            <w:r>
              <w:rPr>
                <w:rFonts w:hint="eastAsia"/>
              </w:rPr>
              <w:t>36</w:t>
            </w:r>
          </w:p>
        </w:tc>
        <w:tc>
          <w:tcPr>
            <w:tcW w:w="1580" w:type="dxa"/>
          </w:tcPr>
          <w:p w14:paraId="22250B7B">
            <w:pPr>
              <w:pStyle w:val="187"/>
            </w:pPr>
            <w:r>
              <w:rPr>
                <w:rFonts w:hint="eastAsia"/>
              </w:rPr>
              <w:t>是</w:t>
            </w:r>
          </w:p>
        </w:tc>
        <w:tc>
          <w:tcPr>
            <w:tcW w:w="2087" w:type="dxa"/>
          </w:tcPr>
          <w:p w14:paraId="02364341">
            <w:pPr>
              <w:pStyle w:val="187"/>
            </w:pPr>
            <w:r>
              <w:rPr>
                <w:rFonts w:hint="eastAsia"/>
              </w:rPr>
              <w:t>主键，36位UUID</w:t>
            </w:r>
          </w:p>
        </w:tc>
      </w:tr>
      <w:tr w14:paraId="2362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128D0F53">
            <w:pPr>
              <w:pStyle w:val="187"/>
            </w:pPr>
            <w:r>
              <w:rPr>
                <w:rFonts w:hint="eastAsia"/>
              </w:rPr>
              <w:t>2</w:t>
            </w:r>
          </w:p>
        </w:tc>
        <w:tc>
          <w:tcPr>
            <w:tcW w:w="984" w:type="dxa"/>
          </w:tcPr>
          <w:p w14:paraId="48918CBD">
            <w:pPr>
              <w:pStyle w:val="187"/>
            </w:pPr>
            <w:r>
              <w:rPr>
                <w:rFonts w:hint="eastAsia"/>
              </w:rPr>
              <w:t>指标编码</w:t>
            </w:r>
          </w:p>
        </w:tc>
        <w:tc>
          <w:tcPr>
            <w:tcW w:w="1731" w:type="dxa"/>
          </w:tcPr>
          <w:p w14:paraId="12D1013C">
            <w:pPr>
              <w:pStyle w:val="187"/>
            </w:pPr>
            <w:r>
              <w:rPr>
                <w:rFonts w:hint="eastAsia"/>
              </w:rPr>
              <w:t>TARGET_CODE</w:t>
            </w:r>
          </w:p>
        </w:tc>
        <w:tc>
          <w:tcPr>
            <w:tcW w:w="1280" w:type="dxa"/>
          </w:tcPr>
          <w:p w14:paraId="772914B7">
            <w:pPr>
              <w:pStyle w:val="187"/>
            </w:pPr>
            <w:r>
              <w:rPr>
                <w:rFonts w:hint="eastAsia"/>
              </w:rPr>
              <w:t>字符</w:t>
            </w:r>
          </w:p>
        </w:tc>
        <w:tc>
          <w:tcPr>
            <w:tcW w:w="1040" w:type="dxa"/>
          </w:tcPr>
          <w:p w14:paraId="7E0C99FA">
            <w:pPr>
              <w:pStyle w:val="187"/>
            </w:pPr>
            <w:r>
              <w:rPr>
                <w:rFonts w:hint="eastAsia"/>
              </w:rPr>
              <w:t>36</w:t>
            </w:r>
          </w:p>
        </w:tc>
        <w:tc>
          <w:tcPr>
            <w:tcW w:w="1580" w:type="dxa"/>
          </w:tcPr>
          <w:p w14:paraId="447C026F">
            <w:pPr>
              <w:pStyle w:val="187"/>
            </w:pPr>
            <w:r>
              <w:rPr>
                <w:rFonts w:hint="eastAsia"/>
              </w:rPr>
              <w:t>是</w:t>
            </w:r>
          </w:p>
        </w:tc>
        <w:tc>
          <w:tcPr>
            <w:tcW w:w="2087" w:type="dxa"/>
          </w:tcPr>
          <w:p w14:paraId="6476247A">
            <w:pPr>
              <w:pStyle w:val="187"/>
            </w:pPr>
            <w:r>
              <w:rPr>
                <w:rFonts w:hint="eastAsia"/>
              </w:rPr>
              <w:t>指标编号</w:t>
            </w:r>
          </w:p>
        </w:tc>
      </w:tr>
      <w:tr w14:paraId="18F3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0F0E77A8">
            <w:pPr>
              <w:pStyle w:val="187"/>
            </w:pPr>
            <w:r>
              <w:rPr>
                <w:rFonts w:hint="eastAsia"/>
              </w:rPr>
              <w:t>3</w:t>
            </w:r>
          </w:p>
        </w:tc>
        <w:tc>
          <w:tcPr>
            <w:tcW w:w="984" w:type="dxa"/>
          </w:tcPr>
          <w:p w14:paraId="39112A91">
            <w:pPr>
              <w:pStyle w:val="187"/>
            </w:pPr>
            <w:r>
              <w:rPr>
                <w:rFonts w:hint="eastAsia"/>
              </w:rPr>
              <w:t>所属设备编码</w:t>
            </w:r>
          </w:p>
        </w:tc>
        <w:tc>
          <w:tcPr>
            <w:tcW w:w="1731" w:type="dxa"/>
          </w:tcPr>
          <w:p w14:paraId="629AE1E7">
            <w:pPr>
              <w:pStyle w:val="187"/>
            </w:pPr>
            <w:r>
              <w:rPr>
                <w:rFonts w:hint="eastAsia"/>
              </w:rPr>
              <w:t>EQUIP_CODE</w:t>
            </w:r>
          </w:p>
        </w:tc>
        <w:tc>
          <w:tcPr>
            <w:tcW w:w="1280" w:type="dxa"/>
          </w:tcPr>
          <w:p w14:paraId="6AD943F7">
            <w:pPr>
              <w:pStyle w:val="187"/>
            </w:pPr>
            <w:r>
              <w:rPr>
                <w:rFonts w:hint="eastAsia"/>
              </w:rPr>
              <w:t>字符</w:t>
            </w:r>
          </w:p>
        </w:tc>
        <w:tc>
          <w:tcPr>
            <w:tcW w:w="1040" w:type="dxa"/>
          </w:tcPr>
          <w:p w14:paraId="2C114DE6">
            <w:pPr>
              <w:pStyle w:val="187"/>
            </w:pPr>
            <w:r>
              <w:rPr>
                <w:rFonts w:hint="eastAsia"/>
              </w:rPr>
              <w:t>36</w:t>
            </w:r>
          </w:p>
        </w:tc>
        <w:tc>
          <w:tcPr>
            <w:tcW w:w="1580" w:type="dxa"/>
          </w:tcPr>
          <w:p w14:paraId="2EE62B13">
            <w:pPr>
              <w:pStyle w:val="187"/>
            </w:pPr>
            <w:r>
              <w:rPr>
                <w:rFonts w:hint="eastAsia"/>
              </w:rPr>
              <w:t>是</w:t>
            </w:r>
          </w:p>
        </w:tc>
        <w:tc>
          <w:tcPr>
            <w:tcW w:w="2087" w:type="dxa"/>
          </w:tcPr>
          <w:p w14:paraId="4F0F4C6C">
            <w:pPr>
              <w:pStyle w:val="187"/>
            </w:pPr>
            <w:r>
              <w:rPr>
                <w:rFonts w:hint="eastAsia"/>
              </w:rPr>
              <w:t>所属设备编码</w:t>
            </w:r>
          </w:p>
        </w:tc>
      </w:tr>
      <w:tr w14:paraId="0ED6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556FA2D1">
            <w:pPr>
              <w:pStyle w:val="187"/>
            </w:pPr>
            <w:r>
              <w:rPr>
                <w:rFonts w:hint="eastAsia"/>
              </w:rPr>
              <w:t>3</w:t>
            </w:r>
          </w:p>
        </w:tc>
        <w:tc>
          <w:tcPr>
            <w:tcW w:w="984" w:type="dxa"/>
          </w:tcPr>
          <w:p w14:paraId="36C605EA">
            <w:pPr>
              <w:pStyle w:val="187"/>
            </w:pPr>
            <w:r>
              <w:rPr>
                <w:rFonts w:hint="eastAsia"/>
              </w:rPr>
              <w:t>指标名称</w:t>
            </w:r>
          </w:p>
        </w:tc>
        <w:tc>
          <w:tcPr>
            <w:tcW w:w="1731" w:type="dxa"/>
          </w:tcPr>
          <w:p w14:paraId="65DDC19D">
            <w:pPr>
              <w:pStyle w:val="187"/>
            </w:pPr>
            <w:r>
              <w:rPr>
                <w:rFonts w:hint="eastAsia"/>
              </w:rPr>
              <w:t>TARGET_NAME</w:t>
            </w:r>
          </w:p>
        </w:tc>
        <w:tc>
          <w:tcPr>
            <w:tcW w:w="1280" w:type="dxa"/>
          </w:tcPr>
          <w:p w14:paraId="07599B8D">
            <w:pPr>
              <w:pStyle w:val="187"/>
            </w:pPr>
            <w:r>
              <w:rPr>
                <w:rFonts w:hint="eastAsia"/>
              </w:rPr>
              <w:t>字符</w:t>
            </w:r>
          </w:p>
        </w:tc>
        <w:tc>
          <w:tcPr>
            <w:tcW w:w="1040" w:type="dxa"/>
          </w:tcPr>
          <w:p w14:paraId="13B118D6">
            <w:pPr>
              <w:pStyle w:val="187"/>
            </w:pPr>
            <w:r>
              <w:rPr>
                <w:rFonts w:hint="eastAsia"/>
              </w:rPr>
              <w:t>100</w:t>
            </w:r>
          </w:p>
        </w:tc>
        <w:tc>
          <w:tcPr>
            <w:tcW w:w="1580" w:type="dxa"/>
          </w:tcPr>
          <w:p w14:paraId="0C128E74">
            <w:pPr>
              <w:pStyle w:val="187"/>
            </w:pPr>
            <w:r>
              <w:rPr>
                <w:rFonts w:hint="eastAsia"/>
              </w:rPr>
              <w:t>是</w:t>
            </w:r>
          </w:p>
        </w:tc>
        <w:tc>
          <w:tcPr>
            <w:tcW w:w="2087" w:type="dxa"/>
          </w:tcPr>
          <w:p w14:paraId="3EEFC145">
            <w:pPr>
              <w:pStyle w:val="187"/>
            </w:pPr>
            <w:r>
              <w:rPr>
                <w:rFonts w:hint="eastAsia"/>
              </w:rPr>
              <w:t>应参照如下命名规范命名：“序号”+“安装的工艺设备”+“传感器的具体安装方位”+“指标类型”</w:t>
            </w:r>
          </w:p>
        </w:tc>
      </w:tr>
      <w:tr w14:paraId="79C3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50157C54">
            <w:pPr>
              <w:pStyle w:val="187"/>
            </w:pPr>
            <w:r>
              <w:rPr>
                <w:rFonts w:hint="eastAsia"/>
              </w:rPr>
              <w:t>4</w:t>
            </w:r>
          </w:p>
        </w:tc>
        <w:tc>
          <w:tcPr>
            <w:tcW w:w="984" w:type="dxa"/>
          </w:tcPr>
          <w:p w14:paraId="634F9049">
            <w:pPr>
              <w:pStyle w:val="187"/>
            </w:pPr>
            <w:r>
              <w:rPr>
                <w:rFonts w:hint="eastAsia"/>
              </w:rPr>
              <w:t>指标类型</w:t>
            </w:r>
          </w:p>
        </w:tc>
        <w:tc>
          <w:tcPr>
            <w:tcW w:w="1731" w:type="dxa"/>
          </w:tcPr>
          <w:p w14:paraId="7E5F1E54">
            <w:pPr>
              <w:pStyle w:val="187"/>
            </w:pPr>
            <w:r>
              <w:rPr>
                <w:rFonts w:hint="eastAsia"/>
              </w:rPr>
              <w:t>TARGET_TYPE</w:t>
            </w:r>
          </w:p>
        </w:tc>
        <w:tc>
          <w:tcPr>
            <w:tcW w:w="1280" w:type="dxa"/>
          </w:tcPr>
          <w:p w14:paraId="221B663E">
            <w:pPr>
              <w:pStyle w:val="187"/>
            </w:pPr>
            <w:r>
              <w:rPr>
                <w:rFonts w:hint="eastAsia"/>
              </w:rPr>
              <w:t>字符</w:t>
            </w:r>
          </w:p>
        </w:tc>
        <w:tc>
          <w:tcPr>
            <w:tcW w:w="1040" w:type="dxa"/>
          </w:tcPr>
          <w:p w14:paraId="102E1764">
            <w:pPr>
              <w:pStyle w:val="187"/>
            </w:pPr>
            <w:r>
              <w:rPr>
                <w:rFonts w:hint="eastAsia"/>
              </w:rPr>
              <w:t>32</w:t>
            </w:r>
          </w:p>
        </w:tc>
        <w:tc>
          <w:tcPr>
            <w:tcW w:w="1580" w:type="dxa"/>
          </w:tcPr>
          <w:p w14:paraId="53441A03">
            <w:pPr>
              <w:pStyle w:val="187"/>
            </w:pPr>
            <w:r>
              <w:rPr>
                <w:rFonts w:hint="eastAsia"/>
              </w:rPr>
              <w:t>是</w:t>
            </w:r>
          </w:p>
        </w:tc>
        <w:tc>
          <w:tcPr>
            <w:tcW w:w="2087" w:type="dxa"/>
          </w:tcPr>
          <w:p w14:paraId="76A6D840">
            <w:pPr>
              <w:pStyle w:val="187"/>
            </w:pPr>
            <w:r>
              <w:rPr>
                <w:rFonts w:hint="eastAsia"/>
              </w:rPr>
              <w:t>指标类型，见附录B</w:t>
            </w:r>
          </w:p>
        </w:tc>
      </w:tr>
      <w:tr w14:paraId="5A35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4C3FFAC9">
            <w:pPr>
              <w:pStyle w:val="187"/>
            </w:pPr>
            <w:r>
              <w:rPr>
                <w:rFonts w:hint="eastAsia"/>
              </w:rPr>
              <w:t>5</w:t>
            </w:r>
          </w:p>
        </w:tc>
        <w:tc>
          <w:tcPr>
            <w:tcW w:w="984" w:type="dxa"/>
          </w:tcPr>
          <w:p w14:paraId="4D84CADC">
            <w:pPr>
              <w:pStyle w:val="187"/>
            </w:pPr>
            <w:r>
              <w:rPr>
                <w:rFonts w:hint="eastAsia"/>
              </w:rPr>
              <w:t>计量单位</w:t>
            </w:r>
          </w:p>
        </w:tc>
        <w:tc>
          <w:tcPr>
            <w:tcW w:w="1731" w:type="dxa"/>
          </w:tcPr>
          <w:p w14:paraId="7A672B97">
            <w:pPr>
              <w:pStyle w:val="187"/>
            </w:pPr>
            <w:r>
              <w:rPr>
                <w:rFonts w:hint="eastAsia"/>
              </w:rPr>
              <w:t>UNIT</w:t>
            </w:r>
          </w:p>
        </w:tc>
        <w:tc>
          <w:tcPr>
            <w:tcW w:w="1280" w:type="dxa"/>
          </w:tcPr>
          <w:p w14:paraId="63003F9B">
            <w:pPr>
              <w:pStyle w:val="187"/>
            </w:pPr>
            <w:r>
              <w:rPr>
                <w:rFonts w:hint="eastAsia"/>
              </w:rPr>
              <w:t>字符</w:t>
            </w:r>
          </w:p>
        </w:tc>
        <w:tc>
          <w:tcPr>
            <w:tcW w:w="1040" w:type="dxa"/>
          </w:tcPr>
          <w:p w14:paraId="1B9511F9">
            <w:pPr>
              <w:pStyle w:val="187"/>
            </w:pPr>
            <w:r>
              <w:rPr>
                <w:rFonts w:hint="eastAsia"/>
              </w:rPr>
              <w:t>20</w:t>
            </w:r>
          </w:p>
        </w:tc>
        <w:tc>
          <w:tcPr>
            <w:tcW w:w="1580" w:type="dxa"/>
          </w:tcPr>
          <w:p w14:paraId="40DF502E">
            <w:pPr>
              <w:pStyle w:val="187"/>
            </w:pPr>
            <w:r>
              <w:rPr>
                <w:rFonts w:hint="eastAsia"/>
              </w:rPr>
              <w:t>是</w:t>
            </w:r>
          </w:p>
        </w:tc>
        <w:tc>
          <w:tcPr>
            <w:tcW w:w="2087" w:type="dxa"/>
          </w:tcPr>
          <w:p w14:paraId="5213BC91">
            <w:pPr>
              <w:pStyle w:val="187"/>
            </w:pPr>
            <w:r>
              <w:rPr>
                <w:rFonts w:hint="eastAsia"/>
              </w:rPr>
              <w:t>计量单位</w:t>
            </w:r>
          </w:p>
        </w:tc>
      </w:tr>
      <w:tr w14:paraId="152D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610F8CD2">
            <w:pPr>
              <w:pStyle w:val="187"/>
            </w:pPr>
            <w:r>
              <w:rPr>
                <w:rFonts w:hint="eastAsia"/>
              </w:rPr>
              <w:t>6</w:t>
            </w:r>
          </w:p>
        </w:tc>
        <w:tc>
          <w:tcPr>
            <w:tcW w:w="984" w:type="dxa"/>
          </w:tcPr>
          <w:p w14:paraId="2C9A3BB1">
            <w:pPr>
              <w:pStyle w:val="187"/>
            </w:pPr>
            <w:r>
              <w:rPr>
                <w:rFonts w:hint="eastAsia"/>
              </w:rPr>
              <w:t>指标描述</w:t>
            </w:r>
          </w:p>
        </w:tc>
        <w:tc>
          <w:tcPr>
            <w:tcW w:w="1731" w:type="dxa"/>
          </w:tcPr>
          <w:p w14:paraId="33F0C241">
            <w:pPr>
              <w:pStyle w:val="187"/>
            </w:pPr>
            <w:r>
              <w:rPr>
                <w:rFonts w:hint="eastAsia"/>
              </w:rPr>
              <w:t>PARAMETER_DESC</w:t>
            </w:r>
          </w:p>
        </w:tc>
        <w:tc>
          <w:tcPr>
            <w:tcW w:w="1280" w:type="dxa"/>
          </w:tcPr>
          <w:p w14:paraId="3658FFFF">
            <w:pPr>
              <w:pStyle w:val="187"/>
            </w:pPr>
            <w:r>
              <w:rPr>
                <w:rFonts w:hint="eastAsia"/>
              </w:rPr>
              <w:t>字符</w:t>
            </w:r>
          </w:p>
        </w:tc>
        <w:tc>
          <w:tcPr>
            <w:tcW w:w="1040" w:type="dxa"/>
          </w:tcPr>
          <w:p w14:paraId="0F619EF3">
            <w:pPr>
              <w:pStyle w:val="187"/>
            </w:pPr>
            <w:r>
              <w:rPr>
                <w:rFonts w:hint="eastAsia"/>
              </w:rPr>
              <w:t>200</w:t>
            </w:r>
          </w:p>
        </w:tc>
        <w:tc>
          <w:tcPr>
            <w:tcW w:w="1580" w:type="dxa"/>
          </w:tcPr>
          <w:p w14:paraId="2F1B846E">
            <w:pPr>
              <w:pStyle w:val="187"/>
            </w:pPr>
            <w:r>
              <w:rPr>
                <w:rFonts w:hint="eastAsia"/>
              </w:rPr>
              <w:t>是</w:t>
            </w:r>
          </w:p>
        </w:tc>
        <w:tc>
          <w:tcPr>
            <w:tcW w:w="2087" w:type="dxa"/>
          </w:tcPr>
          <w:p w14:paraId="4DB4339F">
            <w:pPr>
              <w:pStyle w:val="187"/>
            </w:pPr>
            <w:r>
              <w:rPr>
                <w:rFonts w:hint="eastAsia"/>
              </w:rPr>
              <w:t>指标描述</w:t>
            </w:r>
          </w:p>
        </w:tc>
      </w:tr>
      <w:tr w14:paraId="524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02676833">
            <w:pPr>
              <w:pStyle w:val="187"/>
            </w:pPr>
            <w:r>
              <w:rPr>
                <w:rFonts w:hint="eastAsia"/>
              </w:rPr>
              <w:t>7</w:t>
            </w:r>
          </w:p>
        </w:tc>
        <w:tc>
          <w:tcPr>
            <w:tcW w:w="984" w:type="dxa"/>
          </w:tcPr>
          <w:p w14:paraId="54151896">
            <w:pPr>
              <w:pStyle w:val="187"/>
            </w:pPr>
            <w:r>
              <w:rPr>
                <w:rFonts w:hint="eastAsia"/>
              </w:rPr>
              <w:t>一级阈值上限</w:t>
            </w:r>
          </w:p>
        </w:tc>
        <w:tc>
          <w:tcPr>
            <w:tcW w:w="1731" w:type="dxa"/>
          </w:tcPr>
          <w:p w14:paraId="485D04D7">
            <w:pPr>
              <w:pStyle w:val="187"/>
            </w:pPr>
            <w:r>
              <w:rPr>
                <w:rFonts w:hint="eastAsia"/>
              </w:rPr>
              <w:t>THRESHOLD_UP</w:t>
            </w:r>
          </w:p>
        </w:tc>
        <w:tc>
          <w:tcPr>
            <w:tcW w:w="1280" w:type="dxa"/>
          </w:tcPr>
          <w:p w14:paraId="338F8E7D">
            <w:pPr>
              <w:pStyle w:val="187"/>
            </w:pPr>
            <w:r>
              <w:rPr>
                <w:rFonts w:hint="eastAsia"/>
              </w:rPr>
              <w:t>数值</w:t>
            </w:r>
          </w:p>
        </w:tc>
        <w:tc>
          <w:tcPr>
            <w:tcW w:w="1040" w:type="dxa"/>
          </w:tcPr>
          <w:p w14:paraId="255A17D8">
            <w:pPr>
              <w:pStyle w:val="187"/>
            </w:pPr>
            <w:r>
              <w:rPr>
                <w:rFonts w:hint="eastAsia"/>
              </w:rPr>
              <w:t>12,2</w:t>
            </w:r>
          </w:p>
        </w:tc>
        <w:tc>
          <w:tcPr>
            <w:tcW w:w="1580" w:type="dxa"/>
          </w:tcPr>
          <w:p w14:paraId="0C51896C">
            <w:pPr>
              <w:pStyle w:val="187"/>
            </w:pPr>
            <w:r>
              <w:rPr>
                <w:rFonts w:hint="eastAsia"/>
              </w:rPr>
              <w:t>是</w:t>
            </w:r>
          </w:p>
        </w:tc>
        <w:tc>
          <w:tcPr>
            <w:tcW w:w="2087" w:type="dxa"/>
          </w:tcPr>
          <w:p w14:paraId="2F11A072">
            <w:pPr>
              <w:pStyle w:val="187"/>
            </w:pPr>
            <w:r>
              <w:rPr>
                <w:rFonts w:hint="eastAsia"/>
              </w:rPr>
              <w:t>一级阈值上限</w:t>
            </w:r>
          </w:p>
        </w:tc>
      </w:tr>
      <w:tr w14:paraId="125A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399E7961">
            <w:pPr>
              <w:pStyle w:val="187"/>
            </w:pPr>
            <w:r>
              <w:rPr>
                <w:rFonts w:hint="eastAsia"/>
              </w:rPr>
              <w:t>8</w:t>
            </w:r>
          </w:p>
        </w:tc>
        <w:tc>
          <w:tcPr>
            <w:tcW w:w="984" w:type="dxa"/>
          </w:tcPr>
          <w:p w14:paraId="0FA34E7D">
            <w:pPr>
              <w:pStyle w:val="187"/>
            </w:pPr>
            <w:r>
              <w:rPr>
                <w:rFonts w:hint="eastAsia"/>
              </w:rPr>
              <w:t>二级阈值上限</w:t>
            </w:r>
          </w:p>
        </w:tc>
        <w:tc>
          <w:tcPr>
            <w:tcW w:w="1731" w:type="dxa"/>
          </w:tcPr>
          <w:p w14:paraId="0706D97F">
            <w:pPr>
              <w:pStyle w:val="187"/>
            </w:pPr>
            <w:r>
              <w:rPr>
                <w:rFonts w:hint="eastAsia"/>
              </w:rPr>
              <w:t>THRESHOLD_UP2</w:t>
            </w:r>
          </w:p>
        </w:tc>
        <w:tc>
          <w:tcPr>
            <w:tcW w:w="1280" w:type="dxa"/>
          </w:tcPr>
          <w:p w14:paraId="2CD28693">
            <w:pPr>
              <w:pStyle w:val="187"/>
            </w:pPr>
            <w:r>
              <w:rPr>
                <w:rFonts w:hint="eastAsia"/>
              </w:rPr>
              <w:t>数值</w:t>
            </w:r>
          </w:p>
        </w:tc>
        <w:tc>
          <w:tcPr>
            <w:tcW w:w="1040" w:type="dxa"/>
          </w:tcPr>
          <w:p w14:paraId="23817A0A">
            <w:pPr>
              <w:pStyle w:val="187"/>
            </w:pPr>
            <w:r>
              <w:rPr>
                <w:rFonts w:hint="eastAsia"/>
              </w:rPr>
              <w:t>12,2</w:t>
            </w:r>
          </w:p>
        </w:tc>
        <w:tc>
          <w:tcPr>
            <w:tcW w:w="1580" w:type="dxa"/>
          </w:tcPr>
          <w:p w14:paraId="393393CC">
            <w:pPr>
              <w:pStyle w:val="187"/>
            </w:pPr>
            <w:r>
              <w:rPr>
                <w:rFonts w:hint="eastAsia"/>
              </w:rPr>
              <w:t>是</w:t>
            </w:r>
          </w:p>
        </w:tc>
        <w:tc>
          <w:tcPr>
            <w:tcW w:w="2087" w:type="dxa"/>
          </w:tcPr>
          <w:p w14:paraId="0AB9BB80">
            <w:pPr>
              <w:pStyle w:val="187"/>
            </w:pPr>
            <w:r>
              <w:rPr>
                <w:rFonts w:hint="eastAsia"/>
              </w:rPr>
              <w:t>二级阈值上限</w:t>
            </w:r>
          </w:p>
        </w:tc>
      </w:tr>
      <w:tr w14:paraId="5753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40AE1CE4">
            <w:pPr>
              <w:pStyle w:val="187"/>
            </w:pPr>
            <w:r>
              <w:rPr>
                <w:rFonts w:hint="eastAsia"/>
              </w:rPr>
              <w:t>9</w:t>
            </w:r>
          </w:p>
        </w:tc>
        <w:tc>
          <w:tcPr>
            <w:tcW w:w="984" w:type="dxa"/>
          </w:tcPr>
          <w:p w14:paraId="729722E1">
            <w:pPr>
              <w:pStyle w:val="187"/>
            </w:pPr>
            <w:r>
              <w:rPr>
                <w:rFonts w:hint="eastAsia"/>
              </w:rPr>
              <w:t>一级阈值下限</w:t>
            </w:r>
          </w:p>
        </w:tc>
        <w:tc>
          <w:tcPr>
            <w:tcW w:w="1731" w:type="dxa"/>
          </w:tcPr>
          <w:p w14:paraId="2B21F997">
            <w:pPr>
              <w:pStyle w:val="187"/>
            </w:pPr>
            <w:r>
              <w:rPr>
                <w:rFonts w:hint="eastAsia"/>
              </w:rPr>
              <w:t>THRESHOLD_DOWN</w:t>
            </w:r>
          </w:p>
        </w:tc>
        <w:tc>
          <w:tcPr>
            <w:tcW w:w="1280" w:type="dxa"/>
          </w:tcPr>
          <w:p w14:paraId="5170E667">
            <w:pPr>
              <w:pStyle w:val="187"/>
            </w:pPr>
            <w:r>
              <w:rPr>
                <w:rFonts w:hint="eastAsia"/>
              </w:rPr>
              <w:t>数值</w:t>
            </w:r>
          </w:p>
        </w:tc>
        <w:tc>
          <w:tcPr>
            <w:tcW w:w="1040" w:type="dxa"/>
          </w:tcPr>
          <w:p w14:paraId="7343E15F">
            <w:pPr>
              <w:pStyle w:val="187"/>
            </w:pPr>
            <w:r>
              <w:rPr>
                <w:rFonts w:hint="eastAsia"/>
              </w:rPr>
              <w:t>12,2</w:t>
            </w:r>
          </w:p>
        </w:tc>
        <w:tc>
          <w:tcPr>
            <w:tcW w:w="1580" w:type="dxa"/>
          </w:tcPr>
          <w:p w14:paraId="0E29DF31">
            <w:pPr>
              <w:pStyle w:val="187"/>
            </w:pPr>
            <w:r>
              <w:rPr>
                <w:rFonts w:hint="eastAsia"/>
              </w:rPr>
              <w:t>是</w:t>
            </w:r>
          </w:p>
        </w:tc>
        <w:tc>
          <w:tcPr>
            <w:tcW w:w="2087" w:type="dxa"/>
          </w:tcPr>
          <w:p w14:paraId="77642101">
            <w:pPr>
              <w:pStyle w:val="187"/>
            </w:pPr>
            <w:r>
              <w:rPr>
                <w:rFonts w:hint="eastAsia"/>
              </w:rPr>
              <w:t>一级阈值下限</w:t>
            </w:r>
          </w:p>
        </w:tc>
      </w:tr>
      <w:tr w14:paraId="086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2CAA964A">
            <w:pPr>
              <w:pStyle w:val="187"/>
            </w:pPr>
            <w:r>
              <w:rPr>
                <w:rFonts w:hint="eastAsia"/>
              </w:rPr>
              <w:t>10</w:t>
            </w:r>
          </w:p>
        </w:tc>
        <w:tc>
          <w:tcPr>
            <w:tcW w:w="984" w:type="dxa"/>
          </w:tcPr>
          <w:p w14:paraId="27544DAE">
            <w:pPr>
              <w:pStyle w:val="187"/>
            </w:pPr>
            <w:r>
              <w:rPr>
                <w:rFonts w:hint="eastAsia"/>
              </w:rPr>
              <w:t>二级阈值下限</w:t>
            </w:r>
          </w:p>
        </w:tc>
        <w:tc>
          <w:tcPr>
            <w:tcW w:w="1731" w:type="dxa"/>
          </w:tcPr>
          <w:p w14:paraId="6834D9E9">
            <w:pPr>
              <w:pStyle w:val="187"/>
            </w:pPr>
            <w:r>
              <w:rPr>
                <w:rFonts w:hint="eastAsia"/>
              </w:rPr>
              <w:t>THRESHOLD_DOWN2</w:t>
            </w:r>
          </w:p>
        </w:tc>
        <w:tc>
          <w:tcPr>
            <w:tcW w:w="1280" w:type="dxa"/>
          </w:tcPr>
          <w:p w14:paraId="4E98A758">
            <w:pPr>
              <w:pStyle w:val="187"/>
            </w:pPr>
            <w:r>
              <w:rPr>
                <w:rFonts w:hint="eastAsia"/>
              </w:rPr>
              <w:t>数值</w:t>
            </w:r>
          </w:p>
        </w:tc>
        <w:tc>
          <w:tcPr>
            <w:tcW w:w="1040" w:type="dxa"/>
          </w:tcPr>
          <w:p w14:paraId="5158C3CB">
            <w:pPr>
              <w:pStyle w:val="187"/>
            </w:pPr>
            <w:r>
              <w:rPr>
                <w:rFonts w:hint="eastAsia"/>
              </w:rPr>
              <w:t>12,2</w:t>
            </w:r>
          </w:p>
        </w:tc>
        <w:tc>
          <w:tcPr>
            <w:tcW w:w="1580" w:type="dxa"/>
          </w:tcPr>
          <w:p w14:paraId="555C2101">
            <w:pPr>
              <w:pStyle w:val="187"/>
            </w:pPr>
            <w:r>
              <w:rPr>
                <w:rFonts w:hint="eastAsia"/>
              </w:rPr>
              <w:t>是</w:t>
            </w:r>
          </w:p>
        </w:tc>
        <w:tc>
          <w:tcPr>
            <w:tcW w:w="2087" w:type="dxa"/>
          </w:tcPr>
          <w:p w14:paraId="4A6B1089">
            <w:pPr>
              <w:pStyle w:val="187"/>
            </w:pPr>
            <w:r>
              <w:rPr>
                <w:rFonts w:hint="eastAsia"/>
              </w:rPr>
              <w:t>二级阈值下限</w:t>
            </w:r>
          </w:p>
        </w:tc>
      </w:tr>
      <w:tr w14:paraId="0A72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5187767E">
            <w:pPr>
              <w:pStyle w:val="187"/>
            </w:pPr>
            <w:r>
              <w:rPr>
                <w:rFonts w:hint="eastAsia"/>
              </w:rPr>
              <w:t>11</w:t>
            </w:r>
          </w:p>
        </w:tc>
        <w:tc>
          <w:tcPr>
            <w:tcW w:w="984" w:type="dxa"/>
          </w:tcPr>
          <w:p w14:paraId="54D9A1EE">
            <w:pPr>
              <w:pStyle w:val="187"/>
            </w:pPr>
            <w:r>
              <w:rPr>
                <w:rFonts w:hint="eastAsia"/>
              </w:rPr>
              <w:t>量程上限</w:t>
            </w:r>
          </w:p>
        </w:tc>
        <w:tc>
          <w:tcPr>
            <w:tcW w:w="1731" w:type="dxa"/>
          </w:tcPr>
          <w:p w14:paraId="3C25FF5A">
            <w:pPr>
              <w:pStyle w:val="187"/>
            </w:pPr>
            <w:r>
              <w:rPr>
                <w:rFonts w:hint="eastAsia"/>
              </w:rPr>
              <w:t>RANGE_UP</w:t>
            </w:r>
          </w:p>
        </w:tc>
        <w:tc>
          <w:tcPr>
            <w:tcW w:w="1280" w:type="dxa"/>
          </w:tcPr>
          <w:p w14:paraId="18C1FC02">
            <w:pPr>
              <w:pStyle w:val="187"/>
            </w:pPr>
            <w:r>
              <w:rPr>
                <w:rFonts w:hint="eastAsia"/>
              </w:rPr>
              <w:t>数值</w:t>
            </w:r>
          </w:p>
        </w:tc>
        <w:tc>
          <w:tcPr>
            <w:tcW w:w="1040" w:type="dxa"/>
          </w:tcPr>
          <w:p w14:paraId="64EDAA2C">
            <w:pPr>
              <w:pStyle w:val="187"/>
            </w:pPr>
            <w:r>
              <w:rPr>
                <w:rFonts w:hint="eastAsia"/>
              </w:rPr>
              <w:t>12,2</w:t>
            </w:r>
          </w:p>
        </w:tc>
        <w:tc>
          <w:tcPr>
            <w:tcW w:w="1580" w:type="dxa"/>
          </w:tcPr>
          <w:p w14:paraId="0CA644D6">
            <w:pPr>
              <w:pStyle w:val="187"/>
            </w:pPr>
            <w:r>
              <w:rPr>
                <w:rFonts w:hint="eastAsia"/>
              </w:rPr>
              <w:t>是</w:t>
            </w:r>
          </w:p>
        </w:tc>
        <w:tc>
          <w:tcPr>
            <w:tcW w:w="2087" w:type="dxa"/>
          </w:tcPr>
          <w:p w14:paraId="61AB79F7">
            <w:pPr>
              <w:pStyle w:val="187"/>
            </w:pPr>
            <w:r>
              <w:rPr>
                <w:rFonts w:hint="eastAsia"/>
              </w:rPr>
              <w:t>量程上限</w:t>
            </w:r>
          </w:p>
        </w:tc>
      </w:tr>
      <w:tr w14:paraId="3D9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2" w:type="dxa"/>
          </w:tcPr>
          <w:p w14:paraId="757D34BF">
            <w:pPr>
              <w:pStyle w:val="187"/>
            </w:pPr>
            <w:r>
              <w:rPr>
                <w:rFonts w:hint="eastAsia"/>
              </w:rPr>
              <w:t>12</w:t>
            </w:r>
          </w:p>
        </w:tc>
        <w:tc>
          <w:tcPr>
            <w:tcW w:w="984" w:type="dxa"/>
          </w:tcPr>
          <w:p w14:paraId="5F5D7BB8">
            <w:pPr>
              <w:pStyle w:val="187"/>
            </w:pPr>
            <w:r>
              <w:rPr>
                <w:rFonts w:hint="eastAsia"/>
              </w:rPr>
              <w:t>量程下限</w:t>
            </w:r>
          </w:p>
        </w:tc>
        <w:tc>
          <w:tcPr>
            <w:tcW w:w="1731" w:type="dxa"/>
          </w:tcPr>
          <w:p w14:paraId="20603742">
            <w:pPr>
              <w:pStyle w:val="187"/>
            </w:pPr>
            <w:r>
              <w:rPr>
                <w:rFonts w:hint="eastAsia"/>
              </w:rPr>
              <w:t>RANGE_DOWN</w:t>
            </w:r>
          </w:p>
        </w:tc>
        <w:tc>
          <w:tcPr>
            <w:tcW w:w="1280" w:type="dxa"/>
          </w:tcPr>
          <w:p w14:paraId="2634AAA8">
            <w:pPr>
              <w:pStyle w:val="187"/>
            </w:pPr>
            <w:r>
              <w:rPr>
                <w:rFonts w:hint="eastAsia"/>
              </w:rPr>
              <w:t>数值</w:t>
            </w:r>
          </w:p>
        </w:tc>
        <w:tc>
          <w:tcPr>
            <w:tcW w:w="1040" w:type="dxa"/>
          </w:tcPr>
          <w:p w14:paraId="4D83B40A">
            <w:pPr>
              <w:pStyle w:val="187"/>
            </w:pPr>
            <w:r>
              <w:rPr>
                <w:rFonts w:hint="eastAsia"/>
              </w:rPr>
              <w:t>12,2</w:t>
            </w:r>
          </w:p>
        </w:tc>
        <w:tc>
          <w:tcPr>
            <w:tcW w:w="1580" w:type="dxa"/>
          </w:tcPr>
          <w:p w14:paraId="509EC8A3">
            <w:pPr>
              <w:pStyle w:val="187"/>
            </w:pPr>
            <w:r>
              <w:rPr>
                <w:rFonts w:hint="eastAsia"/>
              </w:rPr>
              <w:t>是</w:t>
            </w:r>
          </w:p>
        </w:tc>
        <w:tc>
          <w:tcPr>
            <w:tcW w:w="2087" w:type="dxa"/>
          </w:tcPr>
          <w:p w14:paraId="7683E95B">
            <w:pPr>
              <w:pStyle w:val="187"/>
            </w:pPr>
            <w:r>
              <w:rPr>
                <w:rFonts w:hint="eastAsia"/>
              </w:rPr>
              <w:t>量程下限</w:t>
            </w:r>
          </w:p>
        </w:tc>
      </w:tr>
    </w:tbl>
    <w:p w14:paraId="7D3339DE">
      <w:pPr>
        <w:pStyle w:val="65"/>
        <w:ind w:firstLine="420"/>
      </w:pPr>
    </w:p>
    <w:p w14:paraId="248331E3">
      <w:pPr>
        <w:pStyle w:val="114"/>
        <w:spacing w:before="156" w:after="156"/>
        <w:jc w:val="left"/>
      </w:pPr>
      <w:r>
        <w:rPr>
          <w:rFonts w:hint="eastAsia"/>
        </w:rPr>
        <w:t>厂区泄漏感知数据</w:t>
      </w:r>
      <w:bookmarkEnd w:id="66"/>
    </w:p>
    <w:p w14:paraId="01E29E9C">
      <w:pPr>
        <w:pStyle w:val="74"/>
        <w:spacing w:before="156" w:after="156"/>
        <w:ind w:left="0"/>
      </w:pPr>
      <w:r>
        <w:rPr>
          <w:rFonts w:hint="eastAsia"/>
        </w:rPr>
        <w:t>数据内容</w:t>
      </w:r>
    </w:p>
    <w:p w14:paraId="500C7AED">
      <w:pPr>
        <w:pStyle w:val="65"/>
        <w:ind w:firstLine="420"/>
        <w:rPr>
          <w:rFonts w:hAnsi="宋体"/>
          <w:szCs w:val="24"/>
        </w:rPr>
      </w:pPr>
      <w:r>
        <w:rPr>
          <w:rFonts w:hint="eastAsia"/>
        </w:rPr>
        <w:t>应接入</w:t>
      </w:r>
      <w:r>
        <w:rPr>
          <w:rFonts w:hint="eastAsia" w:hAnsi="宋体"/>
          <w:szCs w:val="24"/>
        </w:rPr>
        <w:t>可燃/</w:t>
      </w:r>
      <w:r>
        <w:rPr>
          <w:rFonts w:hAnsi="宋体"/>
          <w:szCs w:val="24"/>
        </w:rPr>
        <w:t>有毒</w:t>
      </w:r>
      <w:r>
        <w:rPr>
          <w:rFonts w:hint="eastAsia" w:hAnsi="宋体"/>
          <w:szCs w:val="24"/>
        </w:rPr>
        <w:t>气体检测点位实时监测数据。</w:t>
      </w:r>
    </w:p>
    <w:p w14:paraId="2C16C267">
      <w:pPr>
        <w:pStyle w:val="74"/>
        <w:spacing w:before="156" w:after="156"/>
        <w:ind w:left="0"/>
      </w:pPr>
      <w:r>
        <w:rPr>
          <w:rFonts w:hint="eastAsia"/>
        </w:rPr>
        <w:t>数据要求</w:t>
      </w:r>
    </w:p>
    <w:p w14:paraId="718B8483">
      <w:pPr>
        <w:pStyle w:val="293"/>
        <w:ind w:firstLine="420"/>
      </w:pPr>
      <w:r>
        <w:rPr>
          <w:rFonts w:hint="eastAsia"/>
        </w:rPr>
        <w:t>厂区泄漏感知数据数据</w:t>
      </w:r>
      <w:r>
        <w:rPr>
          <w:rFonts w:hint="eastAsia"/>
          <w:lang w:eastAsia="zh-CN"/>
        </w:rPr>
        <w:t>接入项应符合</w:t>
      </w:r>
      <w:r>
        <w:rPr>
          <w:rFonts w:hint="eastAsia"/>
        </w:rPr>
        <w:t>表</w:t>
      </w:r>
      <w:r>
        <w:rPr>
          <w:rFonts w:hint="eastAsia"/>
          <w:lang w:eastAsia="zh-CN"/>
        </w:rPr>
        <w:t>17的要求。</w:t>
      </w:r>
    </w:p>
    <w:p w14:paraId="10679A71">
      <w:pPr>
        <w:pStyle w:val="121"/>
        <w:spacing w:before="156" w:after="156"/>
        <w:ind w:left="0"/>
      </w:pPr>
      <w:r>
        <w:rPr>
          <w:rFonts w:hint="eastAsia"/>
        </w:rPr>
        <w:t>仓库感知数据项表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56"/>
        <w:gridCol w:w="1246"/>
        <w:gridCol w:w="1401"/>
        <w:gridCol w:w="1244"/>
        <w:gridCol w:w="1244"/>
        <w:gridCol w:w="2293"/>
      </w:tblGrid>
      <w:tr w14:paraId="6DF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306" w:type="pct"/>
            <w:vAlign w:val="center"/>
          </w:tcPr>
          <w:p w14:paraId="719C9679">
            <w:pPr>
              <w:pStyle w:val="187"/>
              <w:rPr>
                <w:b/>
                <w:bCs/>
              </w:rPr>
            </w:pPr>
            <w:r>
              <w:rPr>
                <w:rFonts w:hint="eastAsia"/>
                <w:b/>
                <w:bCs/>
              </w:rPr>
              <w:t>序号</w:t>
            </w:r>
          </w:p>
        </w:tc>
        <w:tc>
          <w:tcPr>
            <w:tcW w:w="813" w:type="pct"/>
            <w:shd w:val="clear" w:color="auto" w:fill="auto"/>
            <w:noWrap/>
            <w:vAlign w:val="center"/>
          </w:tcPr>
          <w:p w14:paraId="1F458D5B">
            <w:pPr>
              <w:pStyle w:val="187"/>
              <w:rPr>
                <w:b/>
                <w:bCs/>
              </w:rPr>
            </w:pPr>
            <w:r>
              <w:rPr>
                <w:rFonts w:hint="eastAsia"/>
                <w:b/>
                <w:bCs/>
              </w:rPr>
              <w:t>名称</w:t>
            </w:r>
          </w:p>
        </w:tc>
        <w:tc>
          <w:tcPr>
            <w:tcW w:w="651" w:type="pct"/>
            <w:shd w:val="clear" w:color="auto" w:fill="auto"/>
            <w:noWrap/>
            <w:vAlign w:val="center"/>
          </w:tcPr>
          <w:p w14:paraId="4A4C9707">
            <w:pPr>
              <w:pStyle w:val="187"/>
              <w:rPr>
                <w:b/>
                <w:bCs/>
              </w:rPr>
            </w:pPr>
            <w:r>
              <w:rPr>
                <w:rFonts w:hint="eastAsia"/>
                <w:b/>
                <w:bCs/>
              </w:rPr>
              <w:t>标识符号</w:t>
            </w:r>
          </w:p>
        </w:tc>
        <w:tc>
          <w:tcPr>
            <w:tcW w:w="732" w:type="pct"/>
            <w:shd w:val="clear" w:color="auto" w:fill="auto"/>
            <w:noWrap/>
            <w:vAlign w:val="center"/>
          </w:tcPr>
          <w:p w14:paraId="774ABF81">
            <w:pPr>
              <w:pStyle w:val="187"/>
              <w:rPr>
                <w:b/>
                <w:bCs/>
              </w:rPr>
            </w:pPr>
            <w:r>
              <w:rPr>
                <w:rFonts w:hint="eastAsia"/>
                <w:b/>
                <w:bCs/>
              </w:rPr>
              <w:t>数据类型</w:t>
            </w:r>
          </w:p>
        </w:tc>
        <w:tc>
          <w:tcPr>
            <w:tcW w:w="650" w:type="pct"/>
            <w:shd w:val="clear" w:color="auto" w:fill="auto"/>
            <w:noWrap/>
            <w:vAlign w:val="center"/>
          </w:tcPr>
          <w:p w14:paraId="09A1C183">
            <w:pPr>
              <w:pStyle w:val="187"/>
              <w:rPr>
                <w:b/>
                <w:bCs/>
              </w:rPr>
            </w:pPr>
            <w:r>
              <w:rPr>
                <w:rFonts w:hint="eastAsia"/>
                <w:b/>
                <w:bCs/>
              </w:rPr>
              <w:t>数据长度</w:t>
            </w:r>
          </w:p>
        </w:tc>
        <w:tc>
          <w:tcPr>
            <w:tcW w:w="650" w:type="pct"/>
            <w:vAlign w:val="center"/>
          </w:tcPr>
          <w:p w14:paraId="1D8965A1">
            <w:pPr>
              <w:pStyle w:val="187"/>
              <w:rPr>
                <w:b/>
                <w:bCs/>
              </w:rPr>
            </w:pPr>
            <w:r>
              <w:rPr>
                <w:rFonts w:hint="eastAsia"/>
                <w:b/>
                <w:bCs/>
              </w:rPr>
              <w:t>是否必填</w:t>
            </w:r>
          </w:p>
        </w:tc>
        <w:tc>
          <w:tcPr>
            <w:tcW w:w="1198" w:type="pct"/>
            <w:shd w:val="clear" w:color="auto" w:fill="auto"/>
            <w:noWrap/>
            <w:vAlign w:val="center"/>
          </w:tcPr>
          <w:p w14:paraId="3B0C9D51">
            <w:pPr>
              <w:pStyle w:val="187"/>
              <w:rPr>
                <w:b/>
                <w:bCs/>
              </w:rPr>
            </w:pPr>
            <w:r>
              <w:rPr>
                <w:rFonts w:hint="eastAsia"/>
                <w:b/>
                <w:bCs/>
              </w:rPr>
              <w:t>要求与示例</w:t>
            </w:r>
          </w:p>
        </w:tc>
      </w:tr>
      <w:tr w14:paraId="25A5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7780BC45">
            <w:pPr>
              <w:pStyle w:val="187"/>
            </w:pPr>
            <w:r>
              <w:rPr>
                <w:rFonts w:hint="eastAsia"/>
              </w:rPr>
              <w:t>1</w:t>
            </w:r>
          </w:p>
        </w:tc>
        <w:tc>
          <w:tcPr>
            <w:tcW w:w="813" w:type="pct"/>
            <w:shd w:val="clear" w:color="auto" w:fill="auto"/>
            <w:noWrap/>
            <w:vAlign w:val="center"/>
          </w:tcPr>
          <w:p w14:paraId="20C39E7A">
            <w:pPr>
              <w:pStyle w:val="187"/>
            </w:pPr>
            <w:r>
              <w:rPr>
                <w:rFonts w:hint="eastAsia"/>
              </w:rPr>
              <w:t>传感器编号</w:t>
            </w:r>
          </w:p>
        </w:tc>
        <w:tc>
          <w:tcPr>
            <w:tcW w:w="651" w:type="pct"/>
            <w:shd w:val="clear" w:color="auto" w:fill="auto"/>
            <w:noWrap/>
            <w:vAlign w:val="center"/>
          </w:tcPr>
          <w:p w14:paraId="0BA36818">
            <w:pPr>
              <w:pStyle w:val="187"/>
            </w:pPr>
            <w:r>
              <w:t>MONITOR_TYPE</w:t>
            </w:r>
          </w:p>
        </w:tc>
        <w:tc>
          <w:tcPr>
            <w:tcW w:w="732" w:type="pct"/>
            <w:shd w:val="clear" w:color="auto" w:fill="auto"/>
            <w:noWrap/>
            <w:vAlign w:val="center"/>
          </w:tcPr>
          <w:p w14:paraId="16DD15EC">
            <w:pPr>
              <w:pStyle w:val="187"/>
            </w:pPr>
            <w:r>
              <w:rPr>
                <w:rFonts w:hint="eastAsia"/>
              </w:rPr>
              <w:t>字符</w:t>
            </w:r>
          </w:p>
        </w:tc>
        <w:tc>
          <w:tcPr>
            <w:tcW w:w="650" w:type="pct"/>
            <w:shd w:val="clear" w:color="auto" w:fill="auto"/>
            <w:noWrap/>
            <w:vAlign w:val="center"/>
          </w:tcPr>
          <w:p w14:paraId="3A9EB0DD">
            <w:pPr>
              <w:pStyle w:val="187"/>
            </w:pPr>
            <w:r>
              <w:rPr>
                <w:rFonts w:hint="eastAsia"/>
              </w:rPr>
              <w:t>20</w:t>
            </w:r>
          </w:p>
        </w:tc>
        <w:tc>
          <w:tcPr>
            <w:tcW w:w="650" w:type="pct"/>
            <w:vAlign w:val="center"/>
          </w:tcPr>
          <w:p w14:paraId="74F3D59D">
            <w:pPr>
              <w:pStyle w:val="187"/>
            </w:pPr>
            <w:r>
              <w:rPr>
                <w:rFonts w:hint="eastAsia"/>
              </w:rPr>
              <w:t>是</w:t>
            </w:r>
          </w:p>
        </w:tc>
        <w:tc>
          <w:tcPr>
            <w:tcW w:w="1198" w:type="pct"/>
            <w:shd w:val="clear" w:color="auto" w:fill="auto"/>
            <w:noWrap/>
            <w:vAlign w:val="center"/>
          </w:tcPr>
          <w:p w14:paraId="4956E53D">
            <w:pPr>
              <w:pStyle w:val="187"/>
            </w:pPr>
            <w:r>
              <w:rPr>
                <w:rFonts w:hint="eastAsia"/>
              </w:rPr>
              <w:t>传感器唯一标识，按照企业编码+设备编码执行</w:t>
            </w:r>
          </w:p>
        </w:tc>
      </w:tr>
      <w:tr w14:paraId="52D5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6" w:type="pct"/>
            <w:vAlign w:val="center"/>
          </w:tcPr>
          <w:p w14:paraId="500B4203">
            <w:pPr>
              <w:pStyle w:val="187"/>
            </w:pPr>
            <w:r>
              <w:rPr>
                <w:rFonts w:hint="eastAsia"/>
              </w:rPr>
              <w:t>2</w:t>
            </w:r>
          </w:p>
        </w:tc>
        <w:tc>
          <w:tcPr>
            <w:tcW w:w="813" w:type="pct"/>
            <w:shd w:val="clear" w:color="auto" w:fill="auto"/>
            <w:noWrap/>
            <w:vAlign w:val="center"/>
          </w:tcPr>
          <w:p w14:paraId="5AF04E92">
            <w:pPr>
              <w:pStyle w:val="187"/>
            </w:pPr>
            <w:r>
              <w:rPr>
                <w:rFonts w:hint="eastAsia"/>
              </w:rPr>
              <w:t>传感器位置</w:t>
            </w:r>
          </w:p>
        </w:tc>
        <w:tc>
          <w:tcPr>
            <w:tcW w:w="651" w:type="pct"/>
            <w:shd w:val="clear" w:color="auto" w:fill="auto"/>
            <w:noWrap/>
            <w:vAlign w:val="center"/>
          </w:tcPr>
          <w:p w14:paraId="50031CF1">
            <w:pPr>
              <w:pStyle w:val="187"/>
            </w:pPr>
            <w:r>
              <w:t>WDCGQWZ</w:t>
            </w:r>
          </w:p>
        </w:tc>
        <w:tc>
          <w:tcPr>
            <w:tcW w:w="732" w:type="pct"/>
            <w:shd w:val="clear" w:color="auto" w:fill="auto"/>
            <w:noWrap/>
            <w:vAlign w:val="center"/>
          </w:tcPr>
          <w:p w14:paraId="227A2497">
            <w:pPr>
              <w:pStyle w:val="187"/>
            </w:pPr>
            <w:r>
              <w:rPr>
                <w:rFonts w:hint="eastAsia"/>
              </w:rPr>
              <w:t>字符</w:t>
            </w:r>
          </w:p>
        </w:tc>
        <w:tc>
          <w:tcPr>
            <w:tcW w:w="650" w:type="pct"/>
            <w:shd w:val="clear" w:color="auto" w:fill="auto"/>
            <w:noWrap/>
            <w:vAlign w:val="center"/>
          </w:tcPr>
          <w:p w14:paraId="42DA82EE">
            <w:pPr>
              <w:pStyle w:val="187"/>
            </w:pPr>
            <w:r>
              <w:rPr>
                <w:rFonts w:hint="eastAsia"/>
              </w:rPr>
              <w:t>100</w:t>
            </w:r>
          </w:p>
        </w:tc>
        <w:tc>
          <w:tcPr>
            <w:tcW w:w="650" w:type="pct"/>
            <w:vAlign w:val="center"/>
          </w:tcPr>
          <w:p w14:paraId="53DDC8A4">
            <w:pPr>
              <w:pStyle w:val="187"/>
            </w:pPr>
            <w:r>
              <w:rPr>
                <w:rFonts w:hint="eastAsia"/>
              </w:rPr>
              <w:t>是</w:t>
            </w:r>
          </w:p>
        </w:tc>
        <w:tc>
          <w:tcPr>
            <w:tcW w:w="1198" w:type="pct"/>
            <w:shd w:val="clear" w:color="auto" w:fill="auto"/>
            <w:noWrap/>
            <w:vAlign w:val="center"/>
          </w:tcPr>
          <w:p w14:paraId="7E670FCB">
            <w:pPr>
              <w:pStyle w:val="187"/>
            </w:pPr>
            <w:r>
              <w:rPr>
                <w:rFonts w:hint="eastAsia"/>
              </w:rPr>
              <w:t>传感器安装位置，例如反应釜、压缩机等传感器的具体安装方位：例如一床层、进料、出料、顶部、冷却介质入口/出口等；安装位置与检测对象根据实际情况填写。</w:t>
            </w:r>
          </w:p>
        </w:tc>
      </w:tr>
      <w:tr w14:paraId="447B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72C85728">
            <w:pPr>
              <w:pStyle w:val="187"/>
            </w:pPr>
            <w:r>
              <w:rPr>
                <w:rFonts w:hint="eastAsia"/>
              </w:rPr>
              <w:t>3</w:t>
            </w:r>
          </w:p>
        </w:tc>
        <w:tc>
          <w:tcPr>
            <w:tcW w:w="813" w:type="pct"/>
            <w:shd w:val="clear" w:color="auto" w:fill="auto"/>
          </w:tcPr>
          <w:p w14:paraId="0AC49F5B">
            <w:pPr>
              <w:pStyle w:val="187"/>
            </w:pPr>
            <w:r>
              <w:rPr>
                <w:rFonts w:hint="eastAsia"/>
              </w:rPr>
              <w:t>指标名称</w:t>
            </w:r>
          </w:p>
        </w:tc>
        <w:tc>
          <w:tcPr>
            <w:tcW w:w="651" w:type="pct"/>
            <w:shd w:val="clear" w:color="auto" w:fill="auto"/>
            <w:noWrap/>
          </w:tcPr>
          <w:p w14:paraId="3422296C">
            <w:pPr>
              <w:pStyle w:val="187"/>
            </w:pPr>
            <w:r>
              <w:rPr>
                <w:rFonts w:hint="eastAsia"/>
              </w:rPr>
              <w:t>TARGET_NAME</w:t>
            </w:r>
          </w:p>
        </w:tc>
        <w:tc>
          <w:tcPr>
            <w:tcW w:w="732" w:type="pct"/>
            <w:shd w:val="clear" w:color="auto" w:fill="auto"/>
            <w:noWrap/>
          </w:tcPr>
          <w:p w14:paraId="1D9BD307">
            <w:pPr>
              <w:pStyle w:val="187"/>
            </w:pPr>
            <w:r>
              <w:rPr>
                <w:rFonts w:hint="eastAsia"/>
              </w:rPr>
              <w:t>字符</w:t>
            </w:r>
          </w:p>
        </w:tc>
        <w:tc>
          <w:tcPr>
            <w:tcW w:w="650" w:type="pct"/>
            <w:shd w:val="clear" w:color="auto" w:fill="auto"/>
            <w:noWrap/>
          </w:tcPr>
          <w:p w14:paraId="7DFB6F42">
            <w:pPr>
              <w:pStyle w:val="187"/>
            </w:pPr>
            <w:r>
              <w:rPr>
                <w:rFonts w:hint="eastAsia"/>
              </w:rPr>
              <w:t>100</w:t>
            </w:r>
          </w:p>
        </w:tc>
        <w:tc>
          <w:tcPr>
            <w:tcW w:w="650" w:type="pct"/>
          </w:tcPr>
          <w:p w14:paraId="31E82E43">
            <w:pPr>
              <w:pStyle w:val="187"/>
            </w:pPr>
            <w:r>
              <w:rPr>
                <w:rFonts w:hint="eastAsia"/>
              </w:rPr>
              <w:t>是</w:t>
            </w:r>
          </w:p>
        </w:tc>
        <w:tc>
          <w:tcPr>
            <w:tcW w:w="1198" w:type="pct"/>
            <w:shd w:val="clear" w:color="auto" w:fill="auto"/>
            <w:noWrap/>
          </w:tcPr>
          <w:p w14:paraId="3343A0C6">
            <w:pPr>
              <w:pStyle w:val="187"/>
            </w:pPr>
            <w:r>
              <w:rPr>
                <w:rFonts w:hint="eastAsia"/>
              </w:rPr>
              <w:t>描述指标名称，例：如果仅有一个温度，应将指标名称直接命名为“温度”，如果有多个温度，应根据温度进行更加详细的描述以加以区分，如“xx仓库1号温度”、“xx仓库2号温度”等。</w:t>
            </w:r>
          </w:p>
        </w:tc>
      </w:tr>
      <w:tr w14:paraId="2DB4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tcPr>
          <w:p w14:paraId="5542F75E">
            <w:pPr>
              <w:pStyle w:val="187"/>
            </w:pPr>
            <w:r>
              <w:rPr>
                <w:rFonts w:hint="eastAsia"/>
              </w:rPr>
              <w:t>4</w:t>
            </w:r>
          </w:p>
        </w:tc>
        <w:tc>
          <w:tcPr>
            <w:tcW w:w="813" w:type="pct"/>
            <w:shd w:val="clear" w:color="auto" w:fill="auto"/>
          </w:tcPr>
          <w:p w14:paraId="0518C059">
            <w:pPr>
              <w:pStyle w:val="187"/>
            </w:pPr>
            <w:r>
              <w:rPr>
                <w:rFonts w:hint="eastAsia"/>
              </w:rPr>
              <w:t>指标类型</w:t>
            </w:r>
          </w:p>
        </w:tc>
        <w:tc>
          <w:tcPr>
            <w:tcW w:w="651" w:type="pct"/>
            <w:shd w:val="clear" w:color="auto" w:fill="auto"/>
            <w:noWrap/>
          </w:tcPr>
          <w:p w14:paraId="2197B8BA">
            <w:pPr>
              <w:pStyle w:val="187"/>
            </w:pPr>
            <w:r>
              <w:rPr>
                <w:rFonts w:hint="eastAsia"/>
              </w:rPr>
              <w:t>TARGET_TYPE</w:t>
            </w:r>
          </w:p>
        </w:tc>
        <w:tc>
          <w:tcPr>
            <w:tcW w:w="732" w:type="pct"/>
            <w:shd w:val="clear" w:color="auto" w:fill="auto"/>
            <w:noWrap/>
          </w:tcPr>
          <w:p w14:paraId="5496795B">
            <w:pPr>
              <w:pStyle w:val="187"/>
            </w:pPr>
            <w:r>
              <w:rPr>
                <w:rFonts w:hint="eastAsia"/>
              </w:rPr>
              <w:t>字符</w:t>
            </w:r>
          </w:p>
        </w:tc>
        <w:tc>
          <w:tcPr>
            <w:tcW w:w="650" w:type="pct"/>
            <w:shd w:val="clear" w:color="auto" w:fill="auto"/>
            <w:noWrap/>
          </w:tcPr>
          <w:p w14:paraId="2BBA8455">
            <w:pPr>
              <w:pStyle w:val="187"/>
            </w:pPr>
            <w:r>
              <w:rPr>
                <w:rFonts w:hint="eastAsia"/>
              </w:rPr>
              <w:t>32</w:t>
            </w:r>
          </w:p>
        </w:tc>
        <w:tc>
          <w:tcPr>
            <w:tcW w:w="650" w:type="pct"/>
          </w:tcPr>
          <w:p w14:paraId="2D73766A">
            <w:pPr>
              <w:pStyle w:val="187"/>
            </w:pPr>
            <w:r>
              <w:rPr>
                <w:rFonts w:hint="eastAsia"/>
              </w:rPr>
              <w:t>是</w:t>
            </w:r>
          </w:p>
        </w:tc>
        <w:tc>
          <w:tcPr>
            <w:tcW w:w="1198" w:type="pct"/>
            <w:shd w:val="clear" w:color="auto" w:fill="auto"/>
            <w:noWrap/>
          </w:tcPr>
          <w:p w14:paraId="41928990">
            <w:pPr>
              <w:pStyle w:val="187"/>
            </w:pPr>
            <w:r>
              <w:rPr>
                <w:rFonts w:hint="eastAsia"/>
              </w:rPr>
              <w:t xml:space="preserve">0:有毒气体；1：可燃气体； </w:t>
            </w:r>
          </w:p>
        </w:tc>
      </w:tr>
      <w:tr w14:paraId="2EEE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75ADCA3E">
            <w:pPr>
              <w:pStyle w:val="187"/>
            </w:pPr>
            <w:r>
              <w:rPr>
                <w:rFonts w:hint="eastAsia"/>
              </w:rPr>
              <w:t>5</w:t>
            </w:r>
          </w:p>
        </w:tc>
        <w:tc>
          <w:tcPr>
            <w:tcW w:w="813" w:type="pct"/>
            <w:shd w:val="clear" w:color="auto" w:fill="auto"/>
            <w:vAlign w:val="center"/>
          </w:tcPr>
          <w:p w14:paraId="273499EC">
            <w:pPr>
              <w:pStyle w:val="187"/>
            </w:pPr>
            <w:r>
              <w:rPr>
                <w:rFonts w:hint="eastAsia"/>
              </w:rPr>
              <w:t>第一级报警阈值</w:t>
            </w:r>
          </w:p>
        </w:tc>
        <w:tc>
          <w:tcPr>
            <w:tcW w:w="651" w:type="pct"/>
            <w:shd w:val="clear" w:color="auto" w:fill="auto"/>
            <w:noWrap/>
          </w:tcPr>
          <w:p w14:paraId="2801ADB4">
            <w:pPr>
              <w:pStyle w:val="187"/>
            </w:pPr>
            <w:r>
              <w:rPr>
                <w:rFonts w:hint="eastAsia"/>
              </w:rPr>
              <w:t>THRESHOLD_UP</w:t>
            </w:r>
          </w:p>
        </w:tc>
        <w:tc>
          <w:tcPr>
            <w:tcW w:w="732" w:type="pct"/>
            <w:shd w:val="clear" w:color="auto" w:fill="auto"/>
            <w:noWrap/>
            <w:vAlign w:val="center"/>
          </w:tcPr>
          <w:p w14:paraId="6371AA5B">
            <w:pPr>
              <w:pStyle w:val="187"/>
            </w:pPr>
            <w:r>
              <w:rPr>
                <w:rFonts w:hint="eastAsia"/>
              </w:rPr>
              <w:t>数值</w:t>
            </w:r>
          </w:p>
        </w:tc>
        <w:tc>
          <w:tcPr>
            <w:tcW w:w="650" w:type="pct"/>
            <w:shd w:val="clear" w:color="auto" w:fill="auto"/>
            <w:noWrap/>
            <w:vAlign w:val="center"/>
          </w:tcPr>
          <w:p w14:paraId="1AA14857">
            <w:pPr>
              <w:pStyle w:val="187"/>
            </w:pPr>
            <w:r>
              <w:rPr>
                <w:rFonts w:hint="eastAsia"/>
              </w:rPr>
              <w:t>6</w:t>
            </w:r>
            <w:r>
              <w:t>,</w:t>
            </w:r>
            <w:r>
              <w:rPr>
                <w:rFonts w:hint="eastAsia"/>
              </w:rPr>
              <w:t>2</w:t>
            </w:r>
          </w:p>
        </w:tc>
        <w:tc>
          <w:tcPr>
            <w:tcW w:w="650" w:type="pct"/>
            <w:vAlign w:val="center"/>
          </w:tcPr>
          <w:p w14:paraId="3860FEEF">
            <w:pPr>
              <w:pStyle w:val="187"/>
            </w:pPr>
            <w:r>
              <w:rPr>
                <w:rFonts w:hint="eastAsia"/>
              </w:rPr>
              <w:t>是</w:t>
            </w:r>
          </w:p>
        </w:tc>
        <w:tc>
          <w:tcPr>
            <w:tcW w:w="1198" w:type="pct"/>
            <w:shd w:val="clear" w:color="auto" w:fill="auto"/>
            <w:noWrap/>
            <w:vAlign w:val="center"/>
          </w:tcPr>
          <w:p w14:paraId="691F9684">
            <w:pPr>
              <w:pStyle w:val="187"/>
            </w:pPr>
            <w:r>
              <w:rPr>
                <w:rFonts w:hint="eastAsia"/>
              </w:rPr>
              <w:t>有毒气体单位</w:t>
            </w:r>
            <w:r>
              <w:t>:mg/m</w:t>
            </w:r>
            <w:r>
              <w:rPr>
                <w:rFonts w:hint="eastAsia"/>
              </w:rPr>
              <w:t>³或ppm；</w:t>
            </w:r>
          </w:p>
          <w:p w14:paraId="7BDE227C">
            <w:pPr>
              <w:pStyle w:val="187"/>
            </w:pPr>
            <w:r>
              <w:rPr>
                <w:rFonts w:hint="eastAsia"/>
              </w:rPr>
              <w:t>可燃气体单位</w:t>
            </w:r>
            <w:r>
              <w:t>:%LEL</w:t>
            </w:r>
          </w:p>
          <w:p w14:paraId="13DDFBC4">
            <w:pPr>
              <w:pStyle w:val="187"/>
            </w:pPr>
            <w:r>
              <w:rPr>
                <w:rFonts w:hint="eastAsia"/>
              </w:rPr>
              <w:t>湿度单位：%RH</w:t>
            </w:r>
          </w:p>
          <w:p w14:paraId="3782C5E3">
            <w:pPr>
              <w:pStyle w:val="187"/>
            </w:pPr>
            <w:r>
              <w:rPr>
                <w:rFonts w:hint="eastAsia"/>
              </w:rPr>
              <w:t>温度单位：℃</w:t>
            </w:r>
          </w:p>
        </w:tc>
      </w:tr>
      <w:tr w14:paraId="1F43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0CE30CFE">
            <w:pPr>
              <w:pStyle w:val="187"/>
            </w:pPr>
            <w:r>
              <w:rPr>
                <w:rFonts w:hint="eastAsia"/>
              </w:rPr>
              <w:t>6</w:t>
            </w:r>
          </w:p>
        </w:tc>
        <w:tc>
          <w:tcPr>
            <w:tcW w:w="813" w:type="pct"/>
            <w:shd w:val="clear" w:color="auto" w:fill="auto"/>
            <w:vAlign w:val="center"/>
          </w:tcPr>
          <w:p w14:paraId="7D762C55">
            <w:pPr>
              <w:pStyle w:val="187"/>
            </w:pPr>
            <w:r>
              <w:rPr>
                <w:rFonts w:hint="eastAsia"/>
              </w:rPr>
              <w:t>第二级报警阈值</w:t>
            </w:r>
          </w:p>
        </w:tc>
        <w:tc>
          <w:tcPr>
            <w:tcW w:w="651" w:type="pct"/>
            <w:shd w:val="clear" w:color="auto" w:fill="auto"/>
            <w:noWrap/>
          </w:tcPr>
          <w:p w14:paraId="49D600C0">
            <w:pPr>
              <w:pStyle w:val="187"/>
            </w:pPr>
          </w:p>
          <w:p w14:paraId="398FC4B2">
            <w:pPr>
              <w:pStyle w:val="187"/>
            </w:pPr>
            <w:r>
              <w:rPr>
                <w:rFonts w:hint="eastAsia"/>
              </w:rPr>
              <w:t>THRESHOLD_UP2</w:t>
            </w:r>
          </w:p>
        </w:tc>
        <w:tc>
          <w:tcPr>
            <w:tcW w:w="732" w:type="pct"/>
            <w:shd w:val="clear" w:color="auto" w:fill="auto"/>
            <w:noWrap/>
            <w:vAlign w:val="center"/>
          </w:tcPr>
          <w:p w14:paraId="5B79B867">
            <w:pPr>
              <w:pStyle w:val="187"/>
            </w:pPr>
            <w:r>
              <w:rPr>
                <w:rFonts w:hint="eastAsia"/>
              </w:rPr>
              <w:t>数值</w:t>
            </w:r>
          </w:p>
        </w:tc>
        <w:tc>
          <w:tcPr>
            <w:tcW w:w="650" w:type="pct"/>
            <w:shd w:val="clear" w:color="auto" w:fill="auto"/>
            <w:noWrap/>
            <w:vAlign w:val="center"/>
          </w:tcPr>
          <w:p w14:paraId="67A43C27">
            <w:pPr>
              <w:pStyle w:val="187"/>
            </w:pPr>
            <w:r>
              <w:rPr>
                <w:rFonts w:hint="eastAsia"/>
              </w:rPr>
              <w:t>6</w:t>
            </w:r>
            <w:r>
              <w:t>,</w:t>
            </w:r>
            <w:r>
              <w:rPr>
                <w:rFonts w:hint="eastAsia"/>
              </w:rPr>
              <w:t>2</w:t>
            </w:r>
          </w:p>
        </w:tc>
        <w:tc>
          <w:tcPr>
            <w:tcW w:w="650" w:type="pct"/>
            <w:vAlign w:val="center"/>
          </w:tcPr>
          <w:p w14:paraId="22A4A439">
            <w:pPr>
              <w:pStyle w:val="187"/>
            </w:pPr>
            <w:r>
              <w:rPr>
                <w:rFonts w:hint="eastAsia"/>
              </w:rPr>
              <w:t>是</w:t>
            </w:r>
          </w:p>
        </w:tc>
        <w:tc>
          <w:tcPr>
            <w:tcW w:w="1198" w:type="pct"/>
            <w:shd w:val="clear" w:color="auto" w:fill="auto"/>
            <w:noWrap/>
            <w:vAlign w:val="center"/>
          </w:tcPr>
          <w:p w14:paraId="1C57660E">
            <w:pPr>
              <w:pStyle w:val="187"/>
            </w:pPr>
            <w:r>
              <w:rPr>
                <w:rFonts w:hint="eastAsia"/>
              </w:rPr>
              <w:t>有毒气体单位</w:t>
            </w:r>
            <w:r>
              <w:t>:mg/m</w:t>
            </w:r>
            <w:r>
              <w:rPr>
                <w:rFonts w:hint="eastAsia"/>
              </w:rPr>
              <w:t>³或ppm；</w:t>
            </w:r>
          </w:p>
          <w:p w14:paraId="5FF2E25A">
            <w:pPr>
              <w:pStyle w:val="187"/>
            </w:pPr>
            <w:r>
              <w:rPr>
                <w:rFonts w:hint="eastAsia"/>
              </w:rPr>
              <w:t>可燃气体单位</w:t>
            </w:r>
            <w:r>
              <w:t>:%LEL</w:t>
            </w:r>
          </w:p>
          <w:p w14:paraId="03E28A8A">
            <w:pPr>
              <w:pStyle w:val="187"/>
            </w:pPr>
            <w:r>
              <w:rPr>
                <w:rFonts w:hint="eastAsia"/>
              </w:rPr>
              <w:t>湿度单位：%RH</w:t>
            </w:r>
          </w:p>
          <w:p w14:paraId="3CFF0A85">
            <w:pPr>
              <w:pStyle w:val="187"/>
            </w:pPr>
            <w:r>
              <w:rPr>
                <w:rFonts w:hint="eastAsia"/>
              </w:rPr>
              <w:t>温度单位：℃</w:t>
            </w:r>
          </w:p>
        </w:tc>
      </w:tr>
      <w:tr w14:paraId="6BC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06" w:type="pct"/>
            <w:vAlign w:val="center"/>
          </w:tcPr>
          <w:p w14:paraId="76A5C536">
            <w:pPr>
              <w:pStyle w:val="187"/>
            </w:pPr>
            <w:r>
              <w:rPr>
                <w:rFonts w:hint="eastAsia"/>
              </w:rPr>
              <w:t>7</w:t>
            </w:r>
          </w:p>
        </w:tc>
        <w:tc>
          <w:tcPr>
            <w:tcW w:w="813" w:type="pct"/>
            <w:shd w:val="clear" w:color="auto" w:fill="auto"/>
            <w:vAlign w:val="center"/>
          </w:tcPr>
          <w:p w14:paraId="508BA05A">
            <w:pPr>
              <w:pStyle w:val="187"/>
            </w:pPr>
            <w:r>
              <w:rPr>
                <w:rFonts w:hint="eastAsia"/>
              </w:rPr>
              <w:t>报警数据</w:t>
            </w:r>
          </w:p>
        </w:tc>
        <w:tc>
          <w:tcPr>
            <w:tcW w:w="651" w:type="pct"/>
            <w:shd w:val="clear" w:color="auto" w:fill="auto"/>
            <w:noWrap/>
            <w:vAlign w:val="center"/>
          </w:tcPr>
          <w:p w14:paraId="179380BA">
            <w:pPr>
              <w:pStyle w:val="187"/>
            </w:pPr>
            <w:r>
              <w:rPr>
                <w:rFonts w:hint="eastAsia"/>
              </w:rPr>
              <w:t>B</w:t>
            </w:r>
            <w:r>
              <w:t>J</w:t>
            </w:r>
            <w:r>
              <w:rPr>
                <w:rFonts w:hint="eastAsia"/>
              </w:rPr>
              <w:t>SJ</w:t>
            </w:r>
          </w:p>
        </w:tc>
        <w:tc>
          <w:tcPr>
            <w:tcW w:w="732" w:type="pct"/>
            <w:shd w:val="clear" w:color="auto" w:fill="auto"/>
            <w:noWrap/>
            <w:vAlign w:val="center"/>
          </w:tcPr>
          <w:p w14:paraId="10BE25DB">
            <w:pPr>
              <w:pStyle w:val="187"/>
            </w:pPr>
            <w:r>
              <w:rPr>
                <w:rFonts w:hint="eastAsia"/>
              </w:rPr>
              <w:t>数值</w:t>
            </w:r>
          </w:p>
        </w:tc>
        <w:tc>
          <w:tcPr>
            <w:tcW w:w="650" w:type="pct"/>
            <w:shd w:val="clear" w:color="auto" w:fill="auto"/>
            <w:noWrap/>
            <w:vAlign w:val="center"/>
          </w:tcPr>
          <w:p w14:paraId="69BF0491">
            <w:pPr>
              <w:pStyle w:val="187"/>
            </w:pPr>
            <w:r>
              <w:rPr>
                <w:rFonts w:hint="eastAsia"/>
              </w:rPr>
              <w:t>6</w:t>
            </w:r>
            <w:r>
              <w:t>,</w:t>
            </w:r>
            <w:r>
              <w:rPr>
                <w:rFonts w:hint="eastAsia"/>
              </w:rPr>
              <w:t>2</w:t>
            </w:r>
          </w:p>
        </w:tc>
        <w:tc>
          <w:tcPr>
            <w:tcW w:w="650" w:type="pct"/>
            <w:vAlign w:val="center"/>
          </w:tcPr>
          <w:p w14:paraId="601F2FDA">
            <w:pPr>
              <w:pStyle w:val="187"/>
            </w:pPr>
            <w:r>
              <w:rPr>
                <w:rFonts w:hint="eastAsia"/>
              </w:rPr>
              <w:t>是</w:t>
            </w:r>
          </w:p>
        </w:tc>
        <w:tc>
          <w:tcPr>
            <w:tcW w:w="1198" w:type="pct"/>
            <w:shd w:val="clear" w:color="auto" w:fill="auto"/>
            <w:noWrap/>
            <w:vAlign w:val="center"/>
          </w:tcPr>
          <w:p w14:paraId="3F39D0B0">
            <w:pPr>
              <w:pStyle w:val="187"/>
            </w:pPr>
            <w:r>
              <w:rPr>
                <w:rFonts w:hint="eastAsia"/>
              </w:rPr>
              <w:t>有毒气体单位</w:t>
            </w:r>
            <w:r>
              <w:t>:mg/m</w:t>
            </w:r>
            <w:r>
              <w:rPr>
                <w:rFonts w:hint="eastAsia"/>
              </w:rPr>
              <w:t>³或ppm；</w:t>
            </w:r>
          </w:p>
          <w:p w14:paraId="2807C150">
            <w:pPr>
              <w:pStyle w:val="187"/>
            </w:pPr>
            <w:r>
              <w:rPr>
                <w:rFonts w:hint="eastAsia"/>
              </w:rPr>
              <w:t>可燃气体单位</w:t>
            </w:r>
            <w:r>
              <w:t>:%LEL</w:t>
            </w:r>
          </w:p>
          <w:p w14:paraId="4C8FD794">
            <w:pPr>
              <w:pStyle w:val="187"/>
            </w:pPr>
            <w:r>
              <w:rPr>
                <w:rFonts w:hint="eastAsia"/>
              </w:rPr>
              <w:t>湿度单位：%RH</w:t>
            </w:r>
          </w:p>
          <w:p w14:paraId="60710B2F">
            <w:pPr>
              <w:pStyle w:val="187"/>
            </w:pPr>
            <w:r>
              <w:rPr>
                <w:rFonts w:hint="eastAsia"/>
              </w:rPr>
              <w:t>温度单位：℃</w:t>
            </w:r>
          </w:p>
        </w:tc>
      </w:tr>
      <w:tr w14:paraId="0C2A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6" w:type="pct"/>
            <w:vAlign w:val="center"/>
          </w:tcPr>
          <w:p w14:paraId="4BE82E3A">
            <w:pPr>
              <w:pStyle w:val="187"/>
            </w:pPr>
            <w:r>
              <w:rPr>
                <w:rFonts w:hint="eastAsia"/>
              </w:rPr>
              <w:t>8</w:t>
            </w:r>
          </w:p>
        </w:tc>
        <w:tc>
          <w:tcPr>
            <w:tcW w:w="813" w:type="pct"/>
            <w:shd w:val="clear" w:color="auto" w:fill="auto"/>
            <w:vAlign w:val="center"/>
          </w:tcPr>
          <w:p w14:paraId="25423D04">
            <w:pPr>
              <w:pStyle w:val="187"/>
            </w:pPr>
            <w:r>
              <w:rPr>
                <w:rFonts w:hint="eastAsia"/>
              </w:rPr>
              <w:t>报警时间</w:t>
            </w:r>
          </w:p>
        </w:tc>
        <w:tc>
          <w:tcPr>
            <w:tcW w:w="651" w:type="pct"/>
            <w:shd w:val="clear" w:color="auto" w:fill="auto"/>
            <w:noWrap/>
            <w:vAlign w:val="center"/>
          </w:tcPr>
          <w:p w14:paraId="792B830A">
            <w:pPr>
              <w:pStyle w:val="187"/>
            </w:pPr>
            <w:r>
              <w:rPr>
                <w:rFonts w:hint="eastAsia"/>
              </w:rPr>
              <w:t>BJTIME</w:t>
            </w:r>
          </w:p>
        </w:tc>
        <w:tc>
          <w:tcPr>
            <w:tcW w:w="732" w:type="pct"/>
            <w:shd w:val="clear" w:color="auto" w:fill="auto"/>
            <w:noWrap/>
            <w:vAlign w:val="center"/>
          </w:tcPr>
          <w:p w14:paraId="154F0681">
            <w:pPr>
              <w:pStyle w:val="187"/>
            </w:pPr>
            <w:r>
              <w:rPr>
                <w:rFonts w:hint="eastAsia"/>
              </w:rPr>
              <w:t>日期时间</w:t>
            </w:r>
          </w:p>
        </w:tc>
        <w:tc>
          <w:tcPr>
            <w:tcW w:w="650" w:type="pct"/>
            <w:shd w:val="clear" w:color="auto" w:fill="auto"/>
            <w:noWrap/>
            <w:vAlign w:val="center"/>
          </w:tcPr>
          <w:p w14:paraId="13B93DAF">
            <w:pPr>
              <w:pStyle w:val="187"/>
            </w:pPr>
            <w:r>
              <w:t>14</w:t>
            </w:r>
          </w:p>
        </w:tc>
        <w:tc>
          <w:tcPr>
            <w:tcW w:w="650" w:type="pct"/>
            <w:vAlign w:val="center"/>
          </w:tcPr>
          <w:p w14:paraId="44802C9A">
            <w:pPr>
              <w:pStyle w:val="187"/>
            </w:pPr>
            <w:r>
              <w:rPr>
                <w:rFonts w:hint="eastAsia"/>
              </w:rPr>
              <w:t>是</w:t>
            </w:r>
          </w:p>
        </w:tc>
        <w:tc>
          <w:tcPr>
            <w:tcW w:w="1198" w:type="pct"/>
            <w:shd w:val="clear" w:color="auto" w:fill="auto"/>
            <w:noWrap/>
            <w:vAlign w:val="center"/>
          </w:tcPr>
          <w:p w14:paraId="043BFB79">
            <w:pPr>
              <w:pStyle w:val="187"/>
            </w:pPr>
            <w:r>
              <w:t>YYYY-MM-DD HH:mm:ss</w:t>
            </w:r>
          </w:p>
        </w:tc>
      </w:tr>
      <w:tr w14:paraId="2528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6" w:type="pct"/>
            <w:vAlign w:val="center"/>
          </w:tcPr>
          <w:p w14:paraId="67591EE2">
            <w:pPr>
              <w:pStyle w:val="187"/>
            </w:pPr>
            <w:r>
              <w:rPr>
                <w:rFonts w:hint="eastAsia"/>
              </w:rPr>
              <w:t>9</w:t>
            </w:r>
          </w:p>
        </w:tc>
        <w:tc>
          <w:tcPr>
            <w:tcW w:w="813" w:type="pct"/>
            <w:shd w:val="clear" w:color="auto" w:fill="auto"/>
            <w:vAlign w:val="center"/>
          </w:tcPr>
          <w:p w14:paraId="6102C461">
            <w:pPr>
              <w:pStyle w:val="187"/>
            </w:pPr>
            <w:r>
              <w:rPr>
                <w:rFonts w:hint="eastAsia"/>
              </w:rPr>
              <w:t>实时数据</w:t>
            </w:r>
          </w:p>
        </w:tc>
        <w:tc>
          <w:tcPr>
            <w:tcW w:w="651" w:type="pct"/>
            <w:shd w:val="clear" w:color="auto" w:fill="auto"/>
            <w:noWrap/>
            <w:vAlign w:val="center"/>
          </w:tcPr>
          <w:p w14:paraId="423495E1">
            <w:pPr>
              <w:pStyle w:val="187"/>
            </w:pPr>
            <w:r>
              <w:t>SS</w:t>
            </w:r>
            <w:r>
              <w:rPr>
                <w:rFonts w:hint="eastAsia"/>
              </w:rPr>
              <w:t>SJ</w:t>
            </w:r>
          </w:p>
        </w:tc>
        <w:tc>
          <w:tcPr>
            <w:tcW w:w="732" w:type="pct"/>
            <w:shd w:val="clear" w:color="auto" w:fill="auto"/>
            <w:noWrap/>
            <w:vAlign w:val="center"/>
          </w:tcPr>
          <w:p w14:paraId="7666AE01">
            <w:pPr>
              <w:pStyle w:val="187"/>
            </w:pPr>
            <w:r>
              <w:rPr>
                <w:rFonts w:hint="eastAsia"/>
              </w:rPr>
              <w:t>数值</w:t>
            </w:r>
          </w:p>
        </w:tc>
        <w:tc>
          <w:tcPr>
            <w:tcW w:w="650" w:type="pct"/>
            <w:shd w:val="clear" w:color="auto" w:fill="auto"/>
            <w:noWrap/>
            <w:vAlign w:val="center"/>
          </w:tcPr>
          <w:p w14:paraId="5C2E5153">
            <w:pPr>
              <w:pStyle w:val="187"/>
            </w:pPr>
            <w:r>
              <w:rPr>
                <w:rFonts w:hint="eastAsia"/>
              </w:rPr>
              <w:t>6</w:t>
            </w:r>
            <w:r>
              <w:t>,</w:t>
            </w:r>
            <w:r>
              <w:rPr>
                <w:rFonts w:hint="eastAsia"/>
              </w:rPr>
              <w:t>2</w:t>
            </w:r>
          </w:p>
        </w:tc>
        <w:tc>
          <w:tcPr>
            <w:tcW w:w="650" w:type="pct"/>
            <w:vAlign w:val="center"/>
          </w:tcPr>
          <w:p w14:paraId="77F2CBD1">
            <w:pPr>
              <w:pStyle w:val="187"/>
            </w:pPr>
            <w:r>
              <w:rPr>
                <w:rFonts w:hint="eastAsia"/>
              </w:rPr>
              <w:t>是</w:t>
            </w:r>
          </w:p>
        </w:tc>
        <w:tc>
          <w:tcPr>
            <w:tcW w:w="1198" w:type="pct"/>
            <w:shd w:val="clear" w:color="auto" w:fill="auto"/>
            <w:noWrap/>
            <w:vAlign w:val="center"/>
          </w:tcPr>
          <w:p w14:paraId="38821BFE">
            <w:pPr>
              <w:pStyle w:val="187"/>
            </w:pPr>
            <w:r>
              <w:rPr>
                <w:rFonts w:hint="eastAsia"/>
              </w:rPr>
              <w:t>有毒气体单位</w:t>
            </w:r>
            <w:r>
              <w:t>:mg/m</w:t>
            </w:r>
            <w:r>
              <w:rPr>
                <w:rFonts w:hint="eastAsia"/>
              </w:rPr>
              <w:t>³或ppm；</w:t>
            </w:r>
          </w:p>
          <w:p w14:paraId="7278BDE8">
            <w:pPr>
              <w:pStyle w:val="187"/>
            </w:pPr>
            <w:r>
              <w:rPr>
                <w:rFonts w:hint="eastAsia"/>
              </w:rPr>
              <w:t>可燃气体单位</w:t>
            </w:r>
            <w:r>
              <w:t>:%LEL</w:t>
            </w:r>
          </w:p>
          <w:p w14:paraId="1685C6CC">
            <w:pPr>
              <w:pStyle w:val="187"/>
            </w:pPr>
          </w:p>
        </w:tc>
      </w:tr>
    </w:tbl>
    <w:p w14:paraId="565B3BFD">
      <w:pPr>
        <w:pStyle w:val="65"/>
        <w:ind w:firstLine="420"/>
        <w:rPr>
          <w:rFonts w:hAnsi="宋体"/>
          <w:szCs w:val="24"/>
        </w:rPr>
      </w:pPr>
    </w:p>
    <w:p w14:paraId="306F9783">
      <w:pPr>
        <w:pStyle w:val="114"/>
        <w:spacing w:before="156" w:after="156"/>
        <w:jc w:val="left"/>
      </w:pPr>
      <w:bookmarkStart w:id="67" w:name="_Toc62562549"/>
      <w:r>
        <w:rPr>
          <w:rFonts w:hint="eastAsia"/>
        </w:rPr>
        <w:t>危险化学品装卸区</w:t>
      </w:r>
      <w:bookmarkEnd w:id="67"/>
      <w:r>
        <w:rPr>
          <w:rFonts w:hint="eastAsia"/>
        </w:rPr>
        <w:t>感知数据</w:t>
      </w:r>
    </w:p>
    <w:p w14:paraId="3735D7A5">
      <w:pPr>
        <w:pStyle w:val="74"/>
        <w:spacing w:before="156" w:after="156"/>
        <w:ind w:left="0"/>
      </w:pPr>
      <w:r>
        <w:rPr>
          <w:rFonts w:hint="eastAsia"/>
        </w:rPr>
        <w:t>数据内容</w:t>
      </w:r>
    </w:p>
    <w:p w14:paraId="45776821">
      <w:pPr>
        <w:pStyle w:val="65"/>
        <w:ind w:firstLine="420"/>
      </w:pPr>
      <w:r>
        <w:rPr>
          <w:rFonts w:hint="eastAsia" w:hAnsi="宋体"/>
        </w:rPr>
        <w:t>危险化学品</w:t>
      </w:r>
      <w:r>
        <w:rPr>
          <w:rFonts w:hAnsi="宋体"/>
        </w:rPr>
        <w:t>装卸区</w:t>
      </w:r>
      <w:r>
        <w:rPr>
          <w:rFonts w:hint="eastAsia" w:hAnsi="宋体"/>
        </w:rPr>
        <w:t>需要接入的信息</w:t>
      </w:r>
      <w:r>
        <w:rPr>
          <w:rFonts w:hAnsi="宋体"/>
        </w:rPr>
        <w:t>包括：</w:t>
      </w:r>
      <w:r>
        <w:rPr>
          <w:rFonts w:hint="eastAsia" w:hAnsi="宋体" w:cs="宋体"/>
          <w:color w:val="000000"/>
          <w:sz w:val="18"/>
          <w:szCs w:val="18"/>
        </w:rPr>
        <w:t>可燃液体、</w:t>
      </w:r>
      <w:r>
        <w:rPr>
          <w:rFonts w:hint="eastAsia" w:hAnsi="宋体"/>
        </w:rPr>
        <w:t>液化毒性气体</w:t>
      </w:r>
      <w:r>
        <w:rPr>
          <w:rFonts w:hAnsi="宋体"/>
        </w:rPr>
        <w:t>、液化烃装卸车辆静电接地断开报警数据和满溢报警数据</w:t>
      </w:r>
      <w:r>
        <w:rPr>
          <w:rFonts w:hint="eastAsia" w:hAnsi="宋体"/>
        </w:rPr>
        <w:t>。</w:t>
      </w:r>
      <w:r>
        <w:rPr>
          <w:rFonts w:hint="eastAsia"/>
        </w:rPr>
        <w:t>见表18。</w:t>
      </w:r>
    </w:p>
    <w:p w14:paraId="7BF1A13E">
      <w:pPr>
        <w:pStyle w:val="65"/>
        <w:ind w:firstLine="420"/>
      </w:pPr>
    </w:p>
    <w:p w14:paraId="4D0647FD">
      <w:pPr>
        <w:pStyle w:val="121"/>
        <w:spacing w:before="156" w:after="156"/>
        <w:ind w:left="0"/>
      </w:pPr>
      <w:r>
        <w:rPr>
          <w:rFonts w:hint="eastAsia"/>
        </w:rPr>
        <w:t>装卸区接入内容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4745"/>
        <w:gridCol w:w="3577"/>
      </w:tblGrid>
      <w:tr w14:paraId="3220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shd w:val="clear" w:color="000000" w:fill="FFFFFF"/>
            <w:noWrap/>
            <w:vAlign w:val="center"/>
          </w:tcPr>
          <w:p w14:paraId="4B413AA3">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479" w:type="pct"/>
            <w:shd w:val="clear" w:color="000000" w:fill="FFFFFF"/>
            <w:noWrap/>
            <w:vAlign w:val="center"/>
          </w:tcPr>
          <w:p w14:paraId="20736A5D">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装卸区类型</w:t>
            </w:r>
          </w:p>
        </w:tc>
        <w:tc>
          <w:tcPr>
            <w:tcW w:w="1869" w:type="pct"/>
            <w:shd w:val="clear" w:color="000000" w:fill="FFFFFF"/>
            <w:noWrap/>
            <w:vAlign w:val="center"/>
          </w:tcPr>
          <w:p w14:paraId="06C441E3">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接入参数</w:t>
            </w:r>
          </w:p>
        </w:tc>
      </w:tr>
      <w:tr w14:paraId="0B7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restart"/>
            <w:shd w:val="clear" w:color="000000" w:fill="FFFFFF"/>
            <w:noWrap/>
            <w:vAlign w:val="center"/>
          </w:tcPr>
          <w:p w14:paraId="1E6747B7">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2479" w:type="pct"/>
            <w:vMerge w:val="restart"/>
            <w:shd w:val="clear" w:color="000000" w:fill="FFFFFF"/>
            <w:noWrap/>
            <w:vAlign w:val="center"/>
          </w:tcPr>
          <w:p w14:paraId="7B36FB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易燃液体装卸区</w:t>
            </w:r>
          </w:p>
        </w:tc>
        <w:tc>
          <w:tcPr>
            <w:tcW w:w="1869" w:type="pct"/>
            <w:shd w:val="clear" w:color="000000" w:fill="FFFFFF"/>
            <w:noWrap/>
            <w:vAlign w:val="center"/>
          </w:tcPr>
          <w:p w14:paraId="07560E5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溢油报警</w:t>
            </w:r>
          </w:p>
        </w:tc>
      </w:tr>
      <w:tr w14:paraId="71C1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continue"/>
            <w:vAlign w:val="center"/>
          </w:tcPr>
          <w:p w14:paraId="1C09B6AA">
            <w:pPr>
              <w:widowControl/>
              <w:adjustRightInd/>
              <w:spacing w:line="240" w:lineRule="auto"/>
              <w:jc w:val="left"/>
              <w:rPr>
                <w:rFonts w:ascii="Times New Roman" w:hAnsi="Times New Roman" w:eastAsia="等线"/>
                <w:color w:val="000000"/>
                <w:kern w:val="0"/>
                <w:sz w:val="18"/>
                <w:szCs w:val="18"/>
              </w:rPr>
            </w:pPr>
          </w:p>
        </w:tc>
        <w:tc>
          <w:tcPr>
            <w:tcW w:w="2479" w:type="pct"/>
            <w:vMerge w:val="continue"/>
            <w:vAlign w:val="center"/>
          </w:tcPr>
          <w:p w14:paraId="3BB15B6B">
            <w:pPr>
              <w:widowControl/>
              <w:adjustRightInd/>
              <w:spacing w:line="240" w:lineRule="auto"/>
              <w:jc w:val="left"/>
              <w:rPr>
                <w:rFonts w:ascii="宋体" w:hAnsi="宋体" w:cs="宋体"/>
                <w:color w:val="000000"/>
                <w:kern w:val="0"/>
                <w:sz w:val="18"/>
                <w:szCs w:val="18"/>
              </w:rPr>
            </w:pPr>
          </w:p>
        </w:tc>
        <w:tc>
          <w:tcPr>
            <w:tcW w:w="1869" w:type="pct"/>
            <w:shd w:val="clear" w:color="000000" w:fill="FFFFFF"/>
            <w:noWrap/>
            <w:vAlign w:val="center"/>
          </w:tcPr>
          <w:p w14:paraId="1E0CF28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静电接地断开报警</w:t>
            </w:r>
          </w:p>
        </w:tc>
      </w:tr>
      <w:tr w14:paraId="4CF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restart"/>
            <w:shd w:val="clear" w:color="000000" w:fill="FFFFFF"/>
            <w:noWrap/>
            <w:vAlign w:val="center"/>
          </w:tcPr>
          <w:p w14:paraId="1E423F92">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2479" w:type="pct"/>
            <w:vMerge w:val="restart"/>
            <w:shd w:val="clear" w:color="000000" w:fill="FFFFFF"/>
            <w:noWrap/>
            <w:vAlign w:val="center"/>
          </w:tcPr>
          <w:p w14:paraId="6E8D966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液化烃装卸区</w:t>
            </w:r>
          </w:p>
        </w:tc>
        <w:tc>
          <w:tcPr>
            <w:tcW w:w="1869" w:type="pct"/>
            <w:shd w:val="clear" w:color="000000" w:fill="FFFFFF"/>
            <w:noWrap/>
            <w:vAlign w:val="center"/>
          </w:tcPr>
          <w:p w14:paraId="48CF1F5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溢油报警</w:t>
            </w:r>
          </w:p>
        </w:tc>
      </w:tr>
      <w:tr w14:paraId="52F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continue"/>
            <w:vAlign w:val="center"/>
          </w:tcPr>
          <w:p w14:paraId="04F28477">
            <w:pPr>
              <w:widowControl/>
              <w:adjustRightInd/>
              <w:spacing w:line="240" w:lineRule="auto"/>
              <w:jc w:val="left"/>
              <w:rPr>
                <w:rFonts w:ascii="Times New Roman" w:hAnsi="Times New Roman" w:eastAsia="等线"/>
                <w:color w:val="000000"/>
                <w:kern w:val="0"/>
                <w:sz w:val="18"/>
                <w:szCs w:val="18"/>
              </w:rPr>
            </w:pPr>
          </w:p>
        </w:tc>
        <w:tc>
          <w:tcPr>
            <w:tcW w:w="2479" w:type="pct"/>
            <w:vMerge w:val="continue"/>
            <w:vAlign w:val="center"/>
          </w:tcPr>
          <w:p w14:paraId="66D06D45">
            <w:pPr>
              <w:widowControl/>
              <w:adjustRightInd/>
              <w:spacing w:line="240" w:lineRule="auto"/>
              <w:jc w:val="left"/>
              <w:rPr>
                <w:rFonts w:ascii="宋体" w:hAnsi="宋体" w:cs="宋体"/>
                <w:color w:val="000000"/>
                <w:kern w:val="0"/>
                <w:sz w:val="18"/>
                <w:szCs w:val="18"/>
              </w:rPr>
            </w:pPr>
          </w:p>
        </w:tc>
        <w:tc>
          <w:tcPr>
            <w:tcW w:w="1869" w:type="pct"/>
            <w:shd w:val="clear" w:color="000000" w:fill="FFFFFF"/>
            <w:noWrap/>
            <w:vAlign w:val="center"/>
          </w:tcPr>
          <w:p w14:paraId="64FCD81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静电接地断开报警</w:t>
            </w:r>
          </w:p>
        </w:tc>
      </w:tr>
      <w:tr w14:paraId="16D8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restart"/>
            <w:shd w:val="clear" w:color="000000" w:fill="FFFFFF"/>
            <w:noWrap/>
            <w:vAlign w:val="center"/>
          </w:tcPr>
          <w:p w14:paraId="5773895D">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2479" w:type="pct"/>
            <w:vMerge w:val="restart"/>
            <w:shd w:val="clear" w:color="000000" w:fill="FFFFFF"/>
            <w:noWrap/>
            <w:vAlign w:val="center"/>
          </w:tcPr>
          <w:p w14:paraId="0669A37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液化有毒气体汽车装卸区</w:t>
            </w:r>
          </w:p>
        </w:tc>
        <w:tc>
          <w:tcPr>
            <w:tcW w:w="1869" w:type="pct"/>
            <w:shd w:val="clear" w:color="000000" w:fill="FFFFFF"/>
            <w:noWrap/>
            <w:vAlign w:val="center"/>
          </w:tcPr>
          <w:p w14:paraId="1DB07DD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溢油报警</w:t>
            </w:r>
          </w:p>
        </w:tc>
      </w:tr>
      <w:tr w14:paraId="51AC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2" w:type="pct"/>
            <w:vMerge w:val="continue"/>
            <w:vAlign w:val="center"/>
          </w:tcPr>
          <w:p w14:paraId="10691D19">
            <w:pPr>
              <w:widowControl/>
              <w:adjustRightInd/>
              <w:spacing w:line="240" w:lineRule="auto"/>
              <w:jc w:val="left"/>
              <w:rPr>
                <w:rFonts w:ascii="Times New Roman" w:hAnsi="Times New Roman" w:eastAsia="等线"/>
                <w:color w:val="000000"/>
                <w:kern w:val="0"/>
                <w:sz w:val="18"/>
                <w:szCs w:val="18"/>
              </w:rPr>
            </w:pPr>
          </w:p>
        </w:tc>
        <w:tc>
          <w:tcPr>
            <w:tcW w:w="2479" w:type="pct"/>
            <w:vMerge w:val="continue"/>
            <w:vAlign w:val="center"/>
          </w:tcPr>
          <w:p w14:paraId="2B8DFFE8">
            <w:pPr>
              <w:widowControl/>
              <w:adjustRightInd/>
              <w:spacing w:line="240" w:lineRule="auto"/>
              <w:jc w:val="left"/>
              <w:rPr>
                <w:rFonts w:ascii="宋体" w:hAnsi="宋体" w:cs="宋体"/>
                <w:color w:val="000000"/>
                <w:kern w:val="0"/>
                <w:sz w:val="18"/>
                <w:szCs w:val="18"/>
              </w:rPr>
            </w:pPr>
          </w:p>
        </w:tc>
        <w:tc>
          <w:tcPr>
            <w:tcW w:w="1869" w:type="pct"/>
            <w:shd w:val="clear" w:color="000000" w:fill="FFFFFF"/>
            <w:noWrap/>
            <w:vAlign w:val="center"/>
          </w:tcPr>
          <w:p w14:paraId="019F272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静电接地断开报警</w:t>
            </w:r>
          </w:p>
        </w:tc>
      </w:tr>
    </w:tbl>
    <w:p w14:paraId="7EC13811">
      <w:pPr>
        <w:pStyle w:val="74"/>
        <w:numPr>
          <w:ilvl w:val="3"/>
          <w:numId w:val="36"/>
        </w:numPr>
        <w:spacing w:before="156" w:after="156"/>
        <w:ind w:left="0"/>
      </w:pPr>
      <w:r>
        <w:rPr>
          <w:rFonts w:hint="eastAsia"/>
        </w:rPr>
        <w:t>数据要求</w:t>
      </w:r>
    </w:p>
    <w:p w14:paraId="0AADD48E">
      <w:pPr>
        <w:pStyle w:val="65"/>
        <w:ind w:firstLine="420"/>
      </w:pPr>
      <w:r>
        <w:rPr>
          <w:rFonts w:hint="eastAsia"/>
        </w:rPr>
        <w:t>危险化学品装卸区感知数据项接入应符合表19的要求。</w:t>
      </w:r>
    </w:p>
    <w:p w14:paraId="773C0351">
      <w:pPr>
        <w:pStyle w:val="121"/>
        <w:spacing w:before="156" w:after="156"/>
        <w:ind w:left="0"/>
      </w:pPr>
      <w:r>
        <w:rPr>
          <w:rFonts w:hint="eastAsia"/>
        </w:rPr>
        <w:t>装卸区数据项信息表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56"/>
        <w:gridCol w:w="1246"/>
        <w:gridCol w:w="1401"/>
        <w:gridCol w:w="1244"/>
        <w:gridCol w:w="1244"/>
        <w:gridCol w:w="2293"/>
      </w:tblGrid>
      <w:tr w14:paraId="4C88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306" w:type="pct"/>
            <w:vAlign w:val="center"/>
          </w:tcPr>
          <w:p w14:paraId="3A754095">
            <w:pPr>
              <w:pStyle w:val="187"/>
            </w:pPr>
            <w:r>
              <w:rPr>
                <w:rFonts w:hint="eastAsia"/>
              </w:rPr>
              <w:t>序号</w:t>
            </w:r>
          </w:p>
        </w:tc>
        <w:tc>
          <w:tcPr>
            <w:tcW w:w="813" w:type="pct"/>
            <w:shd w:val="clear" w:color="auto" w:fill="auto"/>
            <w:noWrap/>
            <w:vAlign w:val="center"/>
          </w:tcPr>
          <w:p w14:paraId="3F3B625B">
            <w:pPr>
              <w:pStyle w:val="187"/>
            </w:pPr>
            <w:r>
              <w:rPr>
                <w:rFonts w:hint="eastAsia"/>
              </w:rPr>
              <w:t>名称</w:t>
            </w:r>
          </w:p>
        </w:tc>
        <w:tc>
          <w:tcPr>
            <w:tcW w:w="651" w:type="pct"/>
            <w:shd w:val="clear" w:color="auto" w:fill="auto"/>
            <w:noWrap/>
            <w:vAlign w:val="center"/>
          </w:tcPr>
          <w:p w14:paraId="643908CF">
            <w:pPr>
              <w:pStyle w:val="187"/>
            </w:pPr>
            <w:r>
              <w:rPr>
                <w:rFonts w:hint="eastAsia"/>
              </w:rPr>
              <w:t>标识符号</w:t>
            </w:r>
          </w:p>
        </w:tc>
        <w:tc>
          <w:tcPr>
            <w:tcW w:w="732" w:type="pct"/>
            <w:shd w:val="clear" w:color="auto" w:fill="auto"/>
            <w:noWrap/>
            <w:vAlign w:val="center"/>
          </w:tcPr>
          <w:p w14:paraId="7B13DF89">
            <w:pPr>
              <w:pStyle w:val="187"/>
            </w:pPr>
            <w:r>
              <w:rPr>
                <w:rFonts w:hint="eastAsia"/>
              </w:rPr>
              <w:t>数据类型</w:t>
            </w:r>
          </w:p>
        </w:tc>
        <w:tc>
          <w:tcPr>
            <w:tcW w:w="650" w:type="pct"/>
            <w:shd w:val="clear" w:color="auto" w:fill="auto"/>
            <w:noWrap/>
            <w:vAlign w:val="center"/>
          </w:tcPr>
          <w:p w14:paraId="44739204">
            <w:pPr>
              <w:pStyle w:val="187"/>
            </w:pPr>
            <w:r>
              <w:rPr>
                <w:rFonts w:hint="eastAsia"/>
              </w:rPr>
              <w:t>数据长度</w:t>
            </w:r>
          </w:p>
        </w:tc>
        <w:tc>
          <w:tcPr>
            <w:tcW w:w="650" w:type="pct"/>
            <w:vAlign w:val="center"/>
          </w:tcPr>
          <w:p w14:paraId="20B5780D">
            <w:pPr>
              <w:pStyle w:val="187"/>
            </w:pPr>
            <w:r>
              <w:rPr>
                <w:rFonts w:hint="eastAsia"/>
              </w:rPr>
              <w:t>是否必填</w:t>
            </w:r>
          </w:p>
        </w:tc>
        <w:tc>
          <w:tcPr>
            <w:tcW w:w="1198" w:type="pct"/>
            <w:shd w:val="clear" w:color="auto" w:fill="auto"/>
            <w:noWrap/>
            <w:vAlign w:val="center"/>
          </w:tcPr>
          <w:p w14:paraId="6CCB40F8">
            <w:pPr>
              <w:pStyle w:val="187"/>
            </w:pPr>
            <w:r>
              <w:rPr>
                <w:rFonts w:hint="eastAsia"/>
              </w:rPr>
              <w:t>要求与示例</w:t>
            </w:r>
          </w:p>
        </w:tc>
      </w:tr>
      <w:tr w14:paraId="5611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476EF3D1">
            <w:pPr>
              <w:pStyle w:val="187"/>
            </w:pPr>
            <w:r>
              <w:rPr>
                <w:rFonts w:hint="eastAsia"/>
              </w:rPr>
              <w:t>3</w:t>
            </w:r>
          </w:p>
        </w:tc>
        <w:tc>
          <w:tcPr>
            <w:tcW w:w="813" w:type="pct"/>
            <w:shd w:val="clear" w:color="auto" w:fill="auto"/>
          </w:tcPr>
          <w:p w14:paraId="068C81FB">
            <w:pPr>
              <w:pStyle w:val="187"/>
            </w:pPr>
            <w:r>
              <w:rPr>
                <w:rFonts w:hint="eastAsia"/>
              </w:rPr>
              <w:t>指标名称</w:t>
            </w:r>
          </w:p>
        </w:tc>
        <w:tc>
          <w:tcPr>
            <w:tcW w:w="651" w:type="pct"/>
            <w:shd w:val="clear" w:color="auto" w:fill="auto"/>
            <w:noWrap/>
          </w:tcPr>
          <w:p w14:paraId="5763209F">
            <w:pPr>
              <w:pStyle w:val="187"/>
            </w:pPr>
            <w:r>
              <w:rPr>
                <w:rFonts w:hint="eastAsia"/>
              </w:rPr>
              <w:t>TARGET_NAME</w:t>
            </w:r>
          </w:p>
        </w:tc>
        <w:tc>
          <w:tcPr>
            <w:tcW w:w="732" w:type="pct"/>
            <w:shd w:val="clear" w:color="auto" w:fill="auto"/>
            <w:noWrap/>
          </w:tcPr>
          <w:p w14:paraId="10E75493">
            <w:pPr>
              <w:pStyle w:val="187"/>
            </w:pPr>
            <w:r>
              <w:rPr>
                <w:rFonts w:hint="eastAsia"/>
              </w:rPr>
              <w:t>字符</w:t>
            </w:r>
          </w:p>
        </w:tc>
        <w:tc>
          <w:tcPr>
            <w:tcW w:w="650" w:type="pct"/>
            <w:shd w:val="clear" w:color="auto" w:fill="auto"/>
            <w:noWrap/>
          </w:tcPr>
          <w:p w14:paraId="15A43298">
            <w:pPr>
              <w:pStyle w:val="187"/>
            </w:pPr>
            <w:r>
              <w:rPr>
                <w:rFonts w:hint="eastAsia"/>
              </w:rPr>
              <w:t>100</w:t>
            </w:r>
          </w:p>
        </w:tc>
        <w:tc>
          <w:tcPr>
            <w:tcW w:w="650" w:type="pct"/>
          </w:tcPr>
          <w:p w14:paraId="5735A49E">
            <w:pPr>
              <w:pStyle w:val="187"/>
            </w:pPr>
            <w:r>
              <w:rPr>
                <w:rFonts w:hint="eastAsia"/>
              </w:rPr>
              <w:t>是</w:t>
            </w:r>
          </w:p>
        </w:tc>
        <w:tc>
          <w:tcPr>
            <w:tcW w:w="1198" w:type="pct"/>
            <w:shd w:val="clear" w:color="auto" w:fill="auto"/>
            <w:noWrap/>
          </w:tcPr>
          <w:p w14:paraId="3FF93277">
            <w:pPr>
              <w:pStyle w:val="187"/>
            </w:pPr>
            <w:r>
              <w:rPr>
                <w:rFonts w:hint="eastAsia"/>
              </w:rPr>
              <w:t>描述指标名称，例：溢油报警</w:t>
            </w:r>
          </w:p>
        </w:tc>
      </w:tr>
      <w:tr w14:paraId="6611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tcPr>
          <w:p w14:paraId="064E32E1">
            <w:pPr>
              <w:pStyle w:val="187"/>
            </w:pPr>
            <w:r>
              <w:rPr>
                <w:rFonts w:hint="eastAsia"/>
              </w:rPr>
              <w:t>4</w:t>
            </w:r>
          </w:p>
        </w:tc>
        <w:tc>
          <w:tcPr>
            <w:tcW w:w="813" w:type="pct"/>
            <w:shd w:val="clear" w:color="auto" w:fill="auto"/>
          </w:tcPr>
          <w:p w14:paraId="01028AA7">
            <w:pPr>
              <w:pStyle w:val="187"/>
            </w:pPr>
            <w:r>
              <w:rPr>
                <w:rFonts w:hint="eastAsia"/>
              </w:rPr>
              <w:t>指标类型</w:t>
            </w:r>
          </w:p>
        </w:tc>
        <w:tc>
          <w:tcPr>
            <w:tcW w:w="651" w:type="pct"/>
            <w:shd w:val="clear" w:color="auto" w:fill="auto"/>
            <w:noWrap/>
          </w:tcPr>
          <w:p w14:paraId="598DE2E3">
            <w:pPr>
              <w:pStyle w:val="187"/>
            </w:pPr>
            <w:r>
              <w:rPr>
                <w:rFonts w:hint="eastAsia"/>
              </w:rPr>
              <w:t>TARGET_TYPE</w:t>
            </w:r>
          </w:p>
        </w:tc>
        <w:tc>
          <w:tcPr>
            <w:tcW w:w="732" w:type="pct"/>
            <w:shd w:val="clear" w:color="auto" w:fill="auto"/>
            <w:noWrap/>
          </w:tcPr>
          <w:p w14:paraId="3345FD7A">
            <w:pPr>
              <w:pStyle w:val="187"/>
            </w:pPr>
            <w:r>
              <w:rPr>
                <w:rFonts w:hint="eastAsia"/>
              </w:rPr>
              <w:t>字符</w:t>
            </w:r>
          </w:p>
        </w:tc>
        <w:tc>
          <w:tcPr>
            <w:tcW w:w="650" w:type="pct"/>
            <w:shd w:val="clear" w:color="auto" w:fill="auto"/>
            <w:noWrap/>
          </w:tcPr>
          <w:p w14:paraId="1F19FC8D">
            <w:pPr>
              <w:pStyle w:val="187"/>
            </w:pPr>
            <w:r>
              <w:rPr>
                <w:rFonts w:hint="eastAsia"/>
              </w:rPr>
              <w:t>32</w:t>
            </w:r>
          </w:p>
        </w:tc>
        <w:tc>
          <w:tcPr>
            <w:tcW w:w="650" w:type="pct"/>
          </w:tcPr>
          <w:p w14:paraId="42FA6EC9">
            <w:pPr>
              <w:pStyle w:val="187"/>
            </w:pPr>
            <w:r>
              <w:rPr>
                <w:rFonts w:hint="eastAsia"/>
              </w:rPr>
              <w:t>是</w:t>
            </w:r>
          </w:p>
        </w:tc>
        <w:tc>
          <w:tcPr>
            <w:tcW w:w="1198" w:type="pct"/>
            <w:shd w:val="clear" w:color="auto" w:fill="auto"/>
            <w:noWrap/>
          </w:tcPr>
          <w:p w14:paraId="1C78EC63">
            <w:pPr>
              <w:pStyle w:val="187"/>
            </w:pPr>
            <w:r>
              <w:rPr>
                <w:rFonts w:hint="eastAsia"/>
              </w:rPr>
              <w:t>0:</w:t>
            </w:r>
            <w:r>
              <w:rPr>
                <w:rFonts w:hint="eastAsia"/>
                <w:color w:val="000000"/>
              </w:rPr>
              <w:t xml:space="preserve"> 溢油报警</w:t>
            </w:r>
            <w:r>
              <w:rPr>
                <w:rFonts w:hint="eastAsia"/>
              </w:rPr>
              <w:t>；1：</w:t>
            </w:r>
            <w:r>
              <w:rPr>
                <w:rFonts w:hint="eastAsia"/>
                <w:color w:val="000000"/>
              </w:rPr>
              <w:t>静电接地断开报警</w:t>
            </w:r>
          </w:p>
        </w:tc>
      </w:tr>
      <w:tr w14:paraId="1059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4430DD37">
            <w:pPr>
              <w:pStyle w:val="187"/>
            </w:pPr>
            <w:r>
              <w:rPr>
                <w:rFonts w:hint="eastAsia"/>
              </w:rPr>
              <w:t>5</w:t>
            </w:r>
          </w:p>
        </w:tc>
        <w:tc>
          <w:tcPr>
            <w:tcW w:w="813" w:type="pct"/>
            <w:shd w:val="clear" w:color="auto" w:fill="auto"/>
            <w:vAlign w:val="center"/>
          </w:tcPr>
          <w:p w14:paraId="21A36F35">
            <w:pPr>
              <w:pStyle w:val="187"/>
            </w:pPr>
            <w:r>
              <w:rPr>
                <w:rFonts w:hint="eastAsia"/>
              </w:rPr>
              <w:t>第一级报警阈值</w:t>
            </w:r>
          </w:p>
        </w:tc>
        <w:tc>
          <w:tcPr>
            <w:tcW w:w="651" w:type="pct"/>
            <w:shd w:val="clear" w:color="auto" w:fill="auto"/>
            <w:noWrap/>
          </w:tcPr>
          <w:p w14:paraId="15EE1122">
            <w:pPr>
              <w:pStyle w:val="187"/>
            </w:pPr>
            <w:r>
              <w:rPr>
                <w:rFonts w:hint="eastAsia"/>
              </w:rPr>
              <w:t>THRESHOLD_UP</w:t>
            </w:r>
          </w:p>
        </w:tc>
        <w:tc>
          <w:tcPr>
            <w:tcW w:w="732" w:type="pct"/>
            <w:shd w:val="clear" w:color="auto" w:fill="auto"/>
            <w:noWrap/>
            <w:vAlign w:val="center"/>
          </w:tcPr>
          <w:p w14:paraId="691406C3">
            <w:pPr>
              <w:pStyle w:val="187"/>
            </w:pPr>
            <w:r>
              <w:rPr>
                <w:rFonts w:hint="eastAsia"/>
              </w:rPr>
              <w:t>数值</w:t>
            </w:r>
          </w:p>
        </w:tc>
        <w:tc>
          <w:tcPr>
            <w:tcW w:w="650" w:type="pct"/>
            <w:shd w:val="clear" w:color="auto" w:fill="auto"/>
            <w:noWrap/>
            <w:vAlign w:val="center"/>
          </w:tcPr>
          <w:p w14:paraId="405456A2">
            <w:pPr>
              <w:pStyle w:val="187"/>
            </w:pPr>
            <w:r>
              <w:rPr>
                <w:rFonts w:hint="eastAsia"/>
              </w:rPr>
              <w:t>6</w:t>
            </w:r>
            <w:r>
              <w:t>,</w:t>
            </w:r>
            <w:r>
              <w:rPr>
                <w:rFonts w:hint="eastAsia"/>
              </w:rPr>
              <w:t>2</w:t>
            </w:r>
          </w:p>
        </w:tc>
        <w:tc>
          <w:tcPr>
            <w:tcW w:w="650" w:type="pct"/>
            <w:vAlign w:val="center"/>
          </w:tcPr>
          <w:p w14:paraId="7E8C5EFD">
            <w:pPr>
              <w:pStyle w:val="187"/>
            </w:pPr>
            <w:r>
              <w:rPr>
                <w:rFonts w:hint="eastAsia"/>
              </w:rPr>
              <w:t>是</w:t>
            </w:r>
          </w:p>
        </w:tc>
        <w:tc>
          <w:tcPr>
            <w:tcW w:w="1198" w:type="pct"/>
            <w:shd w:val="clear" w:color="auto" w:fill="auto"/>
            <w:noWrap/>
            <w:vAlign w:val="center"/>
          </w:tcPr>
          <w:p w14:paraId="095B76C2">
            <w:pPr>
              <w:pStyle w:val="187"/>
            </w:pPr>
            <w:r>
              <w:rPr>
                <w:rFonts w:hint="eastAsia"/>
              </w:rPr>
              <w:t>有毒气体单位</w:t>
            </w:r>
            <w:r>
              <w:t>:mg/m</w:t>
            </w:r>
            <w:r>
              <w:rPr>
                <w:rFonts w:hint="eastAsia"/>
              </w:rPr>
              <w:t>³或ppm；</w:t>
            </w:r>
          </w:p>
          <w:p w14:paraId="28B70576">
            <w:pPr>
              <w:pStyle w:val="187"/>
            </w:pPr>
            <w:r>
              <w:rPr>
                <w:rFonts w:hint="eastAsia"/>
              </w:rPr>
              <w:t>可燃气体单位</w:t>
            </w:r>
            <w:r>
              <w:t>:%LEL</w:t>
            </w:r>
          </w:p>
        </w:tc>
      </w:tr>
      <w:tr w14:paraId="2AB6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6" w:type="pct"/>
            <w:vAlign w:val="center"/>
          </w:tcPr>
          <w:p w14:paraId="4C01C6E3">
            <w:pPr>
              <w:pStyle w:val="187"/>
            </w:pPr>
            <w:r>
              <w:rPr>
                <w:rFonts w:hint="eastAsia"/>
              </w:rPr>
              <w:t>6</w:t>
            </w:r>
          </w:p>
        </w:tc>
        <w:tc>
          <w:tcPr>
            <w:tcW w:w="813" w:type="pct"/>
            <w:shd w:val="clear" w:color="auto" w:fill="auto"/>
            <w:vAlign w:val="center"/>
          </w:tcPr>
          <w:p w14:paraId="7B37CA6D">
            <w:pPr>
              <w:pStyle w:val="187"/>
            </w:pPr>
            <w:r>
              <w:rPr>
                <w:rFonts w:hint="eastAsia"/>
              </w:rPr>
              <w:t>第二级报警阈值</w:t>
            </w:r>
          </w:p>
        </w:tc>
        <w:tc>
          <w:tcPr>
            <w:tcW w:w="651" w:type="pct"/>
            <w:shd w:val="clear" w:color="auto" w:fill="auto"/>
            <w:noWrap/>
          </w:tcPr>
          <w:p w14:paraId="265DC13E">
            <w:pPr>
              <w:pStyle w:val="187"/>
            </w:pPr>
            <w:r>
              <w:rPr>
                <w:rFonts w:hint="eastAsia"/>
              </w:rPr>
              <w:t>THRESHOLD_UP2</w:t>
            </w:r>
          </w:p>
        </w:tc>
        <w:tc>
          <w:tcPr>
            <w:tcW w:w="732" w:type="pct"/>
            <w:shd w:val="clear" w:color="auto" w:fill="auto"/>
            <w:noWrap/>
            <w:vAlign w:val="center"/>
          </w:tcPr>
          <w:p w14:paraId="75CB34EC">
            <w:pPr>
              <w:pStyle w:val="187"/>
            </w:pPr>
            <w:r>
              <w:rPr>
                <w:rFonts w:hint="eastAsia"/>
              </w:rPr>
              <w:t>数值</w:t>
            </w:r>
          </w:p>
        </w:tc>
        <w:tc>
          <w:tcPr>
            <w:tcW w:w="650" w:type="pct"/>
            <w:shd w:val="clear" w:color="auto" w:fill="auto"/>
            <w:noWrap/>
            <w:vAlign w:val="center"/>
          </w:tcPr>
          <w:p w14:paraId="0FBA33EE">
            <w:pPr>
              <w:pStyle w:val="187"/>
            </w:pPr>
            <w:r>
              <w:rPr>
                <w:rFonts w:hint="eastAsia"/>
              </w:rPr>
              <w:t>6</w:t>
            </w:r>
            <w:r>
              <w:t>,</w:t>
            </w:r>
            <w:r>
              <w:rPr>
                <w:rFonts w:hint="eastAsia"/>
              </w:rPr>
              <w:t>2</w:t>
            </w:r>
          </w:p>
        </w:tc>
        <w:tc>
          <w:tcPr>
            <w:tcW w:w="650" w:type="pct"/>
            <w:vAlign w:val="center"/>
          </w:tcPr>
          <w:p w14:paraId="7566DE0A">
            <w:pPr>
              <w:pStyle w:val="187"/>
            </w:pPr>
            <w:r>
              <w:rPr>
                <w:rFonts w:hint="eastAsia"/>
              </w:rPr>
              <w:t>是</w:t>
            </w:r>
          </w:p>
        </w:tc>
        <w:tc>
          <w:tcPr>
            <w:tcW w:w="1198" w:type="pct"/>
            <w:shd w:val="clear" w:color="auto" w:fill="auto"/>
            <w:noWrap/>
            <w:vAlign w:val="center"/>
          </w:tcPr>
          <w:p w14:paraId="395A6118">
            <w:pPr>
              <w:pStyle w:val="187"/>
            </w:pPr>
            <w:r>
              <w:rPr>
                <w:rFonts w:hint="eastAsia"/>
              </w:rPr>
              <w:t>有毒气体单位</w:t>
            </w:r>
            <w:r>
              <w:t>:mg/m</w:t>
            </w:r>
            <w:r>
              <w:rPr>
                <w:rFonts w:hint="eastAsia"/>
              </w:rPr>
              <w:t>³或ppm；</w:t>
            </w:r>
          </w:p>
          <w:p w14:paraId="70313477">
            <w:pPr>
              <w:pStyle w:val="187"/>
            </w:pPr>
            <w:r>
              <w:rPr>
                <w:rFonts w:hint="eastAsia"/>
              </w:rPr>
              <w:t>可燃气体单位</w:t>
            </w:r>
            <w:r>
              <w:t>:%LEL</w:t>
            </w:r>
          </w:p>
        </w:tc>
      </w:tr>
      <w:tr w14:paraId="654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06" w:type="pct"/>
            <w:vAlign w:val="center"/>
          </w:tcPr>
          <w:p w14:paraId="3F5F0436">
            <w:pPr>
              <w:pStyle w:val="187"/>
            </w:pPr>
            <w:r>
              <w:rPr>
                <w:rFonts w:hint="eastAsia"/>
              </w:rPr>
              <w:t>7</w:t>
            </w:r>
          </w:p>
        </w:tc>
        <w:tc>
          <w:tcPr>
            <w:tcW w:w="813" w:type="pct"/>
            <w:shd w:val="clear" w:color="auto" w:fill="auto"/>
            <w:vAlign w:val="center"/>
          </w:tcPr>
          <w:p w14:paraId="3B3165FB">
            <w:pPr>
              <w:pStyle w:val="187"/>
            </w:pPr>
            <w:r>
              <w:rPr>
                <w:rFonts w:hint="eastAsia"/>
              </w:rPr>
              <w:t>报警数据</w:t>
            </w:r>
          </w:p>
        </w:tc>
        <w:tc>
          <w:tcPr>
            <w:tcW w:w="651" w:type="pct"/>
            <w:shd w:val="clear" w:color="auto" w:fill="auto"/>
            <w:noWrap/>
            <w:vAlign w:val="center"/>
          </w:tcPr>
          <w:p w14:paraId="71222A45">
            <w:pPr>
              <w:pStyle w:val="187"/>
            </w:pPr>
            <w:r>
              <w:rPr>
                <w:rFonts w:hint="eastAsia"/>
              </w:rPr>
              <w:t>B</w:t>
            </w:r>
            <w:r>
              <w:t>J</w:t>
            </w:r>
            <w:r>
              <w:rPr>
                <w:rFonts w:hint="eastAsia"/>
              </w:rPr>
              <w:t>SJ</w:t>
            </w:r>
          </w:p>
        </w:tc>
        <w:tc>
          <w:tcPr>
            <w:tcW w:w="732" w:type="pct"/>
            <w:shd w:val="clear" w:color="auto" w:fill="auto"/>
            <w:noWrap/>
            <w:vAlign w:val="center"/>
          </w:tcPr>
          <w:p w14:paraId="46BC7BF9">
            <w:pPr>
              <w:pStyle w:val="187"/>
            </w:pPr>
            <w:r>
              <w:rPr>
                <w:rFonts w:hint="eastAsia"/>
              </w:rPr>
              <w:t>数值</w:t>
            </w:r>
          </w:p>
        </w:tc>
        <w:tc>
          <w:tcPr>
            <w:tcW w:w="650" w:type="pct"/>
            <w:shd w:val="clear" w:color="auto" w:fill="auto"/>
            <w:noWrap/>
            <w:vAlign w:val="center"/>
          </w:tcPr>
          <w:p w14:paraId="47ECD04E">
            <w:pPr>
              <w:pStyle w:val="187"/>
            </w:pPr>
            <w:r>
              <w:rPr>
                <w:rFonts w:hint="eastAsia"/>
              </w:rPr>
              <w:t>6</w:t>
            </w:r>
            <w:r>
              <w:t>,</w:t>
            </w:r>
            <w:r>
              <w:rPr>
                <w:rFonts w:hint="eastAsia"/>
              </w:rPr>
              <w:t>2</w:t>
            </w:r>
          </w:p>
        </w:tc>
        <w:tc>
          <w:tcPr>
            <w:tcW w:w="650" w:type="pct"/>
            <w:vAlign w:val="center"/>
          </w:tcPr>
          <w:p w14:paraId="630019CC">
            <w:pPr>
              <w:pStyle w:val="187"/>
            </w:pPr>
            <w:r>
              <w:rPr>
                <w:rFonts w:hint="eastAsia"/>
              </w:rPr>
              <w:t>是</w:t>
            </w:r>
          </w:p>
        </w:tc>
        <w:tc>
          <w:tcPr>
            <w:tcW w:w="1198" w:type="pct"/>
            <w:shd w:val="clear" w:color="auto" w:fill="auto"/>
            <w:noWrap/>
            <w:vAlign w:val="center"/>
          </w:tcPr>
          <w:p w14:paraId="0BFA5F45">
            <w:pPr>
              <w:pStyle w:val="187"/>
            </w:pPr>
            <w:r>
              <w:rPr>
                <w:rFonts w:hint="eastAsia"/>
              </w:rPr>
              <w:t>有毒气体单位</w:t>
            </w:r>
            <w:r>
              <w:t>:mg/m</w:t>
            </w:r>
            <w:r>
              <w:rPr>
                <w:rFonts w:hint="eastAsia"/>
              </w:rPr>
              <w:t>³或ppm；</w:t>
            </w:r>
          </w:p>
          <w:p w14:paraId="70ED9397">
            <w:pPr>
              <w:pStyle w:val="187"/>
            </w:pPr>
            <w:r>
              <w:rPr>
                <w:rFonts w:hint="eastAsia"/>
              </w:rPr>
              <w:t>可燃气体单位</w:t>
            </w:r>
            <w:r>
              <w:t>:%LEL</w:t>
            </w:r>
          </w:p>
        </w:tc>
      </w:tr>
      <w:tr w14:paraId="41DE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6" w:type="pct"/>
            <w:vAlign w:val="center"/>
          </w:tcPr>
          <w:p w14:paraId="7A1925AE">
            <w:pPr>
              <w:pStyle w:val="187"/>
            </w:pPr>
            <w:r>
              <w:rPr>
                <w:rFonts w:hint="eastAsia"/>
              </w:rPr>
              <w:t>8</w:t>
            </w:r>
          </w:p>
        </w:tc>
        <w:tc>
          <w:tcPr>
            <w:tcW w:w="813" w:type="pct"/>
            <w:shd w:val="clear" w:color="auto" w:fill="auto"/>
            <w:vAlign w:val="center"/>
          </w:tcPr>
          <w:p w14:paraId="31C78923">
            <w:pPr>
              <w:pStyle w:val="187"/>
            </w:pPr>
            <w:r>
              <w:rPr>
                <w:rFonts w:hint="eastAsia"/>
              </w:rPr>
              <w:t>报警时间</w:t>
            </w:r>
          </w:p>
        </w:tc>
        <w:tc>
          <w:tcPr>
            <w:tcW w:w="651" w:type="pct"/>
            <w:shd w:val="clear" w:color="auto" w:fill="auto"/>
            <w:noWrap/>
            <w:vAlign w:val="center"/>
          </w:tcPr>
          <w:p w14:paraId="4EE4C02E">
            <w:pPr>
              <w:pStyle w:val="187"/>
            </w:pPr>
            <w:r>
              <w:rPr>
                <w:rFonts w:hint="eastAsia"/>
              </w:rPr>
              <w:t>BJTIME</w:t>
            </w:r>
          </w:p>
        </w:tc>
        <w:tc>
          <w:tcPr>
            <w:tcW w:w="732" w:type="pct"/>
            <w:shd w:val="clear" w:color="auto" w:fill="auto"/>
            <w:noWrap/>
            <w:vAlign w:val="center"/>
          </w:tcPr>
          <w:p w14:paraId="38AD94F4">
            <w:pPr>
              <w:pStyle w:val="187"/>
            </w:pPr>
            <w:r>
              <w:rPr>
                <w:rFonts w:hint="eastAsia"/>
              </w:rPr>
              <w:t>日期时间</w:t>
            </w:r>
          </w:p>
        </w:tc>
        <w:tc>
          <w:tcPr>
            <w:tcW w:w="650" w:type="pct"/>
            <w:shd w:val="clear" w:color="auto" w:fill="auto"/>
            <w:noWrap/>
            <w:vAlign w:val="center"/>
          </w:tcPr>
          <w:p w14:paraId="76383239">
            <w:pPr>
              <w:pStyle w:val="187"/>
            </w:pPr>
            <w:r>
              <w:t>d14</w:t>
            </w:r>
          </w:p>
        </w:tc>
        <w:tc>
          <w:tcPr>
            <w:tcW w:w="650" w:type="pct"/>
            <w:vAlign w:val="center"/>
          </w:tcPr>
          <w:p w14:paraId="64EBAFE3">
            <w:pPr>
              <w:pStyle w:val="187"/>
            </w:pPr>
            <w:r>
              <w:rPr>
                <w:rFonts w:hint="eastAsia"/>
              </w:rPr>
              <w:t>是</w:t>
            </w:r>
          </w:p>
        </w:tc>
        <w:tc>
          <w:tcPr>
            <w:tcW w:w="1198" w:type="pct"/>
            <w:shd w:val="clear" w:color="auto" w:fill="auto"/>
            <w:noWrap/>
            <w:vAlign w:val="center"/>
          </w:tcPr>
          <w:p w14:paraId="40C788FB">
            <w:pPr>
              <w:pStyle w:val="187"/>
            </w:pPr>
            <w:r>
              <w:t>YYYY-MM-DD HH:mm:ss</w:t>
            </w:r>
          </w:p>
        </w:tc>
      </w:tr>
    </w:tbl>
    <w:p w14:paraId="39E9356A">
      <w:pPr>
        <w:pStyle w:val="65"/>
        <w:ind w:firstLine="420"/>
      </w:pPr>
    </w:p>
    <w:bookmarkEnd w:id="60"/>
    <w:bookmarkEnd w:id="61"/>
    <w:p w14:paraId="5BE8120F">
      <w:pPr>
        <w:pStyle w:val="113"/>
        <w:spacing w:before="312" w:after="312"/>
      </w:pPr>
      <w:bookmarkStart w:id="68" w:name="_Toc180759427"/>
      <w:r>
        <w:rPr>
          <w:rFonts w:hint="eastAsia"/>
        </w:rPr>
        <w:t>数据接入要求</w:t>
      </w:r>
      <w:bookmarkEnd w:id="68"/>
    </w:p>
    <w:p w14:paraId="1FBAB73E">
      <w:pPr>
        <w:pStyle w:val="114"/>
        <w:spacing w:before="156" w:after="156"/>
        <w:jc w:val="left"/>
      </w:pPr>
      <w:r>
        <w:rPr>
          <w:rFonts w:hint="eastAsia"/>
        </w:rPr>
        <w:t>接入方式</w:t>
      </w:r>
    </w:p>
    <w:p w14:paraId="68219DBA">
      <w:pPr>
        <w:pStyle w:val="74"/>
        <w:spacing w:before="156" w:after="156"/>
        <w:ind w:left="0" w:hanging="1"/>
      </w:pPr>
      <w:r>
        <w:rPr>
          <w:rFonts w:hint="eastAsia"/>
        </w:rPr>
        <w:t>概述</w:t>
      </w:r>
    </w:p>
    <w:p w14:paraId="3EE4D56C">
      <w:pPr>
        <w:pStyle w:val="65"/>
        <w:ind w:firstLine="420"/>
        <w:rPr>
          <w:rFonts w:hAnsi="宋体"/>
        </w:rPr>
      </w:pPr>
      <w:r>
        <w:rPr>
          <w:rFonts w:hint="eastAsia" w:hAnsi="宋体"/>
        </w:rPr>
        <w:t>企业应采用企业数据接入系统或安全网关进行数据接入。</w:t>
      </w:r>
    </w:p>
    <w:bookmarkEnd w:id="25"/>
    <w:p w14:paraId="735CB2D6">
      <w:pPr>
        <w:pStyle w:val="74"/>
        <w:spacing w:before="156" w:after="156"/>
        <w:ind w:left="0" w:hanging="1"/>
      </w:pPr>
      <w:bookmarkStart w:id="69" w:name="BookMark6"/>
      <w:r>
        <w:t>安全网关设备</w:t>
      </w:r>
      <w:r>
        <w:rPr>
          <w:rFonts w:hint="eastAsia"/>
        </w:rPr>
        <w:t>上报</w:t>
      </w:r>
      <w:r>
        <w:t>数据</w:t>
      </w:r>
    </w:p>
    <w:p w14:paraId="4645AAA3">
      <w:pPr>
        <w:pStyle w:val="65"/>
        <w:ind w:firstLine="420"/>
      </w:pPr>
      <w:r>
        <w:t>企业部署数据采集设备，</w:t>
      </w:r>
      <w:r>
        <w:rPr>
          <w:rFonts w:hint="eastAsia"/>
        </w:rPr>
        <w:t>应</w:t>
      </w:r>
      <w:r>
        <w:t>通过具备单向传输的安全网关设备与</w:t>
      </w:r>
      <w:bookmarkStart w:id="70" w:name="OLE_LINK3"/>
      <w:r>
        <w:t>企业分布式控制系统(DCS)</w:t>
      </w:r>
      <w:bookmarkEnd w:id="70"/>
      <w:r>
        <w:t>、可编程逻辑控制器</w:t>
      </w:r>
      <w:r>
        <w:rPr>
          <w:rFonts w:hint="eastAsia"/>
        </w:rPr>
        <w:t>（</w:t>
      </w:r>
      <w:r>
        <w:t>PLC</w:t>
      </w:r>
      <w:r>
        <w:rPr>
          <w:rFonts w:hint="eastAsia"/>
        </w:rPr>
        <w:t>）</w:t>
      </w:r>
      <w:r>
        <w:t>等对接实现数据采集</w:t>
      </w:r>
      <w:r>
        <w:rPr>
          <w:rFonts w:hint="eastAsia"/>
        </w:rPr>
        <w:t>和传输</w:t>
      </w:r>
      <w:r>
        <w:t>。</w:t>
      </w:r>
    </w:p>
    <w:p w14:paraId="79B00275">
      <w:pPr>
        <w:pStyle w:val="74"/>
        <w:spacing w:before="156" w:after="156"/>
        <w:ind w:left="0" w:hanging="1"/>
      </w:pPr>
      <w:r>
        <w:rPr>
          <w:rFonts w:hint="eastAsia"/>
        </w:rPr>
        <w:t>企业</w:t>
      </w:r>
      <w:r>
        <w:t>系统上报数据</w:t>
      </w:r>
    </w:p>
    <w:p w14:paraId="12C70DCE">
      <w:pPr>
        <w:pStyle w:val="65"/>
        <w:ind w:firstLine="420"/>
        <w:rPr>
          <w:rFonts w:hAnsi="宋体"/>
        </w:rPr>
      </w:pPr>
      <w:bookmarkStart w:id="71" w:name="_Toc2785244"/>
      <w:r>
        <w:rPr>
          <w:rFonts w:hint="eastAsia" w:hAnsi="宋体"/>
        </w:rPr>
        <w:t>企业部署数据接入系统接入企业相关数据，应通过消息队列与上下级的数据交换实现数据接入。</w:t>
      </w:r>
    </w:p>
    <w:p w14:paraId="52C78EC5">
      <w:pPr>
        <w:pStyle w:val="65"/>
        <w:ind w:firstLine="420"/>
        <w:rPr>
          <w:rFonts w:hAnsi="宋体"/>
        </w:rPr>
      </w:pPr>
    </w:p>
    <w:p w14:paraId="26333B47">
      <w:pPr>
        <w:pStyle w:val="114"/>
        <w:spacing w:before="156" w:after="156"/>
        <w:jc w:val="left"/>
      </w:pPr>
      <w:r>
        <w:rPr>
          <w:rFonts w:hint="eastAsia"/>
        </w:rPr>
        <w:t>安全机制</w:t>
      </w:r>
      <w:bookmarkEnd w:id="71"/>
    </w:p>
    <w:p w14:paraId="341CAD3A">
      <w:pPr>
        <w:pStyle w:val="74"/>
        <w:spacing w:beforeLines="0" w:afterLines="0"/>
        <w:ind w:left="0"/>
        <w:rPr>
          <w:rFonts w:ascii="宋体" w:hAnsi="宋体"/>
        </w:rPr>
      </w:pPr>
      <w:r>
        <w:rPr>
          <w:rFonts w:hint="eastAsia" w:ascii="宋体" w:hAnsi="宋体" w:eastAsia="宋体"/>
        </w:rPr>
        <w:t>企业的安全网关应进行物理隔离。</w:t>
      </w:r>
    </w:p>
    <w:p w14:paraId="1675E3A5">
      <w:pPr>
        <w:pStyle w:val="74"/>
        <w:spacing w:beforeLines="0" w:afterLines="0"/>
        <w:ind w:left="0"/>
        <w:rPr>
          <w:rFonts w:ascii="宋体" w:hAnsi="宋体"/>
        </w:rPr>
      </w:pPr>
      <w:r>
        <w:rPr>
          <w:rFonts w:hint="eastAsia" w:ascii="宋体" w:hAnsi="宋体" w:eastAsia="宋体"/>
        </w:rPr>
        <w:t>数据接入系统在运行过程中不应影响企业正常安全生产，应与企业生产控制系统进行安全隔离。安全</w:t>
      </w:r>
      <w:r>
        <w:rPr>
          <w:rFonts w:ascii="宋体" w:hAnsi="宋体" w:eastAsia="宋体"/>
        </w:rPr>
        <w:t>隔离</w:t>
      </w:r>
      <w:r>
        <w:rPr>
          <w:rFonts w:hint="eastAsia" w:ascii="宋体" w:hAnsi="宋体" w:eastAsia="宋体"/>
        </w:rPr>
        <w:t>应采用身份验证、加密传输、数据完整性、安全审计等方式。</w:t>
      </w:r>
    </w:p>
    <w:p w14:paraId="798F83FD">
      <w:pPr>
        <w:pStyle w:val="114"/>
        <w:spacing w:before="156" w:after="156"/>
        <w:jc w:val="left"/>
      </w:pPr>
      <w:r>
        <w:rPr>
          <w:rFonts w:hint="eastAsia"/>
        </w:rPr>
        <w:t>接入频率</w:t>
      </w:r>
    </w:p>
    <w:p w14:paraId="38487088">
      <w:pPr>
        <w:pStyle w:val="74"/>
        <w:spacing w:before="156" w:after="156"/>
        <w:ind w:left="0"/>
      </w:pPr>
      <w:bookmarkStart w:id="72" w:name="_Toc149327558"/>
      <w:r>
        <w:rPr>
          <w:rFonts w:hint="eastAsia"/>
        </w:rPr>
        <w:t>基础数据接入频率</w:t>
      </w:r>
    </w:p>
    <w:p w14:paraId="4E11E2C7">
      <w:pPr>
        <w:pStyle w:val="65"/>
        <w:ind w:firstLine="420"/>
      </w:pPr>
      <w:r>
        <w:rPr>
          <w:rFonts w:hint="eastAsia"/>
        </w:rPr>
        <w:t>基础数据上报频率应符合表20的要求。</w:t>
      </w:r>
    </w:p>
    <w:p w14:paraId="1F35D02D">
      <w:pPr>
        <w:pStyle w:val="121"/>
        <w:spacing w:before="156" w:after="156"/>
        <w:ind w:left="0"/>
      </w:pPr>
      <w:r>
        <w:rPr>
          <w:rFonts w:hint="eastAsia"/>
        </w:rPr>
        <w:t>基础数据上报频率表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42"/>
        <w:gridCol w:w="2994"/>
        <w:gridCol w:w="1400"/>
        <w:gridCol w:w="3260"/>
      </w:tblGrid>
      <w:tr w14:paraId="60E1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noWrap/>
            <w:vAlign w:val="center"/>
          </w:tcPr>
          <w:p w14:paraId="6E8006B1">
            <w:pPr>
              <w:pStyle w:val="187"/>
            </w:pPr>
            <w:r>
              <w:rPr>
                <w:rFonts w:hint="eastAsia"/>
              </w:rPr>
              <w:t>序号</w:t>
            </w:r>
          </w:p>
        </w:tc>
        <w:tc>
          <w:tcPr>
            <w:tcW w:w="1042" w:type="dxa"/>
            <w:noWrap/>
            <w:vAlign w:val="center"/>
          </w:tcPr>
          <w:p w14:paraId="408DA4EB">
            <w:pPr>
              <w:pStyle w:val="187"/>
            </w:pPr>
            <w:r>
              <w:rPr>
                <w:rFonts w:hint="eastAsia"/>
              </w:rPr>
              <w:t>数据类型</w:t>
            </w:r>
          </w:p>
        </w:tc>
        <w:tc>
          <w:tcPr>
            <w:tcW w:w="2994" w:type="dxa"/>
            <w:noWrap/>
            <w:vAlign w:val="center"/>
          </w:tcPr>
          <w:p w14:paraId="14FCA583">
            <w:pPr>
              <w:pStyle w:val="187"/>
            </w:pPr>
            <w:r>
              <w:rPr>
                <w:rFonts w:hint="eastAsia"/>
              </w:rPr>
              <w:t>子项</w:t>
            </w:r>
          </w:p>
        </w:tc>
        <w:tc>
          <w:tcPr>
            <w:tcW w:w="1400" w:type="dxa"/>
            <w:noWrap/>
            <w:vAlign w:val="center"/>
          </w:tcPr>
          <w:p w14:paraId="3B6659C6">
            <w:pPr>
              <w:pStyle w:val="187"/>
            </w:pPr>
            <w:r>
              <w:rPr>
                <w:rFonts w:hint="eastAsia"/>
              </w:rPr>
              <w:t>接入频率</w:t>
            </w:r>
          </w:p>
        </w:tc>
        <w:tc>
          <w:tcPr>
            <w:tcW w:w="3260" w:type="dxa"/>
            <w:noWrap/>
            <w:vAlign w:val="center"/>
          </w:tcPr>
          <w:p w14:paraId="608EC9D5">
            <w:pPr>
              <w:pStyle w:val="187"/>
            </w:pPr>
            <w:r>
              <w:rPr>
                <w:rFonts w:hint="eastAsia"/>
              </w:rPr>
              <w:t>备注</w:t>
            </w:r>
          </w:p>
        </w:tc>
      </w:tr>
      <w:tr w14:paraId="751A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restart"/>
            <w:noWrap/>
            <w:vAlign w:val="center"/>
          </w:tcPr>
          <w:p w14:paraId="55534742">
            <w:pPr>
              <w:pStyle w:val="187"/>
            </w:pPr>
            <w:r>
              <w:rPr>
                <w:rFonts w:hint="eastAsia"/>
              </w:rPr>
              <w:t>1</w:t>
            </w:r>
          </w:p>
        </w:tc>
        <w:tc>
          <w:tcPr>
            <w:tcW w:w="1042" w:type="dxa"/>
            <w:vMerge w:val="restart"/>
            <w:noWrap/>
            <w:vAlign w:val="center"/>
          </w:tcPr>
          <w:p w14:paraId="76E19B9F">
            <w:pPr>
              <w:pStyle w:val="187"/>
            </w:pPr>
            <w:r>
              <w:rPr>
                <w:rFonts w:hint="eastAsia"/>
              </w:rPr>
              <w:t>基础数据</w:t>
            </w:r>
          </w:p>
        </w:tc>
        <w:tc>
          <w:tcPr>
            <w:tcW w:w="2994" w:type="dxa"/>
            <w:noWrap/>
            <w:vAlign w:val="center"/>
          </w:tcPr>
          <w:p w14:paraId="481C0B23">
            <w:pPr>
              <w:pStyle w:val="187"/>
            </w:pPr>
            <w:r>
              <w:rPr>
                <w:rFonts w:hint="eastAsia"/>
              </w:rPr>
              <w:t>企业基础信息</w:t>
            </w:r>
          </w:p>
        </w:tc>
        <w:tc>
          <w:tcPr>
            <w:tcW w:w="1400" w:type="dxa"/>
            <w:noWrap/>
            <w:vAlign w:val="center"/>
          </w:tcPr>
          <w:p w14:paraId="76E4189A">
            <w:pPr>
              <w:pStyle w:val="187"/>
            </w:pPr>
            <w:r>
              <w:rPr>
                <w:rFonts w:hint="eastAsia"/>
              </w:rPr>
              <w:t>≤1小时</w:t>
            </w:r>
          </w:p>
        </w:tc>
        <w:tc>
          <w:tcPr>
            <w:tcW w:w="3260" w:type="dxa"/>
            <w:vMerge w:val="restart"/>
            <w:noWrap/>
            <w:vAlign w:val="center"/>
          </w:tcPr>
          <w:p w14:paraId="2790B273">
            <w:pPr>
              <w:pStyle w:val="187"/>
            </w:pPr>
            <w:r>
              <w:rPr>
                <w:rFonts w:hint="eastAsia"/>
              </w:rPr>
              <w:t>使用创建时间或修改时间字段进行增量同步</w:t>
            </w:r>
          </w:p>
        </w:tc>
      </w:tr>
      <w:tr w14:paraId="6C1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1B3F0437">
            <w:pPr>
              <w:pStyle w:val="187"/>
            </w:pPr>
          </w:p>
        </w:tc>
        <w:tc>
          <w:tcPr>
            <w:tcW w:w="1042" w:type="dxa"/>
            <w:vMerge w:val="continue"/>
            <w:vAlign w:val="center"/>
          </w:tcPr>
          <w:p w14:paraId="5B9172F1">
            <w:pPr>
              <w:pStyle w:val="187"/>
            </w:pPr>
          </w:p>
        </w:tc>
        <w:tc>
          <w:tcPr>
            <w:tcW w:w="2994" w:type="dxa"/>
            <w:noWrap/>
            <w:vAlign w:val="center"/>
          </w:tcPr>
          <w:p w14:paraId="75F373E5">
            <w:pPr>
              <w:pStyle w:val="187"/>
            </w:pPr>
            <w:r>
              <w:rPr>
                <w:rFonts w:hint="eastAsia"/>
              </w:rPr>
              <w:t>隶属化工行业类型基础信息</w:t>
            </w:r>
          </w:p>
        </w:tc>
        <w:tc>
          <w:tcPr>
            <w:tcW w:w="1400" w:type="dxa"/>
            <w:vMerge w:val="restart"/>
            <w:noWrap/>
            <w:vAlign w:val="center"/>
          </w:tcPr>
          <w:p w14:paraId="17B20B0F">
            <w:pPr>
              <w:pStyle w:val="187"/>
            </w:pPr>
            <w:r>
              <w:rPr>
                <w:rFonts w:hint="eastAsia"/>
              </w:rPr>
              <w:t>≤1天</w:t>
            </w:r>
          </w:p>
        </w:tc>
        <w:tc>
          <w:tcPr>
            <w:tcW w:w="3260" w:type="dxa"/>
            <w:vMerge w:val="continue"/>
            <w:vAlign w:val="center"/>
          </w:tcPr>
          <w:p w14:paraId="245F0376">
            <w:pPr>
              <w:pStyle w:val="187"/>
            </w:pPr>
          </w:p>
        </w:tc>
      </w:tr>
      <w:tr w14:paraId="30D7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6A2C435E">
            <w:pPr>
              <w:pStyle w:val="187"/>
            </w:pPr>
          </w:p>
        </w:tc>
        <w:tc>
          <w:tcPr>
            <w:tcW w:w="1042" w:type="dxa"/>
            <w:vMerge w:val="continue"/>
            <w:vAlign w:val="center"/>
          </w:tcPr>
          <w:p w14:paraId="3F216CC0">
            <w:pPr>
              <w:pStyle w:val="187"/>
            </w:pPr>
          </w:p>
        </w:tc>
        <w:tc>
          <w:tcPr>
            <w:tcW w:w="2994" w:type="dxa"/>
            <w:noWrap/>
            <w:vAlign w:val="center"/>
          </w:tcPr>
          <w:p w14:paraId="0055E868">
            <w:pPr>
              <w:pStyle w:val="187"/>
            </w:pPr>
            <w:r>
              <w:rPr>
                <w:rFonts w:hint="eastAsia"/>
              </w:rPr>
              <w:t>企业化学品基础信息</w:t>
            </w:r>
          </w:p>
        </w:tc>
        <w:tc>
          <w:tcPr>
            <w:tcW w:w="1400" w:type="dxa"/>
            <w:vMerge w:val="continue"/>
            <w:vAlign w:val="center"/>
          </w:tcPr>
          <w:p w14:paraId="7AC18B69">
            <w:pPr>
              <w:pStyle w:val="187"/>
            </w:pPr>
          </w:p>
        </w:tc>
        <w:tc>
          <w:tcPr>
            <w:tcW w:w="3260" w:type="dxa"/>
            <w:vMerge w:val="continue"/>
            <w:vAlign w:val="center"/>
          </w:tcPr>
          <w:p w14:paraId="6E0E2CBC">
            <w:pPr>
              <w:pStyle w:val="187"/>
            </w:pPr>
          </w:p>
        </w:tc>
      </w:tr>
      <w:tr w14:paraId="1DF1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47BE1951">
            <w:pPr>
              <w:pStyle w:val="187"/>
            </w:pPr>
          </w:p>
        </w:tc>
        <w:tc>
          <w:tcPr>
            <w:tcW w:w="1042" w:type="dxa"/>
            <w:vMerge w:val="continue"/>
            <w:vAlign w:val="center"/>
          </w:tcPr>
          <w:p w14:paraId="62DE1FAD">
            <w:pPr>
              <w:pStyle w:val="187"/>
            </w:pPr>
          </w:p>
        </w:tc>
        <w:tc>
          <w:tcPr>
            <w:tcW w:w="2994" w:type="dxa"/>
            <w:noWrap/>
            <w:vAlign w:val="center"/>
          </w:tcPr>
          <w:p w14:paraId="7E721539">
            <w:pPr>
              <w:pStyle w:val="187"/>
            </w:pPr>
            <w:r>
              <w:rPr>
                <w:rFonts w:hint="eastAsia"/>
              </w:rPr>
              <w:t>重大危险源基础信息</w:t>
            </w:r>
          </w:p>
        </w:tc>
        <w:tc>
          <w:tcPr>
            <w:tcW w:w="1400" w:type="dxa"/>
            <w:vMerge w:val="restart"/>
            <w:noWrap/>
            <w:vAlign w:val="center"/>
          </w:tcPr>
          <w:p w14:paraId="79A522B1">
            <w:pPr>
              <w:pStyle w:val="187"/>
            </w:pPr>
            <w:r>
              <w:rPr>
                <w:rFonts w:hint="eastAsia"/>
              </w:rPr>
              <w:t>≤1小时</w:t>
            </w:r>
          </w:p>
        </w:tc>
        <w:tc>
          <w:tcPr>
            <w:tcW w:w="3260" w:type="dxa"/>
            <w:vMerge w:val="continue"/>
            <w:vAlign w:val="center"/>
          </w:tcPr>
          <w:p w14:paraId="4F30CB39">
            <w:pPr>
              <w:pStyle w:val="187"/>
            </w:pPr>
          </w:p>
        </w:tc>
      </w:tr>
      <w:tr w14:paraId="0D6B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48187615">
            <w:pPr>
              <w:pStyle w:val="187"/>
            </w:pPr>
          </w:p>
        </w:tc>
        <w:tc>
          <w:tcPr>
            <w:tcW w:w="1042" w:type="dxa"/>
            <w:vMerge w:val="continue"/>
            <w:vAlign w:val="center"/>
          </w:tcPr>
          <w:p w14:paraId="6D76D66C">
            <w:pPr>
              <w:pStyle w:val="187"/>
            </w:pPr>
          </w:p>
        </w:tc>
        <w:tc>
          <w:tcPr>
            <w:tcW w:w="2994" w:type="dxa"/>
            <w:noWrap/>
            <w:vAlign w:val="center"/>
          </w:tcPr>
          <w:p w14:paraId="030CE26D">
            <w:pPr>
              <w:pStyle w:val="187"/>
            </w:pPr>
            <w:r>
              <w:rPr>
                <w:rFonts w:hint="eastAsia"/>
              </w:rPr>
              <w:t>设备基础信息</w:t>
            </w:r>
          </w:p>
        </w:tc>
        <w:tc>
          <w:tcPr>
            <w:tcW w:w="1400" w:type="dxa"/>
            <w:vMerge w:val="continue"/>
            <w:vAlign w:val="center"/>
          </w:tcPr>
          <w:p w14:paraId="2057265F">
            <w:pPr>
              <w:pStyle w:val="187"/>
            </w:pPr>
          </w:p>
        </w:tc>
        <w:tc>
          <w:tcPr>
            <w:tcW w:w="3260" w:type="dxa"/>
            <w:vMerge w:val="continue"/>
            <w:vAlign w:val="center"/>
          </w:tcPr>
          <w:p w14:paraId="4A67DBE3">
            <w:pPr>
              <w:pStyle w:val="187"/>
            </w:pPr>
          </w:p>
        </w:tc>
      </w:tr>
      <w:tr w14:paraId="197D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6C810430">
            <w:pPr>
              <w:pStyle w:val="187"/>
            </w:pPr>
          </w:p>
        </w:tc>
        <w:tc>
          <w:tcPr>
            <w:tcW w:w="1042" w:type="dxa"/>
            <w:vMerge w:val="continue"/>
            <w:vAlign w:val="center"/>
          </w:tcPr>
          <w:p w14:paraId="2C8A96E1">
            <w:pPr>
              <w:pStyle w:val="187"/>
            </w:pPr>
          </w:p>
        </w:tc>
        <w:tc>
          <w:tcPr>
            <w:tcW w:w="2994" w:type="dxa"/>
            <w:noWrap/>
            <w:vAlign w:val="center"/>
          </w:tcPr>
          <w:p w14:paraId="5BCB0FE0">
            <w:pPr>
              <w:pStyle w:val="187"/>
            </w:pPr>
            <w:r>
              <w:rPr>
                <w:rFonts w:hint="eastAsia"/>
              </w:rPr>
              <w:t>储罐基础信息</w:t>
            </w:r>
          </w:p>
        </w:tc>
        <w:tc>
          <w:tcPr>
            <w:tcW w:w="1400" w:type="dxa"/>
            <w:vMerge w:val="continue"/>
            <w:vAlign w:val="center"/>
          </w:tcPr>
          <w:p w14:paraId="182CF1EC">
            <w:pPr>
              <w:pStyle w:val="187"/>
            </w:pPr>
          </w:p>
        </w:tc>
        <w:tc>
          <w:tcPr>
            <w:tcW w:w="3260" w:type="dxa"/>
            <w:vMerge w:val="continue"/>
            <w:vAlign w:val="center"/>
          </w:tcPr>
          <w:p w14:paraId="0F49B3A5">
            <w:pPr>
              <w:pStyle w:val="187"/>
            </w:pPr>
          </w:p>
        </w:tc>
      </w:tr>
      <w:tr w14:paraId="75E8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7B63F000">
            <w:pPr>
              <w:pStyle w:val="187"/>
            </w:pPr>
          </w:p>
        </w:tc>
        <w:tc>
          <w:tcPr>
            <w:tcW w:w="1042" w:type="dxa"/>
            <w:vMerge w:val="continue"/>
            <w:vAlign w:val="center"/>
          </w:tcPr>
          <w:p w14:paraId="43FB1CA5">
            <w:pPr>
              <w:pStyle w:val="187"/>
            </w:pPr>
          </w:p>
        </w:tc>
        <w:tc>
          <w:tcPr>
            <w:tcW w:w="2994" w:type="dxa"/>
            <w:noWrap/>
            <w:vAlign w:val="center"/>
          </w:tcPr>
          <w:p w14:paraId="1386CE78">
            <w:pPr>
              <w:pStyle w:val="187"/>
            </w:pPr>
            <w:r>
              <w:rPr>
                <w:rFonts w:hint="eastAsia"/>
              </w:rPr>
              <w:t>工艺装置信息</w:t>
            </w:r>
          </w:p>
        </w:tc>
        <w:tc>
          <w:tcPr>
            <w:tcW w:w="1400" w:type="dxa"/>
            <w:vMerge w:val="continue"/>
            <w:vAlign w:val="center"/>
          </w:tcPr>
          <w:p w14:paraId="35AB93FB">
            <w:pPr>
              <w:pStyle w:val="187"/>
            </w:pPr>
          </w:p>
        </w:tc>
        <w:tc>
          <w:tcPr>
            <w:tcW w:w="3260" w:type="dxa"/>
            <w:vMerge w:val="continue"/>
            <w:vAlign w:val="center"/>
          </w:tcPr>
          <w:p w14:paraId="1258DB7A">
            <w:pPr>
              <w:pStyle w:val="187"/>
            </w:pPr>
          </w:p>
        </w:tc>
      </w:tr>
      <w:tr w14:paraId="40DC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3" w:type="dxa"/>
            <w:vMerge w:val="continue"/>
            <w:vAlign w:val="center"/>
          </w:tcPr>
          <w:p w14:paraId="78A53D4D">
            <w:pPr>
              <w:pStyle w:val="187"/>
            </w:pPr>
          </w:p>
        </w:tc>
        <w:tc>
          <w:tcPr>
            <w:tcW w:w="1042" w:type="dxa"/>
            <w:vMerge w:val="continue"/>
            <w:vAlign w:val="center"/>
          </w:tcPr>
          <w:p w14:paraId="762D9AE5">
            <w:pPr>
              <w:pStyle w:val="187"/>
            </w:pPr>
          </w:p>
        </w:tc>
        <w:tc>
          <w:tcPr>
            <w:tcW w:w="2994" w:type="dxa"/>
            <w:noWrap/>
            <w:vAlign w:val="center"/>
          </w:tcPr>
          <w:p w14:paraId="4E9C40FF">
            <w:pPr>
              <w:pStyle w:val="187"/>
            </w:pPr>
            <w:r>
              <w:rPr>
                <w:rFonts w:hint="eastAsia"/>
              </w:rPr>
              <w:t>监测点基础信息</w:t>
            </w:r>
          </w:p>
        </w:tc>
        <w:tc>
          <w:tcPr>
            <w:tcW w:w="1400" w:type="dxa"/>
            <w:vMerge w:val="continue"/>
            <w:vAlign w:val="center"/>
          </w:tcPr>
          <w:p w14:paraId="5B764F93">
            <w:pPr>
              <w:pStyle w:val="187"/>
            </w:pPr>
          </w:p>
        </w:tc>
        <w:tc>
          <w:tcPr>
            <w:tcW w:w="3260" w:type="dxa"/>
            <w:vMerge w:val="continue"/>
            <w:vAlign w:val="center"/>
          </w:tcPr>
          <w:p w14:paraId="64D7AB8B">
            <w:pPr>
              <w:pStyle w:val="187"/>
            </w:pPr>
          </w:p>
        </w:tc>
      </w:tr>
    </w:tbl>
    <w:p w14:paraId="73565B8C">
      <w:pPr>
        <w:pStyle w:val="187"/>
        <w:jc w:val="both"/>
      </w:pPr>
    </w:p>
    <w:p w14:paraId="5E637F6D">
      <w:pPr>
        <w:pStyle w:val="74"/>
        <w:spacing w:before="156" w:after="156"/>
        <w:ind w:left="0"/>
      </w:pPr>
      <w:r>
        <w:rPr>
          <w:rFonts w:hint="eastAsia"/>
        </w:rPr>
        <w:t>感知数据接入频率</w:t>
      </w:r>
    </w:p>
    <w:p w14:paraId="2A1C616D">
      <w:pPr>
        <w:pStyle w:val="65"/>
        <w:ind w:firstLine="420"/>
      </w:pPr>
      <w:r>
        <w:rPr>
          <w:rFonts w:hint="eastAsia"/>
        </w:rPr>
        <w:t>感知数据上报频率应符合表21的要求。</w:t>
      </w:r>
    </w:p>
    <w:p w14:paraId="1DD24A7F">
      <w:pPr>
        <w:pStyle w:val="121"/>
        <w:spacing w:before="156" w:after="156"/>
        <w:ind w:left="0"/>
      </w:pPr>
      <w:r>
        <w:rPr>
          <w:rFonts w:hint="eastAsia"/>
        </w:rPr>
        <w:t>感知数据上报频率表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38"/>
        <w:gridCol w:w="992"/>
        <w:gridCol w:w="992"/>
        <w:gridCol w:w="1047"/>
        <w:gridCol w:w="2119"/>
      </w:tblGrid>
      <w:tr w14:paraId="10E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noWrap/>
            <w:vAlign w:val="center"/>
          </w:tcPr>
          <w:p w14:paraId="2780B0F2">
            <w:pPr>
              <w:pStyle w:val="187"/>
            </w:pPr>
            <w:r>
              <w:rPr>
                <w:rFonts w:hint="eastAsia"/>
              </w:rPr>
              <w:t>数据类型</w:t>
            </w:r>
          </w:p>
        </w:tc>
        <w:tc>
          <w:tcPr>
            <w:tcW w:w="2838" w:type="dxa"/>
            <w:noWrap/>
            <w:vAlign w:val="center"/>
          </w:tcPr>
          <w:p w14:paraId="0F110058">
            <w:pPr>
              <w:pStyle w:val="187"/>
            </w:pPr>
            <w:r>
              <w:rPr>
                <w:rFonts w:hint="eastAsia"/>
              </w:rPr>
              <w:t>子项</w:t>
            </w:r>
          </w:p>
        </w:tc>
        <w:tc>
          <w:tcPr>
            <w:tcW w:w="992" w:type="dxa"/>
            <w:noWrap/>
            <w:vAlign w:val="center"/>
          </w:tcPr>
          <w:p w14:paraId="1A46EDF0">
            <w:pPr>
              <w:pStyle w:val="187"/>
            </w:pPr>
            <w:r>
              <w:rPr>
                <w:rFonts w:hint="eastAsia"/>
              </w:rPr>
              <w:t>实时接入频率</w:t>
            </w:r>
          </w:p>
        </w:tc>
        <w:tc>
          <w:tcPr>
            <w:tcW w:w="992" w:type="dxa"/>
            <w:vAlign w:val="center"/>
          </w:tcPr>
          <w:p w14:paraId="2E22CBFB">
            <w:pPr>
              <w:pStyle w:val="187"/>
            </w:pPr>
            <w:r>
              <w:rPr>
                <w:rFonts w:hint="eastAsia"/>
              </w:rPr>
              <w:t>报警接入频率</w:t>
            </w:r>
          </w:p>
        </w:tc>
        <w:tc>
          <w:tcPr>
            <w:tcW w:w="1047" w:type="dxa"/>
            <w:vAlign w:val="center"/>
          </w:tcPr>
          <w:p w14:paraId="07F83414">
            <w:pPr>
              <w:pStyle w:val="187"/>
            </w:pPr>
            <w:r>
              <w:rPr>
                <w:rFonts w:hint="eastAsia"/>
              </w:rPr>
              <w:t>报警后接入频率</w:t>
            </w:r>
          </w:p>
        </w:tc>
        <w:tc>
          <w:tcPr>
            <w:tcW w:w="2119" w:type="dxa"/>
            <w:noWrap/>
            <w:vAlign w:val="center"/>
          </w:tcPr>
          <w:p w14:paraId="57F29936">
            <w:pPr>
              <w:pStyle w:val="187"/>
            </w:pPr>
            <w:r>
              <w:rPr>
                <w:rFonts w:hint="eastAsia"/>
              </w:rPr>
              <w:t>备注</w:t>
            </w:r>
          </w:p>
        </w:tc>
      </w:tr>
      <w:tr w14:paraId="7AD9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vMerge w:val="restart"/>
            <w:noWrap/>
            <w:vAlign w:val="center"/>
          </w:tcPr>
          <w:p w14:paraId="616CD472">
            <w:pPr>
              <w:pStyle w:val="187"/>
            </w:pPr>
            <w:r>
              <w:rPr>
                <w:rFonts w:hint="eastAsia"/>
              </w:rPr>
              <w:t>感知数据</w:t>
            </w:r>
          </w:p>
        </w:tc>
        <w:tc>
          <w:tcPr>
            <w:tcW w:w="2838" w:type="dxa"/>
            <w:noWrap/>
            <w:vAlign w:val="center"/>
          </w:tcPr>
          <w:p w14:paraId="271EF401">
            <w:pPr>
              <w:pStyle w:val="187"/>
            </w:pPr>
            <w:r>
              <w:rPr>
                <w:rFonts w:hint="eastAsia"/>
              </w:rPr>
              <w:t>储罐感知数据</w:t>
            </w:r>
          </w:p>
        </w:tc>
        <w:tc>
          <w:tcPr>
            <w:tcW w:w="992" w:type="dxa"/>
            <w:noWrap/>
            <w:vAlign w:val="center"/>
          </w:tcPr>
          <w:p w14:paraId="698394FD">
            <w:pPr>
              <w:pStyle w:val="187"/>
            </w:pPr>
            <w:r>
              <w:rPr>
                <w:rFonts w:hint="eastAsia"/>
              </w:rPr>
              <w:t>≤5分钟</w:t>
            </w:r>
          </w:p>
        </w:tc>
        <w:tc>
          <w:tcPr>
            <w:tcW w:w="992" w:type="dxa"/>
            <w:vAlign w:val="center"/>
          </w:tcPr>
          <w:p w14:paraId="77F7AAD0">
            <w:pPr>
              <w:pStyle w:val="187"/>
            </w:pPr>
            <w:r>
              <w:rPr>
                <w:rFonts w:hint="eastAsia"/>
              </w:rPr>
              <w:t>≤1分钟</w:t>
            </w:r>
          </w:p>
        </w:tc>
        <w:tc>
          <w:tcPr>
            <w:tcW w:w="1047" w:type="dxa"/>
            <w:vAlign w:val="center"/>
          </w:tcPr>
          <w:p w14:paraId="7360E5E5">
            <w:pPr>
              <w:pStyle w:val="187"/>
            </w:pPr>
            <w:r>
              <w:rPr>
                <w:rFonts w:hint="eastAsia"/>
              </w:rPr>
              <w:t>≤</w:t>
            </w:r>
            <w:r>
              <w:rPr>
                <w:rFonts w:hint="eastAsia" w:hAnsi="宋体"/>
              </w:rPr>
              <w:t>10秒钟</w:t>
            </w:r>
          </w:p>
        </w:tc>
        <w:tc>
          <w:tcPr>
            <w:tcW w:w="2119" w:type="dxa"/>
            <w:noWrap/>
            <w:vAlign w:val="center"/>
          </w:tcPr>
          <w:p w14:paraId="6760779A">
            <w:pPr>
              <w:pStyle w:val="187"/>
            </w:pPr>
            <w:r>
              <w:rPr>
                <w:rFonts w:hint="eastAsia" w:hAnsi="宋体"/>
              </w:rPr>
              <w:t>报警时间与报警数据同步接入</w:t>
            </w:r>
          </w:p>
        </w:tc>
      </w:tr>
      <w:tr w14:paraId="1E1A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vMerge w:val="continue"/>
            <w:vAlign w:val="center"/>
          </w:tcPr>
          <w:p w14:paraId="7BA1CEC9">
            <w:pPr>
              <w:pStyle w:val="187"/>
            </w:pPr>
          </w:p>
        </w:tc>
        <w:tc>
          <w:tcPr>
            <w:tcW w:w="2838" w:type="dxa"/>
            <w:noWrap/>
            <w:vAlign w:val="center"/>
          </w:tcPr>
          <w:p w14:paraId="0986FC6B">
            <w:pPr>
              <w:pStyle w:val="187"/>
            </w:pPr>
            <w:r>
              <w:rPr>
                <w:rFonts w:hint="eastAsia"/>
              </w:rPr>
              <w:t>仓库感知数据</w:t>
            </w:r>
          </w:p>
        </w:tc>
        <w:tc>
          <w:tcPr>
            <w:tcW w:w="992" w:type="dxa"/>
            <w:noWrap/>
            <w:vAlign w:val="center"/>
          </w:tcPr>
          <w:p w14:paraId="1A8E510B">
            <w:pPr>
              <w:pStyle w:val="187"/>
            </w:pPr>
            <w:r>
              <w:rPr>
                <w:rFonts w:hint="eastAsia"/>
              </w:rPr>
              <w:t>≤5分钟</w:t>
            </w:r>
          </w:p>
        </w:tc>
        <w:tc>
          <w:tcPr>
            <w:tcW w:w="992" w:type="dxa"/>
            <w:vAlign w:val="center"/>
          </w:tcPr>
          <w:p w14:paraId="60C7C100">
            <w:pPr>
              <w:pStyle w:val="187"/>
            </w:pPr>
            <w:r>
              <w:rPr>
                <w:rFonts w:hint="eastAsia"/>
              </w:rPr>
              <w:t>≤1分钟</w:t>
            </w:r>
          </w:p>
        </w:tc>
        <w:tc>
          <w:tcPr>
            <w:tcW w:w="1047" w:type="dxa"/>
            <w:vAlign w:val="center"/>
          </w:tcPr>
          <w:p w14:paraId="6A440B11">
            <w:pPr>
              <w:pStyle w:val="187"/>
            </w:pPr>
            <w:r>
              <w:rPr>
                <w:rFonts w:hint="eastAsia"/>
              </w:rPr>
              <w:t>≤</w:t>
            </w:r>
            <w:r>
              <w:rPr>
                <w:rFonts w:hint="eastAsia" w:hAnsi="宋体"/>
              </w:rPr>
              <w:t>10秒钟</w:t>
            </w:r>
          </w:p>
        </w:tc>
        <w:tc>
          <w:tcPr>
            <w:tcW w:w="2119" w:type="dxa"/>
            <w:noWrap/>
            <w:vAlign w:val="center"/>
          </w:tcPr>
          <w:p w14:paraId="4F6984DC">
            <w:pPr>
              <w:pStyle w:val="187"/>
            </w:pPr>
            <w:r>
              <w:rPr>
                <w:rFonts w:hint="eastAsia" w:hAnsi="宋体"/>
              </w:rPr>
              <w:t>报警时间与报警数据同步接入</w:t>
            </w:r>
          </w:p>
        </w:tc>
      </w:tr>
      <w:tr w14:paraId="592C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vMerge w:val="continue"/>
            <w:vAlign w:val="center"/>
          </w:tcPr>
          <w:p w14:paraId="040A9C8D">
            <w:pPr>
              <w:pStyle w:val="187"/>
            </w:pPr>
          </w:p>
        </w:tc>
        <w:tc>
          <w:tcPr>
            <w:tcW w:w="2838" w:type="dxa"/>
            <w:noWrap/>
            <w:vAlign w:val="center"/>
          </w:tcPr>
          <w:p w14:paraId="26247ADB">
            <w:pPr>
              <w:pStyle w:val="187"/>
            </w:pPr>
            <w:r>
              <w:rPr>
                <w:rFonts w:hint="eastAsia"/>
              </w:rPr>
              <w:t>厂区泄漏感知数据</w:t>
            </w:r>
          </w:p>
        </w:tc>
        <w:tc>
          <w:tcPr>
            <w:tcW w:w="992" w:type="dxa"/>
            <w:noWrap/>
            <w:vAlign w:val="center"/>
          </w:tcPr>
          <w:p w14:paraId="6089EEC9">
            <w:pPr>
              <w:pStyle w:val="187"/>
            </w:pPr>
            <w:r>
              <w:rPr>
                <w:rFonts w:hint="eastAsia"/>
              </w:rPr>
              <w:t>≤5分钟</w:t>
            </w:r>
          </w:p>
        </w:tc>
        <w:tc>
          <w:tcPr>
            <w:tcW w:w="992" w:type="dxa"/>
            <w:vAlign w:val="center"/>
          </w:tcPr>
          <w:p w14:paraId="269A7CF2">
            <w:pPr>
              <w:pStyle w:val="187"/>
            </w:pPr>
            <w:r>
              <w:rPr>
                <w:rFonts w:hint="eastAsia"/>
              </w:rPr>
              <w:t>≤1分钟</w:t>
            </w:r>
          </w:p>
        </w:tc>
        <w:tc>
          <w:tcPr>
            <w:tcW w:w="1047" w:type="dxa"/>
            <w:vAlign w:val="center"/>
          </w:tcPr>
          <w:p w14:paraId="0FB82749">
            <w:pPr>
              <w:pStyle w:val="187"/>
            </w:pPr>
            <w:r>
              <w:rPr>
                <w:rFonts w:hint="eastAsia"/>
              </w:rPr>
              <w:t>≤</w:t>
            </w:r>
            <w:r>
              <w:rPr>
                <w:rFonts w:hint="eastAsia" w:hAnsi="宋体"/>
              </w:rPr>
              <w:t>10秒钟</w:t>
            </w:r>
          </w:p>
        </w:tc>
        <w:tc>
          <w:tcPr>
            <w:tcW w:w="2119" w:type="dxa"/>
            <w:noWrap/>
            <w:vAlign w:val="center"/>
          </w:tcPr>
          <w:p w14:paraId="26C7C70E">
            <w:pPr>
              <w:pStyle w:val="187"/>
            </w:pPr>
            <w:r>
              <w:rPr>
                <w:rFonts w:hint="eastAsia" w:hAnsi="宋体"/>
              </w:rPr>
              <w:t>报警时间与报警数据同步接入</w:t>
            </w:r>
          </w:p>
        </w:tc>
      </w:tr>
      <w:tr w14:paraId="298D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vMerge w:val="continue"/>
            <w:vAlign w:val="center"/>
          </w:tcPr>
          <w:p w14:paraId="0EA17DAF">
            <w:pPr>
              <w:pStyle w:val="187"/>
            </w:pPr>
          </w:p>
        </w:tc>
        <w:tc>
          <w:tcPr>
            <w:tcW w:w="2838" w:type="dxa"/>
            <w:noWrap/>
            <w:vAlign w:val="center"/>
          </w:tcPr>
          <w:p w14:paraId="645F4916">
            <w:pPr>
              <w:pStyle w:val="187"/>
            </w:pPr>
            <w:r>
              <w:rPr>
                <w:rFonts w:hint="eastAsia"/>
              </w:rPr>
              <w:t>重点监管的危险化工工艺安全感知数据</w:t>
            </w:r>
          </w:p>
        </w:tc>
        <w:tc>
          <w:tcPr>
            <w:tcW w:w="992" w:type="dxa"/>
            <w:noWrap/>
            <w:vAlign w:val="center"/>
          </w:tcPr>
          <w:p w14:paraId="3683B8C5">
            <w:pPr>
              <w:pStyle w:val="187"/>
            </w:pPr>
            <w:r>
              <w:rPr>
                <w:rFonts w:hint="eastAsia"/>
              </w:rPr>
              <w:t>≤5分钟</w:t>
            </w:r>
          </w:p>
        </w:tc>
        <w:tc>
          <w:tcPr>
            <w:tcW w:w="992" w:type="dxa"/>
            <w:vAlign w:val="center"/>
          </w:tcPr>
          <w:p w14:paraId="765426FE">
            <w:pPr>
              <w:pStyle w:val="187"/>
            </w:pPr>
            <w:r>
              <w:rPr>
                <w:rFonts w:hint="eastAsia"/>
              </w:rPr>
              <w:t>≤1分钟</w:t>
            </w:r>
          </w:p>
        </w:tc>
        <w:tc>
          <w:tcPr>
            <w:tcW w:w="1047" w:type="dxa"/>
            <w:vAlign w:val="center"/>
          </w:tcPr>
          <w:p w14:paraId="1568DEC7">
            <w:pPr>
              <w:pStyle w:val="187"/>
            </w:pPr>
            <w:r>
              <w:rPr>
                <w:rFonts w:hint="eastAsia"/>
              </w:rPr>
              <w:t>≤</w:t>
            </w:r>
            <w:r>
              <w:rPr>
                <w:rFonts w:hint="eastAsia" w:hAnsi="宋体"/>
              </w:rPr>
              <w:t>10秒钟</w:t>
            </w:r>
          </w:p>
        </w:tc>
        <w:tc>
          <w:tcPr>
            <w:tcW w:w="2119" w:type="dxa"/>
            <w:noWrap/>
            <w:vAlign w:val="center"/>
          </w:tcPr>
          <w:p w14:paraId="73373F8C">
            <w:pPr>
              <w:pStyle w:val="187"/>
            </w:pPr>
            <w:r>
              <w:rPr>
                <w:rFonts w:hint="eastAsia" w:hAnsi="宋体"/>
              </w:rPr>
              <w:t>报警时间与报警数据同步接入</w:t>
            </w:r>
          </w:p>
        </w:tc>
      </w:tr>
      <w:tr w14:paraId="191F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3" w:type="dxa"/>
            <w:vMerge w:val="continue"/>
            <w:vAlign w:val="center"/>
          </w:tcPr>
          <w:p w14:paraId="410E8ED6">
            <w:pPr>
              <w:pStyle w:val="187"/>
            </w:pPr>
          </w:p>
        </w:tc>
        <w:tc>
          <w:tcPr>
            <w:tcW w:w="2838" w:type="dxa"/>
            <w:noWrap/>
            <w:vAlign w:val="center"/>
          </w:tcPr>
          <w:p w14:paraId="668A73B8">
            <w:pPr>
              <w:pStyle w:val="187"/>
            </w:pPr>
            <w:r>
              <w:rPr>
                <w:rFonts w:hint="eastAsia"/>
              </w:rPr>
              <w:t>危险化学品装卸区感知数据</w:t>
            </w:r>
          </w:p>
        </w:tc>
        <w:tc>
          <w:tcPr>
            <w:tcW w:w="992" w:type="dxa"/>
            <w:noWrap/>
            <w:vAlign w:val="center"/>
          </w:tcPr>
          <w:p w14:paraId="68863AB9">
            <w:pPr>
              <w:pStyle w:val="187"/>
            </w:pPr>
            <w:r>
              <w:rPr>
                <w:rFonts w:hint="eastAsia"/>
              </w:rPr>
              <w:t>≤5分钟</w:t>
            </w:r>
          </w:p>
        </w:tc>
        <w:tc>
          <w:tcPr>
            <w:tcW w:w="992" w:type="dxa"/>
            <w:vAlign w:val="center"/>
          </w:tcPr>
          <w:p w14:paraId="0087C618">
            <w:pPr>
              <w:pStyle w:val="187"/>
            </w:pPr>
            <w:r>
              <w:rPr>
                <w:rFonts w:hint="eastAsia"/>
              </w:rPr>
              <w:t>≤1分钟</w:t>
            </w:r>
          </w:p>
        </w:tc>
        <w:tc>
          <w:tcPr>
            <w:tcW w:w="1047" w:type="dxa"/>
            <w:vAlign w:val="center"/>
          </w:tcPr>
          <w:p w14:paraId="73C735FF">
            <w:pPr>
              <w:pStyle w:val="187"/>
            </w:pPr>
            <w:r>
              <w:rPr>
                <w:rFonts w:hint="eastAsia"/>
              </w:rPr>
              <w:t>≤</w:t>
            </w:r>
            <w:r>
              <w:rPr>
                <w:rFonts w:hint="eastAsia" w:hAnsi="宋体"/>
              </w:rPr>
              <w:t>10秒钟</w:t>
            </w:r>
          </w:p>
        </w:tc>
        <w:tc>
          <w:tcPr>
            <w:tcW w:w="2119" w:type="dxa"/>
            <w:noWrap/>
            <w:vAlign w:val="center"/>
          </w:tcPr>
          <w:p w14:paraId="3C6F6914">
            <w:pPr>
              <w:pStyle w:val="187"/>
            </w:pPr>
            <w:r>
              <w:rPr>
                <w:rFonts w:hint="eastAsia" w:hAnsi="宋体"/>
              </w:rPr>
              <w:t>报警时间与报警数据同步接入</w:t>
            </w:r>
          </w:p>
        </w:tc>
      </w:tr>
    </w:tbl>
    <w:p w14:paraId="56C78F4E">
      <w:pPr>
        <w:pStyle w:val="65"/>
        <w:ind w:firstLine="420"/>
      </w:pPr>
    </w:p>
    <w:p w14:paraId="0B887ACE">
      <w:pPr>
        <w:pStyle w:val="65"/>
        <w:ind w:firstLine="420"/>
      </w:pPr>
      <w:r>
        <w:br w:type="page"/>
      </w:r>
    </w:p>
    <w:p w14:paraId="7DC15F9F">
      <w:pPr>
        <w:widowControl/>
        <w:adjustRightInd/>
        <w:spacing w:line="240" w:lineRule="auto"/>
        <w:jc w:val="left"/>
        <w:rPr>
          <w:rFonts w:ascii="宋体" w:hAnsi="Times New Roman"/>
          <w:kern w:val="0"/>
          <w:szCs w:val="20"/>
        </w:rPr>
        <w:sectPr>
          <w:pgSz w:w="11906" w:h="16838"/>
          <w:pgMar w:top="1871" w:right="1134" w:bottom="1134" w:left="1134" w:header="1418" w:footer="1134" w:gutter="284"/>
          <w:pgNumType w:start="1"/>
          <w:cols w:space="720" w:num="1"/>
          <w:formProt w:val="0"/>
          <w:docGrid w:type="lines" w:linePitch="312" w:charSpace="0"/>
        </w:sectPr>
      </w:pPr>
    </w:p>
    <w:p w14:paraId="469950D5">
      <w:pPr>
        <w:pStyle w:val="207"/>
        <w:numPr>
          <w:ilvl w:val="0"/>
          <w:numId w:val="37"/>
        </w:numPr>
        <w:tabs>
          <w:tab w:val="left" w:pos="420"/>
        </w:tabs>
        <w:ind w:firstLine="0"/>
        <w:rPr>
          <w:vanish w:val="0"/>
        </w:rPr>
      </w:pPr>
    </w:p>
    <w:p w14:paraId="02BEC99C">
      <w:pPr>
        <w:pStyle w:val="208"/>
        <w:numPr>
          <w:ilvl w:val="0"/>
          <w:numId w:val="38"/>
        </w:numPr>
        <w:tabs>
          <w:tab w:val="left" w:pos="420"/>
        </w:tabs>
        <w:ind w:left="780" w:hanging="360"/>
        <w:rPr>
          <w:vanish w:val="0"/>
        </w:rPr>
      </w:pPr>
    </w:p>
    <w:p w14:paraId="6C490B0F">
      <w:pPr>
        <w:pStyle w:val="85"/>
        <w:numPr>
          <w:ilvl w:val="0"/>
          <w:numId w:val="39"/>
        </w:numPr>
        <w:shd w:val="clear" w:color="auto" w:fill="FFFFFF"/>
        <w:spacing w:before="78" w:beforeLines="25" w:after="156"/>
      </w:pPr>
      <w:r>
        <w:rPr>
          <w:rFonts w:hint="eastAsia"/>
        </w:rPr>
        <w:br w:type="textWrapping"/>
      </w:r>
      <w:bookmarkStart w:id="73" w:name="_Toc180759428"/>
      <w:r>
        <w:rPr>
          <w:rFonts w:hint="eastAsia"/>
        </w:rPr>
        <w:t>（资料性）</w:t>
      </w:r>
      <w:r>
        <w:rPr>
          <w:rFonts w:hint="eastAsia"/>
        </w:rPr>
        <w:br w:type="textWrapping"/>
      </w:r>
      <w:r>
        <w:rPr>
          <w:rFonts w:hint="eastAsia"/>
        </w:rPr>
        <w:t>北京市重点监管工艺</w:t>
      </w:r>
      <w:bookmarkEnd w:id="73"/>
    </w:p>
    <w:p w14:paraId="493A30CB">
      <w:pPr>
        <w:pStyle w:val="87"/>
        <w:numPr>
          <w:ilvl w:val="1"/>
          <w:numId w:val="39"/>
        </w:numPr>
        <w:spacing w:before="156" w:after="156"/>
      </w:pPr>
      <w:r>
        <w:rPr>
          <w:rFonts w:hint="eastAsia"/>
          <w:bCs/>
        </w:rPr>
        <w:t>北京市重点监管工艺表</w:t>
      </w:r>
    </w:p>
    <w:p w14:paraId="1D80B42E">
      <w:pPr>
        <w:pStyle w:val="65"/>
        <w:ind w:firstLine="420"/>
      </w:pPr>
      <w:r>
        <w:rPr>
          <w:rFonts w:hint="eastAsia"/>
        </w:rPr>
        <w:t>北京市重点监管的危险化工工艺，见表A.1。</w:t>
      </w:r>
    </w:p>
    <w:p w14:paraId="76CAB1CF">
      <w:pPr>
        <w:pStyle w:val="65"/>
        <w:ind w:firstLine="420"/>
      </w:pPr>
    </w:p>
    <w:p w14:paraId="3EEA139C">
      <w:pPr>
        <w:pStyle w:val="16"/>
        <w:spacing w:before="156" w:after="156" w:line="240" w:lineRule="auto"/>
        <w:ind w:left="305" w:right="465" w:firstLine="420"/>
        <w:jc w:val="center"/>
        <w:rPr>
          <w:rFonts w:ascii="Arial" w:hAnsi="Arial" w:eastAsia="黑体" w:cs="Arial"/>
          <w:spacing w:val="-1"/>
        </w:rPr>
      </w:pPr>
      <w:r>
        <w:rPr>
          <w:rFonts w:ascii="Arial" w:hAnsi="Arial" w:eastAsia="黑体" w:cs="Arial"/>
        </w:rPr>
        <w:t>表A.1</w:t>
      </w:r>
      <w:r>
        <w:rPr>
          <w:rFonts w:hint="eastAsia" w:ascii="Arial" w:hAnsi="Arial" w:eastAsia="黑体" w:cs="Arial"/>
        </w:rPr>
        <w:t>北京市</w:t>
      </w:r>
      <w:r>
        <w:rPr>
          <w:rFonts w:ascii="Arial" w:hAnsi="Arial" w:eastAsia="黑体" w:cs="Arial"/>
          <w:spacing w:val="-1"/>
        </w:rPr>
        <w:t>重点监管的危险化工工艺表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671"/>
        <w:gridCol w:w="2431"/>
      </w:tblGrid>
      <w:tr w14:paraId="74F4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128D2755">
            <w:pPr>
              <w:pStyle w:val="187"/>
              <w:rPr>
                <w:b/>
                <w:bCs/>
              </w:rPr>
            </w:pPr>
            <w:r>
              <w:rPr>
                <w:rFonts w:hint="eastAsia"/>
                <w:b/>
                <w:bCs/>
              </w:rPr>
              <w:t>序号</w:t>
            </w:r>
          </w:p>
        </w:tc>
        <w:tc>
          <w:tcPr>
            <w:tcW w:w="2963" w:type="pct"/>
            <w:shd w:val="clear" w:color="auto" w:fill="auto"/>
            <w:noWrap/>
          </w:tcPr>
          <w:p w14:paraId="4C2AA3D2">
            <w:pPr>
              <w:pStyle w:val="187"/>
              <w:rPr>
                <w:b/>
                <w:bCs/>
              </w:rPr>
            </w:pPr>
            <w:r>
              <w:rPr>
                <w:rFonts w:hint="eastAsia"/>
                <w:b/>
                <w:bCs/>
              </w:rPr>
              <w:t>重点监管危险化工工艺</w:t>
            </w:r>
          </w:p>
        </w:tc>
        <w:tc>
          <w:tcPr>
            <w:tcW w:w="1270" w:type="pct"/>
            <w:shd w:val="clear" w:color="auto" w:fill="auto"/>
            <w:noWrap/>
          </w:tcPr>
          <w:p w14:paraId="1ADB951F">
            <w:pPr>
              <w:pStyle w:val="187"/>
              <w:rPr>
                <w:b/>
                <w:bCs/>
              </w:rPr>
            </w:pPr>
            <w:r>
              <w:rPr>
                <w:rFonts w:hint="eastAsia"/>
                <w:b/>
                <w:bCs/>
              </w:rPr>
              <w:t>大类编码</w:t>
            </w:r>
          </w:p>
        </w:tc>
      </w:tr>
      <w:tr w14:paraId="36EC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6111C34A">
            <w:pPr>
              <w:pStyle w:val="187"/>
            </w:pPr>
            <w:r>
              <w:rPr>
                <w:rFonts w:hint="eastAsia"/>
              </w:rPr>
              <w:t>1</w:t>
            </w:r>
          </w:p>
        </w:tc>
        <w:tc>
          <w:tcPr>
            <w:tcW w:w="2963" w:type="pct"/>
            <w:shd w:val="clear" w:color="auto" w:fill="auto"/>
            <w:noWrap/>
          </w:tcPr>
          <w:p w14:paraId="017DD1C4">
            <w:pPr>
              <w:pStyle w:val="187"/>
            </w:pPr>
            <w:r>
              <w:rPr>
                <w:rFonts w:hint="eastAsia"/>
              </w:rPr>
              <w:t>裂解（裂化）工艺</w:t>
            </w:r>
          </w:p>
        </w:tc>
        <w:tc>
          <w:tcPr>
            <w:tcW w:w="1270" w:type="pct"/>
            <w:shd w:val="clear" w:color="auto" w:fill="auto"/>
            <w:noWrap/>
          </w:tcPr>
          <w:p w14:paraId="52E5048C">
            <w:pPr>
              <w:pStyle w:val="187"/>
            </w:pPr>
            <w:r>
              <w:t>F</w:t>
            </w:r>
          </w:p>
        </w:tc>
      </w:tr>
      <w:tr w14:paraId="17F7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2517B0DA">
            <w:pPr>
              <w:pStyle w:val="187"/>
            </w:pPr>
            <w:r>
              <w:rPr>
                <w:rFonts w:hint="eastAsia"/>
              </w:rPr>
              <w:t>2</w:t>
            </w:r>
          </w:p>
        </w:tc>
        <w:tc>
          <w:tcPr>
            <w:tcW w:w="2963" w:type="pct"/>
            <w:shd w:val="clear" w:color="auto" w:fill="auto"/>
            <w:noWrap/>
          </w:tcPr>
          <w:p w14:paraId="18E85365">
            <w:pPr>
              <w:pStyle w:val="187"/>
            </w:pPr>
            <w:r>
              <w:rPr>
                <w:rFonts w:hint="eastAsia"/>
              </w:rPr>
              <w:t>加氢工艺</w:t>
            </w:r>
          </w:p>
        </w:tc>
        <w:tc>
          <w:tcPr>
            <w:tcW w:w="1270" w:type="pct"/>
            <w:shd w:val="clear" w:color="auto" w:fill="auto"/>
            <w:noWrap/>
          </w:tcPr>
          <w:p w14:paraId="23D40603">
            <w:pPr>
              <w:pStyle w:val="187"/>
            </w:pPr>
            <w:r>
              <w:t>H</w:t>
            </w:r>
          </w:p>
        </w:tc>
      </w:tr>
      <w:tr w14:paraId="13E5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07B8E1BD">
            <w:pPr>
              <w:pStyle w:val="187"/>
            </w:pPr>
            <w:r>
              <w:rPr>
                <w:rFonts w:hint="eastAsia"/>
              </w:rPr>
              <w:t>3</w:t>
            </w:r>
          </w:p>
        </w:tc>
        <w:tc>
          <w:tcPr>
            <w:tcW w:w="2963" w:type="pct"/>
            <w:shd w:val="clear" w:color="auto" w:fill="auto"/>
            <w:noWrap/>
          </w:tcPr>
          <w:p w14:paraId="5AB8BD5D">
            <w:pPr>
              <w:pStyle w:val="187"/>
            </w:pPr>
            <w:r>
              <w:rPr>
                <w:rFonts w:hint="eastAsia"/>
              </w:rPr>
              <w:t>氧化工艺</w:t>
            </w:r>
          </w:p>
        </w:tc>
        <w:tc>
          <w:tcPr>
            <w:tcW w:w="1270" w:type="pct"/>
            <w:shd w:val="clear" w:color="auto" w:fill="auto"/>
            <w:noWrap/>
          </w:tcPr>
          <w:p w14:paraId="7C459157">
            <w:pPr>
              <w:pStyle w:val="187"/>
            </w:pPr>
            <w:r>
              <w:t>J</w:t>
            </w:r>
          </w:p>
        </w:tc>
      </w:tr>
      <w:tr w14:paraId="666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702143AB">
            <w:pPr>
              <w:pStyle w:val="187"/>
            </w:pPr>
            <w:r>
              <w:rPr>
                <w:rFonts w:hint="eastAsia"/>
              </w:rPr>
              <w:t>4</w:t>
            </w:r>
          </w:p>
        </w:tc>
        <w:tc>
          <w:tcPr>
            <w:tcW w:w="2963" w:type="pct"/>
            <w:shd w:val="clear" w:color="auto" w:fill="auto"/>
            <w:noWrap/>
          </w:tcPr>
          <w:p w14:paraId="472DEBDC">
            <w:pPr>
              <w:pStyle w:val="187"/>
            </w:pPr>
            <w:r>
              <w:rPr>
                <w:rFonts w:hint="eastAsia"/>
              </w:rPr>
              <w:t>过氧化工艺</w:t>
            </w:r>
          </w:p>
        </w:tc>
        <w:tc>
          <w:tcPr>
            <w:tcW w:w="1270" w:type="pct"/>
            <w:shd w:val="clear" w:color="auto" w:fill="auto"/>
            <w:noWrap/>
          </w:tcPr>
          <w:p w14:paraId="47BE30C3">
            <w:pPr>
              <w:pStyle w:val="187"/>
            </w:pPr>
            <w:r>
              <w:t>K</w:t>
            </w:r>
          </w:p>
        </w:tc>
      </w:tr>
      <w:tr w14:paraId="1BC8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44A5CCFB">
            <w:pPr>
              <w:pStyle w:val="187"/>
            </w:pPr>
            <w:r>
              <w:rPr>
                <w:rFonts w:hint="eastAsia"/>
              </w:rPr>
              <w:t>5</w:t>
            </w:r>
          </w:p>
        </w:tc>
        <w:tc>
          <w:tcPr>
            <w:tcW w:w="2963" w:type="pct"/>
            <w:shd w:val="clear" w:color="auto" w:fill="auto"/>
            <w:noWrap/>
          </w:tcPr>
          <w:p w14:paraId="27B58769">
            <w:pPr>
              <w:pStyle w:val="187"/>
            </w:pPr>
            <w:r>
              <w:rPr>
                <w:rFonts w:hint="eastAsia"/>
              </w:rPr>
              <w:t>聚合工艺</w:t>
            </w:r>
          </w:p>
        </w:tc>
        <w:tc>
          <w:tcPr>
            <w:tcW w:w="1270" w:type="pct"/>
            <w:shd w:val="clear" w:color="auto" w:fill="auto"/>
            <w:noWrap/>
          </w:tcPr>
          <w:p w14:paraId="7A1892E5">
            <w:pPr>
              <w:pStyle w:val="187"/>
            </w:pPr>
            <w:r>
              <w:t>N</w:t>
            </w:r>
          </w:p>
        </w:tc>
      </w:tr>
      <w:tr w14:paraId="3F2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7" w:type="pct"/>
            <w:shd w:val="clear" w:color="auto" w:fill="auto"/>
            <w:noWrap/>
          </w:tcPr>
          <w:p w14:paraId="6E533B70">
            <w:pPr>
              <w:pStyle w:val="187"/>
            </w:pPr>
            <w:r>
              <w:rPr>
                <w:rFonts w:hint="eastAsia"/>
              </w:rPr>
              <w:t>6</w:t>
            </w:r>
          </w:p>
        </w:tc>
        <w:tc>
          <w:tcPr>
            <w:tcW w:w="2963" w:type="pct"/>
            <w:shd w:val="clear" w:color="auto" w:fill="auto"/>
            <w:noWrap/>
          </w:tcPr>
          <w:p w14:paraId="0A1C1A26">
            <w:pPr>
              <w:pStyle w:val="187"/>
            </w:pPr>
            <w:r>
              <w:rPr>
                <w:rFonts w:hint="eastAsia"/>
              </w:rPr>
              <w:t>烷基化工艺</w:t>
            </w:r>
          </w:p>
        </w:tc>
        <w:tc>
          <w:tcPr>
            <w:tcW w:w="1270" w:type="pct"/>
            <w:shd w:val="clear" w:color="auto" w:fill="auto"/>
            <w:noWrap/>
          </w:tcPr>
          <w:p w14:paraId="7323CAFD">
            <w:pPr>
              <w:pStyle w:val="187"/>
            </w:pPr>
            <w:r>
              <w:t>O</w:t>
            </w:r>
          </w:p>
        </w:tc>
      </w:tr>
    </w:tbl>
    <w:p w14:paraId="0A0CBFF9">
      <w:pPr>
        <w:pStyle w:val="65"/>
        <w:ind w:firstLine="0" w:firstLineChars="0"/>
        <w:rPr>
          <w:b/>
        </w:rPr>
      </w:pPr>
    </w:p>
    <w:p w14:paraId="3FD957A0">
      <w:pPr>
        <w:pStyle w:val="87"/>
        <w:numPr>
          <w:ilvl w:val="1"/>
          <w:numId w:val="39"/>
        </w:numPr>
        <w:spacing w:before="156" w:after="156"/>
        <w:rPr>
          <w:bCs/>
        </w:rPr>
      </w:pPr>
      <w:r>
        <w:rPr>
          <w:rFonts w:hint="eastAsia"/>
          <w:bCs/>
        </w:rPr>
        <w:t>北京市典型工艺装置类型表</w:t>
      </w:r>
    </w:p>
    <w:p w14:paraId="3C34D64E">
      <w:pPr>
        <w:pStyle w:val="65"/>
        <w:ind w:firstLine="420"/>
      </w:pPr>
      <w:r>
        <w:rPr>
          <w:rFonts w:hint="eastAsia"/>
        </w:rPr>
        <w:t>北京市典型工艺装置类型，见表A.2。</w:t>
      </w:r>
    </w:p>
    <w:p w14:paraId="4F43C10E">
      <w:pPr>
        <w:pStyle w:val="65"/>
        <w:ind w:firstLine="0" w:firstLineChars="0"/>
        <w:rPr>
          <w:rFonts w:ascii="黑体" w:eastAsia="黑体"/>
          <w:bCs/>
          <w:kern w:val="21"/>
        </w:rPr>
      </w:pPr>
    </w:p>
    <w:p w14:paraId="528A1FC8">
      <w:pPr>
        <w:pStyle w:val="16"/>
        <w:spacing w:before="156" w:after="156" w:line="240" w:lineRule="auto"/>
        <w:ind w:left="305" w:right="465" w:firstLine="420"/>
        <w:jc w:val="center"/>
        <w:rPr>
          <w:rFonts w:ascii="Arial" w:hAnsi="Arial" w:eastAsia="黑体" w:cs="Arial"/>
        </w:rPr>
      </w:pPr>
      <w:r>
        <w:rPr>
          <w:rFonts w:hint="eastAsia" w:ascii="Arial" w:hAnsi="Arial" w:eastAsia="黑体" w:cs="Arial"/>
        </w:rPr>
        <w:t>表</w:t>
      </w:r>
      <w:r>
        <w:rPr>
          <w:rFonts w:ascii="Arial" w:hAnsi="Arial" w:eastAsia="黑体" w:cs="Arial"/>
        </w:rPr>
        <w:t>A.2重点监管的危险化工工艺典型工艺装置类型</w:t>
      </w:r>
      <w:r>
        <w:rPr>
          <w:rFonts w:hint="eastAsia" w:ascii="Arial" w:hAnsi="Arial" w:eastAsia="黑体" w:cs="Arial"/>
        </w:rPr>
        <w:t>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240"/>
        <w:gridCol w:w="960"/>
        <w:gridCol w:w="960"/>
        <w:gridCol w:w="4604"/>
      </w:tblGrid>
      <w:tr w14:paraId="124C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80" w:type="dxa"/>
            <w:noWrap/>
            <w:vAlign w:val="center"/>
          </w:tcPr>
          <w:p w14:paraId="17F22143">
            <w:pPr>
              <w:pStyle w:val="187"/>
              <w:rPr>
                <w:b/>
                <w:bCs/>
              </w:rPr>
            </w:pPr>
            <w:r>
              <w:rPr>
                <w:rFonts w:hint="eastAsia"/>
                <w:b/>
                <w:bCs/>
              </w:rPr>
              <w:t>序号</w:t>
            </w:r>
          </w:p>
        </w:tc>
        <w:tc>
          <w:tcPr>
            <w:tcW w:w="2240" w:type="dxa"/>
            <w:noWrap/>
            <w:vAlign w:val="center"/>
          </w:tcPr>
          <w:p w14:paraId="3EF2C681">
            <w:pPr>
              <w:pStyle w:val="187"/>
              <w:rPr>
                <w:b/>
                <w:bCs/>
              </w:rPr>
            </w:pPr>
            <w:r>
              <w:rPr>
                <w:rFonts w:hint="eastAsia"/>
                <w:b/>
                <w:bCs/>
              </w:rPr>
              <w:t>重点监管危险化工工艺</w:t>
            </w:r>
          </w:p>
        </w:tc>
        <w:tc>
          <w:tcPr>
            <w:tcW w:w="960" w:type="dxa"/>
            <w:noWrap/>
            <w:vAlign w:val="center"/>
          </w:tcPr>
          <w:p w14:paraId="02B6216D">
            <w:pPr>
              <w:pStyle w:val="187"/>
              <w:rPr>
                <w:b/>
                <w:bCs/>
              </w:rPr>
            </w:pPr>
            <w:r>
              <w:rPr>
                <w:rFonts w:hint="eastAsia"/>
                <w:b/>
                <w:bCs/>
              </w:rPr>
              <w:t>大类编码</w:t>
            </w:r>
          </w:p>
        </w:tc>
        <w:tc>
          <w:tcPr>
            <w:tcW w:w="960" w:type="dxa"/>
            <w:noWrap/>
            <w:vAlign w:val="center"/>
          </w:tcPr>
          <w:p w14:paraId="202D0EEB">
            <w:pPr>
              <w:pStyle w:val="187"/>
              <w:rPr>
                <w:b/>
                <w:bCs/>
              </w:rPr>
            </w:pPr>
            <w:r>
              <w:rPr>
                <w:rFonts w:hint="eastAsia"/>
                <w:b/>
                <w:bCs/>
              </w:rPr>
              <w:t>子项序号</w:t>
            </w:r>
          </w:p>
        </w:tc>
        <w:tc>
          <w:tcPr>
            <w:tcW w:w="4604" w:type="dxa"/>
            <w:vAlign w:val="center"/>
          </w:tcPr>
          <w:p w14:paraId="7BA20950">
            <w:pPr>
              <w:pStyle w:val="187"/>
              <w:rPr>
                <w:b/>
                <w:bCs/>
              </w:rPr>
            </w:pPr>
            <w:r>
              <w:rPr>
                <w:rFonts w:hint="eastAsia"/>
                <w:b/>
                <w:bCs/>
              </w:rPr>
              <w:t>典型工艺装置</w:t>
            </w:r>
          </w:p>
        </w:tc>
      </w:tr>
      <w:tr w14:paraId="7697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1215A259">
            <w:pPr>
              <w:pStyle w:val="187"/>
            </w:pPr>
            <w:r>
              <w:rPr>
                <w:rFonts w:hint="eastAsia"/>
              </w:rPr>
              <w:t>1</w:t>
            </w:r>
          </w:p>
        </w:tc>
        <w:tc>
          <w:tcPr>
            <w:tcW w:w="2240" w:type="dxa"/>
            <w:vMerge w:val="restart"/>
            <w:noWrap/>
            <w:vAlign w:val="center"/>
          </w:tcPr>
          <w:p w14:paraId="6301EAED">
            <w:pPr>
              <w:pStyle w:val="187"/>
            </w:pPr>
            <w:r>
              <w:rPr>
                <w:rFonts w:hint="eastAsia"/>
              </w:rPr>
              <w:t>裂解（裂化）工艺</w:t>
            </w:r>
          </w:p>
        </w:tc>
        <w:tc>
          <w:tcPr>
            <w:tcW w:w="960" w:type="dxa"/>
            <w:vMerge w:val="restart"/>
            <w:noWrap/>
            <w:vAlign w:val="center"/>
          </w:tcPr>
          <w:p w14:paraId="5B9E6195">
            <w:pPr>
              <w:pStyle w:val="187"/>
            </w:pPr>
            <w:r>
              <w:rPr>
                <w:rFonts w:hint="eastAsia"/>
              </w:rPr>
              <w:t>F</w:t>
            </w:r>
          </w:p>
        </w:tc>
        <w:tc>
          <w:tcPr>
            <w:tcW w:w="960" w:type="dxa"/>
            <w:noWrap/>
            <w:vAlign w:val="center"/>
          </w:tcPr>
          <w:p w14:paraId="66128903">
            <w:pPr>
              <w:pStyle w:val="187"/>
            </w:pPr>
            <w:r>
              <w:rPr>
                <w:rFonts w:hint="eastAsia"/>
              </w:rPr>
              <w:t>1</w:t>
            </w:r>
          </w:p>
        </w:tc>
        <w:tc>
          <w:tcPr>
            <w:tcW w:w="4604" w:type="dxa"/>
            <w:vAlign w:val="center"/>
          </w:tcPr>
          <w:p w14:paraId="701F29E7">
            <w:pPr>
              <w:pStyle w:val="187"/>
            </w:pPr>
            <w:r>
              <w:rPr>
                <w:rFonts w:hint="eastAsia"/>
              </w:rPr>
              <w:t>催化裂化工艺</w:t>
            </w:r>
          </w:p>
        </w:tc>
      </w:tr>
      <w:tr w14:paraId="230A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D0CB3E8">
            <w:pPr>
              <w:pStyle w:val="187"/>
            </w:pPr>
          </w:p>
        </w:tc>
        <w:tc>
          <w:tcPr>
            <w:tcW w:w="2240" w:type="dxa"/>
            <w:vMerge w:val="continue"/>
            <w:vAlign w:val="center"/>
          </w:tcPr>
          <w:p w14:paraId="5B5E85F3">
            <w:pPr>
              <w:pStyle w:val="187"/>
            </w:pPr>
          </w:p>
        </w:tc>
        <w:tc>
          <w:tcPr>
            <w:tcW w:w="960" w:type="dxa"/>
            <w:vMerge w:val="continue"/>
            <w:vAlign w:val="center"/>
          </w:tcPr>
          <w:p w14:paraId="54459DBB">
            <w:pPr>
              <w:pStyle w:val="187"/>
            </w:pPr>
          </w:p>
        </w:tc>
        <w:tc>
          <w:tcPr>
            <w:tcW w:w="960" w:type="dxa"/>
            <w:noWrap/>
            <w:vAlign w:val="center"/>
          </w:tcPr>
          <w:p w14:paraId="0DC102B4">
            <w:pPr>
              <w:pStyle w:val="187"/>
            </w:pPr>
            <w:r>
              <w:rPr>
                <w:rFonts w:hint="eastAsia"/>
              </w:rPr>
              <w:t>2</w:t>
            </w:r>
          </w:p>
        </w:tc>
        <w:tc>
          <w:tcPr>
            <w:tcW w:w="4604" w:type="dxa"/>
            <w:vAlign w:val="center"/>
          </w:tcPr>
          <w:p w14:paraId="409158DB">
            <w:pPr>
              <w:pStyle w:val="187"/>
            </w:pPr>
            <w:r>
              <w:rPr>
                <w:rFonts w:hint="eastAsia"/>
              </w:rPr>
              <w:t>热裂解制烯烃工艺</w:t>
            </w:r>
          </w:p>
        </w:tc>
      </w:tr>
      <w:tr w14:paraId="2D28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6922DD9F">
            <w:pPr>
              <w:pStyle w:val="187"/>
            </w:pPr>
          </w:p>
        </w:tc>
        <w:tc>
          <w:tcPr>
            <w:tcW w:w="2240" w:type="dxa"/>
            <w:vMerge w:val="continue"/>
            <w:vAlign w:val="center"/>
          </w:tcPr>
          <w:p w14:paraId="799D1804">
            <w:pPr>
              <w:pStyle w:val="187"/>
            </w:pPr>
          </w:p>
        </w:tc>
        <w:tc>
          <w:tcPr>
            <w:tcW w:w="960" w:type="dxa"/>
            <w:vMerge w:val="continue"/>
            <w:vAlign w:val="center"/>
          </w:tcPr>
          <w:p w14:paraId="1AAF49F1">
            <w:pPr>
              <w:pStyle w:val="187"/>
            </w:pPr>
          </w:p>
        </w:tc>
        <w:tc>
          <w:tcPr>
            <w:tcW w:w="960" w:type="dxa"/>
            <w:noWrap/>
            <w:vAlign w:val="center"/>
          </w:tcPr>
          <w:p w14:paraId="51B45906">
            <w:pPr>
              <w:pStyle w:val="187"/>
            </w:pPr>
            <w:r>
              <w:rPr>
                <w:rFonts w:hint="eastAsia"/>
              </w:rPr>
              <w:t>3</w:t>
            </w:r>
          </w:p>
        </w:tc>
        <w:tc>
          <w:tcPr>
            <w:tcW w:w="4604" w:type="dxa"/>
            <w:vAlign w:val="center"/>
          </w:tcPr>
          <w:p w14:paraId="0EC8170C">
            <w:pPr>
              <w:pStyle w:val="187"/>
            </w:pPr>
            <w:r>
              <w:rPr>
                <w:rFonts w:hint="eastAsia"/>
              </w:rPr>
              <w:t>乙苯裂解制苯乙烯工艺</w:t>
            </w:r>
          </w:p>
        </w:tc>
      </w:tr>
      <w:tr w14:paraId="08FD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199E9DA">
            <w:pPr>
              <w:pStyle w:val="187"/>
            </w:pPr>
          </w:p>
        </w:tc>
        <w:tc>
          <w:tcPr>
            <w:tcW w:w="2240" w:type="dxa"/>
            <w:vMerge w:val="continue"/>
            <w:vAlign w:val="center"/>
          </w:tcPr>
          <w:p w14:paraId="58AD022C">
            <w:pPr>
              <w:pStyle w:val="187"/>
            </w:pPr>
          </w:p>
        </w:tc>
        <w:tc>
          <w:tcPr>
            <w:tcW w:w="960" w:type="dxa"/>
            <w:vMerge w:val="continue"/>
            <w:vAlign w:val="center"/>
          </w:tcPr>
          <w:p w14:paraId="003931BF">
            <w:pPr>
              <w:pStyle w:val="187"/>
            </w:pPr>
          </w:p>
        </w:tc>
        <w:tc>
          <w:tcPr>
            <w:tcW w:w="960" w:type="dxa"/>
            <w:noWrap/>
            <w:vAlign w:val="center"/>
          </w:tcPr>
          <w:p w14:paraId="2D36251C">
            <w:pPr>
              <w:pStyle w:val="187"/>
            </w:pPr>
            <w:r>
              <w:rPr>
                <w:rFonts w:hint="eastAsia"/>
              </w:rPr>
              <w:t>4</w:t>
            </w:r>
          </w:p>
        </w:tc>
        <w:tc>
          <w:tcPr>
            <w:tcW w:w="4604" w:type="dxa"/>
            <w:vAlign w:val="center"/>
          </w:tcPr>
          <w:p w14:paraId="113A69E9">
            <w:pPr>
              <w:pStyle w:val="187"/>
            </w:pPr>
            <w:r>
              <w:rPr>
                <w:rFonts w:hint="eastAsia"/>
              </w:rPr>
              <w:t>二氟一氯甲烷（HCFC-22）热裂解制得四氟乙烯（TFE）工艺</w:t>
            </w:r>
          </w:p>
        </w:tc>
      </w:tr>
      <w:tr w14:paraId="57C3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094D5849">
            <w:pPr>
              <w:pStyle w:val="187"/>
            </w:pPr>
          </w:p>
        </w:tc>
        <w:tc>
          <w:tcPr>
            <w:tcW w:w="2240" w:type="dxa"/>
            <w:vMerge w:val="continue"/>
            <w:vAlign w:val="center"/>
          </w:tcPr>
          <w:p w14:paraId="77408BF5">
            <w:pPr>
              <w:pStyle w:val="187"/>
            </w:pPr>
          </w:p>
        </w:tc>
        <w:tc>
          <w:tcPr>
            <w:tcW w:w="960" w:type="dxa"/>
            <w:vMerge w:val="continue"/>
            <w:vAlign w:val="center"/>
          </w:tcPr>
          <w:p w14:paraId="024632FD">
            <w:pPr>
              <w:pStyle w:val="187"/>
            </w:pPr>
          </w:p>
        </w:tc>
        <w:tc>
          <w:tcPr>
            <w:tcW w:w="960" w:type="dxa"/>
            <w:noWrap/>
            <w:vAlign w:val="center"/>
          </w:tcPr>
          <w:p w14:paraId="5A1EC67C">
            <w:pPr>
              <w:pStyle w:val="187"/>
            </w:pPr>
            <w:r>
              <w:rPr>
                <w:rFonts w:hint="eastAsia"/>
              </w:rPr>
              <w:t>5</w:t>
            </w:r>
          </w:p>
        </w:tc>
        <w:tc>
          <w:tcPr>
            <w:tcW w:w="4604" w:type="dxa"/>
            <w:vAlign w:val="center"/>
          </w:tcPr>
          <w:p w14:paraId="69B17430">
            <w:pPr>
              <w:pStyle w:val="187"/>
            </w:pPr>
            <w:r>
              <w:rPr>
                <w:rFonts w:hint="eastAsia"/>
              </w:rPr>
              <w:t>二氟一氯乙烷（HCFC-142b）热裂解制得偏氟乙烯（VDF）工艺</w:t>
            </w:r>
          </w:p>
        </w:tc>
      </w:tr>
      <w:tr w14:paraId="5E2C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B042E65">
            <w:pPr>
              <w:pStyle w:val="187"/>
            </w:pPr>
          </w:p>
        </w:tc>
        <w:tc>
          <w:tcPr>
            <w:tcW w:w="2240" w:type="dxa"/>
            <w:vMerge w:val="continue"/>
            <w:vAlign w:val="center"/>
          </w:tcPr>
          <w:p w14:paraId="6A74CF87">
            <w:pPr>
              <w:pStyle w:val="187"/>
            </w:pPr>
          </w:p>
        </w:tc>
        <w:tc>
          <w:tcPr>
            <w:tcW w:w="960" w:type="dxa"/>
            <w:vMerge w:val="continue"/>
            <w:vAlign w:val="center"/>
          </w:tcPr>
          <w:p w14:paraId="1E4A4B2E">
            <w:pPr>
              <w:pStyle w:val="187"/>
            </w:pPr>
          </w:p>
        </w:tc>
        <w:tc>
          <w:tcPr>
            <w:tcW w:w="960" w:type="dxa"/>
            <w:noWrap/>
            <w:vAlign w:val="center"/>
          </w:tcPr>
          <w:p w14:paraId="2332F516">
            <w:pPr>
              <w:pStyle w:val="187"/>
            </w:pPr>
            <w:r>
              <w:rPr>
                <w:rFonts w:hint="eastAsia"/>
              </w:rPr>
              <w:t>6</w:t>
            </w:r>
          </w:p>
        </w:tc>
        <w:tc>
          <w:tcPr>
            <w:tcW w:w="4604" w:type="dxa"/>
            <w:vAlign w:val="center"/>
          </w:tcPr>
          <w:p w14:paraId="74F10A81">
            <w:pPr>
              <w:pStyle w:val="187"/>
            </w:pPr>
            <w:r>
              <w:rPr>
                <w:rFonts w:hint="eastAsia"/>
              </w:rPr>
              <w:t>四氟乙烯和八氟环丁烷热裂解制得六氟乙烯（HFP）工艺</w:t>
            </w:r>
          </w:p>
        </w:tc>
      </w:tr>
      <w:tr w14:paraId="15A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EC9F070">
            <w:pPr>
              <w:pStyle w:val="187"/>
            </w:pPr>
          </w:p>
        </w:tc>
        <w:tc>
          <w:tcPr>
            <w:tcW w:w="2240" w:type="dxa"/>
            <w:vMerge w:val="continue"/>
            <w:vAlign w:val="center"/>
          </w:tcPr>
          <w:p w14:paraId="2419F91E">
            <w:pPr>
              <w:pStyle w:val="187"/>
            </w:pPr>
          </w:p>
        </w:tc>
        <w:tc>
          <w:tcPr>
            <w:tcW w:w="960" w:type="dxa"/>
            <w:vMerge w:val="continue"/>
            <w:vAlign w:val="center"/>
          </w:tcPr>
          <w:p w14:paraId="1376B444">
            <w:pPr>
              <w:pStyle w:val="187"/>
            </w:pPr>
          </w:p>
        </w:tc>
        <w:tc>
          <w:tcPr>
            <w:tcW w:w="960" w:type="dxa"/>
            <w:noWrap/>
            <w:vAlign w:val="center"/>
          </w:tcPr>
          <w:p w14:paraId="4BEE494D">
            <w:pPr>
              <w:pStyle w:val="187"/>
            </w:pPr>
            <w:r>
              <w:rPr>
                <w:rFonts w:hint="eastAsia"/>
              </w:rPr>
              <w:t>7</w:t>
            </w:r>
          </w:p>
        </w:tc>
        <w:tc>
          <w:tcPr>
            <w:tcW w:w="4604" w:type="dxa"/>
            <w:vAlign w:val="center"/>
          </w:tcPr>
          <w:p w14:paraId="0F7EFC72">
            <w:pPr>
              <w:pStyle w:val="187"/>
            </w:pPr>
            <w:r>
              <w:rPr>
                <w:rFonts w:hint="eastAsia"/>
              </w:rPr>
              <w:t>减压渣油热裂化降粘工艺</w:t>
            </w:r>
          </w:p>
        </w:tc>
      </w:tr>
      <w:tr w14:paraId="533C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519B478A">
            <w:pPr>
              <w:pStyle w:val="187"/>
            </w:pPr>
            <w:r>
              <w:rPr>
                <w:rFonts w:hint="eastAsia"/>
              </w:rPr>
              <w:t>2</w:t>
            </w:r>
          </w:p>
        </w:tc>
        <w:tc>
          <w:tcPr>
            <w:tcW w:w="2240" w:type="dxa"/>
            <w:vMerge w:val="restart"/>
            <w:noWrap/>
            <w:vAlign w:val="center"/>
          </w:tcPr>
          <w:p w14:paraId="4D145CC9">
            <w:pPr>
              <w:pStyle w:val="187"/>
            </w:pPr>
            <w:r>
              <w:rPr>
                <w:rFonts w:hint="eastAsia"/>
              </w:rPr>
              <w:t>加氢工艺</w:t>
            </w:r>
          </w:p>
        </w:tc>
        <w:tc>
          <w:tcPr>
            <w:tcW w:w="960" w:type="dxa"/>
            <w:vMerge w:val="restart"/>
            <w:noWrap/>
            <w:vAlign w:val="center"/>
          </w:tcPr>
          <w:p w14:paraId="21387B30">
            <w:pPr>
              <w:pStyle w:val="187"/>
            </w:pPr>
            <w:r>
              <w:rPr>
                <w:rFonts w:hint="eastAsia"/>
              </w:rPr>
              <w:t>H</w:t>
            </w:r>
          </w:p>
        </w:tc>
        <w:tc>
          <w:tcPr>
            <w:tcW w:w="960" w:type="dxa"/>
            <w:noWrap/>
            <w:vAlign w:val="center"/>
          </w:tcPr>
          <w:p w14:paraId="0EDAB70F">
            <w:pPr>
              <w:pStyle w:val="187"/>
            </w:pPr>
            <w:r>
              <w:rPr>
                <w:rFonts w:hint="eastAsia"/>
              </w:rPr>
              <w:t>1</w:t>
            </w:r>
          </w:p>
        </w:tc>
        <w:tc>
          <w:tcPr>
            <w:tcW w:w="4604" w:type="dxa"/>
            <w:vAlign w:val="center"/>
          </w:tcPr>
          <w:p w14:paraId="77AD6D06">
            <w:pPr>
              <w:pStyle w:val="187"/>
            </w:pPr>
            <w:r>
              <w:rPr>
                <w:rFonts w:hint="eastAsia"/>
              </w:rPr>
              <w:t>油品加氢工艺（渣油加氢、馏分油加氢、加氢脱蜡）</w:t>
            </w:r>
          </w:p>
        </w:tc>
      </w:tr>
      <w:tr w14:paraId="27A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50ADDE6B">
            <w:pPr>
              <w:pStyle w:val="187"/>
            </w:pPr>
          </w:p>
        </w:tc>
        <w:tc>
          <w:tcPr>
            <w:tcW w:w="2240" w:type="dxa"/>
            <w:vMerge w:val="continue"/>
            <w:vAlign w:val="center"/>
          </w:tcPr>
          <w:p w14:paraId="393A868A">
            <w:pPr>
              <w:pStyle w:val="187"/>
            </w:pPr>
          </w:p>
        </w:tc>
        <w:tc>
          <w:tcPr>
            <w:tcW w:w="960" w:type="dxa"/>
            <w:vMerge w:val="continue"/>
            <w:vAlign w:val="center"/>
          </w:tcPr>
          <w:p w14:paraId="1548238B">
            <w:pPr>
              <w:pStyle w:val="187"/>
            </w:pPr>
          </w:p>
        </w:tc>
        <w:tc>
          <w:tcPr>
            <w:tcW w:w="960" w:type="dxa"/>
            <w:noWrap/>
            <w:vAlign w:val="center"/>
          </w:tcPr>
          <w:p w14:paraId="0B8842F2">
            <w:pPr>
              <w:pStyle w:val="187"/>
            </w:pPr>
            <w:r>
              <w:rPr>
                <w:rFonts w:hint="eastAsia"/>
              </w:rPr>
              <w:t>2</w:t>
            </w:r>
          </w:p>
        </w:tc>
        <w:tc>
          <w:tcPr>
            <w:tcW w:w="4604" w:type="dxa"/>
            <w:vAlign w:val="center"/>
          </w:tcPr>
          <w:p w14:paraId="057D0147">
            <w:pPr>
              <w:pStyle w:val="187"/>
            </w:pPr>
            <w:r>
              <w:rPr>
                <w:rFonts w:hint="eastAsia"/>
              </w:rPr>
              <w:t>环戊二烯加氢生产环戊烯（釜式加氢工艺）</w:t>
            </w:r>
          </w:p>
        </w:tc>
      </w:tr>
      <w:tr w14:paraId="28E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43109936">
            <w:pPr>
              <w:pStyle w:val="187"/>
            </w:pPr>
          </w:p>
        </w:tc>
        <w:tc>
          <w:tcPr>
            <w:tcW w:w="2240" w:type="dxa"/>
            <w:vMerge w:val="continue"/>
            <w:vAlign w:val="center"/>
          </w:tcPr>
          <w:p w14:paraId="6ED27D8A">
            <w:pPr>
              <w:pStyle w:val="187"/>
            </w:pPr>
          </w:p>
        </w:tc>
        <w:tc>
          <w:tcPr>
            <w:tcW w:w="960" w:type="dxa"/>
            <w:vMerge w:val="continue"/>
            <w:vAlign w:val="center"/>
          </w:tcPr>
          <w:p w14:paraId="1C26F791">
            <w:pPr>
              <w:pStyle w:val="187"/>
            </w:pPr>
          </w:p>
        </w:tc>
        <w:tc>
          <w:tcPr>
            <w:tcW w:w="960" w:type="dxa"/>
            <w:noWrap/>
            <w:vAlign w:val="center"/>
          </w:tcPr>
          <w:p w14:paraId="1DF446D3">
            <w:pPr>
              <w:pStyle w:val="187"/>
            </w:pPr>
            <w:r>
              <w:rPr>
                <w:rFonts w:hint="eastAsia"/>
              </w:rPr>
              <w:t>3</w:t>
            </w:r>
          </w:p>
        </w:tc>
        <w:tc>
          <w:tcPr>
            <w:tcW w:w="4604" w:type="dxa"/>
            <w:vAlign w:val="center"/>
          </w:tcPr>
          <w:p w14:paraId="3F4DDBA1">
            <w:pPr>
              <w:pStyle w:val="187"/>
            </w:pPr>
            <w:r>
              <w:rPr>
                <w:rFonts w:hint="eastAsia"/>
              </w:rPr>
              <w:t>己二腈加氢生产己二胺（釜式加氢工艺）</w:t>
            </w:r>
          </w:p>
        </w:tc>
      </w:tr>
      <w:tr w14:paraId="5B20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054991A9">
            <w:pPr>
              <w:pStyle w:val="187"/>
            </w:pPr>
          </w:p>
        </w:tc>
        <w:tc>
          <w:tcPr>
            <w:tcW w:w="2240" w:type="dxa"/>
            <w:vMerge w:val="continue"/>
            <w:vAlign w:val="center"/>
          </w:tcPr>
          <w:p w14:paraId="7265BEA8">
            <w:pPr>
              <w:pStyle w:val="187"/>
            </w:pPr>
          </w:p>
        </w:tc>
        <w:tc>
          <w:tcPr>
            <w:tcW w:w="960" w:type="dxa"/>
            <w:vMerge w:val="continue"/>
            <w:vAlign w:val="center"/>
          </w:tcPr>
          <w:p w14:paraId="44503110">
            <w:pPr>
              <w:pStyle w:val="187"/>
            </w:pPr>
          </w:p>
        </w:tc>
        <w:tc>
          <w:tcPr>
            <w:tcW w:w="960" w:type="dxa"/>
            <w:noWrap/>
            <w:vAlign w:val="center"/>
          </w:tcPr>
          <w:p w14:paraId="5376FA5E">
            <w:pPr>
              <w:pStyle w:val="187"/>
            </w:pPr>
            <w:r>
              <w:rPr>
                <w:rFonts w:hint="eastAsia"/>
              </w:rPr>
              <w:t>4</w:t>
            </w:r>
          </w:p>
        </w:tc>
        <w:tc>
          <w:tcPr>
            <w:tcW w:w="4604" w:type="dxa"/>
            <w:vAlign w:val="center"/>
          </w:tcPr>
          <w:p w14:paraId="166FD3E6">
            <w:pPr>
              <w:pStyle w:val="187"/>
            </w:pPr>
            <w:r>
              <w:rPr>
                <w:rFonts w:hint="eastAsia"/>
              </w:rPr>
              <w:t>苯加氢生成环己烷（固定床加氢工艺）</w:t>
            </w:r>
          </w:p>
        </w:tc>
      </w:tr>
      <w:tr w14:paraId="451A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64B8164">
            <w:pPr>
              <w:pStyle w:val="187"/>
            </w:pPr>
          </w:p>
        </w:tc>
        <w:tc>
          <w:tcPr>
            <w:tcW w:w="2240" w:type="dxa"/>
            <w:vMerge w:val="continue"/>
            <w:vAlign w:val="center"/>
          </w:tcPr>
          <w:p w14:paraId="69AF8E00">
            <w:pPr>
              <w:pStyle w:val="187"/>
            </w:pPr>
          </w:p>
        </w:tc>
        <w:tc>
          <w:tcPr>
            <w:tcW w:w="960" w:type="dxa"/>
            <w:vMerge w:val="continue"/>
            <w:vAlign w:val="center"/>
          </w:tcPr>
          <w:p w14:paraId="0EE78A71">
            <w:pPr>
              <w:pStyle w:val="187"/>
            </w:pPr>
          </w:p>
        </w:tc>
        <w:tc>
          <w:tcPr>
            <w:tcW w:w="960" w:type="dxa"/>
            <w:noWrap/>
            <w:vAlign w:val="center"/>
          </w:tcPr>
          <w:p w14:paraId="63B6CEDD">
            <w:pPr>
              <w:pStyle w:val="187"/>
            </w:pPr>
            <w:r>
              <w:rPr>
                <w:rFonts w:hint="eastAsia"/>
              </w:rPr>
              <w:t>5</w:t>
            </w:r>
          </w:p>
        </w:tc>
        <w:tc>
          <w:tcPr>
            <w:tcW w:w="4604" w:type="dxa"/>
            <w:vAlign w:val="center"/>
          </w:tcPr>
          <w:p w14:paraId="772AEEDD">
            <w:pPr>
              <w:pStyle w:val="187"/>
            </w:pPr>
            <w:r>
              <w:rPr>
                <w:rFonts w:hint="eastAsia"/>
              </w:rPr>
              <w:t>苯酚加氢生产环己醇（固定床加氢工艺）</w:t>
            </w:r>
          </w:p>
        </w:tc>
      </w:tr>
      <w:tr w14:paraId="7037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8B0C64C">
            <w:pPr>
              <w:pStyle w:val="187"/>
            </w:pPr>
          </w:p>
        </w:tc>
        <w:tc>
          <w:tcPr>
            <w:tcW w:w="2240" w:type="dxa"/>
            <w:vMerge w:val="continue"/>
            <w:vAlign w:val="center"/>
          </w:tcPr>
          <w:p w14:paraId="20B40AB5">
            <w:pPr>
              <w:pStyle w:val="187"/>
            </w:pPr>
          </w:p>
        </w:tc>
        <w:tc>
          <w:tcPr>
            <w:tcW w:w="960" w:type="dxa"/>
            <w:vMerge w:val="continue"/>
            <w:vAlign w:val="center"/>
          </w:tcPr>
          <w:p w14:paraId="360B84F7">
            <w:pPr>
              <w:pStyle w:val="187"/>
            </w:pPr>
          </w:p>
        </w:tc>
        <w:tc>
          <w:tcPr>
            <w:tcW w:w="960" w:type="dxa"/>
            <w:noWrap/>
            <w:vAlign w:val="center"/>
          </w:tcPr>
          <w:p w14:paraId="72F8CEF2">
            <w:pPr>
              <w:pStyle w:val="187"/>
            </w:pPr>
            <w:r>
              <w:rPr>
                <w:rFonts w:hint="eastAsia"/>
              </w:rPr>
              <w:t>6</w:t>
            </w:r>
          </w:p>
        </w:tc>
        <w:tc>
          <w:tcPr>
            <w:tcW w:w="4604" w:type="dxa"/>
            <w:vAlign w:val="center"/>
          </w:tcPr>
          <w:p w14:paraId="4E28043D">
            <w:pPr>
              <w:pStyle w:val="187"/>
            </w:pPr>
            <w:r>
              <w:rPr>
                <w:rFonts w:hint="eastAsia"/>
              </w:rPr>
              <w:t>一氧化碳加氢生产甲醇（固定床加氢工艺）</w:t>
            </w:r>
          </w:p>
        </w:tc>
      </w:tr>
      <w:tr w14:paraId="6AB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8AD4C3A">
            <w:pPr>
              <w:pStyle w:val="187"/>
            </w:pPr>
          </w:p>
        </w:tc>
        <w:tc>
          <w:tcPr>
            <w:tcW w:w="2240" w:type="dxa"/>
            <w:vMerge w:val="continue"/>
            <w:vAlign w:val="center"/>
          </w:tcPr>
          <w:p w14:paraId="4B521D05">
            <w:pPr>
              <w:pStyle w:val="187"/>
            </w:pPr>
          </w:p>
        </w:tc>
        <w:tc>
          <w:tcPr>
            <w:tcW w:w="960" w:type="dxa"/>
            <w:vMerge w:val="continue"/>
            <w:vAlign w:val="center"/>
          </w:tcPr>
          <w:p w14:paraId="28301B64">
            <w:pPr>
              <w:pStyle w:val="187"/>
            </w:pPr>
          </w:p>
        </w:tc>
        <w:tc>
          <w:tcPr>
            <w:tcW w:w="960" w:type="dxa"/>
            <w:noWrap/>
            <w:vAlign w:val="center"/>
          </w:tcPr>
          <w:p w14:paraId="5897853F">
            <w:pPr>
              <w:pStyle w:val="187"/>
            </w:pPr>
            <w:r>
              <w:rPr>
                <w:rFonts w:hint="eastAsia"/>
              </w:rPr>
              <w:t>7</w:t>
            </w:r>
          </w:p>
        </w:tc>
        <w:tc>
          <w:tcPr>
            <w:tcW w:w="4604" w:type="dxa"/>
            <w:vAlign w:val="center"/>
          </w:tcPr>
          <w:p w14:paraId="47DFAB63">
            <w:pPr>
              <w:pStyle w:val="187"/>
            </w:pPr>
            <w:r>
              <w:rPr>
                <w:rFonts w:hint="eastAsia"/>
              </w:rPr>
              <w:t>丁醛加氢生产丁醇（固定床加氢工艺）</w:t>
            </w:r>
          </w:p>
        </w:tc>
      </w:tr>
      <w:tr w14:paraId="2F25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33A09710">
            <w:pPr>
              <w:pStyle w:val="187"/>
            </w:pPr>
          </w:p>
        </w:tc>
        <w:tc>
          <w:tcPr>
            <w:tcW w:w="2240" w:type="dxa"/>
            <w:vMerge w:val="continue"/>
            <w:vAlign w:val="center"/>
          </w:tcPr>
          <w:p w14:paraId="32D0109D">
            <w:pPr>
              <w:pStyle w:val="187"/>
            </w:pPr>
          </w:p>
        </w:tc>
        <w:tc>
          <w:tcPr>
            <w:tcW w:w="960" w:type="dxa"/>
            <w:vMerge w:val="continue"/>
            <w:vAlign w:val="center"/>
          </w:tcPr>
          <w:p w14:paraId="731A1BAB">
            <w:pPr>
              <w:pStyle w:val="187"/>
            </w:pPr>
          </w:p>
        </w:tc>
        <w:tc>
          <w:tcPr>
            <w:tcW w:w="960" w:type="dxa"/>
            <w:noWrap/>
            <w:vAlign w:val="center"/>
          </w:tcPr>
          <w:p w14:paraId="4BA457A5">
            <w:pPr>
              <w:pStyle w:val="187"/>
            </w:pPr>
            <w:r>
              <w:rPr>
                <w:rFonts w:hint="eastAsia"/>
              </w:rPr>
              <w:t>8</w:t>
            </w:r>
          </w:p>
        </w:tc>
        <w:tc>
          <w:tcPr>
            <w:tcW w:w="4604" w:type="dxa"/>
            <w:vAlign w:val="center"/>
          </w:tcPr>
          <w:p w14:paraId="7AC33DC3">
            <w:pPr>
              <w:pStyle w:val="187"/>
            </w:pPr>
            <w:r>
              <w:rPr>
                <w:rFonts w:hint="eastAsia"/>
              </w:rPr>
              <w:t>辛烯醛加氢生产辛醇（固定床加氢工艺）</w:t>
            </w:r>
          </w:p>
        </w:tc>
      </w:tr>
      <w:tr w14:paraId="486E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48D8AA30">
            <w:pPr>
              <w:pStyle w:val="187"/>
            </w:pPr>
          </w:p>
        </w:tc>
        <w:tc>
          <w:tcPr>
            <w:tcW w:w="2240" w:type="dxa"/>
            <w:vMerge w:val="continue"/>
            <w:vAlign w:val="center"/>
          </w:tcPr>
          <w:p w14:paraId="3B05CDCD">
            <w:pPr>
              <w:pStyle w:val="187"/>
            </w:pPr>
          </w:p>
        </w:tc>
        <w:tc>
          <w:tcPr>
            <w:tcW w:w="960" w:type="dxa"/>
            <w:vMerge w:val="continue"/>
            <w:vAlign w:val="center"/>
          </w:tcPr>
          <w:p w14:paraId="68B50D8F">
            <w:pPr>
              <w:pStyle w:val="187"/>
            </w:pPr>
          </w:p>
        </w:tc>
        <w:tc>
          <w:tcPr>
            <w:tcW w:w="960" w:type="dxa"/>
            <w:noWrap/>
            <w:vAlign w:val="center"/>
          </w:tcPr>
          <w:p w14:paraId="04D609DC">
            <w:pPr>
              <w:pStyle w:val="187"/>
            </w:pPr>
            <w:r>
              <w:rPr>
                <w:rFonts w:hint="eastAsia"/>
              </w:rPr>
              <w:t>9</w:t>
            </w:r>
          </w:p>
        </w:tc>
        <w:tc>
          <w:tcPr>
            <w:tcW w:w="4604" w:type="dxa"/>
            <w:vAlign w:val="center"/>
          </w:tcPr>
          <w:p w14:paraId="2244E769">
            <w:pPr>
              <w:pStyle w:val="187"/>
            </w:pPr>
            <w:r>
              <w:rPr>
                <w:rFonts w:hint="eastAsia"/>
              </w:rPr>
              <w:t>硝基苯催化加氢生产苯胺（固定床加氢工艺）</w:t>
            </w:r>
          </w:p>
        </w:tc>
      </w:tr>
      <w:tr w14:paraId="496E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4C88F814">
            <w:pPr>
              <w:pStyle w:val="187"/>
            </w:pPr>
            <w:r>
              <w:rPr>
                <w:rFonts w:hint="eastAsia"/>
              </w:rPr>
              <w:t>3</w:t>
            </w:r>
          </w:p>
        </w:tc>
        <w:tc>
          <w:tcPr>
            <w:tcW w:w="2240" w:type="dxa"/>
            <w:vMerge w:val="restart"/>
            <w:noWrap/>
            <w:vAlign w:val="center"/>
          </w:tcPr>
          <w:p w14:paraId="3DA20543">
            <w:pPr>
              <w:pStyle w:val="187"/>
            </w:pPr>
            <w:r>
              <w:rPr>
                <w:rFonts w:hint="eastAsia"/>
              </w:rPr>
              <w:t>氧化工艺</w:t>
            </w:r>
          </w:p>
        </w:tc>
        <w:tc>
          <w:tcPr>
            <w:tcW w:w="960" w:type="dxa"/>
            <w:vMerge w:val="restart"/>
            <w:noWrap/>
            <w:vAlign w:val="center"/>
          </w:tcPr>
          <w:p w14:paraId="0BB0A7B2">
            <w:pPr>
              <w:pStyle w:val="187"/>
            </w:pPr>
            <w:r>
              <w:rPr>
                <w:rFonts w:hint="eastAsia"/>
              </w:rPr>
              <w:t>J</w:t>
            </w:r>
          </w:p>
        </w:tc>
        <w:tc>
          <w:tcPr>
            <w:tcW w:w="960" w:type="dxa"/>
            <w:noWrap/>
            <w:vAlign w:val="center"/>
          </w:tcPr>
          <w:p w14:paraId="131E0EAA">
            <w:pPr>
              <w:pStyle w:val="187"/>
            </w:pPr>
            <w:r>
              <w:rPr>
                <w:rFonts w:hint="eastAsia"/>
              </w:rPr>
              <w:t>1</w:t>
            </w:r>
          </w:p>
        </w:tc>
        <w:tc>
          <w:tcPr>
            <w:tcW w:w="4604" w:type="dxa"/>
            <w:vAlign w:val="center"/>
          </w:tcPr>
          <w:p w14:paraId="03254FAD">
            <w:pPr>
              <w:pStyle w:val="187"/>
            </w:pPr>
            <w:r>
              <w:rPr>
                <w:rFonts w:hint="eastAsia"/>
              </w:rPr>
              <w:t>环己烷氧化制环己酮工艺</w:t>
            </w:r>
          </w:p>
        </w:tc>
      </w:tr>
      <w:tr w14:paraId="74CA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8264CD6">
            <w:pPr>
              <w:pStyle w:val="187"/>
            </w:pPr>
          </w:p>
        </w:tc>
        <w:tc>
          <w:tcPr>
            <w:tcW w:w="2240" w:type="dxa"/>
            <w:vMerge w:val="continue"/>
            <w:vAlign w:val="center"/>
          </w:tcPr>
          <w:p w14:paraId="605E846F">
            <w:pPr>
              <w:pStyle w:val="187"/>
            </w:pPr>
          </w:p>
        </w:tc>
        <w:tc>
          <w:tcPr>
            <w:tcW w:w="960" w:type="dxa"/>
            <w:vMerge w:val="continue"/>
            <w:vAlign w:val="center"/>
          </w:tcPr>
          <w:p w14:paraId="250B763C">
            <w:pPr>
              <w:pStyle w:val="187"/>
            </w:pPr>
          </w:p>
        </w:tc>
        <w:tc>
          <w:tcPr>
            <w:tcW w:w="960" w:type="dxa"/>
            <w:noWrap/>
            <w:vAlign w:val="center"/>
          </w:tcPr>
          <w:p w14:paraId="43C3A274">
            <w:pPr>
              <w:pStyle w:val="187"/>
            </w:pPr>
            <w:r>
              <w:rPr>
                <w:rFonts w:hint="eastAsia"/>
              </w:rPr>
              <w:t>2</w:t>
            </w:r>
          </w:p>
        </w:tc>
        <w:tc>
          <w:tcPr>
            <w:tcW w:w="4604" w:type="dxa"/>
            <w:vAlign w:val="center"/>
          </w:tcPr>
          <w:p w14:paraId="433C20FF">
            <w:pPr>
              <w:pStyle w:val="187"/>
            </w:pPr>
            <w:r>
              <w:rPr>
                <w:rFonts w:hint="eastAsia"/>
              </w:rPr>
              <w:t>乙烯氧化制环氧乙烷工艺</w:t>
            </w:r>
          </w:p>
        </w:tc>
      </w:tr>
      <w:tr w14:paraId="3326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BEFEBE1">
            <w:pPr>
              <w:pStyle w:val="187"/>
            </w:pPr>
          </w:p>
        </w:tc>
        <w:tc>
          <w:tcPr>
            <w:tcW w:w="2240" w:type="dxa"/>
            <w:vMerge w:val="continue"/>
            <w:vAlign w:val="center"/>
          </w:tcPr>
          <w:p w14:paraId="5E38CF4F">
            <w:pPr>
              <w:pStyle w:val="187"/>
            </w:pPr>
          </w:p>
        </w:tc>
        <w:tc>
          <w:tcPr>
            <w:tcW w:w="960" w:type="dxa"/>
            <w:vMerge w:val="continue"/>
            <w:vAlign w:val="center"/>
          </w:tcPr>
          <w:p w14:paraId="4475E8DC">
            <w:pPr>
              <w:pStyle w:val="187"/>
            </w:pPr>
          </w:p>
        </w:tc>
        <w:tc>
          <w:tcPr>
            <w:tcW w:w="960" w:type="dxa"/>
            <w:noWrap/>
            <w:vAlign w:val="center"/>
          </w:tcPr>
          <w:p w14:paraId="7A730D9F">
            <w:pPr>
              <w:pStyle w:val="187"/>
            </w:pPr>
            <w:r>
              <w:rPr>
                <w:rFonts w:hint="eastAsia"/>
              </w:rPr>
              <w:t>3</w:t>
            </w:r>
          </w:p>
        </w:tc>
        <w:tc>
          <w:tcPr>
            <w:tcW w:w="4604" w:type="dxa"/>
            <w:vAlign w:val="center"/>
          </w:tcPr>
          <w:p w14:paraId="2ADE7477">
            <w:pPr>
              <w:pStyle w:val="187"/>
            </w:pPr>
            <w:r>
              <w:rPr>
                <w:rFonts w:hint="eastAsia"/>
              </w:rPr>
              <w:t>天然气氧化制乙炔工艺</w:t>
            </w:r>
          </w:p>
        </w:tc>
      </w:tr>
      <w:tr w14:paraId="3878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6FFB538F">
            <w:pPr>
              <w:pStyle w:val="187"/>
            </w:pPr>
          </w:p>
        </w:tc>
        <w:tc>
          <w:tcPr>
            <w:tcW w:w="2240" w:type="dxa"/>
            <w:vMerge w:val="continue"/>
            <w:vAlign w:val="center"/>
          </w:tcPr>
          <w:p w14:paraId="17C1821F">
            <w:pPr>
              <w:pStyle w:val="187"/>
            </w:pPr>
          </w:p>
        </w:tc>
        <w:tc>
          <w:tcPr>
            <w:tcW w:w="960" w:type="dxa"/>
            <w:vMerge w:val="continue"/>
            <w:vAlign w:val="center"/>
          </w:tcPr>
          <w:p w14:paraId="75A9ABC3">
            <w:pPr>
              <w:pStyle w:val="187"/>
            </w:pPr>
          </w:p>
        </w:tc>
        <w:tc>
          <w:tcPr>
            <w:tcW w:w="960" w:type="dxa"/>
            <w:noWrap/>
            <w:vAlign w:val="center"/>
          </w:tcPr>
          <w:p w14:paraId="092F4324">
            <w:pPr>
              <w:pStyle w:val="187"/>
            </w:pPr>
            <w:r>
              <w:rPr>
                <w:rFonts w:hint="eastAsia"/>
              </w:rPr>
              <w:t>4</w:t>
            </w:r>
          </w:p>
        </w:tc>
        <w:tc>
          <w:tcPr>
            <w:tcW w:w="4604" w:type="dxa"/>
            <w:vAlign w:val="center"/>
          </w:tcPr>
          <w:p w14:paraId="752F73BF">
            <w:pPr>
              <w:pStyle w:val="187"/>
            </w:pPr>
            <w:r>
              <w:rPr>
                <w:rFonts w:hint="eastAsia"/>
              </w:rPr>
              <w:t>氨氧化制硝酸工艺</w:t>
            </w:r>
          </w:p>
        </w:tc>
      </w:tr>
      <w:tr w14:paraId="2586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DC82364">
            <w:pPr>
              <w:pStyle w:val="187"/>
            </w:pPr>
          </w:p>
        </w:tc>
        <w:tc>
          <w:tcPr>
            <w:tcW w:w="2240" w:type="dxa"/>
            <w:vMerge w:val="continue"/>
            <w:vAlign w:val="center"/>
          </w:tcPr>
          <w:p w14:paraId="0202A479">
            <w:pPr>
              <w:pStyle w:val="187"/>
            </w:pPr>
          </w:p>
        </w:tc>
        <w:tc>
          <w:tcPr>
            <w:tcW w:w="960" w:type="dxa"/>
            <w:vMerge w:val="continue"/>
            <w:vAlign w:val="center"/>
          </w:tcPr>
          <w:p w14:paraId="3A6C7439">
            <w:pPr>
              <w:pStyle w:val="187"/>
            </w:pPr>
          </w:p>
        </w:tc>
        <w:tc>
          <w:tcPr>
            <w:tcW w:w="960" w:type="dxa"/>
            <w:noWrap/>
            <w:vAlign w:val="center"/>
          </w:tcPr>
          <w:p w14:paraId="6DB3865F">
            <w:pPr>
              <w:pStyle w:val="187"/>
            </w:pPr>
            <w:r>
              <w:rPr>
                <w:rFonts w:hint="eastAsia"/>
              </w:rPr>
              <w:t>5</w:t>
            </w:r>
          </w:p>
        </w:tc>
        <w:tc>
          <w:tcPr>
            <w:tcW w:w="4604" w:type="dxa"/>
            <w:vAlign w:val="center"/>
          </w:tcPr>
          <w:p w14:paraId="1B36EF4A">
            <w:pPr>
              <w:pStyle w:val="187"/>
            </w:pPr>
            <w:r>
              <w:rPr>
                <w:rFonts w:hint="eastAsia"/>
              </w:rPr>
              <w:t>一氧化氮、氧气和甲（乙）醇制亚硝酸甲（乙）酯工艺</w:t>
            </w:r>
          </w:p>
        </w:tc>
      </w:tr>
      <w:tr w14:paraId="151C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378C2CE4">
            <w:pPr>
              <w:pStyle w:val="187"/>
            </w:pPr>
          </w:p>
        </w:tc>
        <w:tc>
          <w:tcPr>
            <w:tcW w:w="2240" w:type="dxa"/>
            <w:vMerge w:val="continue"/>
            <w:vAlign w:val="center"/>
          </w:tcPr>
          <w:p w14:paraId="17A2E58C">
            <w:pPr>
              <w:pStyle w:val="187"/>
            </w:pPr>
          </w:p>
        </w:tc>
        <w:tc>
          <w:tcPr>
            <w:tcW w:w="960" w:type="dxa"/>
            <w:vMerge w:val="continue"/>
            <w:vAlign w:val="center"/>
          </w:tcPr>
          <w:p w14:paraId="5F4CE09B">
            <w:pPr>
              <w:pStyle w:val="187"/>
            </w:pPr>
          </w:p>
        </w:tc>
        <w:tc>
          <w:tcPr>
            <w:tcW w:w="960" w:type="dxa"/>
            <w:noWrap/>
            <w:vAlign w:val="center"/>
          </w:tcPr>
          <w:p w14:paraId="235195B8">
            <w:pPr>
              <w:pStyle w:val="187"/>
            </w:pPr>
            <w:r>
              <w:rPr>
                <w:rFonts w:hint="eastAsia"/>
              </w:rPr>
              <w:t>6</w:t>
            </w:r>
          </w:p>
        </w:tc>
        <w:tc>
          <w:tcPr>
            <w:tcW w:w="4604" w:type="dxa"/>
            <w:vAlign w:val="center"/>
          </w:tcPr>
          <w:p w14:paraId="0BE96D8B">
            <w:pPr>
              <w:pStyle w:val="187"/>
            </w:pPr>
            <w:r>
              <w:rPr>
                <w:rFonts w:hint="eastAsia"/>
              </w:rPr>
              <w:t>克劳斯法气体脱硫工艺</w:t>
            </w:r>
          </w:p>
        </w:tc>
      </w:tr>
      <w:tr w14:paraId="6D9F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Merge w:val="continue"/>
            <w:vAlign w:val="center"/>
          </w:tcPr>
          <w:p w14:paraId="72608B2E">
            <w:pPr>
              <w:pStyle w:val="187"/>
            </w:pPr>
          </w:p>
        </w:tc>
        <w:tc>
          <w:tcPr>
            <w:tcW w:w="2240" w:type="dxa"/>
            <w:vMerge w:val="continue"/>
            <w:vAlign w:val="center"/>
          </w:tcPr>
          <w:p w14:paraId="7CC85107">
            <w:pPr>
              <w:pStyle w:val="187"/>
            </w:pPr>
          </w:p>
        </w:tc>
        <w:tc>
          <w:tcPr>
            <w:tcW w:w="960" w:type="dxa"/>
            <w:vMerge w:val="continue"/>
            <w:vAlign w:val="center"/>
          </w:tcPr>
          <w:p w14:paraId="2BD97A59">
            <w:pPr>
              <w:pStyle w:val="187"/>
            </w:pPr>
          </w:p>
        </w:tc>
        <w:tc>
          <w:tcPr>
            <w:tcW w:w="960" w:type="dxa"/>
            <w:noWrap/>
            <w:vAlign w:val="center"/>
          </w:tcPr>
          <w:p w14:paraId="51376519">
            <w:pPr>
              <w:pStyle w:val="187"/>
            </w:pPr>
            <w:r>
              <w:rPr>
                <w:rFonts w:hint="eastAsia"/>
              </w:rPr>
              <w:t>7</w:t>
            </w:r>
          </w:p>
        </w:tc>
        <w:tc>
          <w:tcPr>
            <w:tcW w:w="4604" w:type="dxa"/>
            <w:vAlign w:val="center"/>
          </w:tcPr>
          <w:p w14:paraId="552E55D5">
            <w:pPr>
              <w:pStyle w:val="187"/>
            </w:pPr>
            <w:r>
              <w:rPr>
                <w:rFonts w:hint="eastAsia"/>
              </w:rPr>
              <w:t>双氧水或有机过氧化物为氧化剂生产环氧丙烷、环氧氯丙烷工艺</w:t>
            </w:r>
          </w:p>
        </w:tc>
      </w:tr>
      <w:tr w14:paraId="0048788B">
        <w:tblPrEx>
          <w:tblCellMar>
            <w:top w:w="0" w:type="dxa"/>
            <w:left w:w="108" w:type="dxa"/>
            <w:bottom w:w="0" w:type="dxa"/>
            <w:right w:w="108" w:type="dxa"/>
          </w:tblCellMar>
        </w:tblPrEx>
        <w:trPr>
          <w:trHeight w:val="280" w:hRule="atLeast"/>
        </w:trPr>
        <w:tc>
          <w:tcPr>
            <w:tcW w:w="580" w:type="dxa"/>
            <w:vMerge w:val="continue"/>
            <w:vAlign w:val="center"/>
          </w:tcPr>
          <w:p w14:paraId="248F97CA">
            <w:pPr>
              <w:pStyle w:val="187"/>
            </w:pPr>
          </w:p>
        </w:tc>
        <w:tc>
          <w:tcPr>
            <w:tcW w:w="2240" w:type="dxa"/>
            <w:vMerge w:val="continue"/>
            <w:vAlign w:val="center"/>
          </w:tcPr>
          <w:p w14:paraId="33BEDD73">
            <w:pPr>
              <w:pStyle w:val="187"/>
            </w:pPr>
          </w:p>
        </w:tc>
        <w:tc>
          <w:tcPr>
            <w:tcW w:w="960" w:type="dxa"/>
            <w:vMerge w:val="continue"/>
            <w:vAlign w:val="center"/>
          </w:tcPr>
          <w:p w14:paraId="3C42600A">
            <w:pPr>
              <w:pStyle w:val="187"/>
            </w:pPr>
          </w:p>
        </w:tc>
        <w:tc>
          <w:tcPr>
            <w:tcW w:w="960" w:type="dxa"/>
            <w:noWrap/>
            <w:vAlign w:val="center"/>
          </w:tcPr>
          <w:p w14:paraId="596B429D">
            <w:pPr>
              <w:pStyle w:val="187"/>
            </w:pPr>
            <w:r>
              <w:rPr>
                <w:rFonts w:hint="eastAsia"/>
              </w:rPr>
              <w:t>8</w:t>
            </w:r>
          </w:p>
        </w:tc>
        <w:tc>
          <w:tcPr>
            <w:tcW w:w="4604" w:type="dxa"/>
            <w:vAlign w:val="center"/>
          </w:tcPr>
          <w:p w14:paraId="02E758DB">
            <w:pPr>
              <w:pStyle w:val="187"/>
            </w:pPr>
            <w:r>
              <w:rPr>
                <w:rFonts w:hint="eastAsia"/>
              </w:rPr>
              <w:t>甲醇氧化制甲醛工艺</w:t>
            </w:r>
          </w:p>
        </w:tc>
      </w:tr>
      <w:tr w14:paraId="732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7451BB3">
            <w:pPr>
              <w:pStyle w:val="187"/>
            </w:pPr>
          </w:p>
        </w:tc>
        <w:tc>
          <w:tcPr>
            <w:tcW w:w="2240" w:type="dxa"/>
            <w:vMerge w:val="continue"/>
            <w:vAlign w:val="center"/>
          </w:tcPr>
          <w:p w14:paraId="3144A380">
            <w:pPr>
              <w:pStyle w:val="187"/>
            </w:pPr>
          </w:p>
        </w:tc>
        <w:tc>
          <w:tcPr>
            <w:tcW w:w="960" w:type="dxa"/>
            <w:vMerge w:val="continue"/>
            <w:vAlign w:val="center"/>
          </w:tcPr>
          <w:p w14:paraId="31412A5C">
            <w:pPr>
              <w:pStyle w:val="187"/>
            </w:pPr>
          </w:p>
        </w:tc>
        <w:tc>
          <w:tcPr>
            <w:tcW w:w="960" w:type="dxa"/>
            <w:noWrap/>
            <w:vAlign w:val="center"/>
          </w:tcPr>
          <w:p w14:paraId="2C02E27D">
            <w:pPr>
              <w:pStyle w:val="187"/>
            </w:pPr>
            <w:r>
              <w:rPr>
                <w:rFonts w:hint="eastAsia"/>
              </w:rPr>
              <w:t>9</w:t>
            </w:r>
          </w:p>
        </w:tc>
        <w:tc>
          <w:tcPr>
            <w:tcW w:w="4604" w:type="dxa"/>
            <w:vAlign w:val="center"/>
          </w:tcPr>
          <w:p w14:paraId="05B7B1CD">
            <w:pPr>
              <w:pStyle w:val="187"/>
            </w:pPr>
            <w:r>
              <w:rPr>
                <w:rFonts w:hint="eastAsia"/>
              </w:rPr>
              <w:t>对二甲苯氧化制对苯二甲酸工艺</w:t>
            </w:r>
          </w:p>
        </w:tc>
      </w:tr>
      <w:tr w14:paraId="5FCC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5897669">
            <w:pPr>
              <w:pStyle w:val="187"/>
            </w:pPr>
          </w:p>
        </w:tc>
        <w:tc>
          <w:tcPr>
            <w:tcW w:w="2240" w:type="dxa"/>
            <w:vMerge w:val="continue"/>
            <w:vAlign w:val="center"/>
          </w:tcPr>
          <w:p w14:paraId="55904ED1">
            <w:pPr>
              <w:pStyle w:val="187"/>
            </w:pPr>
          </w:p>
        </w:tc>
        <w:tc>
          <w:tcPr>
            <w:tcW w:w="960" w:type="dxa"/>
            <w:vMerge w:val="continue"/>
            <w:vAlign w:val="center"/>
          </w:tcPr>
          <w:p w14:paraId="1C2C9C5E">
            <w:pPr>
              <w:pStyle w:val="187"/>
            </w:pPr>
          </w:p>
        </w:tc>
        <w:tc>
          <w:tcPr>
            <w:tcW w:w="960" w:type="dxa"/>
            <w:noWrap/>
            <w:vAlign w:val="center"/>
          </w:tcPr>
          <w:p w14:paraId="76777FF6">
            <w:pPr>
              <w:pStyle w:val="187"/>
            </w:pPr>
            <w:r>
              <w:rPr>
                <w:rFonts w:hint="eastAsia"/>
              </w:rPr>
              <w:t>10</w:t>
            </w:r>
          </w:p>
        </w:tc>
        <w:tc>
          <w:tcPr>
            <w:tcW w:w="4604" w:type="dxa"/>
            <w:vAlign w:val="center"/>
          </w:tcPr>
          <w:p w14:paraId="6174FAF3">
            <w:pPr>
              <w:pStyle w:val="187"/>
            </w:pPr>
            <w:r>
              <w:rPr>
                <w:rFonts w:hint="eastAsia"/>
              </w:rPr>
              <w:t>异丙苯经氧化-酸解联产苯酚和丙酮工艺</w:t>
            </w:r>
          </w:p>
        </w:tc>
      </w:tr>
      <w:tr w14:paraId="211E9E27">
        <w:tblPrEx>
          <w:tblCellMar>
            <w:top w:w="0" w:type="dxa"/>
            <w:left w:w="108" w:type="dxa"/>
            <w:bottom w:w="0" w:type="dxa"/>
            <w:right w:w="108" w:type="dxa"/>
          </w:tblCellMar>
        </w:tblPrEx>
        <w:trPr>
          <w:trHeight w:val="280" w:hRule="atLeast"/>
        </w:trPr>
        <w:tc>
          <w:tcPr>
            <w:tcW w:w="580" w:type="dxa"/>
            <w:vMerge w:val="continue"/>
            <w:vAlign w:val="center"/>
          </w:tcPr>
          <w:p w14:paraId="346AC3B5">
            <w:pPr>
              <w:pStyle w:val="187"/>
            </w:pPr>
          </w:p>
        </w:tc>
        <w:tc>
          <w:tcPr>
            <w:tcW w:w="2240" w:type="dxa"/>
            <w:vMerge w:val="continue"/>
            <w:vAlign w:val="center"/>
          </w:tcPr>
          <w:p w14:paraId="7EE2CF3E">
            <w:pPr>
              <w:pStyle w:val="187"/>
            </w:pPr>
          </w:p>
        </w:tc>
        <w:tc>
          <w:tcPr>
            <w:tcW w:w="960" w:type="dxa"/>
            <w:vMerge w:val="continue"/>
            <w:vAlign w:val="center"/>
          </w:tcPr>
          <w:p w14:paraId="5E356B38">
            <w:pPr>
              <w:pStyle w:val="187"/>
            </w:pPr>
          </w:p>
        </w:tc>
        <w:tc>
          <w:tcPr>
            <w:tcW w:w="960" w:type="dxa"/>
            <w:noWrap/>
            <w:vAlign w:val="center"/>
          </w:tcPr>
          <w:p w14:paraId="425F1A30">
            <w:pPr>
              <w:pStyle w:val="187"/>
            </w:pPr>
            <w:r>
              <w:rPr>
                <w:rFonts w:hint="eastAsia"/>
              </w:rPr>
              <w:t>11</w:t>
            </w:r>
          </w:p>
        </w:tc>
        <w:tc>
          <w:tcPr>
            <w:tcW w:w="4604" w:type="dxa"/>
            <w:vAlign w:val="center"/>
          </w:tcPr>
          <w:p w14:paraId="557C6AEB">
            <w:pPr>
              <w:pStyle w:val="187"/>
            </w:pPr>
            <w:r>
              <w:rPr>
                <w:rFonts w:hint="eastAsia"/>
              </w:rPr>
              <w:t>丁烯、丁烷、C4馏分或苯的氧化制顺丁烯二酸酐工艺</w:t>
            </w:r>
          </w:p>
        </w:tc>
      </w:tr>
      <w:tr w14:paraId="744E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EA5FD69">
            <w:pPr>
              <w:pStyle w:val="187"/>
            </w:pPr>
          </w:p>
        </w:tc>
        <w:tc>
          <w:tcPr>
            <w:tcW w:w="2240" w:type="dxa"/>
            <w:vMerge w:val="continue"/>
            <w:vAlign w:val="center"/>
          </w:tcPr>
          <w:p w14:paraId="30F7644F">
            <w:pPr>
              <w:pStyle w:val="187"/>
            </w:pPr>
          </w:p>
        </w:tc>
        <w:tc>
          <w:tcPr>
            <w:tcW w:w="960" w:type="dxa"/>
            <w:vMerge w:val="continue"/>
            <w:vAlign w:val="center"/>
          </w:tcPr>
          <w:p w14:paraId="1DD00943">
            <w:pPr>
              <w:pStyle w:val="187"/>
            </w:pPr>
          </w:p>
        </w:tc>
        <w:tc>
          <w:tcPr>
            <w:tcW w:w="960" w:type="dxa"/>
            <w:noWrap/>
            <w:vAlign w:val="center"/>
          </w:tcPr>
          <w:p w14:paraId="51000BA8">
            <w:pPr>
              <w:pStyle w:val="187"/>
            </w:pPr>
            <w:r>
              <w:rPr>
                <w:rFonts w:hint="eastAsia"/>
              </w:rPr>
              <w:t>12</w:t>
            </w:r>
          </w:p>
        </w:tc>
        <w:tc>
          <w:tcPr>
            <w:tcW w:w="4604" w:type="dxa"/>
            <w:vAlign w:val="center"/>
          </w:tcPr>
          <w:p w14:paraId="09CC0E57">
            <w:pPr>
              <w:pStyle w:val="187"/>
            </w:pPr>
            <w:r>
              <w:rPr>
                <w:rFonts w:hint="eastAsia"/>
              </w:rPr>
              <w:t>邻二甲苯或萘的氧化制邻苯二甲酸酐工艺</w:t>
            </w:r>
          </w:p>
        </w:tc>
      </w:tr>
      <w:tr w14:paraId="7329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0D0899D">
            <w:pPr>
              <w:pStyle w:val="187"/>
            </w:pPr>
          </w:p>
        </w:tc>
        <w:tc>
          <w:tcPr>
            <w:tcW w:w="2240" w:type="dxa"/>
            <w:vMerge w:val="continue"/>
            <w:vAlign w:val="center"/>
          </w:tcPr>
          <w:p w14:paraId="2B3BF805">
            <w:pPr>
              <w:pStyle w:val="187"/>
            </w:pPr>
          </w:p>
        </w:tc>
        <w:tc>
          <w:tcPr>
            <w:tcW w:w="960" w:type="dxa"/>
            <w:vMerge w:val="continue"/>
            <w:vAlign w:val="center"/>
          </w:tcPr>
          <w:p w14:paraId="36A6A332">
            <w:pPr>
              <w:pStyle w:val="187"/>
            </w:pPr>
          </w:p>
        </w:tc>
        <w:tc>
          <w:tcPr>
            <w:tcW w:w="960" w:type="dxa"/>
            <w:noWrap/>
            <w:vAlign w:val="center"/>
          </w:tcPr>
          <w:p w14:paraId="31CF84AA">
            <w:pPr>
              <w:pStyle w:val="187"/>
            </w:pPr>
            <w:r>
              <w:rPr>
                <w:rFonts w:hint="eastAsia"/>
              </w:rPr>
              <w:t>13</w:t>
            </w:r>
          </w:p>
        </w:tc>
        <w:tc>
          <w:tcPr>
            <w:tcW w:w="4604" w:type="dxa"/>
            <w:vAlign w:val="center"/>
          </w:tcPr>
          <w:p w14:paraId="01213CE3">
            <w:pPr>
              <w:pStyle w:val="187"/>
            </w:pPr>
            <w:r>
              <w:rPr>
                <w:rFonts w:hint="eastAsia"/>
              </w:rPr>
              <w:t>均四甲苯的氧化制均苯四甲酸二酐工艺</w:t>
            </w:r>
          </w:p>
        </w:tc>
      </w:tr>
      <w:tr w14:paraId="1343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9A392A4">
            <w:pPr>
              <w:pStyle w:val="187"/>
            </w:pPr>
          </w:p>
        </w:tc>
        <w:tc>
          <w:tcPr>
            <w:tcW w:w="2240" w:type="dxa"/>
            <w:vMerge w:val="continue"/>
            <w:vAlign w:val="center"/>
          </w:tcPr>
          <w:p w14:paraId="333D6822">
            <w:pPr>
              <w:pStyle w:val="187"/>
            </w:pPr>
          </w:p>
        </w:tc>
        <w:tc>
          <w:tcPr>
            <w:tcW w:w="960" w:type="dxa"/>
            <w:vMerge w:val="continue"/>
            <w:vAlign w:val="center"/>
          </w:tcPr>
          <w:p w14:paraId="55D0AFED">
            <w:pPr>
              <w:pStyle w:val="187"/>
            </w:pPr>
          </w:p>
        </w:tc>
        <w:tc>
          <w:tcPr>
            <w:tcW w:w="960" w:type="dxa"/>
            <w:noWrap/>
            <w:vAlign w:val="center"/>
          </w:tcPr>
          <w:p w14:paraId="41F9ED31">
            <w:pPr>
              <w:pStyle w:val="187"/>
            </w:pPr>
            <w:r>
              <w:rPr>
                <w:rFonts w:hint="eastAsia"/>
              </w:rPr>
              <w:t>14</w:t>
            </w:r>
          </w:p>
        </w:tc>
        <w:tc>
          <w:tcPr>
            <w:tcW w:w="4604" w:type="dxa"/>
            <w:vAlign w:val="center"/>
          </w:tcPr>
          <w:p w14:paraId="2C0D3F54">
            <w:pPr>
              <w:pStyle w:val="187"/>
            </w:pPr>
            <w:r>
              <w:rPr>
                <w:rFonts w:hint="eastAsia"/>
              </w:rPr>
              <w:t>苊的氧化制1,8-萘二甲酸酐工艺</w:t>
            </w:r>
          </w:p>
        </w:tc>
      </w:tr>
      <w:tr w14:paraId="60D0E978">
        <w:tblPrEx>
          <w:tblCellMar>
            <w:top w:w="0" w:type="dxa"/>
            <w:left w:w="108" w:type="dxa"/>
            <w:bottom w:w="0" w:type="dxa"/>
            <w:right w:w="108" w:type="dxa"/>
          </w:tblCellMar>
        </w:tblPrEx>
        <w:trPr>
          <w:trHeight w:val="280" w:hRule="atLeast"/>
        </w:trPr>
        <w:tc>
          <w:tcPr>
            <w:tcW w:w="580" w:type="dxa"/>
            <w:vMerge w:val="continue"/>
            <w:vAlign w:val="center"/>
          </w:tcPr>
          <w:p w14:paraId="1532C627">
            <w:pPr>
              <w:pStyle w:val="187"/>
            </w:pPr>
          </w:p>
        </w:tc>
        <w:tc>
          <w:tcPr>
            <w:tcW w:w="2240" w:type="dxa"/>
            <w:vMerge w:val="continue"/>
            <w:vAlign w:val="center"/>
          </w:tcPr>
          <w:p w14:paraId="57E8822F">
            <w:pPr>
              <w:pStyle w:val="187"/>
            </w:pPr>
          </w:p>
        </w:tc>
        <w:tc>
          <w:tcPr>
            <w:tcW w:w="960" w:type="dxa"/>
            <w:vMerge w:val="continue"/>
            <w:vAlign w:val="center"/>
          </w:tcPr>
          <w:p w14:paraId="0DD731E0">
            <w:pPr>
              <w:pStyle w:val="187"/>
            </w:pPr>
          </w:p>
        </w:tc>
        <w:tc>
          <w:tcPr>
            <w:tcW w:w="960" w:type="dxa"/>
            <w:noWrap/>
            <w:vAlign w:val="center"/>
          </w:tcPr>
          <w:p w14:paraId="13A107F7">
            <w:pPr>
              <w:pStyle w:val="187"/>
            </w:pPr>
            <w:r>
              <w:rPr>
                <w:rFonts w:hint="eastAsia"/>
              </w:rPr>
              <w:t>15</w:t>
            </w:r>
          </w:p>
        </w:tc>
        <w:tc>
          <w:tcPr>
            <w:tcW w:w="4604" w:type="dxa"/>
            <w:vAlign w:val="center"/>
          </w:tcPr>
          <w:p w14:paraId="23BB3AF1">
            <w:pPr>
              <w:pStyle w:val="187"/>
            </w:pPr>
            <w:r>
              <w:rPr>
                <w:rFonts w:hint="eastAsia"/>
              </w:rPr>
              <w:t>3-甲基吡啶氧化制3-吡啶甲酸（烟酸）工艺</w:t>
            </w:r>
          </w:p>
        </w:tc>
      </w:tr>
      <w:tr w14:paraId="384D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49998A18">
            <w:pPr>
              <w:pStyle w:val="187"/>
            </w:pPr>
          </w:p>
        </w:tc>
        <w:tc>
          <w:tcPr>
            <w:tcW w:w="2240" w:type="dxa"/>
            <w:vMerge w:val="continue"/>
            <w:vAlign w:val="center"/>
          </w:tcPr>
          <w:p w14:paraId="22538AF8">
            <w:pPr>
              <w:pStyle w:val="187"/>
            </w:pPr>
          </w:p>
        </w:tc>
        <w:tc>
          <w:tcPr>
            <w:tcW w:w="960" w:type="dxa"/>
            <w:vMerge w:val="continue"/>
            <w:vAlign w:val="center"/>
          </w:tcPr>
          <w:p w14:paraId="7A07142C">
            <w:pPr>
              <w:pStyle w:val="187"/>
            </w:pPr>
          </w:p>
        </w:tc>
        <w:tc>
          <w:tcPr>
            <w:tcW w:w="960" w:type="dxa"/>
            <w:noWrap/>
            <w:vAlign w:val="center"/>
          </w:tcPr>
          <w:p w14:paraId="7C9DD225">
            <w:pPr>
              <w:pStyle w:val="187"/>
            </w:pPr>
            <w:r>
              <w:rPr>
                <w:rFonts w:hint="eastAsia"/>
              </w:rPr>
              <w:t>16</w:t>
            </w:r>
          </w:p>
        </w:tc>
        <w:tc>
          <w:tcPr>
            <w:tcW w:w="4604" w:type="dxa"/>
            <w:vAlign w:val="center"/>
          </w:tcPr>
          <w:p w14:paraId="4D93C083">
            <w:pPr>
              <w:pStyle w:val="187"/>
            </w:pPr>
            <w:r>
              <w:rPr>
                <w:rFonts w:hint="eastAsia"/>
              </w:rPr>
              <w:t>4-甲基吡啶氧化制4-吡啶甲酸（异烟酸）</w:t>
            </w:r>
          </w:p>
        </w:tc>
      </w:tr>
      <w:tr w14:paraId="3DDB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092F5722">
            <w:pPr>
              <w:pStyle w:val="187"/>
            </w:pPr>
          </w:p>
        </w:tc>
        <w:tc>
          <w:tcPr>
            <w:tcW w:w="2240" w:type="dxa"/>
            <w:vMerge w:val="continue"/>
            <w:vAlign w:val="center"/>
          </w:tcPr>
          <w:p w14:paraId="782E6088">
            <w:pPr>
              <w:pStyle w:val="187"/>
            </w:pPr>
          </w:p>
        </w:tc>
        <w:tc>
          <w:tcPr>
            <w:tcW w:w="960" w:type="dxa"/>
            <w:vMerge w:val="continue"/>
            <w:vAlign w:val="center"/>
          </w:tcPr>
          <w:p w14:paraId="263A2F8E">
            <w:pPr>
              <w:pStyle w:val="187"/>
            </w:pPr>
          </w:p>
        </w:tc>
        <w:tc>
          <w:tcPr>
            <w:tcW w:w="960" w:type="dxa"/>
            <w:noWrap/>
            <w:vAlign w:val="center"/>
          </w:tcPr>
          <w:p w14:paraId="213F0EAA">
            <w:pPr>
              <w:pStyle w:val="187"/>
            </w:pPr>
            <w:r>
              <w:rPr>
                <w:rFonts w:hint="eastAsia"/>
              </w:rPr>
              <w:t>17</w:t>
            </w:r>
          </w:p>
        </w:tc>
        <w:tc>
          <w:tcPr>
            <w:tcW w:w="4604" w:type="dxa"/>
            <w:vAlign w:val="center"/>
          </w:tcPr>
          <w:p w14:paraId="0B224C74">
            <w:pPr>
              <w:pStyle w:val="187"/>
            </w:pPr>
            <w:r>
              <w:rPr>
                <w:rFonts w:hint="eastAsia"/>
              </w:rPr>
              <w:t>2-乙基已醇（异辛醇）氧化制2-乙基己酸（异辛酸）工艺</w:t>
            </w:r>
          </w:p>
        </w:tc>
      </w:tr>
      <w:tr w14:paraId="2107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30F78389">
            <w:pPr>
              <w:pStyle w:val="187"/>
            </w:pPr>
          </w:p>
        </w:tc>
        <w:tc>
          <w:tcPr>
            <w:tcW w:w="2240" w:type="dxa"/>
            <w:vMerge w:val="continue"/>
            <w:vAlign w:val="center"/>
          </w:tcPr>
          <w:p w14:paraId="227DF4B7">
            <w:pPr>
              <w:pStyle w:val="187"/>
            </w:pPr>
          </w:p>
        </w:tc>
        <w:tc>
          <w:tcPr>
            <w:tcW w:w="960" w:type="dxa"/>
            <w:vMerge w:val="continue"/>
            <w:vAlign w:val="center"/>
          </w:tcPr>
          <w:p w14:paraId="5521D111">
            <w:pPr>
              <w:pStyle w:val="187"/>
            </w:pPr>
          </w:p>
        </w:tc>
        <w:tc>
          <w:tcPr>
            <w:tcW w:w="960" w:type="dxa"/>
            <w:noWrap/>
            <w:vAlign w:val="center"/>
          </w:tcPr>
          <w:p w14:paraId="0D5E690C">
            <w:pPr>
              <w:pStyle w:val="187"/>
            </w:pPr>
            <w:r>
              <w:rPr>
                <w:rFonts w:hint="eastAsia"/>
              </w:rPr>
              <w:t>18</w:t>
            </w:r>
          </w:p>
        </w:tc>
        <w:tc>
          <w:tcPr>
            <w:tcW w:w="4604" w:type="dxa"/>
            <w:vAlign w:val="center"/>
          </w:tcPr>
          <w:p w14:paraId="79F0AC1A">
            <w:pPr>
              <w:pStyle w:val="187"/>
            </w:pPr>
            <w:r>
              <w:rPr>
                <w:rFonts w:hint="eastAsia"/>
              </w:rPr>
              <w:t>对氯甲苯氧化制对氯苯甲醛和对氯苯甲酸工艺</w:t>
            </w:r>
          </w:p>
        </w:tc>
      </w:tr>
      <w:tr w14:paraId="07E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FD0165E">
            <w:pPr>
              <w:pStyle w:val="187"/>
            </w:pPr>
          </w:p>
        </w:tc>
        <w:tc>
          <w:tcPr>
            <w:tcW w:w="2240" w:type="dxa"/>
            <w:vMerge w:val="continue"/>
            <w:vAlign w:val="center"/>
          </w:tcPr>
          <w:p w14:paraId="5CF6E751">
            <w:pPr>
              <w:pStyle w:val="187"/>
            </w:pPr>
          </w:p>
        </w:tc>
        <w:tc>
          <w:tcPr>
            <w:tcW w:w="960" w:type="dxa"/>
            <w:vMerge w:val="continue"/>
            <w:vAlign w:val="center"/>
          </w:tcPr>
          <w:p w14:paraId="07150019">
            <w:pPr>
              <w:pStyle w:val="187"/>
            </w:pPr>
          </w:p>
        </w:tc>
        <w:tc>
          <w:tcPr>
            <w:tcW w:w="960" w:type="dxa"/>
            <w:noWrap/>
            <w:vAlign w:val="center"/>
          </w:tcPr>
          <w:p w14:paraId="4BB16140">
            <w:pPr>
              <w:pStyle w:val="187"/>
            </w:pPr>
            <w:r>
              <w:rPr>
                <w:rFonts w:hint="eastAsia"/>
              </w:rPr>
              <w:t>19</w:t>
            </w:r>
          </w:p>
        </w:tc>
        <w:tc>
          <w:tcPr>
            <w:tcW w:w="4604" w:type="dxa"/>
            <w:vAlign w:val="center"/>
          </w:tcPr>
          <w:p w14:paraId="6EECA77E">
            <w:pPr>
              <w:pStyle w:val="187"/>
            </w:pPr>
            <w:r>
              <w:rPr>
                <w:rFonts w:hint="eastAsia"/>
              </w:rPr>
              <w:t>甲苯氧化制苯甲醛、苯甲酸工艺</w:t>
            </w:r>
          </w:p>
        </w:tc>
      </w:tr>
      <w:tr w14:paraId="7AFC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1824D1B5">
            <w:pPr>
              <w:pStyle w:val="187"/>
            </w:pPr>
          </w:p>
        </w:tc>
        <w:tc>
          <w:tcPr>
            <w:tcW w:w="2240" w:type="dxa"/>
            <w:vMerge w:val="continue"/>
            <w:vAlign w:val="center"/>
          </w:tcPr>
          <w:p w14:paraId="578DC7F2">
            <w:pPr>
              <w:pStyle w:val="187"/>
            </w:pPr>
          </w:p>
        </w:tc>
        <w:tc>
          <w:tcPr>
            <w:tcW w:w="960" w:type="dxa"/>
            <w:vMerge w:val="continue"/>
            <w:vAlign w:val="center"/>
          </w:tcPr>
          <w:p w14:paraId="753C7BC8">
            <w:pPr>
              <w:pStyle w:val="187"/>
            </w:pPr>
          </w:p>
        </w:tc>
        <w:tc>
          <w:tcPr>
            <w:tcW w:w="960" w:type="dxa"/>
            <w:noWrap/>
            <w:vAlign w:val="center"/>
          </w:tcPr>
          <w:p w14:paraId="2C65A4F0">
            <w:pPr>
              <w:pStyle w:val="187"/>
            </w:pPr>
            <w:r>
              <w:rPr>
                <w:rFonts w:hint="eastAsia"/>
              </w:rPr>
              <w:t>20</w:t>
            </w:r>
          </w:p>
        </w:tc>
        <w:tc>
          <w:tcPr>
            <w:tcW w:w="4604" w:type="dxa"/>
            <w:vAlign w:val="center"/>
          </w:tcPr>
          <w:p w14:paraId="527559A3">
            <w:pPr>
              <w:pStyle w:val="187"/>
            </w:pPr>
            <w:r>
              <w:rPr>
                <w:rFonts w:hint="eastAsia"/>
              </w:rPr>
              <w:t>对硝基甲苯氧化制对硝基苯甲酸工艺</w:t>
            </w:r>
          </w:p>
        </w:tc>
      </w:tr>
      <w:tr w14:paraId="6F90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49012AFD">
            <w:pPr>
              <w:pStyle w:val="187"/>
            </w:pPr>
          </w:p>
        </w:tc>
        <w:tc>
          <w:tcPr>
            <w:tcW w:w="2240" w:type="dxa"/>
            <w:vMerge w:val="continue"/>
            <w:vAlign w:val="center"/>
          </w:tcPr>
          <w:p w14:paraId="4CDB0DFE">
            <w:pPr>
              <w:pStyle w:val="187"/>
            </w:pPr>
          </w:p>
        </w:tc>
        <w:tc>
          <w:tcPr>
            <w:tcW w:w="960" w:type="dxa"/>
            <w:vMerge w:val="continue"/>
            <w:vAlign w:val="center"/>
          </w:tcPr>
          <w:p w14:paraId="0AB49A33">
            <w:pPr>
              <w:pStyle w:val="187"/>
            </w:pPr>
          </w:p>
        </w:tc>
        <w:tc>
          <w:tcPr>
            <w:tcW w:w="960" w:type="dxa"/>
            <w:noWrap/>
            <w:vAlign w:val="center"/>
          </w:tcPr>
          <w:p w14:paraId="4D8C5099">
            <w:pPr>
              <w:pStyle w:val="187"/>
            </w:pPr>
            <w:r>
              <w:rPr>
                <w:rFonts w:hint="eastAsia"/>
              </w:rPr>
              <w:t>21</w:t>
            </w:r>
          </w:p>
        </w:tc>
        <w:tc>
          <w:tcPr>
            <w:tcW w:w="4604" w:type="dxa"/>
            <w:vAlign w:val="center"/>
          </w:tcPr>
          <w:p w14:paraId="1AFCCEA8">
            <w:pPr>
              <w:pStyle w:val="187"/>
            </w:pPr>
            <w:r>
              <w:rPr>
                <w:rFonts w:hint="eastAsia"/>
              </w:rPr>
              <w:t>环十二醇/酮混合物的开环氧化制十二碳二酸工艺</w:t>
            </w:r>
          </w:p>
        </w:tc>
      </w:tr>
      <w:tr w14:paraId="4CB7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0CA0777">
            <w:pPr>
              <w:pStyle w:val="187"/>
            </w:pPr>
          </w:p>
        </w:tc>
        <w:tc>
          <w:tcPr>
            <w:tcW w:w="2240" w:type="dxa"/>
            <w:vMerge w:val="continue"/>
            <w:vAlign w:val="center"/>
          </w:tcPr>
          <w:p w14:paraId="018D28FD">
            <w:pPr>
              <w:pStyle w:val="187"/>
            </w:pPr>
          </w:p>
        </w:tc>
        <w:tc>
          <w:tcPr>
            <w:tcW w:w="960" w:type="dxa"/>
            <w:vMerge w:val="continue"/>
            <w:vAlign w:val="center"/>
          </w:tcPr>
          <w:p w14:paraId="1F6A33B3">
            <w:pPr>
              <w:pStyle w:val="187"/>
            </w:pPr>
          </w:p>
        </w:tc>
        <w:tc>
          <w:tcPr>
            <w:tcW w:w="960" w:type="dxa"/>
            <w:noWrap/>
            <w:vAlign w:val="center"/>
          </w:tcPr>
          <w:p w14:paraId="484E1FF0">
            <w:pPr>
              <w:pStyle w:val="187"/>
            </w:pPr>
            <w:r>
              <w:rPr>
                <w:rFonts w:hint="eastAsia"/>
              </w:rPr>
              <w:t>22</w:t>
            </w:r>
          </w:p>
        </w:tc>
        <w:tc>
          <w:tcPr>
            <w:tcW w:w="4604" w:type="dxa"/>
            <w:vAlign w:val="center"/>
          </w:tcPr>
          <w:p w14:paraId="782C0B38">
            <w:pPr>
              <w:pStyle w:val="187"/>
            </w:pPr>
            <w:r>
              <w:rPr>
                <w:rFonts w:hint="eastAsia"/>
              </w:rPr>
              <w:t>环己酮/醇混合物的氧化制己二酸工艺</w:t>
            </w:r>
          </w:p>
        </w:tc>
      </w:tr>
      <w:tr w14:paraId="0012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321F676F">
            <w:pPr>
              <w:pStyle w:val="187"/>
            </w:pPr>
          </w:p>
        </w:tc>
        <w:tc>
          <w:tcPr>
            <w:tcW w:w="2240" w:type="dxa"/>
            <w:vMerge w:val="continue"/>
            <w:vAlign w:val="center"/>
          </w:tcPr>
          <w:p w14:paraId="79CFD2B4">
            <w:pPr>
              <w:pStyle w:val="187"/>
            </w:pPr>
          </w:p>
        </w:tc>
        <w:tc>
          <w:tcPr>
            <w:tcW w:w="960" w:type="dxa"/>
            <w:vMerge w:val="continue"/>
            <w:vAlign w:val="center"/>
          </w:tcPr>
          <w:p w14:paraId="34D34B3D">
            <w:pPr>
              <w:pStyle w:val="187"/>
            </w:pPr>
          </w:p>
        </w:tc>
        <w:tc>
          <w:tcPr>
            <w:tcW w:w="960" w:type="dxa"/>
            <w:noWrap/>
            <w:vAlign w:val="center"/>
          </w:tcPr>
          <w:p w14:paraId="28FA22C7">
            <w:pPr>
              <w:pStyle w:val="187"/>
            </w:pPr>
            <w:r>
              <w:rPr>
                <w:rFonts w:hint="eastAsia"/>
              </w:rPr>
              <w:t>23</w:t>
            </w:r>
          </w:p>
        </w:tc>
        <w:tc>
          <w:tcPr>
            <w:tcW w:w="4604" w:type="dxa"/>
            <w:vAlign w:val="center"/>
          </w:tcPr>
          <w:p w14:paraId="1F14E7F0">
            <w:pPr>
              <w:pStyle w:val="187"/>
            </w:pPr>
            <w:r>
              <w:rPr>
                <w:rFonts w:hint="eastAsia"/>
              </w:rPr>
              <w:t>丁醛氧化制丁酸工艺</w:t>
            </w:r>
          </w:p>
        </w:tc>
      </w:tr>
      <w:tr w14:paraId="1521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6762C5A1">
            <w:pPr>
              <w:pStyle w:val="187"/>
            </w:pPr>
          </w:p>
        </w:tc>
        <w:tc>
          <w:tcPr>
            <w:tcW w:w="2240" w:type="dxa"/>
            <w:vMerge w:val="continue"/>
            <w:vAlign w:val="center"/>
          </w:tcPr>
          <w:p w14:paraId="5344A88D">
            <w:pPr>
              <w:pStyle w:val="187"/>
            </w:pPr>
          </w:p>
        </w:tc>
        <w:tc>
          <w:tcPr>
            <w:tcW w:w="960" w:type="dxa"/>
            <w:vMerge w:val="continue"/>
            <w:vAlign w:val="center"/>
          </w:tcPr>
          <w:p w14:paraId="0C030264">
            <w:pPr>
              <w:pStyle w:val="187"/>
            </w:pPr>
          </w:p>
        </w:tc>
        <w:tc>
          <w:tcPr>
            <w:tcW w:w="960" w:type="dxa"/>
            <w:noWrap/>
            <w:vAlign w:val="center"/>
          </w:tcPr>
          <w:p w14:paraId="6A7F6FA5">
            <w:pPr>
              <w:pStyle w:val="187"/>
            </w:pPr>
            <w:r>
              <w:rPr>
                <w:rFonts w:hint="eastAsia"/>
              </w:rPr>
              <w:t>24</w:t>
            </w:r>
          </w:p>
        </w:tc>
        <w:tc>
          <w:tcPr>
            <w:tcW w:w="4604" w:type="dxa"/>
            <w:vAlign w:val="center"/>
          </w:tcPr>
          <w:p w14:paraId="35EB0B6C">
            <w:pPr>
              <w:pStyle w:val="187"/>
            </w:pPr>
            <w:r>
              <w:rPr>
                <w:rFonts w:hint="eastAsia"/>
              </w:rPr>
              <w:t>乙二醛硝酸氧化法合成乙醛酸工艺</w:t>
            </w:r>
          </w:p>
        </w:tc>
      </w:tr>
      <w:tr w14:paraId="105E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535DAC70">
            <w:pPr>
              <w:pStyle w:val="187"/>
            </w:pPr>
            <w:r>
              <w:rPr>
                <w:rFonts w:hint="eastAsia"/>
              </w:rPr>
              <w:t>4</w:t>
            </w:r>
          </w:p>
        </w:tc>
        <w:tc>
          <w:tcPr>
            <w:tcW w:w="2240" w:type="dxa"/>
            <w:vMerge w:val="restart"/>
            <w:noWrap/>
            <w:vAlign w:val="center"/>
          </w:tcPr>
          <w:p w14:paraId="4BAD30A9">
            <w:pPr>
              <w:pStyle w:val="187"/>
            </w:pPr>
            <w:r>
              <w:rPr>
                <w:rFonts w:hint="eastAsia"/>
              </w:rPr>
              <w:t>过氧化工艺</w:t>
            </w:r>
          </w:p>
        </w:tc>
        <w:tc>
          <w:tcPr>
            <w:tcW w:w="960" w:type="dxa"/>
            <w:vMerge w:val="restart"/>
            <w:noWrap/>
            <w:vAlign w:val="center"/>
          </w:tcPr>
          <w:p w14:paraId="4E30936B">
            <w:pPr>
              <w:pStyle w:val="187"/>
            </w:pPr>
            <w:r>
              <w:rPr>
                <w:rFonts w:hint="eastAsia"/>
              </w:rPr>
              <w:t>K</w:t>
            </w:r>
          </w:p>
        </w:tc>
        <w:tc>
          <w:tcPr>
            <w:tcW w:w="960" w:type="dxa"/>
            <w:noWrap/>
            <w:vAlign w:val="center"/>
          </w:tcPr>
          <w:p w14:paraId="38944969">
            <w:pPr>
              <w:pStyle w:val="187"/>
            </w:pPr>
            <w:r>
              <w:rPr>
                <w:rFonts w:hint="eastAsia"/>
              </w:rPr>
              <w:t>1</w:t>
            </w:r>
          </w:p>
        </w:tc>
        <w:tc>
          <w:tcPr>
            <w:tcW w:w="4604" w:type="dxa"/>
            <w:vAlign w:val="center"/>
          </w:tcPr>
          <w:p w14:paraId="2BD11D4F">
            <w:pPr>
              <w:pStyle w:val="187"/>
            </w:pPr>
            <w:r>
              <w:rPr>
                <w:rFonts w:hint="eastAsia"/>
              </w:rPr>
              <w:t>蒽醌法双氧水工艺（固定床或者浆态床加氢，鼓泡塔氧化）</w:t>
            </w:r>
          </w:p>
        </w:tc>
      </w:tr>
      <w:tr w14:paraId="6DC3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Merge w:val="continue"/>
            <w:vAlign w:val="center"/>
          </w:tcPr>
          <w:p w14:paraId="06799B59">
            <w:pPr>
              <w:pStyle w:val="187"/>
            </w:pPr>
          </w:p>
        </w:tc>
        <w:tc>
          <w:tcPr>
            <w:tcW w:w="2240" w:type="dxa"/>
            <w:vMerge w:val="continue"/>
            <w:vAlign w:val="center"/>
          </w:tcPr>
          <w:p w14:paraId="024958D0">
            <w:pPr>
              <w:pStyle w:val="187"/>
            </w:pPr>
          </w:p>
        </w:tc>
        <w:tc>
          <w:tcPr>
            <w:tcW w:w="960" w:type="dxa"/>
            <w:vMerge w:val="continue"/>
            <w:vAlign w:val="center"/>
          </w:tcPr>
          <w:p w14:paraId="52E0CEDF">
            <w:pPr>
              <w:pStyle w:val="187"/>
            </w:pPr>
          </w:p>
        </w:tc>
        <w:tc>
          <w:tcPr>
            <w:tcW w:w="960" w:type="dxa"/>
            <w:noWrap/>
            <w:vAlign w:val="center"/>
          </w:tcPr>
          <w:p w14:paraId="156D1A68">
            <w:pPr>
              <w:pStyle w:val="187"/>
            </w:pPr>
            <w:r>
              <w:rPr>
                <w:rFonts w:hint="eastAsia"/>
              </w:rPr>
              <w:t>2</w:t>
            </w:r>
          </w:p>
        </w:tc>
        <w:tc>
          <w:tcPr>
            <w:tcW w:w="4604" w:type="dxa"/>
            <w:vAlign w:val="center"/>
          </w:tcPr>
          <w:p w14:paraId="159AC6A6">
            <w:pPr>
              <w:pStyle w:val="187"/>
            </w:pPr>
            <w:r>
              <w:rPr>
                <w:rFonts w:hint="eastAsia"/>
              </w:rPr>
              <w:t>乙酸在硫酸存在下与双氧水作用，制过氧乙酸水溶液工艺（釜式反应器）</w:t>
            </w:r>
          </w:p>
        </w:tc>
      </w:tr>
      <w:tr w14:paraId="5B02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029E2D14">
            <w:pPr>
              <w:pStyle w:val="187"/>
            </w:pPr>
          </w:p>
        </w:tc>
        <w:tc>
          <w:tcPr>
            <w:tcW w:w="2240" w:type="dxa"/>
            <w:vMerge w:val="continue"/>
            <w:vAlign w:val="center"/>
          </w:tcPr>
          <w:p w14:paraId="093412CA">
            <w:pPr>
              <w:pStyle w:val="187"/>
            </w:pPr>
          </w:p>
        </w:tc>
        <w:tc>
          <w:tcPr>
            <w:tcW w:w="960" w:type="dxa"/>
            <w:vMerge w:val="continue"/>
            <w:vAlign w:val="center"/>
          </w:tcPr>
          <w:p w14:paraId="2DC17D8B">
            <w:pPr>
              <w:pStyle w:val="187"/>
            </w:pPr>
          </w:p>
        </w:tc>
        <w:tc>
          <w:tcPr>
            <w:tcW w:w="960" w:type="dxa"/>
            <w:noWrap/>
            <w:vAlign w:val="center"/>
          </w:tcPr>
          <w:p w14:paraId="72FA03C4">
            <w:pPr>
              <w:pStyle w:val="187"/>
            </w:pPr>
            <w:r>
              <w:rPr>
                <w:rFonts w:hint="eastAsia"/>
              </w:rPr>
              <w:t>3</w:t>
            </w:r>
          </w:p>
        </w:tc>
        <w:tc>
          <w:tcPr>
            <w:tcW w:w="4604" w:type="dxa"/>
            <w:vAlign w:val="center"/>
          </w:tcPr>
          <w:p w14:paraId="7C6F75B1">
            <w:pPr>
              <w:pStyle w:val="187"/>
            </w:pPr>
            <w:r>
              <w:rPr>
                <w:rFonts w:hint="eastAsia"/>
              </w:rPr>
              <w:t>酸酐与双氧水作用直接制过氧二酸工艺（釜式反应器）</w:t>
            </w:r>
          </w:p>
        </w:tc>
      </w:tr>
      <w:tr w14:paraId="4D7A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Merge w:val="continue"/>
            <w:vAlign w:val="center"/>
          </w:tcPr>
          <w:p w14:paraId="1BBFCE95">
            <w:pPr>
              <w:pStyle w:val="187"/>
            </w:pPr>
          </w:p>
        </w:tc>
        <w:tc>
          <w:tcPr>
            <w:tcW w:w="2240" w:type="dxa"/>
            <w:vMerge w:val="continue"/>
            <w:vAlign w:val="center"/>
          </w:tcPr>
          <w:p w14:paraId="2864E686">
            <w:pPr>
              <w:pStyle w:val="187"/>
            </w:pPr>
          </w:p>
        </w:tc>
        <w:tc>
          <w:tcPr>
            <w:tcW w:w="960" w:type="dxa"/>
            <w:vMerge w:val="continue"/>
            <w:vAlign w:val="center"/>
          </w:tcPr>
          <w:p w14:paraId="41EC6597">
            <w:pPr>
              <w:pStyle w:val="187"/>
            </w:pPr>
          </w:p>
        </w:tc>
        <w:tc>
          <w:tcPr>
            <w:tcW w:w="960" w:type="dxa"/>
            <w:noWrap/>
            <w:vAlign w:val="center"/>
          </w:tcPr>
          <w:p w14:paraId="25023390">
            <w:pPr>
              <w:pStyle w:val="187"/>
            </w:pPr>
            <w:r>
              <w:rPr>
                <w:rFonts w:hint="eastAsia"/>
              </w:rPr>
              <w:t>4</w:t>
            </w:r>
          </w:p>
        </w:tc>
        <w:tc>
          <w:tcPr>
            <w:tcW w:w="4604" w:type="dxa"/>
            <w:vAlign w:val="center"/>
          </w:tcPr>
          <w:p w14:paraId="6080EFC1">
            <w:pPr>
              <w:pStyle w:val="187"/>
            </w:pPr>
            <w:r>
              <w:rPr>
                <w:rFonts w:hint="eastAsia"/>
              </w:rPr>
              <w:t>苯甲酰氯与双氧水的碱性溶液作用制过氧化苯甲酰工艺（釜式反应器）</w:t>
            </w:r>
          </w:p>
        </w:tc>
      </w:tr>
      <w:tr w14:paraId="3489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75E0B5D">
            <w:pPr>
              <w:pStyle w:val="187"/>
            </w:pPr>
          </w:p>
        </w:tc>
        <w:tc>
          <w:tcPr>
            <w:tcW w:w="2240" w:type="dxa"/>
            <w:vMerge w:val="continue"/>
            <w:vAlign w:val="center"/>
          </w:tcPr>
          <w:p w14:paraId="6DE6EEC3">
            <w:pPr>
              <w:pStyle w:val="187"/>
            </w:pPr>
          </w:p>
        </w:tc>
        <w:tc>
          <w:tcPr>
            <w:tcW w:w="960" w:type="dxa"/>
            <w:vMerge w:val="continue"/>
            <w:vAlign w:val="center"/>
          </w:tcPr>
          <w:p w14:paraId="4F6291F8">
            <w:pPr>
              <w:pStyle w:val="187"/>
            </w:pPr>
          </w:p>
        </w:tc>
        <w:tc>
          <w:tcPr>
            <w:tcW w:w="960" w:type="dxa"/>
            <w:noWrap/>
            <w:vAlign w:val="center"/>
          </w:tcPr>
          <w:p w14:paraId="1386BCED">
            <w:pPr>
              <w:pStyle w:val="187"/>
            </w:pPr>
            <w:r>
              <w:rPr>
                <w:rFonts w:hint="eastAsia"/>
              </w:rPr>
              <w:t>5</w:t>
            </w:r>
          </w:p>
        </w:tc>
        <w:tc>
          <w:tcPr>
            <w:tcW w:w="4604" w:type="dxa"/>
            <w:vAlign w:val="center"/>
          </w:tcPr>
          <w:p w14:paraId="330A7DCE">
            <w:pPr>
              <w:pStyle w:val="187"/>
            </w:pPr>
            <w:r>
              <w:rPr>
                <w:rFonts w:hint="eastAsia"/>
              </w:rPr>
              <w:t>异丙苯经空气氧化生产过氧化氢异丙苯工艺（鼓泡塔）</w:t>
            </w:r>
          </w:p>
        </w:tc>
      </w:tr>
      <w:tr w14:paraId="0930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0AB888B7">
            <w:pPr>
              <w:pStyle w:val="187"/>
            </w:pPr>
          </w:p>
        </w:tc>
        <w:tc>
          <w:tcPr>
            <w:tcW w:w="2240" w:type="dxa"/>
            <w:vMerge w:val="continue"/>
            <w:vAlign w:val="center"/>
          </w:tcPr>
          <w:p w14:paraId="646185DB">
            <w:pPr>
              <w:pStyle w:val="187"/>
            </w:pPr>
          </w:p>
        </w:tc>
        <w:tc>
          <w:tcPr>
            <w:tcW w:w="960" w:type="dxa"/>
            <w:vMerge w:val="continue"/>
            <w:vAlign w:val="center"/>
          </w:tcPr>
          <w:p w14:paraId="0C59174D">
            <w:pPr>
              <w:pStyle w:val="187"/>
            </w:pPr>
          </w:p>
        </w:tc>
        <w:tc>
          <w:tcPr>
            <w:tcW w:w="960" w:type="dxa"/>
            <w:noWrap/>
            <w:vAlign w:val="center"/>
          </w:tcPr>
          <w:p w14:paraId="50DF984C">
            <w:pPr>
              <w:pStyle w:val="187"/>
            </w:pPr>
            <w:r>
              <w:rPr>
                <w:rFonts w:hint="eastAsia"/>
              </w:rPr>
              <w:t>6</w:t>
            </w:r>
          </w:p>
        </w:tc>
        <w:tc>
          <w:tcPr>
            <w:tcW w:w="4604" w:type="dxa"/>
            <w:vAlign w:val="center"/>
          </w:tcPr>
          <w:p w14:paraId="2CE285B6">
            <w:pPr>
              <w:pStyle w:val="187"/>
            </w:pPr>
            <w:r>
              <w:rPr>
                <w:rFonts w:hint="eastAsia"/>
              </w:rPr>
              <w:t>叔丁醇与双氧水制叔丁基过氧化氢工艺（釜式反应器）</w:t>
            </w:r>
          </w:p>
        </w:tc>
      </w:tr>
      <w:tr w14:paraId="2F8B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1DD56D71">
            <w:pPr>
              <w:pStyle w:val="187"/>
            </w:pPr>
            <w:r>
              <w:rPr>
                <w:rFonts w:hint="eastAsia"/>
              </w:rPr>
              <w:t>5</w:t>
            </w:r>
          </w:p>
        </w:tc>
        <w:tc>
          <w:tcPr>
            <w:tcW w:w="2240" w:type="dxa"/>
            <w:vMerge w:val="restart"/>
            <w:noWrap/>
            <w:vAlign w:val="center"/>
          </w:tcPr>
          <w:p w14:paraId="1FD45AD9">
            <w:pPr>
              <w:pStyle w:val="187"/>
            </w:pPr>
            <w:r>
              <w:rPr>
                <w:rFonts w:hint="eastAsia"/>
              </w:rPr>
              <w:t>聚合工艺</w:t>
            </w:r>
          </w:p>
        </w:tc>
        <w:tc>
          <w:tcPr>
            <w:tcW w:w="960" w:type="dxa"/>
            <w:vMerge w:val="restart"/>
            <w:noWrap/>
            <w:vAlign w:val="center"/>
          </w:tcPr>
          <w:p w14:paraId="30AE05A8">
            <w:pPr>
              <w:pStyle w:val="187"/>
            </w:pPr>
            <w:r>
              <w:rPr>
                <w:rFonts w:hint="eastAsia"/>
              </w:rPr>
              <w:t>N</w:t>
            </w:r>
          </w:p>
        </w:tc>
        <w:tc>
          <w:tcPr>
            <w:tcW w:w="960" w:type="dxa"/>
            <w:noWrap/>
            <w:vAlign w:val="center"/>
          </w:tcPr>
          <w:p w14:paraId="1F1BDB2B">
            <w:pPr>
              <w:pStyle w:val="187"/>
            </w:pPr>
            <w:r>
              <w:rPr>
                <w:rFonts w:hint="eastAsia"/>
              </w:rPr>
              <w:t>1</w:t>
            </w:r>
          </w:p>
        </w:tc>
        <w:tc>
          <w:tcPr>
            <w:tcW w:w="4604" w:type="dxa"/>
            <w:vAlign w:val="center"/>
          </w:tcPr>
          <w:p w14:paraId="0AB3D1FF">
            <w:pPr>
              <w:pStyle w:val="187"/>
            </w:pPr>
            <w:r>
              <w:rPr>
                <w:rFonts w:hint="eastAsia"/>
              </w:rPr>
              <w:t>釜式法高压聚乙烯工艺</w:t>
            </w:r>
          </w:p>
        </w:tc>
      </w:tr>
      <w:tr w14:paraId="3A30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44973E1">
            <w:pPr>
              <w:pStyle w:val="187"/>
            </w:pPr>
          </w:p>
        </w:tc>
        <w:tc>
          <w:tcPr>
            <w:tcW w:w="2240" w:type="dxa"/>
            <w:vMerge w:val="continue"/>
            <w:vAlign w:val="center"/>
          </w:tcPr>
          <w:p w14:paraId="30EF48FE">
            <w:pPr>
              <w:pStyle w:val="187"/>
            </w:pPr>
          </w:p>
        </w:tc>
        <w:tc>
          <w:tcPr>
            <w:tcW w:w="960" w:type="dxa"/>
            <w:vMerge w:val="continue"/>
            <w:vAlign w:val="center"/>
          </w:tcPr>
          <w:p w14:paraId="66D01256">
            <w:pPr>
              <w:pStyle w:val="187"/>
            </w:pPr>
          </w:p>
        </w:tc>
        <w:tc>
          <w:tcPr>
            <w:tcW w:w="960" w:type="dxa"/>
            <w:noWrap/>
            <w:vAlign w:val="center"/>
          </w:tcPr>
          <w:p w14:paraId="575C53D1">
            <w:pPr>
              <w:pStyle w:val="187"/>
            </w:pPr>
            <w:r>
              <w:rPr>
                <w:rFonts w:hint="eastAsia"/>
              </w:rPr>
              <w:t>2</w:t>
            </w:r>
          </w:p>
        </w:tc>
        <w:tc>
          <w:tcPr>
            <w:tcW w:w="4604" w:type="dxa"/>
            <w:vAlign w:val="center"/>
          </w:tcPr>
          <w:p w14:paraId="0C086C52">
            <w:pPr>
              <w:pStyle w:val="187"/>
            </w:pPr>
            <w:r>
              <w:rPr>
                <w:rFonts w:hint="eastAsia"/>
              </w:rPr>
              <w:t>管式法高压聚乙烯工艺</w:t>
            </w:r>
          </w:p>
        </w:tc>
      </w:tr>
      <w:tr w14:paraId="2A0A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657F497B">
            <w:pPr>
              <w:pStyle w:val="187"/>
            </w:pPr>
          </w:p>
        </w:tc>
        <w:tc>
          <w:tcPr>
            <w:tcW w:w="2240" w:type="dxa"/>
            <w:vMerge w:val="continue"/>
            <w:vAlign w:val="center"/>
          </w:tcPr>
          <w:p w14:paraId="5F32CE92">
            <w:pPr>
              <w:pStyle w:val="187"/>
            </w:pPr>
          </w:p>
        </w:tc>
        <w:tc>
          <w:tcPr>
            <w:tcW w:w="960" w:type="dxa"/>
            <w:vMerge w:val="continue"/>
            <w:vAlign w:val="center"/>
          </w:tcPr>
          <w:p w14:paraId="3B2B9D8B">
            <w:pPr>
              <w:pStyle w:val="187"/>
            </w:pPr>
          </w:p>
        </w:tc>
        <w:tc>
          <w:tcPr>
            <w:tcW w:w="960" w:type="dxa"/>
            <w:noWrap/>
            <w:vAlign w:val="center"/>
          </w:tcPr>
          <w:p w14:paraId="1347A38F">
            <w:pPr>
              <w:pStyle w:val="187"/>
            </w:pPr>
            <w:r>
              <w:rPr>
                <w:rFonts w:hint="eastAsia"/>
              </w:rPr>
              <w:t>3</w:t>
            </w:r>
          </w:p>
        </w:tc>
        <w:tc>
          <w:tcPr>
            <w:tcW w:w="4604" w:type="dxa"/>
            <w:vAlign w:val="center"/>
          </w:tcPr>
          <w:p w14:paraId="3E5A520E">
            <w:pPr>
              <w:pStyle w:val="187"/>
            </w:pPr>
            <w:r>
              <w:rPr>
                <w:rFonts w:hint="eastAsia"/>
              </w:rPr>
              <w:t>聚丙烯工艺</w:t>
            </w:r>
          </w:p>
        </w:tc>
      </w:tr>
      <w:tr w14:paraId="1B3A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7AFE4ABF">
            <w:pPr>
              <w:pStyle w:val="187"/>
            </w:pPr>
          </w:p>
        </w:tc>
        <w:tc>
          <w:tcPr>
            <w:tcW w:w="2240" w:type="dxa"/>
            <w:vMerge w:val="continue"/>
            <w:vAlign w:val="center"/>
          </w:tcPr>
          <w:p w14:paraId="08867C7F">
            <w:pPr>
              <w:pStyle w:val="187"/>
            </w:pPr>
          </w:p>
        </w:tc>
        <w:tc>
          <w:tcPr>
            <w:tcW w:w="960" w:type="dxa"/>
            <w:vMerge w:val="continue"/>
            <w:vAlign w:val="center"/>
          </w:tcPr>
          <w:p w14:paraId="2A62D866">
            <w:pPr>
              <w:pStyle w:val="187"/>
            </w:pPr>
          </w:p>
        </w:tc>
        <w:tc>
          <w:tcPr>
            <w:tcW w:w="960" w:type="dxa"/>
            <w:noWrap/>
            <w:vAlign w:val="center"/>
          </w:tcPr>
          <w:p w14:paraId="2D1486BD">
            <w:pPr>
              <w:pStyle w:val="187"/>
            </w:pPr>
            <w:r>
              <w:rPr>
                <w:rFonts w:hint="eastAsia"/>
              </w:rPr>
              <w:t>4</w:t>
            </w:r>
          </w:p>
        </w:tc>
        <w:tc>
          <w:tcPr>
            <w:tcW w:w="4604" w:type="dxa"/>
            <w:vAlign w:val="center"/>
          </w:tcPr>
          <w:p w14:paraId="0781D7A8">
            <w:pPr>
              <w:pStyle w:val="187"/>
            </w:pPr>
            <w:r>
              <w:rPr>
                <w:rFonts w:hint="eastAsia"/>
              </w:rPr>
              <w:t>聚氯乙烯工艺</w:t>
            </w:r>
          </w:p>
        </w:tc>
      </w:tr>
      <w:tr w14:paraId="25B0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restart"/>
            <w:noWrap/>
            <w:vAlign w:val="center"/>
          </w:tcPr>
          <w:p w14:paraId="4025E387">
            <w:pPr>
              <w:pStyle w:val="187"/>
            </w:pPr>
            <w:r>
              <w:rPr>
                <w:rFonts w:hint="eastAsia"/>
              </w:rPr>
              <w:t>6</w:t>
            </w:r>
          </w:p>
        </w:tc>
        <w:tc>
          <w:tcPr>
            <w:tcW w:w="2240" w:type="dxa"/>
            <w:vMerge w:val="restart"/>
            <w:noWrap/>
            <w:vAlign w:val="center"/>
          </w:tcPr>
          <w:p w14:paraId="08969866">
            <w:pPr>
              <w:pStyle w:val="187"/>
            </w:pPr>
            <w:r>
              <w:rPr>
                <w:rFonts w:hint="eastAsia"/>
              </w:rPr>
              <w:t>烷基化工艺</w:t>
            </w:r>
          </w:p>
        </w:tc>
        <w:tc>
          <w:tcPr>
            <w:tcW w:w="960" w:type="dxa"/>
            <w:vMerge w:val="restart"/>
            <w:noWrap/>
            <w:vAlign w:val="center"/>
          </w:tcPr>
          <w:p w14:paraId="1461392E">
            <w:pPr>
              <w:pStyle w:val="187"/>
            </w:pPr>
            <w:r>
              <w:rPr>
                <w:rFonts w:hint="eastAsia"/>
              </w:rPr>
              <w:t>O</w:t>
            </w:r>
          </w:p>
        </w:tc>
        <w:tc>
          <w:tcPr>
            <w:tcW w:w="960" w:type="dxa"/>
            <w:noWrap/>
            <w:vAlign w:val="center"/>
          </w:tcPr>
          <w:p w14:paraId="70DB4F0F">
            <w:pPr>
              <w:pStyle w:val="187"/>
            </w:pPr>
            <w:r>
              <w:rPr>
                <w:rFonts w:hint="eastAsia"/>
              </w:rPr>
              <w:t>1</w:t>
            </w:r>
          </w:p>
        </w:tc>
        <w:tc>
          <w:tcPr>
            <w:tcW w:w="4604" w:type="dxa"/>
            <w:vAlign w:val="center"/>
          </w:tcPr>
          <w:p w14:paraId="2874D8E1">
            <w:pPr>
              <w:pStyle w:val="187"/>
            </w:pPr>
            <w:r>
              <w:rPr>
                <w:rFonts w:hint="eastAsia"/>
              </w:rPr>
              <w:t>异丁烷与丁烯烷基化工艺（硫酸、固体酸、离子液体催化）</w:t>
            </w:r>
          </w:p>
        </w:tc>
      </w:tr>
      <w:tr w14:paraId="72EE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Merge w:val="continue"/>
            <w:vAlign w:val="center"/>
          </w:tcPr>
          <w:p w14:paraId="0FC9F27B">
            <w:pPr>
              <w:pStyle w:val="187"/>
            </w:pPr>
          </w:p>
        </w:tc>
        <w:tc>
          <w:tcPr>
            <w:tcW w:w="2240" w:type="dxa"/>
            <w:vMerge w:val="continue"/>
            <w:vAlign w:val="center"/>
          </w:tcPr>
          <w:p w14:paraId="51681500">
            <w:pPr>
              <w:pStyle w:val="187"/>
            </w:pPr>
          </w:p>
        </w:tc>
        <w:tc>
          <w:tcPr>
            <w:tcW w:w="960" w:type="dxa"/>
            <w:vMerge w:val="continue"/>
            <w:vAlign w:val="center"/>
          </w:tcPr>
          <w:p w14:paraId="20FA834F">
            <w:pPr>
              <w:pStyle w:val="187"/>
            </w:pPr>
          </w:p>
        </w:tc>
        <w:tc>
          <w:tcPr>
            <w:tcW w:w="960" w:type="dxa"/>
            <w:noWrap/>
            <w:vAlign w:val="center"/>
          </w:tcPr>
          <w:p w14:paraId="458C2D2A">
            <w:pPr>
              <w:pStyle w:val="187"/>
            </w:pPr>
            <w:r>
              <w:rPr>
                <w:rFonts w:hint="eastAsia"/>
              </w:rPr>
              <w:t>2</w:t>
            </w:r>
          </w:p>
        </w:tc>
        <w:tc>
          <w:tcPr>
            <w:tcW w:w="4604" w:type="dxa"/>
            <w:vAlign w:val="center"/>
          </w:tcPr>
          <w:p w14:paraId="2DAD7854">
            <w:pPr>
              <w:pStyle w:val="187"/>
            </w:pPr>
            <w:r>
              <w:rPr>
                <w:rFonts w:hint="eastAsia"/>
              </w:rPr>
              <w:t>卤烷烷基化工艺（苯系物与氯代高级烷烃在催化剂作用下制备高级烷基苯）</w:t>
            </w:r>
          </w:p>
        </w:tc>
      </w:tr>
      <w:tr w14:paraId="1CDE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2F9E29EC">
            <w:pPr>
              <w:pStyle w:val="187"/>
            </w:pPr>
          </w:p>
        </w:tc>
        <w:tc>
          <w:tcPr>
            <w:tcW w:w="2240" w:type="dxa"/>
            <w:vMerge w:val="continue"/>
            <w:vAlign w:val="center"/>
          </w:tcPr>
          <w:p w14:paraId="61BB1A79">
            <w:pPr>
              <w:pStyle w:val="187"/>
            </w:pPr>
          </w:p>
        </w:tc>
        <w:tc>
          <w:tcPr>
            <w:tcW w:w="960" w:type="dxa"/>
            <w:vMerge w:val="continue"/>
            <w:vAlign w:val="center"/>
          </w:tcPr>
          <w:p w14:paraId="61F388B2">
            <w:pPr>
              <w:pStyle w:val="187"/>
            </w:pPr>
          </w:p>
        </w:tc>
        <w:tc>
          <w:tcPr>
            <w:tcW w:w="960" w:type="dxa"/>
            <w:noWrap/>
            <w:vAlign w:val="center"/>
          </w:tcPr>
          <w:p w14:paraId="56CFEE5A">
            <w:pPr>
              <w:pStyle w:val="187"/>
            </w:pPr>
            <w:r>
              <w:rPr>
                <w:rFonts w:hint="eastAsia"/>
              </w:rPr>
              <w:t>3</w:t>
            </w:r>
          </w:p>
        </w:tc>
        <w:tc>
          <w:tcPr>
            <w:tcW w:w="4604" w:type="dxa"/>
            <w:vAlign w:val="center"/>
          </w:tcPr>
          <w:p w14:paraId="01F7DCCC">
            <w:pPr>
              <w:pStyle w:val="187"/>
            </w:pPr>
            <w:r>
              <w:rPr>
                <w:rFonts w:hint="eastAsia"/>
              </w:rPr>
              <w:t>苯乙烯工艺</w:t>
            </w:r>
          </w:p>
        </w:tc>
      </w:tr>
      <w:tr w14:paraId="440E163D">
        <w:tblPrEx>
          <w:tblCellMar>
            <w:top w:w="0" w:type="dxa"/>
            <w:left w:w="108" w:type="dxa"/>
            <w:bottom w:w="0" w:type="dxa"/>
            <w:right w:w="108" w:type="dxa"/>
          </w:tblCellMar>
        </w:tblPrEx>
        <w:trPr>
          <w:trHeight w:val="280" w:hRule="atLeast"/>
        </w:trPr>
        <w:tc>
          <w:tcPr>
            <w:tcW w:w="580" w:type="dxa"/>
            <w:vMerge w:val="continue"/>
            <w:vAlign w:val="center"/>
          </w:tcPr>
          <w:p w14:paraId="144C0BB8">
            <w:pPr>
              <w:pStyle w:val="187"/>
            </w:pPr>
          </w:p>
        </w:tc>
        <w:tc>
          <w:tcPr>
            <w:tcW w:w="2240" w:type="dxa"/>
            <w:vMerge w:val="continue"/>
            <w:vAlign w:val="center"/>
          </w:tcPr>
          <w:p w14:paraId="446A5547">
            <w:pPr>
              <w:pStyle w:val="187"/>
            </w:pPr>
          </w:p>
        </w:tc>
        <w:tc>
          <w:tcPr>
            <w:tcW w:w="960" w:type="dxa"/>
            <w:vMerge w:val="continue"/>
            <w:vAlign w:val="center"/>
          </w:tcPr>
          <w:p w14:paraId="3E5670EA">
            <w:pPr>
              <w:pStyle w:val="187"/>
            </w:pPr>
          </w:p>
        </w:tc>
        <w:tc>
          <w:tcPr>
            <w:tcW w:w="960" w:type="dxa"/>
            <w:noWrap/>
            <w:vAlign w:val="center"/>
          </w:tcPr>
          <w:p w14:paraId="15369EF9">
            <w:pPr>
              <w:pStyle w:val="187"/>
            </w:pPr>
            <w:r>
              <w:rPr>
                <w:rFonts w:hint="eastAsia"/>
              </w:rPr>
              <w:t>4</w:t>
            </w:r>
          </w:p>
        </w:tc>
        <w:tc>
          <w:tcPr>
            <w:tcW w:w="4604" w:type="dxa"/>
            <w:vAlign w:val="center"/>
          </w:tcPr>
          <w:p w14:paraId="6B7D6163">
            <w:pPr>
              <w:pStyle w:val="187"/>
            </w:pPr>
            <w:r>
              <w:rPr>
                <w:rFonts w:hint="eastAsia"/>
              </w:rPr>
              <w:t>N-烷基化反应</w:t>
            </w:r>
          </w:p>
        </w:tc>
      </w:tr>
      <w:tr w14:paraId="254E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0" w:type="dxa"/>
            <w:vMerge w:val="continue"/>
            <w:vAlign w:val="center"/>
          </w:tcPr>
          <w:p w14:paraId="6B7804FD">
            <w:pPr>
              <w:pStyle w:val="187"/>
            </w:pPr>
          </w:p>
        </w:tc>
        <w:tc>
          <w:tcPr>
            <w:tcW w:w="2240" w:type="dxa"/>
            <w:vMerge w:val="continue"/>
            <w:vAlign w:val="center"/>
          </w:tcPr>
          <w:p w14:paraId="76644E26">
            <w:pPr>
              <w:pStyle w:val="187"/>
            </w:pPr>
          </w:p>
        </w:tc>
        <w:tc>
          <w:tcPr>
            <w:tcW w:w="960" w:type="dxa"/>
            <w:vMerge w:val="continue"/>
            <w:vAlign w:val="center"/>
          </w:tcPr>
          <w:p w14:paraId="01170BE8">
            <w:pPr>
              <w:pStyle w:val="187"/>
            </w:pPr>
          </w:p>
        </w:tc>
        <w:tc>
          <w:tcPr>
            <w:tcW w:w="960" w:type="dxa"/>
            <w:noWrap/>
            <w:vAlign w:val="center"/>
          </w:tcPr>
          <w:p w14:paraId="6C307FBF">
            <w:pPr>
              <w:pStyle w:val="187"/>
            </w:pPr>
            <w:r>
              <w:rPr>
                <w:rFonts w:hint="eastAsia"/>
              </w:rPr>
              <w:t>5</w:t>
            </w:r>
          </w:p>
        </w:tc>
        <w:tc>
          <w:tcPr>
            <w:tcW w:w="4604" w:type="dxa"/>
            <w:vAlign w:val="center"/>
          </w:tcPr>
          <w:p w14:paraId="1BA1B2A2">
            <w:pPr>
              <w:pStyle w:val="187"/>
            </w:pPr>
            <w:r>
              <w:rPr>
                <w:rFonts w:hint="eastAsia"/>
              </w:rPr>
              <w:t>O-烷基化反应工艺</w:t>
            </w:r>
          </w:p>
        </w:tc>
      </w:tr>
    </w:tbl>
    <w:p w14:paraId="574D61CE">
      <w:pPr>
        <w:pStyle w:val="187"/>
      </w:pPr>
    </w:p>
    <w:p w14:paraId="4EADF886">
      <w:pPr>
        <w:widowControl/>
        <w:adjustRightInd/>
        <w:spacing w:line="240" w:lineRule="auto"/>
        <w:jc w:val="left"/>
        <w:rPr>
          <w:kern w:val="0"/>
        </w:rPr>
      </w:pPr>
      <w:r>
        <w:br w:type="page"/>
      </w:r>
    </w:p>
    <w:p w14:paraId="3230F133">
      <w:pPr>
        <w:widowControl/>
        <w:adjustRightInd/>
        <w:spacing w:line="240" w:lineRule="auto"/>
        <w:jc w:val="left"/>
        <w:rPr>
          <w:rFonts w:ascii="宋体" w:hAnsi="Times New Roman"/>
          <w:kern w:val="0"/>
          <w:szCs w:val="20"/>
        </w:rPr>
        <w:sectPr>
          <w:pgSz w:w="11906" w:h="16838"/>
          <w:pgMar w:top="1871" w:right="1134" w:bottom="1134" w:left="1134" w:header="1418" w:footer="1134" w:gutter="284"/>
          <w:cols w:space="720" w:num="1"/>
          <w:formProt w:val="0"/>
          <w:docGrid w:type="lines" w:linePitch="312" w:charSpace="0"/>
        </w:sectPr>
      </w:pPr>
    </w:p>
    <w:p w14:paraId="44E72D7C">
      <w:pPr>
        <w:pStyle w:val="207"/>
        <w:numPr>
          <w:ilvl w:val="0"/>
          <w:numId w:val="37"/>
        </w:numPr>
        <w:tabs>
          <w:tab w:val="left" w:pos="420"/>
        </w:tabs>
        <w:ind w:firstLine="0"/>
        <w:rPr>
          <w:vanish w:val="0"/>
        </w:rPr>
      </w:pPr>
    </w:p>
    <w:p w14:paraId="73C8BA8C">
      <w:pPr>
        <w:pStyle w:val="208"/>
        <w:numPr>
          <w:ilvl w:val="0"/>
          <w:numId w:val="38"/>
        </w:numPr>
        <w:tabs>
          <w:tab w:val="left" w:pos="420"/>
        </w:tabs>
        <w:ind w:left="780" w:hanging="360"/>
        <w:rPr>
          <w:vanish w:val="0"/>
        </w:rPr>
      </w:pPr>
    </w:p>
    <w:p w14:paraId="76A97827">
      <w:pPr>
        <w:pStyle w:val="85"/>
        <w:numPr>
          <w:ilvl w:val="0"/>
          <w:numId w:val="39"/>
        </w:numPr>
        <w:shd w:val="clear" w:color="auto" w:fill="FFFFFF"/>
        <w:spacing w:before="78" w:beforeLines="25" w:after="156"/>
      </w:pPr>
      <w:r>
        <w:rPr>
          <w:rFonts w:hint="eastAsia"/>
        </w:rPr>
        <w:br w:type="textWrapping"/>
      </w:r>
      <w:bookmarkStart w:id="74" w:name="_Toc180759429"/>
      <w:r>
        <w:rPr>
          <w:rFonts w:hint="eastAsia"/>
        </w:rPr>
        <w:t>（资料性）</w:t>
      </w:r>
      <w:r>
        <w:rPr>
          <w:rFonts w:hint="eastAsia"/>
        </w:rPr>
        <w:br w:type="textWrapping"/>
      </w:r>
      <w:r>
        <w:rPr>
          <w:rFonts w:hint="eastAsia"/>
        </w:rPr>
        <w:t>监测指标类型附录表</w:t>
      </w:r>
      <w:bookmarkEnd w:id="74"/>
    </w:p>
    <w:p w14:paraId="5E737491">
      <w:pPr>
        <w:pStyle w:val="87"/>
        <w:numPr>
          <w:ilvl w:val="1"/>
          <w:numId w:val="39"/>
        </w:numPr>
        <w:spacing w:before="156" w:after="156"/>
      </w:pPr>
      <w:r>
        <w:rPr>
          <w:rFonts w:hint="eastAsia"/>
        </w:rPr>
        <w:t>监测指标类型附录表</w:t>
      </w:r>
    </w:p>
    <w:p w14:paraId="1558EE3E">
      <w:pPr>
        <w:pStyle w:val="65"/>
        <w:ind w:firstLine="420"/>
      </w:pPr>
      <w:r>
        <w:rPr>
          <w:rFonts w:hint="eastAsia"/>
        </w:rPr>
        <w:t>监测指标类型，见表B.1。</w:t>
      </w:r>
    </w:p>
    <w:p w14:paraId="4E95EF39">
      <w:pPr>
        <w:pStyle w:val="16"/>
        <w:spacing w:before="156" w:after="156" w:line="240" w:lineRule="auto"/>
        <w:ind w:left="305" w:right="465" w:firstLine="420"/>
        <w:jc w:val="center"/>
        <w:rPr>
          <w:rFonts w:ascii="Arial" w:hAnsi="Arial" w:eastAsia="黑体" w:cs="Arial"/>
        </w:rPr>
      </w:pPr>
      <w:r>
        <w:rPr>
          <w:rFonts w:ascii="Arial" w:hAnsi="Arial" w:eastAsia="黑体" w:cs="Arial"/>
        </w:rPr>
        <w:t>表B.1监测指标类型</w:t>
      </w:r>
    </w:p>
    <w:tbl>
      <w:tblPr>
        <w:tblStyle w:val="33"/>
        <w:tblW w:w="5000" w:type="pct"/>
        <w:tblInd w:w="0" w:type="dxa"/>
        <w:tblLayout w:type="autofit"/>
        <w:tblCellMar>
          <w:top w:w="0" w:type="dxa"/>
          <w:left w:w="108" w:type="dxa"/>
          <w:bottom w:w="0" w:type="dxa"/>
          <w:right w:w="108" w:type="dxa"/>
        </w:tblCellMar>
      </w:tblPr>
      <w:tblGrid>
        <w:gridCol w:w="1395"/>
        <w:gridCol w:w="1409"/>
        <w:gridCol w:w="4712"/>
        <w:gridCol w:w="2054"/>
      </w:tblGrid>
      <w:tr w14:paraId="52CBE090">
        <w:tblPrEx>
          <w:tblCellMar>
            <w:top w:w="0" w:type="dxa"/>
            <w:left w:w="108" w:type="dxa"/>
            <w:bottom w:w="0" w:type="dxa"/>
            <w:right w:w="108" w:type="dxa"/>
          </w:tblCellMar>
        </w:tblPrEx>
        <w:trPr>
          <w:trHeight w:val="300" w:hRule="atLeast"/>
        </w:trPr>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69074AF3">
            <w:pPr>
              <w:pStyle w:val="187"/>
            </w:pPr>
            <w:r>
              <w:rPr>
                <w:rFonts w:hint="eastAsia"/>
              </w:rPr>
              <w:t>序号</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7D34609">
            <w:pPr>
              <w:pStyle w:val="187"/>
            </w:pPr>
            <w:r>
              <w:rPr>
                <w:rFonts w:hint="eastAsia"/>
              </w:rPr>
              <w:t>指标类型</w:t>
            </w:r>
          </w:p>
        </w:tc>
        <w:tc>
          <w:tcPr>
            <w:tcW w:w="2462" w:type="pct"/>
            <w:tcBorders>
              <w:top w:val="single" w:color="auto" w:sz="4" w:space="0"/>
              <w:left w:val="nil"/>
              <w:bottom w:val="single" w:color="auto" w:sz="4" w:space="0"/>
              <w:right w:val="single" w:color="auto" w:sz="4" w:space="0"/>
            </w:tcBorders>
            <w:shd w:val="clear" w:color="auto" w:fill="auto"/>
            <w:vAlign w:val="center"/>
          </w:tcPr>
          <w:p w14:paraId="5F32A77A">
            <w:pPr>
              <w:pStyle w:val="187"/>
            </w:pPr>
            <w:r>
              <w:rPr>
                <w:rFonts w:hint="eastAsia"/>
              </w:rPr>
              <w:t>举例</w:t>
            </w:r>
          </w:p>
        </w:tc>
        <w:tc>
          <w:tcPr>
            <w:tcW w:w="1073" w:type="pct"/>
            <w:tcBorders>
              <w:top w:val="single" w:color="auto" w:sz="4" w:space="0"/>
              <w:left w:val="nil"/>
              <w:bottom w:val="single" w:color="auto" w:sz="4" w:space="0"/>
              <w:right w:val="single" w:color="auto" w:sz="4" w:space="0"/>
            </w:tcBorders>
            <w:shd w:val="clear" w:color="auto" w:fill="auto"/>
            <w:vAlign w:val="center"/>
          </w:tcPr>
          <w:p w14:paraId="354FD5DA">
            <w:pPr>
              <w:pStyle w:val="187"/>
            </w:pPr>
            <w:r>
              <w:rPr>
                <w:rFonts w:hint="eastAsia"/>
              </w:rPr>
              <w:t>参数类型编码</w:t>
            </w:r>
          </w:p>
        </w:tc>
      </w:tr>
      <w:tr w14:paraId="3F03732B">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7272E261">
            <w:pPr>
              <w:pStyle w:val="187"/>
              <w:rPr>
                <w:rFonts w:cs="宋体"/>
              </w:rPr>
            </w:pPr>
            <w:r>
              <w:rPr>
                <w:rFonts w:hint="eastAsia" w:cs="宋体"/>
              </w:rPr>
              <w:t>1</w:t>
            </w:r>
          </w:p>
        </w:tc>
        <w:tc>
          <w:tcPr>
            <w:tcW w:w="736" w:type="pct"/>
            <w:tcBorders>
              <w:top w:val="nil"/>
              <w:left w:val="single" w:color="auto" w:sz="4" w:space="0"/>
              <w:bottom w:val="single" w:color="auto" w:sz="4" w:space="0"/>
              <w:right w:val="single" w:color="auto" w:sz="4" w:space="0"/>
            </w:tcBorders>
            <w:shd w:val="clear" w:color="auto" w:fill="auto"/>
            <w:vAlign w:val="center"/>
          </w:tcPr>
          <w:p w14:paraId="3C639CEC">
            <w:pPr>
              <w:pStyle w:val="187"/>
              <w:rPr>
                <w:rFonts w:cs="宋体"/>
              </w:rPr>
            </w:pPr>
            <w:r>
              <w:rPr>
                <w:rFonts w:hint="eastAsia" w:cs="宋体"/>
              </w:rPr>
              <w:t>温度</w:t>
            </w:r>
          </w:p>
        </w:tc>
        <w:tc>
          <w:tcPr>
            <w:tcW w:w="2462" w:type="pct"/>
            <w:tcBorders>
              <w:top w:val="nil"/>
              <w:left w:val="nil"/>
              <w:bottom w:val="single" w:color="auto" w:sz="4" w:space="0"/>
              <w:right w:val="single" w:color="auto" w:sz="4" w:space="0"/>
            </w:tcBorders>
            <w:shd w:val="clear" w:color="auto" w:fill="auto"/>
            <w:vAlign w:val="center"/>
          </w:tcPr>
          <w:p w14:paraId="5487E2F9">
            <w:pPr>
              <w:pStyle w:val="187"/>
              <w:rPr>
                <w:rFonts w:cs="宋体"/>
              </w:rPr>
            </w:pPr>
            <w:r>
              <w:rPr>
                <w:rFonts w:cs="宋体"/>
              </w:rPr>
              <w:t>例如：环境温度、物体表面温度、液体温度</w:t>
            </w:r>
          </w:p>
        </w:tc>
        <w:tc>
          <w:tcPr>
            <w:tcW w:w="1073" w:type="pct"/>
            <w:tcBorders>
              <w:top w:val="nil"/>
              <w:left w:val="nil"/>
              <w:bottom w:val="single" w:color="auto" w:sz="4" w:space="0"/>
              <w:right w:val="single" w:color="auto" w:sz="4" w:space="0"/>
            </w:tcBorders>
            <w:shd w:val="clear" w:color="auto" w:fill="auto"/>
            <w:vAlign w:val="center"/>
          </w:tcPr>
          <w:p w14:paraId="7C1B511B">
            <w:pPr>
              <w:pStyle w:val="187"/>
              <w:rPr>
                <w:rFonts w:cs="宋体"/>
              </w:rPr>
            </w:pPr>
            <w:r>
              <w:rPr>
                <w:rFonts w:hint="eastAsia" w:cs="宋体"/>
              </w:rPr>
              <w:t>WD</w:t>
            </w:r>
          </w:p>
        </w:tc>
      </w:tr>
      <w:tr w14:paraId="3E661DBF">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026603EE">
            <w:pPr>
              <w:pStyle w:val="187"/>
              <w:rPr>
                <w:rFonts w:cs="宋体"/>
              </w:rPr>
            </w:pPr>
            <w:r>
              <w:rPr>
                <w:rFonts w:hint="eastAsia" w:cs="宋体"/>
              </w:rPr>
              <w:t>2</w:t>
            </w:r>
          </w:p>
        </w:tc>
        <w:tc>
          <w:tcPr>
            <w:tcW w:w="736" w:type="pct"/>
            <w:tcBorders>
              <w:top w:val="nil"/>
              <w:left w:val="single" w:color="auto" w:sz="4" w:space="0"/>
              <w:bottom w:val="single" w:color="auto" w:sz="4" w:space="0"/>
              <w:right w:val="single" w:color="auto" w:sz="4" w:space="0"/>
            </w:tcBorders>
            <w:shd w:val="clear" w:color="auto" w:fill="auto"/>
            <w:vAlign w:val="center"/>
          </w:tcPr>
          <w:p w14:paraId="1EB163A1">
            <w:pPr>
              <w:pStyle w:val="187"/>
              <w:rPr>
                <w:rFonts w:cs="宋体"/>
              </w:rPr>
            </w:pPr>
            <w:r>
              <w:rPr>
                <w:rFonts w:hint="eastAsia" w:cs="宋体"/>
              </w:rPr>
              <w:t>压力</w:t>
            </w:r>
          </w:p>
        </w:tc>
        <w:tc>
          <w:tcPr>
            <w:tcW w:w="2462" w:type="pct"/>
            <w:tcBorders>
              <w:top w:val="nil"/>
              <w:left w:val="nil"/>
              <w:bottom w:val="single" w:color="auto" w:sz="4" w:space="0"/>
              <w:right w:val="single" w:color="auto" w:sz="4" w:space="0"/>
            </w:tcBorders>
            <w:shd w:val="clear" w:color="auto" w:fill="auto"/>
            <w:vAlign w:val="center"/>
          </w:tcPr>
          <w:p w14:paraId="1647EABD">
            <w:pPr>
              <w:pStyle w:val="187"/>
              <w:rPr>
                <w:rFonts w:cs="宋体"/>
              </w:rPr>
            </w:pPr>
            <w:r>
              <w:rPr>
                <w:rFonts w:hint="eastAsia" w:cs="宋体"/>
              </w:rPr>
              <w:t>例如：真空度、负压、压力</w:t>
            </w:r>
          </w:p>
        </w:tc>
        <w:tc>
          <w:tcPr>
            <w:tcW w:w="1073" w:type="pct"/>
            <w:tcBorders>
              <w:top w:val="nil"/>
              <w:left w:val="nil"/>
              <w:bottom w:val="single" w:color="auto" w:sz="4" w:space="0"/>
              <w:right w:val="single" w:color="auto" w:sz="4" w:space="0"/>
            </w:tcBorders>
            <w:shd w:val="clear" w:color="auto" w:fill="auto"/>
            <w:vAlign w:val="center"/>
          </w:tcPr>
          <w:p w14:paraId="60051792">
            <w:pPr>
              <w:pStyle w:val="187"/>
              <w:rPr>
                <w:rFonts w:cs="宋体"/>
              </w:rPr>
            </w:pPr>
            <w:r>
              <w:rPr>
                <w:rFonts w:hint="eastAsia" w:cs="宋体"/>
              </w:rPr>
              <w:t>YL</w:t>
            </w:r>
          </w:p>
        </w:tc>
      </w:tr>
      <w:tr w14:paraId="285BB744">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6E8FFCD4">
            <w:pPr>
              <w:pStyle w:val="187"/>
              <w:rPr>
                <w:rFonts w:cs="宋体"/>
              </w:rPr>
            </w:pPr>
            <w:r>
              <w:rPr>
                <w:rFonts w:hint="eastAsia" w:cs="宋体"/>
              </w:rPr>
              <w:t>3</w:t>
            </w:r>
          </w:p>
        </w:tc>
        <w:tc>
          <w:tcPr>
            <w:tcW w:w="736" w:type="pct"/>
            <w:tcBorders>
              <w:top w:val="nil"/>
              <w:left w:val="single" w:color="auto" w:sz="4" w:space="0"/>
              <w:bottom w:val="single" w:color="auto" w:sz="4" w:space="0"/>
              <w:right w:val="single" w:color="auto" w:sz="4" w:space="0"/>
            </w:tcBorders>
            <w:shd w:val="clear" w:color="auto" w:fill="auto"/>
            <w:vAlign w:val="center"/>
          </w:tcPr>
          <w:p w14:paraId="24E3460E">
            <w:pPr>
              <w:pStyle w:val="187"/>
              <w:rPr>
                <w:rFonts w:cs="宋体"/>
              </w:rPr>
            </w:pPr>
            <w:r>
              <w:rPr>
                <w:rFonts w:hint="eastAsia" w:cs="宋体"/>
              </w:rPr>
              <w:t>有毒气体</w:t>
            </w:r>
          </w:p>
        </w:tc>
        <w:tc>
          <w:tcPr>
            <w:tcW w:w="2462" w:type="pct"/>
            <w:tcBorders>
              <w:top w:val="nil"/>
              <w:left w:val="nil"/>
              <w:bottom w:val="single" w:color="auto" w:sz="4" w:space="0"/>
              <w:right w:val="single" w:color="auto" w:sz="4" w:space="0"/>
            </w:tcBorders>
            <w:shd w:val="clear" w:color="auto" w:fill="auto"/>
            <w:vAlign w:val="center"/>
          </w:tcPr>
          <w:p w14:paraId="3E03566F">
            <w:pPr>
              <w:pStyle w:val="187"/>
              <w:rPr>
                <w:rFonts w:cs="宋体"/>
              </w:rPr>
            </w:pPr>
            <w:r>
              <w:rPr>
                <w:rFonts w:hint="eastAsia" w:cs="宋体"/>
              </w:rPr>
              <w:t>特指泄漏检测点监测的有毒气体浓度</w:t>
            </w:r>
          </w:p>
        </w:tc>
        <w:tc>
          <w:tcPr>
            <w:tcW w:w="1073" w:type="pct"/>
            <w:tcBorders>
              <w:top w:val="nil"/>
              <w:left w:val="nil"/>
              <w:bottom w:val="single" w:color="auto" w:sz="4" w:space="0"/>
              <w:right w:val="single" w:color="auto" w:sz="4" w:space="0"/>
            </w:tcBorders>
            <w:shd w:val="clear" w:color="auto" w:fill="auto"/>
            <w:vAlign w:val="center"/>
          </w:tcPr>
          <w:p w14:paraId="2117C7E1">
            <w:pPr>
              <w:pStyle w:val="187"/>
              <w:rPr>
                <w:rFonts w:cs="宋体"/>
              </w:rPr>
            </w:pPr>
            <w:r>
              <w:rPr>
                <w:rFonts w:hint="eastAsia" w:cs="宋体"/>
              </w:rPr>
              <w:t>Q</w:t>
            </w:r>
            <w:r>
              <w:rPr>
                <w:rFonts w:cs="宋体"/>
              </w:rPr>
              <w:t>1</w:t>
            </w:r>
          </w:p>
        </w:tc>
      </w:tr>
      <w:tr w14:paraId="5A0DB29D">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61926BD7">
            <w:pPr>
              <w:pStyle w:val="187"/>
              <w:rPr>
                <w:rFonts w:cs="宋体"/>
              </w:rPr>
            </w:pPr>
            <w:r>
              <w:rPr>
                <w:rFonts w:hint="eastAsia" w:cs="宋体"/>
              </w:rPr>
              <w:t>4</w:t>
            </w:r>
          </w:p>
        </w:tc>
        <w:tc>
          <w:tcPr>
            <w:tcW w:w="736" w:type="pct"/>
            <w:tcBorders>
              <w:top w:val="nil"/>
              <w:left w:val="single" w:color="auto" w:sz="4" w:space="0"/>
              <w:bottom w:val="single" w:color="auto" w:sz="4" w:space="0"/>
              <w:right w:val="single" w:color="auto" w:sz="4" w:space="0"/>
            </w:tcBorders>
            <w:shd w:val="clear" w:color="auto" w:fill="auto"/>
            <w:vAlign w:val="center"/>
          </w:tcPr>
          <w:p w14:paraId="49400387">
            <w:pPr>
              <w:pStyle w:val="187"/>
              <w:rPr>
                <w:rFonts w:cs="宋体"/>
              </w:rPr>
            </w:pPr>
            <w:r>
              <w:rPr>
                <w:rFonts w:hint="eastAsia" w:cs="宋体"/>
              </w:rPr>
              <w:t>可燃气体</w:t>
            </w:r>
          </w:p>
        </w:tc>
        <w:tc>
          <w:tcPr>
            <w:tcW w:w="2462" w:type="pct"/>
            <w:tcBorders>
              <w:top w:val="nil"/>
              <w:left w:val="nil"/>
              <w:bottom w:val="single" w:color="auto" w:sz="4" w:space="0"/>
              <w:right w:val="single" w:color="auto" w:sz="4" w:space="0"/>
            </w:tcBorders>
            <w:shd w:val="clear" w:color="auto" w:fill="auto"/>
            <w:vAlign w:val="center"/>
          </w:tcPr>
          <w:p w14:paraId="37D42584">
            <w:pPr>
              <w:pStyle w:val="187"/>
              <w:rPr>
                <w:rFonts w:cs="宋体"/>
              </w:rPr>
            </w:pPr>
            <w:r>
              <w:rPr>
                <w:rFonts w:hint="eastAsia" w:cs="宋体"/>
              </w:rPr>
              <w:t>特指泄漏检测点监测的可燃气体浓度</w:t>
            </w:r>
          </w:p>
        </w:tc>
        <w:tc>
          <w:tcPr>
            <w:tcW w:w="1073" w:type="pct"/>
            <w:tcBorders>
              <w:top w:val="nil"/>
              <w:left w:val="nil"/>
              <w:bottom w:val="single" w:color="auto" w:sz="4" w:space="0"/>
              <w:right w:val="single" w:color="auto" w:sz="4" w:space="0"/>
            </w:tcBorders>
            <w:shd w:val="clear" w:color="auto" w:fill="auto"/>
            <w:vAlign w:val="center"/>
          </w:tcPr>
          <w:p w14:paraId="60AFF9C4">
            <w:pPr>
              <w:pStyle w:val="187"/>
              <w:rPr>
                <w:rFonts w:cs="宋体"/>
              </w:rPr>
            </w:pPr>
            <w:r>
              <w:rPr>
                <w:rFonts w:hint="eastAsia" w:cs="宋体"/>
              </w:rPr>
              <w:t>Q</w:t>
            </w:r>
            <w:r>
              <w:rPr>
                <w:rFonts w:cs="宋体"/>
              </w:rPr>
              <w:t>2</w:t>
            </w:r>
          </w:p>
        </w:tc>
      </w:tr>
      <w:tr w14:paraId="1EB0FA5B">
        <w:tblPrEx>
          <w:tblCellMar>
            <w:top w:w="0" w:type="dxa"/>
            <w:left w:w="108" w:type="dxa"/>
            <w:bottom w:w="0" w:type="dxa"/>
            <w:right w:w="108" w:type="dxa"/>
          </w:tblCellMar>
        </w:tblPrEx>
        <w:trPr>
          <w:trHeight w:val="6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5A8A05C7">
            <w:pPr>
              <w:pStyle w:val="187"/>
              <w:rPr>
                <w:rFonts w:cs="宋体"/>
              </w:rPr>
            </w:pPr>
            <w:r>
              <w:rPr>
                <w:rFonts w:hint="eastAsia" w:cs="宋体"/>
              </w:rPr>
              <w:t>5</w:t>
            </w:r>
          </w:p>
        </w:tc>
        <w:tc>
          <w:tcPr>
            <w:tcW w:w="736" w:type="pct"/>
            <w:tcBorders>
              <w:top w:val="nil"/>
              <w:left w:val="single" w:color="auto" w:sz="4" w:space="0"/>
              <w:bottom w:val="single" w:color="auto" w:sz="4" w:space="0"/>
              <w:right w:val="single" w:color="auto" w:sz="4" w:space="0"/>
            </w:tcBorders>
            <w:shd w:val="clear" w:color="auto" w:fill="auto"/>
            <w:vAlign w:val="center"/>
          </w:tcPr>
          <w:p w14:paraId="7C0C8DD6">
            <w:pPr>
              <w:pStyle w:val="187"/>
              <w:rPr>
                <w:rFonts w:cs="宋体"/>
              </w:rPr>
            </w:pPr>
            <w:r>
              <w:rPr>
                <w:rFonts w:hint="eastAsia" w:cs="宋体"/>
              </w:rPr>
              <w:t>比例</w:t>
            </w:r>
          </w:p>
        </w:tc>
        <w:tc>
          <w:tcPr>
            <w:tcW w:w="2462" w:type="pct"/>
            <w:tcBorders>
              <w:top w:val="nil"/>
              <w:left w:val="nil"/>
              <w:bottom w:val="single" w:color="auto" w:sz="4" w:space="0"/>
              <w:right w:val="single" w:color="auto" w:sz="4" w:space="0"/>
            </w:tcBorders>
            <w:shd w:val="clear" w:color="auto" w:fill="auto"/>
            <w:vAlign w:val="center"/>
          </w:tcPr>
          <w:p w14:paraId="08AA5630">
            <w:pPr>
              <w:pStyle w:val="187"/>
              <w:rPr>
                <w:rFonts w:cs="宋体"/>
              </w:rPr>
            </w:pPr>
            <w:r>
              <w:rPr>
                <w:rFonts w:hint="eastAsia" w:cs="宋体"/>
              </w:rPr>
              <w:t>例如：配比、流量比、氧煤比、蒸氧比、比例</w:t>
            </w:r>
          </w:p>
        </w:tc>
        <w:tc>
          <w:tcPr>
            <w:tcW w:w="1073" w:type="pct"/>
            <w:tcBorders>
              <w:top w:val="nil"/>
              <w:left w:val="nil"/>
              <w:bottom w:val="single" w:color="auto" w:sz="4" w:space="0"/>
              <w:right w:val="single" w:color="auto" w:sz="4" w:space="0"/>
            </w:tcBorders>
            <w:shd w:val="clear" w:color="auto" w:fill="auto"/>
            <w:vAlign w:val="center"/>
          </w:tcPr>
          <w:p w14:paraId="09B92444">
            <w:pPr>
              <w:pStyle w:val="187"/>
              <w:rPr>
                <w:rFonts w:cs="宋体"/>
              </w:rPr>
            </w:pPr>
            <w:r>
              <w:rPr>
                <w:rFonts w:hint="eastAsia" w:cs="宋体"/>
              </w:rPr>
              <w:t>BL</w:t>
            </w:r>
          </w:p>
        </w:tc>
      </w:tr>
      <w:tr w14:paraId="4E4D13E0">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06812AA3">
            <w:pPr>
              <w:pStyle w:val="187"/>
              <w:rPr>
                <w:rFonts w:cs="宋体"/>
              </w:rPr>
            </w:pPr>
            <w:r>
              <w:rPr>
                <w:rFonts w:hint="eastAsia" w:cs="宋体"/>
              </w:rPr>
              <w:t>6</w:t>
            </w:r>
          </w:p>
        </w:tc>
        <w:tc>
          <w:tcPr>
            <w:tcW w:w="736" w:type="pct"/>
            <w:tcBorders>
              <w:top w:val="nil"/>
              <w:left w:val="single" w:color="auto" w:sz="4" w:space="0"/>
              <w:bottom w:val="single" w:color="auto" w:sz="4" w:space="0"/>
              <w:right w:val="single" w:color="auto" w:sz="4" w:space="0"/>
            </w:tcBorders>
            <w:shd w:val="clear" w:color="auto" w:fill="auto"/>
            <w:vAlign w:val="center"/>
          </w:tcPr>
          <w:p w14:paraId="244D5DD2">
            <w:pPr>
              <w:pStyle w:val="187"/>
              <w:rPr>
                <w:rFonts w:cs="宋体"/>
              </w:rPr>
            </w:pPr>
            <w:r>
              <w:rPr>
                <w:rFonts w:hint="eastAsia" w:cs="宋体"/>
              </w:rPr>
              <w:t>液位</w:t>
            </w:r>
          </w:p>
        </w:tc>
        <w:tc>
          <w:tcPr>
            <w:tcW w:w="2462" w:type="pct"/>
            <w:tcBorders>
              <w:top w:val="nil"/>
              <w:left w:val="nil"/>
              <w:bottom w:val="single" w:color="auto" w:sz="4" w:space="0"/>
              <w:right w:val="single" w:color="auto" w:sz="4" w:space="0"/>
            </w:tcBorders>
            <w:shd w:val="clear" w:color="auto" w:fill="auto"/>
            <w:vAlign w:val="center"/>
          </w:tcPr>
          <w:p w14:paraId="47151A61">
            <w:pPr>
              <w:pStyle w:val="187"/>
              <w:rPr>
                <w:rFonts w:cs="宋体"/>
              </w:rPr>
            </w:pPr>
            <w:r>
              <w:rPr>
                <w:rFonts w:hint="eastAsia" w:cs="宋体"/>
              </w:rPr>
              <w:t>例如：料位、油位、界位、液位</w:t>
            </w:r>
          </w:p>
        </w:tc>
        <w:tc>
          <w:tcPr>
            <w:tcW w:w="1073" w:type="pct"/>
            <w:tcBorders>
              <w:top w:val="nil"/>
              <w:left w:val="nil"/>
              <w:bottom w:val="single" w:color="auto" w:sz="4" w:space="0"/>
              <w:right w:val="single" w:color="auto" w:sz="4" w:space="0"/>
            </w:tcBorders>
            <w:shd w:val="clear" w:color="auto" w:fill="auto"/>
            <w:vAlign w:val="center"/>
          </w:tcPr>
          <w:p w14:paraId="0FA1D3F5">
            <w:pPr>
              <w:pStyle w:val="187"/>
              <w:rPr>
                <w:rFonts w:cs="宋体"/>
              </w:rPr>
            </w:pPr>
            <w:r>
              <w:rPr>
                <w:rFonts w:hint="eastAsia" w:cs="宋体"/>
              </w:rPr>
              <w:t>YW</w:t>
            </w:r>
          </w:p>
        </w:tc>
      </w:tr>
      <w:tr w14:paraId="0B371EA6">
        <w:tblPrEx>
          <w:tblCellMar>
            <w:top w:w="0" w:type="dxa"/>
            <w:left w:w="108" w:type="dxa"/>
            <w:bottom w:w="0" w:type="dxa"/>
            <w:right w:w="108" w:type="dxa"/>
          </w:tblCellMar>
        </w:tblPrEx>
        <w:trPr>
          <w:trHeight w:val="6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7E006937">
            <w:pPr>
              <w:pStyle w:val="187"/>
              <w:rPr>
                <w:rFonts w:cs="宋体"/>
              </w:rPr>
            </w:pPr>
            <w:r>
              <w:rPr>
                <w:rFonts w:hint="eastAsia" w:cs="宋体"/>
              </w:rPr>
              <w:t>7</w:t>
            </w:r>
          </w:p>
        </w:tc>
        <w:tc>
          <w:tcPr>
            <w:tcW w:w="736" w:type="pct"/>
            <w:tcBorders>
              <w:top w:val="nil"/>
              <w:left w:val="single" w:color="auto" w:sz="4" w:space="0"/>
              <w:bottom w:val="single" w:color="auto" w:sz="4" w:space="0"/>
              <w:right w:val="single" w:color="auto" w:sz="4" w:space="0"/>
            </w:tcBorders>
            <w:shd w:val="clear" w:color="auto" w:fill="auto"/>
            <w:vAlign w:val="center"/>
          </w:tcPr>
          <w:p w14:paraId="70D151F2">
            <w:pPr>
              <w:pStyle w:val="187"/>
              <w:rPr>
                <w:rFonts w:cs="宋体"/>
              </w:rPr>
            </w:pPr>
            <w:r>
              <w:rPr>
                <w:rFonts w:hint="eastAsia" w:cs="宋体"/>
              </w:rPr>
              <w:t>浓度</w:t>
            </w:r>
          </w:p>
        </w:tc>
        <w:tc>
          <w:tcPr>
            <w:tcW w:w="2462" w:type="pct"/>
            <w:tcBorders>
              <w:top w:val="nil"/>
              <w:left w:val="nil"/>
              <w:bottom w:val="single" w:color="auto" w:sz="4" w:space="0"/>
              <w:right w:val="single" w:color="auto" w:sz="4" w:space="0"/>
            </w:tcBorders>
            <w:shd w:val="clear" w:color="auto" w:fill="auto"/>
            <w:vAlign w:val="center"/>
          </w:tcPr>
          <w:p w14:paraId="2941B191">
            <w:pPr>
              <w:pStyle w:val="187"/>
              <w:rPr>
                <w:rFonts w:cs="宋体"/>
              </w:rPr>
            </w:pPr>
            <w:r>
              <w:rPr>
                <w:rFonts w:hint="eastAsia" w:cs="宋体"/>
              </w:rPr>
              <w:t>例如：反应釜内氟化物浓度、偶联反应器入口亚硝酸甲酯浓度等</w:t>
            </w:r>
          </w:p>
        </w:tc>
        <w:tc>
          <w:tcPr>
            <w:tcW w:w="1073" w:type="pct"/>
            <w:tcBorders>
              <w:top w:val="nil"/>
              <w:left w:val="nil"/>
              <w:bottom w:val="single" w:color="auto" w:sz="4" w:space="0"/>
              <w:right w:val="single" w:color="auto" w:sz="4" w:space="0"/>
            </w:tcBorders>
            <w:shd w:val="clear" w:color="auto" w:fill="auto"/>
            <w:vAlign w:val="center"/>
          </w:tcPr>
          <w:p w14:paraId="5845DCDE">
            <w:pPr>
              <w:pStyle w:val="187"/>
              <w:rPr>
                <w:rFonts w:cs="宋体"/>
              </w:rPr>
            </w:pPr>
            <w:r>
              <w:rPr>
                <w:rFonts w:hint="eastAsia" w:cs="宋体"/>
              </w:rPr>
              <w:t>ND</w:t>
            </w:r>
          </w:p>
        </w:tc>
      </w:tr>
      <w:tr w14:paraId="1C71A46F">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5C9F6C4B">
            <w:pPr>
              <w:pStyle w:val="187"/>
              <w:rPr>
                <w:rFonts w:cs="宋体"/>
              </w:rPr>
            </w:pPr>
            <w:r>
              <w:rPr>
                <w:rFonts w:hint="eastAsia" w:cs="宋体"/>
              </w:rPr>
              <w:t>8</w:t>
            </w:r>
          </w:p>
        </w:tc>
        <w:tc>
          <w:tcPr>
            <w:tcW w:w="736" w:type="pct"/>
            <w:tcBorders>
              <w:top w:val="nil"/>
              <w:left w:val="single" w:color="auto" w:sz="4" w:space="0"/>
              <w:bottom w:val="single" w:color="auto" w:sz="4" w:space="0"/>
              <w:right w:val="single" w:color="auto" w:sz="4" w:space="0"/>
            </w:tcBorders>
            <w:shd w:val="clear" w:color="auto" w:fill="auto"/>
            <w:vAlign w:val="center"/>
          </w:tcPr>
          <w:p w14:paraId="6B0A569B">
            <w:pPr>
              <w:pStyle w:val="187"/>
              <w:rPr>
                <w:rFonts w:cs="宋体"/>
              </w:rPr>
            </w:pPr>
            <w:r>
              <w:rPr>
                <w:rFonts w:hint="eastAsia" w:cs="宋体"/>
              </w:rPr>
              <w:t>速度</w:t>
            </w:r>
          </w:p>
        </w:tc>
        <w:tc>
          <w:tcPr>
            <w:tcW w:w="2462" w:type="pct"/>
            <w:tcBorders>
              <w:top w:val="nil"/>
              <w:left w:val="nil"/>
              <w:bottom w:val="single" w:color="auto" w:sz="4" w:space="0"/>
              <w:right w:val="single" w:color="auto" w:sz="4" w:space="0"/>
            </w:tcBorders>
            <w:shd w:val="clear" w:color="auto" w:fill="auto"/>
            <w:vAlign w:val="center"/>
          </w:tcPr>
          <w:p w14:paraId="06A95E97">
            <w:pPr>
              <w:pStyle w:val="187"/>
              <w:rPr>
                <w:rFonts w:cs="宋体"/>
              </w:rPr>
            </w:pPr>
            <w:r>
              <w:rPr>
                <w:rFonts w:hint="eastAsia" w:cs="宋体"/>
              </w:rPr>
              <w:t>例如：转速、速率、速度</w:t>
            </w:r>
          </w:p>
        </w:tc>
        <w:tc>
          <w:tcPr>
            <w:tcW w:w="1073" w:type="pct"/>
            <w:tcBorders>
              <w:top w:val="nil"/>
              <w:left w:val="nil"/>
              <w:bottom w:val="single" w:color="auto" w:sz="4" w:space="0"/>
              <w:right w:val="single" w:color="auto" w:sz="4" w:space="0"/>
            </w:tcBorders>
            <w:shd w:val="clear" w:color="auto" w:fill="auto"/>
            <w:vAlign w:val="center"/>
          </w:tcPr>
          <w:p w14:paraId="2A9E7816">
            <w:pPr>
              <w:pStyle w:val="187"/>
              <w:rPr>
                <w:rFonts w:cs="宋体"/>
              </w:rPr>
            </w:pPr>
            <w:r>
              <w:rPr>
                <w:rFonts w:hint="eastAsia" w:cs="宋体"/>
              </w:rPr>
              <w:t>SD</w:t>
            </w:r>
          </w:p>
        </w:tc>
      </w:tr>
      <w:tr w14:paraId="766C85E9">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4EBDF1E4">
            <w:pPr>
              <w:pStyle w:val="187"/>
              <w:rPr>
                <w:rFonts w:cs="宋体"/>
              </w:rPr>
            </w:pPr>
            <w:r>
              <w:rPr>
                <w:rFonts w:hint="eastAsia" w:cs="宋体"/>
              </w:rPr>
              <w:t>9</w:t>
            </w:r>
          </w:p>
        </w:tc>
        <w:tc>
          <w:tcPr>
            <w:tcW w:w="736" w:type="pct"/>
            <w:tcBorders>
              <w:top w:val="nil"/>
              <w:left w:val="single" w:color="auto" w:sz="4" w:space="0"/>
              <w:bottom w:val="single" w:color="auto" w:sz="4" w:space="0"/>
              <w:right w:val="single" w:color="auto" w:sz="4" w:space="0"/>
            </w:tcBorders>
            <w:shd w:val="clear" w:color="auto" w:fill="auto"/>
            <w:vAlign w:val="center"/>
          </w:tcPr>
          <w:p w14:paraId="67F5A12D">
            <w:pPr>
              <w:pStyle w:val="187"/>
              <w:rPr>
                <w:rFonts w:cs="宋体"/>
              </w:rPr>
            </w:pPr>
            <w:r>
              <w:rPr>
                <w:rFonts w:hint="eastAsia" w:cs="宋体"/>
              </w:rPr>
              <w:t>压差</w:t>
            </w:r>
          </w:p>
        </w:tc>
        <w:tc>
          <w:tcPr>
            <w:tcW w:w="2462" w:type="pct"/>
            <w:tcBorders>
              <w:top w:val="nil"/>
              <w:left w:val="nil"/>
              <w:bottom w:val="single" w:color="auto" w:sz="4" w:space="0"/>
              <w:right w:val="single" w:color="auto" w:sz="4" w:space="0"/>
            </w:tcBorders>
            <w:shd w:val="clear" w:color="auto" w:fill="auto"/>
            <w:vAlign w:val="center"/>
          </w:tcPr>
          <w:p w14:paraId="55352406">
            <w:pPr>
              <w:pStyle w:val="187"/>
              <w:rPr>
                <w:rFonts w:cs="宋体"/>
              </w:rPr>
            </w:pPr>
            <w:r>
              <w:rPr>
                <w:rFonts w:hint="eastAsia" w:cs="宋体"/>
              </w:rPr>
              <w:t>例如：压差、压降</w:t>
            </w:r>
          </w:p>
        </w:tc>
        <w:tc>
          <w:tcPr>
            <w:tcW w:w="1073" w:type="pct"/>
            <w:tcBorders>
              <w:top w:val="nil"/>
              <w:left w:val="nil"/>
              <w:bottom w:val="single" w:color="auto" w:sz="4" w:space="0"/>
              <w:right w:val="single" w:color="auto" w:sz="4" w:space="0"/>
            </w:tcBorders>
            <w:shd w:val="clear" w:color="auto" w:fill="auto"/>
            <w:vAlign w:val="center"/>
          </w:tcPr>
          <w:p w14:paraId="72B3CA80">
            <w:pPr>
              <w:pStyle w:val="187"/>
              <w:rPr>
                <w:rFonts w:cs="宋体"/>
              </w:rPr>
            </w:pPr>
            <w:r>
              <w:rPr>
                <w:rFonts w:hint="eastAsia" w:cs="宋体"/>
              </w:rPr>
              <w:t>YC</w:t>
            </w:r>
          </w:p>
        </w:tc>
      </w:tr>
      <w:tr w14:paraId="18E1A0B1">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3C5A2DC3">
            <w:pPr>
              <w:pStyle w:val="187"/>
              <w:rPr>
                <w:rFonts w:cs="宋体"/>
              </w:rPr>
            </w:pPr>
            <w:r>
              <w:rPr>
                <w:rFonts w:hint="eastAsia" w:cs="宋体"/>
              </w:rPr>
              <w:t>1</w:t>
            </w:r>
            <w:r>
              <w:rPr>
                <w:rFonts w:cs="宋体"/>
              </w:rPr>
              <w:t>0</w:t>
            </w:r>
          </w:p>
        </w:tc>
        <w:tc>
          <w:tcPr>
            <w:tcW w:w="736" w:type="pct"/>
            <w:tcBorders>
              <w:top w:val="nil"/>
              <w:left w:val="single" w:color="auto" w:sz="4" w:space="0"/>
              <w:bottom w:val="single" w:color="auto" w:sz="4" w:space="0"/>
              <w:right w:val="single" w:color="auto" w:sz="4" w:space="0"/>
            </w:tcBorders>
            <w:shd w:val="clear" w:color="auto" w:fill="auto"/>
            <w:vAlign w:val="center"/>
          </w:tcPr>
          <w:p w14:paraId="6A9A5DE4">
            <w:pPr>
              <w:pStyle w:val="187"/>
              <w:rPr>
                <w:rFonts w:cs="宋体"/>
              </w:rPr>
            </w:pPr>
            <w:r>
              <w:rPr>
                <w:rFonts w:hint="eastAsia" w:cs="宋体"/>
              </w:rPr>
              <w:t>电流</w:t>
            </w:r>
          </w:p>
        </w:tc>
        <w:tc>
          <w:tcPr>
            <w:tcW w:w="2462" w:type="pct"/>
            <w:tcBorders>
              <w:top w:val="nil"/>
              <w:left w:val="nil"/>
              <w:bottom w:val="single" w:color="auto" w:sz="4" w:space="0"/>
              <w:right w:val="single" w:color="auto" w:sz="4" w:space="0"/>
            </w:tcBorders>
            <w:shd w:val="clear" w:color="auto" w:fill="auto"/>
            <w:vAlign w:val="center"/>
          </w:tcPr>
          <w:p w14:paraId="3F10DBAE">
            <w:pPr>
              <w:pStyle w:val="187"/>
              <w:rPr>
                <w:rFonts w:cs="宋体"/>
              </w:rPr>
            </w:pPr>
            <w:r>
              <w:rPr>
                <w:rFonts w:cs="宋体"/>
              </w:rPr>
              <w:t>例如：电路中的电流强度、设备工作电流等</w:t>
            </w:r>
          </w:p>
        </w:tc>
        <w:tc>
          <w:tcPr>
            <w:tcW w:w="1073" w:type="pct"/>
            <w:tcBorders>
              <w:top w:val="nil"/>
              <w:left w:val="nil"/>
              <w:bottom w:val="single" w:color="auto" w:sz="4" w:space="0"/>
              <w:right w:val="single" w:color="auto" w:sz="4" w:space="0"/>
            </w:tcBorders>
            <w:shd w:val="clear" w:color="auto" w:fill="auto"/>
            <w:vAlign w:val="center"/>
          </w:tcPr>
          <w:p w14:paraId="04C8729D">
            <w:pPr>
              <w:pStyle w:val="187"/>
              <w:rPr>
                <w:rFonts w:cs="宋体"/>
              </w:rPr>
            </w:pPr>
            <w:r>
              <w:rPr>
                <w:rFonts w:hint="eastAsia" w:cs="宋体"/>
              </w:rPr>
              <w:t>DL</w:t>
            </w:r>
          </w:p>
        </w:tc>
      </w:tr>
      <w:tr w14:paraId="42BC220E">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22DE6DDC">
            <w:pPr>
              <w:pStyle w:val="187"/>
              <w:rPr>
                <w:rFonts w:cs="宋体"/>
              </w:rPr>
            </w:pPr>
            <w:r>
              <w:rPr>
                <w:rFonts w:cs="宋体"/>
              </w:rPr>
              <w:t>11</w:t>
            </w:r>
          </w:p>
        </w:tc>
        <w:tc>
          <w:tcPr>
            <w:tcW w:w="736" w:type="pct"/>
            <w:tcBorders>
              <w:top w:val="nil"/>
              <w:left w:val="single" w:color="auto" w:sz="4" w:space="0"/>
              <w:bottom w:val="single" w:color="auto" w:sz="4" w:space="0"/>
              <w:right w:val="single" w:color="auto" w:sz="4" w:space="0"/>
            </w:tcBorders>
            <w:shd w:val="clear" w:color="auto" w:fill="auto"/>
            <w:vAlign w:val="center"/>
          </w:tcPr>
          <w:p w14:paraId="4A29564E">
            <w:pPr>
              <w:pStyle w:val="187"/>
              <w:rPr>
                <w:rFonts w:cs="宋体"/>
              </w:rPr>
            </w:pPr>
            <w:r>
              <w:rPr>
                <w:rFonts w:hint="eastAsia" w:cs="宋体"/>
              </w:rPr>
              <w:t>电压</w:t>
            </w:r>
          </w:p>
        </w:tc>
        <w:tc>
          <w:tcPr>
            <w:tcW w:w="2462" w:type="pct"/>
            <w:tcBorders>
              <w:top w:val="nil"/>
              <w:left w:val="nil"/>
              <w:bottom w:val="single" w:color="auto" w:sz="4" w:space="0"/>
              <w:right w:val="single" w:color="auto" w:sz="4" w:space="0"/>
            </w:tcBorders>
            <w:shd w:val="clear" w:color="auto" w:fill="auto"/>
            <w:vAlign w:val="center"/>
          </w:tcPr>
          <w:p w14:paraId="2EE0CFD2">
            <w:pPr>
              <w:pStyle w:val="187"/>
              <w:rPr>
                <w:rFonts w:cs="宋体"/>
              </w:rPr>
            </w:pPr>
            <w:r>
              <w:rPr>
                <w:rFonts w:cs="宋体"/>
              </w:rPr>
              <w:t>例如：设备供电电压等</w:t>
            </w:r>
          </w:p>
        </w:tc>
        <w:tc>
          <w:tcPr>
            <w:tcW w:w="1073" w:type="pct"/>
            <w:tcBorders>
              <w:top w:val="nil"/>
              <w:left w:val="nil"/>
              <w:bottom w:val="single" w:color="auto" w:sz="4" w:space="0"/>
              <w:right w:val="single" w:color="auto" w:sz="4" w:space="0"/>
            </w:tcBorders>
            <w:shd w:val="clear" w:color="auto" w:fill="auto"/>
            <w:vAlign w:val="center"/>
          </w:tcPr>
          <w:p w14:paraId="01916AD5">
            <w:pPr>
              <w:pStyle w:val="187"/>
              <w:rPr>
                <w:rFonts w:cs="宋体"/>
              </w:rPr>
            </w:pPr>
            <w:r>
              <w:rPr>
                <w:rFonts w:hint="eastAsia" w:cs="宋体"/>
              </w:rPr>
              <w:t>DY</w:t>
            </w:r>
          </w:p>
        </w:tc>
      </w:tr>
      <w:tr w14:paraId="3C815147">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4673412A">
            <w:pPr>
              <w:pStyle w:val="187"/>
              <w:rPr>
                <w:rFonts w:cs="宋体"/>
              </w:rPr>
            </w:pPr>
            <w:r>
              <w:rPr>
                <w:rFonts w:hint="eastAsia" w:cs="宋体"/>
              </w:rPr>
              <w:t>1</w:t>
            </w:r>
            <w:r>
              <w:rPr>
                <w:rFonts w:cs="宋体"/>
              </w:rPr>
              <w:t>2</w:t>
            </w:r>
          </w:p>
        </w:tc>
        <w:tc>
          <w:tcPr>
            <w:tcW w:w="736" w:type="pct"/>
            <w:tcBorders>
              <w:top w:val="nil"/>
              <w:left w:val="single" w:color="auto" w:sz="4" w:space="0"/>
              <w:bottom w:val="single" w:color="auto" w:sz="4" w:space="0"/>
              <w:right w:val="single" w:color="auto" w:sz="4" w:space="0"/>
            </w:tcBorders>
            <w:shd w:val="clear" w:color="auto" w:fill="auto"/>
            <w:vAlign w:val="center"/>
          </w:tcPr>
          <w:p w14:paraId="4E97B18A">
            <w:pPr>
              <w:pStyle w:val="187"/>
              <w:rPr>
                <w:rFonts w:cs="宋体"/>
              </w:rPr>
            </w:pPr>
            <w:r>
              <w:rPr>
                <w:rFonts w:hint="eastAsia" w:cs="宋体"/>
              </w:rPr>
              <w:t>流量</w:t>
            </w:r>
          </w:p>
        </w:tc>
        <w:tc>
          <w:tcPr>
            <w:tcW w:w="2462" w:type="pct"/>
            <w:tcBorders>
              <w:top w:val="nil"/>
              <w:left w:val="nil"/>
              <w:bottom w:val="single" w:color="auto" w:sz="4" w:space="0"/>
              <w:right w:val="single" w:color="auto" w:sz="4" w:space="0"/>
            </w:tcBorders>
            <w:shd w:val="clear" w:color="auto" w:fill="auto"/>
            <w:vAlign w:val="center"/>
          </w:tcPr>
          <w:p w14:paraId="2C82C756">
            <w:pPr>
              <w:pStyle w:val="187"/>
              <w:rPr>
                <w:rFonts w:cs="宋体"/>
              </w:rPr>
            </w:pPr>
            <w:r>
              <w:rPr>
                <w:rFonts w:hint="eastAsia" w:cs="宋体"/>
              </w:rPr>
              <w:t>例如：进料量、加入量、注入量、流量</w:t>
            </w:r>
          </w:p>
        </w:tc>
        <w:tc>
          <w:tcPr>
            <w:tcW w:w="1073" w:type="pct"/>
            <w:tcBorders>
              <w:top w:val="nil"/>
              <w:left w:val="nil"/>
              <w:bottom w:val="single" w:color="auto" w:sz="4" w:space="0"/>
              <w:right w:val="single" w:color="auto" w:sz="4" w:space="0"/>
            </w:tcBorders>
            <w:shd w:val="clear" w:color="auto" w:fill="auto"/>
            <w:vAlign w:val="center"/>
          </w:tcPr>
          <w:p w14:paraId="3025FDAB">
            <w:pPr>
              <w:pStyle w:val="187"/>
              <w:rPr>
                <w:rFonts w:cs="宋体"/>
              </w:rPr>
            </w:pPr>
            <w:r>
              <w:rPr>
                <w:rFonts w:hint="eastAsia" w:cs="宋体"/>
              </w:rPr>
              <w:t>LL</w:t>
            </w:r>
          </w:p>
        </w:tc>
      </w:tr>
      <w:tr w14:paraId="60BF8CD3">
        <w:tblPrEx>
          <w:tblCellMar>
            <w:top w:w="0" w:type="dxa"/>
            <w:left w:w="108" w:type="dxa"/>
            <w:bottom w:w="0" w:type="dxa"/>
            <w:right w:w="108" w:type="dxa"/>
          </w:tblCellMar>
        </w:tblPrEx>
        <w:trPr>
          <w:trHeight w:val="3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4817E78F">
            <w:pPr>
              <w:pStyle w:val="187"/>
              <w:rPr>
                <w:rFonts w:cs="宋体"/>
              </w:rPr>
            </w:pPr>
            <w:r>
              <w:rPr>
                <w:rFonts w:cs="宋体"/>
              </w:rPr>
              <w:t>13</w:t>
            </w:r>
          </w:p>
        </w:tc>
        <w:tc>
          <w:tcPr>
            <w:tcW w:w="736" w:type="pct"/>
            <w:tcBorders>
              <w:top w:val="nil"/>
              <w:left w:val="single" w:color="auto" w:sz="4" w:space="0"/>
              <w:bottom w:val="single" w:color="auto" w:sz="4" w:space="0"/>
              <w:right w:val="single" w:color="auto" w:sz="4" w:space="0"/>
            </w:tcBorders>
            <w:shd w:val="clear" w:color="auto" w:fill="auto"/>
            <w:vAlign w:val="center"/>
          </w:tcPr>
          <w:p w14:paraId="581B3FD3">
            <w:pPr>
              <w:pStyle w:val="187"/>
              <w:rPr>
                <w:rFonts w:cs="宋体"/>
              </w:rPr>
            </w:pPr>
            <w:r>
              <w:rPr>
                <w:rFonts w:hint="eastAsia" w:cs="宋体"/>
              </w:rPr>
              <w:t>pH值</w:t>
            </w:r>
          </w:p>
        </w:tc>
        <w:tc>
          <w:tcPr>
            <w:tcW w:w="2462" w:type="pct"/>
            <w:tcBorders>
              <w:top w:val="nil"/>
              <w:left w:val="nil"/>
              <w:bottom w:val="single" w:color="auto" w:sz="4" w:space="0"/>
              <w:right w:val="single" w:color="auto" w:sz="4" w:space="0"/>
            </w:tcBorders>
            <w:shd w:val="clear" w:color="auto" w:fill="auto"/>
            <w:vAlign w:val="center"/>
          </w:tcPr>
          <w:p w14:paraId="286C6A8E">
            <w:pPr>
              <w:pStyle w:val="187"/>
              <w:rPr>
                <w:rFonts w:cs="宋体"/>
              </w:rPr>
            </w:pPr>
            <w:r>
              <w:rPr>
                <w:rFonts w:cs="宋体"/>
              </w:rPr>
              <w:t>例如：溶液 pH 值等</w:t>
            </w:r>
          </w:p>
        </w:tc>
        <w:tc>
          <w:tcPr>
            <w:tcW w:w="1073" w:type="pct"/>
            <w:tcBorders>
              <w:top w:val="nil"/>
              <w:left w:val="nil"/>
              <w:bottom w:val="single" w:color="auto" w:sz="4" w:space="0"/>
              <w:right w:val="single" w:color="auto" w:sz="4" w:space="0"/>
            </w:tcBorders>
            <w:shd w:val="clear" w:color="auto" w:fill="auto"/>
            <w:vAlign w:val="center"/>
          </w:tcPr>
          <w:p w14:paraId="62408873">
            <w:pPr>
              <w:pStyle w:val="187"/>
              <w:rPr>
                <w:rFonts w:cs="宋体"/>
              </w:rPr>
            </w:pPr>
            <w:r>
              <w:rPr>
                <w:rFonts w:hint="eastAsia" w:cs="宋体"/>
              </w:rPr>
              <w:t>PH</w:t>
            </w:r>
          </w:p>
        </w:tc>
      </w:tr>
      <w:tr w14:paraId="77613627">
        <w:tblPrEx>
          <w:tblCellMar>
            <w:top w:w="0" w:type="dxa"/>
            <w:left w:w="108" w:type="dxa"/>
            <w:bottom w:w="0" w:type="dxa"/>
            <w:right w:w="108" w:type="dxa"/>
          </w:tblCellMar>
        </w:tblPrEx>
        <w:trPr>
          <w:trHeight w:val="6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2F8A6DD2">
            <w:pPr>
              <w:pStyle w:val="187"/>
              <w:rPr>
                <w:rFonts w:cs="宋体"/>
              </w:rPr>
            </w:pPr>
            <w:r>
              <w:rPr>
                <w:rFonts w:hint="eastAsia" w:cs="宋体"/>
              </w:rPr>
              <w:t>1</w:t>
            </w:r>
            <w:r>
              <w:rPr>
                <w:rFonts w:cs="宋体"/>
              </w:rPr>
              <w:t>4</w:t>
            </w:r>
          </w:p>
        </w:tc>
        <w:tc>
          <w:tcPr>
            <w:tcW w:w="736" w:type="pct"/>
            <w:tcBorders>
              <w:top w:val="nil"/>
              <w:left w:val="single" w:color="auto" w:sz="4" w:space="0"/>
              <w:bottom w:val="single" w:color="auto" w:sz="4" w:space="0"/>
              <w:right w:val="single" w:color="auto" w:sz="4" w:space="0"/>
            </w:tcBorders>
            <w:shd w:val="clear" w:color="auto" w:fill="auto"/>
            <w:vAlign w:val="center"/>
          </w:tcPr>
          <w:p w14:paraId="6CA3CBBB">
            <w:pPr>
              <w:pStyle w:val="187"/>
              <w:rPr>
                <w:rFonts w:cs="宋体"/>
              </w:rPr>
            </w:pPr>
            <w:r>
              <w:rPr>
                <w:rFonts w:hint="eastAsia" w:cs="宋体"/>
              </w:rPr>
              <w:t>含量</w:t>
            </w:r>
          </w:p>
        </w:tc>
        <w:tc>
          <w:tcPr>
            <w:tcW w:w="2462" w:type="pct"/>
            <w:tcBorders>
              <w:top w:val="nil"/>
              <w:left w:val="nil"/>
              <w:bottom w:val="single" w:color="auto" w:sz="4" w:space="0"/>
              <w:right w:val="single" w:color="auto" w:sz="4" w:space="0"/>
            </w:tcBorders>
            <w:shd w:val="clear" w:color="auto" w:fill="auto"/>
            <w:vAlign w:val="center"/>
          </w:tcPr>
          <w:p w14:paraId="62CBB8D9">
            <w:pPr>
              <w:pStyle w:val="187"/>
              <w:rPr>
                <w:rFonts w:cs="宋体"/>
              </w:rPr>
            </w:pPr>
            <w:r>
              <w:rPr>
                <w:rFonts w:hint="eastAsia" w:cs="宋体"/>
              </w:rPr>
              <w:t>例如：净化气总硫含量、反应器尾气氧气含量、原料气含水量等</w:t>
            </w:r>
          </w:p>
        </w:tc>
        <w:tc>
          <w:tcPr>
            <w:tcW w:w="1073" w:type="pct"/>
            <w:tcBorders>
              <w:top w:val="nil"/>
              <w:left w:val="nil"/>
              <w:bottom w:val="single" w:color="auto" w:sz="4" w:space="0"/>
              <w:right w:val="single" w:color="auto" w:sz="4" w:space="0"/>
            </w:tcBorders>
            <w:shd w:val="clear" w:color="auto" w:fill="auto"/>
            <w:vAlign w:val="center"/>
          </w:tcPr>
          <w:p w14:paraId="3C7F36AC">
            <w:pPr>
              <w:pStyle w:val="187"/>
              <w:rPr>
                <w:rFonts w:cs="宋体"/>
              </w:rPr>
            </w:pPr>
            <w:r>
              <w:rPr>
                <w:rFonts w:hint="eastAsia" w:cs="宋体"/>
              </w:rPr>
              <w:t>HL</w:t>
            </w:r>
          </w:p>
        </w:tc>
      </w:tr>
      <w:tr w14:paraId="6B536F51">
        <w:tblPrEx>
          <w:tblCellMar>
            <w:top w:w="0" w:type="dxa"/>
            <w:left w:w="108" w:type="dxa"/>
            <w:bottom w:w="0" w:type="dxa"/>
            <w:right w:w="108" w:type="dxa"/>
          </w:tblCellMar>
        </w:tblPrEx>
        <w:trPr>
          <w:trHeight w:val="600" w:hRule="atLeast"/>
        </w:trPr>
        <w:tc>
          <w:tcPr>
            <w:tcW w:w="729" w:type="pct"/>
            <w:tcBorders>
              <w:top w:val="nil"/>
              <w:left w:val="single" w:color="auto" w:sz="4" w:space="0"/>
              <w:bottom w:val="single" w:color="auto" w:sz="4" w:space="0"/>
              <w:right w:val="single" w:color="auto" w:sz="4" w:space="0"/>
            </w:tcBorders>
            <w:shd w:val="clear" w:color="auto" w:fill="auto"/>
            <w:vAlign w:val="center"/>
          </w:tcPr>
          <w:p w14:paraId="676775EB">
            <w:pPr>
              <w:pStyle w:val="187"/>
              <w:rPr>
                <w:rFonts w:cs="宋体"/>
              </w:rPr>
            </w:pPr>
            <w:r>
              <w:rPr>
                <w:rFonts w:hint="eastAsia" w:cs="宋体"/>
              </w:rPr>
              <w:t>1</w:t>
            </w:r>
            <w:r>
              <w:rPr>
                <w:rFonts w:cs="宋体"/>
              </w:rPr>
              <w:t>5</w:t>
            </w:r>
          </w:p>
        </w:tc>
        <w:tc>
          <w:tcPr>
            <w:tcW w:w="736" w:type="pct"/>
            <w:tcBorders>
              <w:top w:val="nil"/>
              <w:left w:val="single" w:color="auto" w:sz="4" w:space="0"/>
              <w:bottom w:val="single" w:color="auto" w:sz="4" w:space="0"/>
              <w:right w:val="single" w:color="auto" w:sz="4" w:space="0"/>
            </w:tcBorders>
            <w:shd w:val="clear" w:color="auto" w:fill="auto"/>
            <w:vAlign w:val="center"/>
          </w:tcPr>
          <w:p w14:paraId="0723AD0A">
            <w:pPr>
              <w:pStyle w:val="187"/>
              <w:rPr>
                <w:rFonts w:cs="宋体"/>
              </w:rPr>
            </w:pPr>
            <w:r>
              <w:rPr>
                <w:rFonts w:hint="eastAsia" w:cs="宋体"/>
              </w:rPr>
              <w:t>溢油监测</w:t>
            </w:r>
          </w:p>
        </w:tc>
        <w:tc>
          <w:tcPr>
            <w:tcW w:w="2462" w:type="pct"/>
            <w:tcBorders>
              <w:top w:val="nil"/>
              <w:left w:val="nil"/>
              <w:bottom w:val="single" w:color="auto" w:sz="4" w:space="0"/>
              <w:right w:val="single" w:color="auto" w:sz="4" w:space="0"/>
            </w:tcBorders>
            <w:shd w:val="clear" w:color="auto" w:fill="auto"/>
            <w:vAlign w:val="center"/>
          </w:tcPr>
          <w:p w14:paraId="7EB204FD">
            <w:pPr>
              <w:pStyle w:val="187"/>
              <w:rPr>
                <w:rFonts w:cs="宋体"/>
              </w:rPr>
            </w:pPr>
            <w:r>
              <w:rPr>
                <w:rFonts w:cs="宋体"/>
              </w:rPr>
              <w:t>例如：储油罐溢油监测</w:t>
            </w:r>
          </w:p>
        </w:tc>
        <w:tc>
          <w:tcPr>
            <w:tcW w:w="1073" w:type="pct"/>
            <w:tcBorders>
              <w:top w:val="nil"/>
              <w:left w:val="nil"/>
              <w:bottom w:val="single" w:color="auto" w:sz="4" w:space="0"/>
              <w:right w:val="single" w:color="auto" w:sz="4" w:space="0"/>
            </w:tcBorders>
            <w:shd w:val="clear" w:color="auto" w:fill="auto"/>
            <w:vAlign w:val="center"/>
          </w:tcPr>
          <w:p w14:paraId="0E764C22">
            <w:pPr>
              <w:pStyle w:val="187"/>
              <w:rPr>
                <w:rFonts w:cs="宋体"/>
              </w:rPr>
            </w:pPr>
            <w:r>
              <w:rPr>
                <w:rFonts w:hint="eastAsia" w:cs="宋体"/>
              </w:rPr>
              <w:t>YY</w:t>
            </w:r>
          </w:p>
        </w:tc>
      </w:tr>
      <w:tr w14:paraId="1CBBF137">
        <w:tblPrEx>
          <w:tblCellMar>
            <w:top w:w="0" w:type="dxa"/>
            <w:left w:w="108" w:type="dxa"/>
            <w:bottom w:w="0" w:type="dxa"/>
            <w:right w:w="108" w:type="dxa"/>
          </w:tblCellMar>
        </w:tblPrEx>
        <w:trPr>
          <w:trHeight w:val="600" w:hRule="atLeast"/>
        </w:trPr>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7AE274C0">
            <w:pPr>
              <w:pStyle w:val="187"/>
              <w:rPr>
                <w:rFonts w:cs="宋体"/>
              </w:rPr>
            </w:pPr>
            <w:r>
              <w:rPr>
                <w:rFonts w:hint="eastAsia" w:cs="宋体"/>
              </w:rPr>
              <w:t>1</w:t>
            </w:r>
            <w:r>
              <w:rPr>
                <w:rFonts w:cs="宋体"/>
              </w:rPr>
              <w:t>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CA5F38B">
            <w:pPr>
              <w:pStyle w:val="187"/>
              <w:rPr>
                <w:rFonts w:cs="宋体"/>
              </w:rPr>
            </w:pPr>
            <w:r>
              <w:rPr>
                <w:rFonts w:hint="eastAsia" w:cs="宋体"/>
              </w:rPr>
              <w:t>静电监测</w:t>
            </w:r>
          </w:p>
        </w:tc>
        <w:tc>
          <w:tcPr>
            <w:tcW w:w="2462" w:type="pct"/>
            <w:tcBorders>
              <w:top w:val="single" w:color="auto" w:sz="4" w:space="0"/>
              <w:left w:val="nil"/>
              <w:bottom w:val="single" w:color="auto" w:sz="4" w:space="0"/>
              <w:right w:val="single" w:color="auto" w:sz="4" w:space="0"/>
            </w:tcBorders>
            <w:shd w:val="clear" w:color="auto" w:fill="auto"/>
            <w:vAlign w:val="center"/>
          </w:tcPr>
          <w:p w14:paraId="657CF6D5">
            <w:pPr>
              <w:pStyle w:val="187"/>
              <w:rPr>
                <w:rFonts w:cs="宋体"/>
              </w:rPr>
            </w:pPr>
            <w:r>
              <w:rPr>
                <w:rFonts w:cs="宋体"/>
              </w:rPr>
              <w:t>例如：</w:t>
            </w:r>
            <w:r>
              <w:rPr>
                <w:rFonts w:hint="eastAsia" w:cs="宋体"/>
              </w:rPr>
              <w:t>装卸区</w:t>
            </w:r>
            <w:r>
              <w:rPr>
                <w:rFonts w:cs="宋体"/>
              </w:rPr>
              <w:t>静电监测</w:t>
            </w:r>
          </w:p>
        </w:tc>
        <w:tc>
          <w:tcPr>
            <w:tcW w:w="1073" w:type="pct"/>
            <w:tcBorders>
              <w:top w:val="single" w:color="auto" w:sz="4" w:space="0"/>
              <w:left w:val="nil"/>
              <w:bottom w:val="single" w:color="auto" w:sz="4" w:space="0"/>
              <w:right w:val="single" w:color="auto" w:sz="4" w:space="0"/>
            </w:tcBorders>
            <w:shd w:val="clear" w:color="auto" w:fill="auto"/>
            <w:vAlign w:val="center"/>
          </w:tcPr>
          <w:p w14:paraId="06163355">
            <w:pPr>
              <w:pStyle w:val="187"/>
              <w:rPr>
                <w:rFonts w:cs="宋体"/>
              </w:rPr>
            </w:pPr>
            <w:r>
              <w:rPr>
                <w:rFonts w:hint="eastAsia" w:cs="宋体"/>
              </w:rPr>
              <w:t>JD</w:t>
            </w:r>
          </w:p>
        </w:tc>
      </w:tr>
      <w:tr w14:paraId="7965C3CF">
        <w:tblPrEx>
          <w:tblCellMar>
            <w:top w:w="0" w:type="dxa"/>
            <w:left w:w="108" w:type="dxa"/>
            <w:bottom w:w="0" w:type="dxa"/>
            <w:right w:w="108" w:type="dxa"/>
          </w:tblCellMar>
        </w:tblPrEx>
        <w:trPr>
          <w:trHeight w:val="600" w:hRule="atLeast"/>
        </w:trPr>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71217A55">
            <w:pPr>
              <w:pStyle w:val="187"/>
              <w:rPr>
                <w:rFonts w:cs="宋体"/>
              </w:rPr>
            </w:pPr>
            <w:r>
              <w:rPr>
                <w:rFonts w:hint="eastAsia" w:cs="宋体"/>
              </w:rPr>
              <w:t>1</w:t>
            </w:r>
            <w:r>
              <w:rPr>
                <w:rFonts w:cs="宋体"/>
              </w:rPr>
              <w:t>7</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2C5F074A">
            <w:pPr>
              <w:pStyle w:val="187"/>
              <w:rPr>
                <w:rFonts w:cs="宋体"/>
              </w:rPr>
            </w:pPr>
            <w:r>
              <w:rPr>
                <w:rFonts w:hint="eastAsia" w:cs="宋体"/>
              </w:rPr>
              <w:t>储量</w:t>
            </w:r>
          </w:p>
        </w:tc>
        <w:tc>
          <w:tcPr>
            <w:tcW w:w="2462" w:type="pct"/>
            <w:tcBorders>
              <w:top w:val="single" w:color="auto" w:sz="4" w:space="0"/>
              <w:left w:val="nil"/>
              <w:bottom w:val="single" w:color="auto" w:sz="4" w:space="0"/>
              <w:right w:val="single" w:color="auto" w:sz="4" w:space="0"/>
            </w:tcBorders>
            <w:shd w:val="clear" w:color="auto" w:fill="auto"/>
            <w:vAlign w:val="center"/>
          </w:tcPr>
          <w:p w14:paraId="54A777D3">
            <w:pPr>
              <w:pStyle w:val="187"/>
              <w:rPr>
                <w:rFonts w:cs="宋体"/>
              </w:rPr>
            </w:pPr>
            <w:r>
              <w:rPr>
                <w:rFonts w:cs="宋体"/>
              </w:rPr>
              <w:t>例如：仓库物资储量、油罐储油量</w:t>
            </w:r>
          </w:p>
        </w:tc>
        <w:tc>
          <w:tcPr>
            <w:tcW w:w="1073" w:type="pct"/>
            <w:tcBorders>
              <w:top w:val="single" w:color="auto" w:sz="4" w:space="0"/>
              <w:left w:val="nil"/>
              <w:bottom w:val="single" w:color="auto" w:sz="4" w:space="0"/>
              <w:right w:val="single" w:color="auto" w:sz="4" w:space="0"/>
            </w:tcBorders>
            <w:shd w:val="clear" w:color="auto" w:fill="auto"/>
            <w:vAlign w:val="center"/>
          </w:tcPr>
          <w:p w14:paraId="37ACC09B">
            <w:pPr>
              <w:pStyle w:val="187"/>
              <w:rPr>
                <w:rFonts w:cs="宋体"/>
              </w:rPr>
            </w:pPr>
            <w:r>
              <w:rPr>
                <w:rFonts w:hint="eastAsia" w:cs="宋体"/>
              </w:rPr>
              <w:t>CL</w:t>
            </w:r>
          </w:p>
        </w:tc>
      </w:tr>
      <w:tr w14:paraId="39320A53">
        <w:tblPrEx>
          <w:tblCellMar>
            <w:top w:w="0" w:type="dxa"/>
            <w:left w:w="108" w:type="dxa"/>
            <w:bottom w:w="0" w:type="dxa"/>
            <w:right w:w="108" w:type="dxa"/>
          </w:tblCellMar>
        </w:tblPrEx>
        <w:trPr>
          <w:trHeight w:val="600" w:hRule="atLeast"/>
        </w:trPr>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14:paraId="5015E3AB">
            <w:pPr>
              <w:pStyle w:val="187"/>
              <w:rPr>
                <w:rFonts w:cs="宋体"/>
              </w:rPr>
            </w:pPr>
            <w:r>
              <w:rPr>
                <w:rFonts w:hint="eastAsia" w:cs="宋体"/>
              </w:rPr>
              <w:t>1</w:t>
            </w:r>
            <w:r>
              <w:rPr>
                <w:rFonts w:cs="宋体"/>
              </w:rPr>
              <w:t>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2CC008B">
            <w:pPr>
              <w:pStyle w:val="187"/>
              <w:rPr>
                <w:rFonts w:cs="宋体"/>
              </w:rPr>
            </w:pPr>
            <w:r>
              <w:rPr>
                <w:rFonts w:hint="eastAsia" w:cs="宋体"/>
              </w:rPr>
              <w:t>湿度</w:t>
            </w:r>
          </w:p>
        </w:tc>
        <w:tc>
          <w:tcPr>
            <w:tcW w:w="2462" w:type="pct"/>
            <w:tcBorders>
              <w:top w:val="single" w:color="auto" w:sz="4" w:space="0"/>
              <w:left w:val="nil"/>
              <w:bottom w:val="single" w:color="auto" w:sz="4" w:space="0"/>
              <w:right w:val="single" w:color="auto" w:sz="4" w:space="0"/>
            </w:tcBorders>
            <w:shd w:val="clear" w:color="auto" w:fill="auto"/>
            <w:vAlign w:val="center"/>
          </w:tcPr>
          <w:p w14:paraId="173DC424">
            <w:pPr>
              <w:pStyle w:val="187"/>
              <w:rPr>
                <w:rFonts w:cs="宋体"/>
              </w:rPr>
            </w:pPr>
            <w:r>
              <w:rPr>
                <w:rFonts w:cs="宋体"/>
              </w:rPr>
              <w:t>例如：空气湿度</w:t>
            </w:r>
          </w:p>
        </w:tc>
        <w:tc>
          <w:tcPr>
            <w:tcW w:w="1073" w:type="pct"/>
            <w:tcBorders>
              <w:top w:val="single" w:color="auto" w:sz="4" w:space="0"/>
              <w:left w:val="nil"/>
              <w:bottom w:val="single" w:color="auto" w:sz="4" w:space="0"/>
              <w:right w:val="single" w:color="auto" w:sz="4" w:space="0"/>
            </w:tcBorders>
            <w:shd w:val="clear" w:color="auto" w:fill="auto"/>
            <w:vAlign w:val="center"/>
          </w:tcPr>
          <w:p w14:paraId="379A656E">
            <w:pPr>
              <w:pStyle w:val="187"/>
              <w:rPr>
                <w:rFonts w:cs="宋体"/>
              </w:rPr>
            </w:pPr>
            <w:r>
              <w:rPr>
                <w:rFonts w:hint="eastAsia" w:cs="宋体"/>
              </w:rPr>
              <w:t>HR</w:t>
            </w:r>
          </w:p>
        </w:tc>
      </w:tr>
    </w:tbl>
    <w:p w14:paraId="4FC2D211">
      <w:pPr>
        <w:pStyle w:val="187"/>
      </w:pPr>
    </w:p>
    <w:p w14:paraId="337786F2">
      <w:pPr>
        <w:widowControl/>
        <w:adjustRightInd/>
        <w:spacing w:line="240" w:lineRule="auto"/>
        <w:jc w:val="left"/>
        <w:rPr>
          <w:rFonts w:ascii="宋体" w:hAnsi="Times New Roman"/>
          <w:kern w:val="0"/>
          <w:szCs w:val="20"/>
        </w:rPr>
        <w:sectPr>
          <w:pgSz w:w="11906" w:h="16838"/>
          <w:pgMar w:top="1871" w:right="1134" w:bottom="1134" w:left="1134" w:header="1418" w:footer="1134" w:gutter="284"/>
          <w:cols w:space="720" w:num="1"/>
          <w:formProt w:val="0"/>
          <w:docGrid w:type="lines" w:linePitch="312" w:charSpace="0"/>
        </w:sectPr>
      </w:pPr>
    </w:p>
    <w:p w14:paraId="34E1D7AB">
      <w:pPr>
        <w:pStyle w:val="207"/>
        <w:numPr>
          <w:ilvl w:val="0"/>
          <w:numId w:val="37"/>
        </w:numPr>
        <w:tabs>
          <w:tab w:val="left" w:pos="420"/>
        </w:tabs>
        <w:ind w:firstLine="0"/>
        <w:rPr>
          <w:vanish w:val="0"/>
        </w:rPr>
      </w:pPr>
    </w:p>
    <w:p w14:paraId="571B9782">
      <w:pPr>
        <w:pStyle w:val="208"/>
        <w:numPr>
          <w:ilvl w:val="0"/>
          <w:numId w:val="38"/>
        </w:numPr>
        <w:tabs>
          <w:tab w:val="left" w:pos="420"/>
        </w:tabs>
        <w:ind w:left="780" w:hanging="360"/>
        <w:rPr>
          <w:vanish w:val="0"/>
        </w:rPr>
      </w:pPr>
    </w:p>
    <w:p w14:paraId="58902EA4">
      <w:pPr>
        <w:pStyle w:val="85"/>
        <w:numPr>
          <w:ilvl w:val="0"/>
          <w:numId w:val="39"/>
        </w:numPr>
        <w:shd w:val="clear" w:color="auto" w:fill="FFFFFF"/>
        <w:spacing w:before="78" w:beforeLines="25" w:after="156"/>
      </w:pPr>
      <w:r>
        <w:rPr>
          <w:rFonts w:hint="eastAsia"/>
        </w:rPr>
        <w:br w:type="textWrapping"/>
      </w:r>
      <w:bookmarkStart w:id="75" w:name="_Toc180759430"/>
      <w:r>
        <w:rPr>
          <w:rFonts w:hint="eastAsia"/>
        </w:rPr>
        <w:t>（资料性）</w:t>
      </w:r>
      <w:r>
        <w:rPr>
          <w:rFonts w:hint="eastAsia"/>
        </w:rPr>
        <w:br w:type="textWrapping"/>
      </w:r>
      <w:r>
        <w:rPr>
          <w:rFonts w:hint="eastAsia"/>
        </w:rPr>
        <w:t>北京市重点监管的危险化工工艺装置关键安全表征参数</w:t>
      </w:r>
      <w:bookmarkEnd w:id="75"/>
    </w:p>
    <w:p w14:paraId="11501962">
      <w:pPr>
        <w:pStyle w:val="87"/>
        <w:numPr>
          <w:ilvl w:val="1"/>
          <w:numId w:val="39"/>
        </w:numPr>
        <w:spacing w:before="156" w:after="156"/>
        <w:rPr>
          <w:rFonts w:ascii="Arial" w:hAnsi="Arial" w:cs="Arial"/>
        </w:rPr>
      </w:pPr>
      <w:r>
        <w:rPr>
          <w:rFonts w:hint="eastAsia" w:ascii="Arial" w:hAnsi="Arial" w:cs="Arial"/>
        </w:rPr>
        <w:t>裂解（裂化）典型工艺（F）</w:t>
      </w:r>
    </w:p>
    <w:p w14:paraId="42EC9A14">
      <w:pPr>
        <w:pStyle w:val="65"/>
        <w:ind w:firstLine="420"/>
      </w:pPr>
      <w:r>
        <w:rPr>
          <w:rFonts w:hint="eastAsia"/>
        </w:rPr>
        <w:t>裂解（裂化）典型工艺，见表C.1。</w:t>
      </w:r>
    </w:p>
    <w:p w14:paraId="37CF6504">
      <w:pPr>
        <w:pStyle w:val="16"/>
        <w:spacing w:before="156" w:after="156" w:line="240" w:lineRule="auto"/>
        <w:ind w:left="305" w:right="465" w:firstLine="420"/>
        <w:jc w:val="center"/>
        <w:rPr>
          <w:rFonts w:ascii="Arial" w:hAnsi="Arial" w:eastAsia="黑体" w:cs="Arial"/>
        </w:rPr>
      </w:pPr>
      <w:bookmarkStart w:id="76" w:name="_Toc32417879"/>
      <w:r>
        <w:rPr>
          <w:rFonts w:hint="eastAsia" w:ascii="Arial" w:hAnsi="Arial" w:eastAsia="黑体" w:cs="Arial"/>
        </w:rPr>
        <w:t>表C.1 裂解</w:t>
      </w:r>
      <w:r>
        <w:rPr>
          <w:rFonts w:ascii="Arial" w:hAnsi="Arial" w:eastAsia="黑体" w:cs="Arial"/>
        </w:rPr>
        <w:t>（</w:t>
      </w:r>
      <w:r>
        <w:rPr>
          <w:rFonts w:hint="eastAsia" w:ascii="Arial" w:hAnsi="Arial" w:eastAsia="黑体" w:cs="Arial"/>
        </w:rPr>
        <w:t>裂化</w:t>
      </w:r>
      <w:r>
        <w:rPr>
          <w:rFonts w:ascii="Arial" w:hAnsi="Arial" w:eastAsia="黑体" w:cs="Arial"/>
        </w:rPr>
        <w:t>）</w:t>
      </w:r>
      <w:r>
        <w:rPr>
          <w:rFonts w:hint="eastAsia" w:ascii="Arial" w:hAnsi="Arial" w:eastAsia="黑体" w:cs="Arial"/>
        </w:rPr>
        <w:t>典型工艺装置关键安全表征参数</w:t>
      </w:r>
      <w:bookmarkEnd w:id="76"/>
      <w:r>
        <w:rPr>
          <w:rFonts w:hint="eastAsia" w:ascii="Arial" w:hAnsi="Arial" w:eastAsia="黑体" w:cs="Arial"/>
        </w:rPr>
        <w:t>表</w:t>
      </w:r>
    </w:p>
    <w:tbl>
      <w:tblPr>
        <w:tblStyle w:val="33"/>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3194"/>
        <w:gridCol w:w="4347"/>
      </w:tblGrid>
      <w:tr w14:paraId="7FB7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5" w:type="pct"/>
            <w:shd w:val="clear" w:color="auto" w:fill="auto"/>
            <w:vAlign w:val="center"/>
          </w:tcPr>
          <w:p w14:paraId="2A6326EB">
            <w:pPr>
              <w:pStyle w:val="187"/>
            </w:pPr>
            <w:r>
              <w:rPr>
                <w:rFonts w:hint="eastAsia"/>
              </w:rPr>
              <w:t>序号</w:t>
            </w:r>
          </w:p>
        </w:tc>
        <w:tc>
          <w:tcPr>
            <w:tcW w:w="1777" w:type="pct"/>
            <w:shd w:val="clear" w:color="auto" w:fill="auto"/>
            <w:vAlign w:val="center"/>
          </w:tcPr>
          <w:p w14:paraId="38D8BE64">
            <w:pPr>
              <w:pStyle w:val="187"/>
            </w:pPr>
            <w:r>
              <w:rPr>
                <w:rFonts w:hint="eastAsia"/>
              </w:rPr>
              <w:t>典型工艺装置</w:t>
            </w:r>
          </w:p>
        </w:tc>
        <w:tc>
          <w:tcPr>
            <w:tcW w:w="2418" w:type="pct"/>
            <w:shd w:val="clear" w:color="auto" w:fill="auto"/>
            <w:vAlign w:val="center"/>
          </w:tcPr>
          <w:p w14:paraId="6E0CE4EE">
            <w:pPr>
              <w:pStyle w:val="187"/>
            </w:pPr>
            <w:r>
              <w:rPr>
                <w:rFonts w:hint="eastAsia"/>
              </w:rPr>
              <w:t>重点</w:t>
            </w:r>
            <w:r>
              <w:t>监控参数</w:t>
            </w:r>
          </w:p>
        </w:tc>
      </w:tr>
      <w:tr w14:paraId="497C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3DBC8EEB">
            <w:pPr>
              <w:pStyle w:val="187"/>
            </w:pPr>
            <w:r>
              <w:t>1</w:t>
            </w:r>
          </w:p>
        </w:tc>
        <w:tc>
          <w:tcPr>
            <w:tcW w:w="1777" w:type="pct"/>
            <w:vMerge w:val="restart"/>
            <w:shd w:val="clear" w:color="auto" w:fill="auto"/>
            <w:vAlign w:val="center"/>
          </w:tcPr>
          <w:p w14:paraId="05C3A81D">
            <w:pPr>
              <w:pStyle w:val="187"/>
            </w:pPr>
            <w:r>
              <w:rPr>
                <w:rFonts w:hint="eastAsia"/>
              </w:rPr>
              <w:t>催化裂化工艺</w:t>
            </w:r>
          </w:p>
        </w:tc>
        <w:tc>
          <w:tcPr>
            <w:tcW w:w="2418" w:type="pct"/>
            <w:shd w:val="clear" w:color="auto" w:fill="auto"/>
            <w:vAlign w:val="center"/>
          </w:tcPr>
          <w:p w14:paraId="3E1512BD">
            <w:pPr>
              <w:pStyle w:val="187"/>
            </w:pPr>
            <w:r>
              <w:rPr>
                <w:rFonts w:hint="eastAsia"/>
              </w:rPr>
              <w:t>原料泵出口压力</w:t>
            </w:r>
          </w:p>
        </w:tc>
      </w:tr>
      <w:tr w14:paraId="5FD1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4EB77216">
            <w:pPr>
              <w:pStyle w:val="187"/>
            </w:pPr>
          </w:p>
        </w:tc>
        <w:tc>
          <w:tcPr>
            <w:tcW w:w="1777" w:type="pct"/>
            <w:vMerge w:val="continue"/>
            <w:shd w:val="clear" w:color="auto" w:fill="auto"/>
            <w:vAlign w:val="center"/>
          </w:tcPr>
          <w:p w14:paraId="6EA0A436">
            <w:pPr>
              <w:pStyle w:val="187"/>
            </w:pPr>
          </w:p>
        </w:tc>
        <w:tc>
          <w:tcPr>
            <w:tcW w:w="2418" w:type="pct"/>
            <w:shd w:val="clear" w:color="auto" w:fill="auto"/>
            <w:vAlign w:val="center"/>
          </w:tcPr>
          <w:p w14:paraId="23C88CE0">
            <w:pPr>
              <w:pStyle w:val="187"/>
            </w:pPr>
            <w:r>
              <w:rPr>
                <w:rFonts w:hint="eastAsia"/>
              </w:rPr>
              <w:t>氢气压缩机转速</w:t>
            </w:r>
          </w:p>
        </w:tc>
      </w:tr>
      <w:tr w14:paraId="3757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795869A7">
            <w:pPr>
              <w:pStyle w:val="187"/>
            </w:pPr>
          </w:p>
        </w:tc>
        <w:tc>
          <w:tcPr>
            <w:tcW w:w="1777" w:type="pct"/>
            <w:vMerge w:val="continue"/>
            <w:shd w:val="clear" w:color="auto" w:fill="auto"/>
            <w:vAlign w:val="center"/>
          </w:tcPr>
          <w:p w14:paraId="4FDA16BD">
            <w:pPr>
              <w:pStyle w:val="187"/>
            </w:pPr>
          </w:p>
        </w:tc>
        <w:tc>
          <w:tcPr>
            <w:tcW w:w="2418" w:type="pct"/>
            <w:shd w:val="clear" w:color="auto" w:fill="auto"/>
            <w:vAlign w:val="center"/>
          </w:tcPr>
          <w:p w14:paraId="7CA7403A">
            <w:pPr>
              <w:pStyle w:val="187"/>
            </w:pPr>
            <w:r>
              <w:rPr>
                <w:rFonts w:hint="eastAsia"/>
              </w:rPr>
              <w:t>主风流量</w:t>
            </w:r>
          </w:p>
        </w:tc>
      </w:tr>
      <w:tr w14:paraId="6E2C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40B95FAB">
            <w:pPr>
              <w:pStyle w:val="187"/>
            </w:pPr>
          </w:p>
        </w:tc>
        <w:tc>
          <w:tcPr>
            <w:tcW w:w="1777" w:type="pct"/>
            <w:vMerge w:val="continue"/>
            <w:shd w:val="clear" w:color="auto" w:fill="auto"/>
            <w:vAlign w:val="center"/>
          </w:tcPr>
          <w:p w14:paraId="2297EAE8">
            <w:pPr>
              <w:pStyle w:val="187"/>
            </w:pPr>
          </w:p>
        </w:tc>
        <w:tc>
          <w:tcPr>
            <w:tcW w:w="2418" w:type="pct"/>
            <w:shd w:val="clear" w:color="auto" w:fill="auto"/>
            <w:vAlign w:val="center"/>
          </w:tcPr>
          <w:p w14:paraId="391B7A35">
            <w:pPr>
              <w:pStyle w:val="187"/>
            </w:pPr>
            <w:r>
              <w:rPr>
                <w:rFonts w:hint="eastAsia"/>
              </w:rPr>
              <w:t>反应器温度</w:t>
            </w:r>
          </w:p>
        </w:tc>
      </w:tr>
      <w:tr w14:paraId="0DBE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2CAFDB8A">
            <w:pPr>
              <w:pStyle w:val="187"/>
            </w:pPr>
          </w:p>
        </w:tc>
        <w:tc>
          <w:tcPr>
            <w:tcW w:w="1777" w:type="pct"/>
            <w:vMerge w:val="continue"/>
            <w:shd w:val="clear" w:color="auto" w:fill="auto"/>
            <w:vAlign w:val="center"/>
          </w:tcPr>
          <w:p w14:paraId="71860DAE">
            <w:pPr>
              <w:pStyle w:val="187"/>
            </w:pPr>
          </w:p>
        </w:tc>
        <w:tc>
          <w:tcPr>
            <w:tcW w:w="2418" w:type="pct"/>
            <w:shd w:val="clear" w:color="auto" w:fill="auto"/>
            <w:vAlign w:val="center"/>
          </w:tcPr>
          <w:p w14:paraId="3EC7B02A">
            <w:pPr>
              <w:pStyle w:val="187"/>
            </w:pPr>
            <w:r>
              <w:rPr>
                <w:rFonts w:hint="eastAsia"/>
              </w:rPr>
              <w:t>再生器温度</w:t>
            </w:r>
          </w:p>
        </w:tc>
      </w:tr>
      <w:tr w14:paraId="7F27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52081D10">
            <w:pPr>
              <w:pStyle w:val="187"/>
            </w:pPr>
          </w:p>
        </w:tc>
        <w:tc>
          <w:tcPr>
            <w:tcW w:w="1777" w:type="pct"/>
            <w:vMerge w:val="continue"/>
            <w:shd w:val="clear" w:color="auto" w:fill="auto"/>
            <w:vAlign w:val="center"/>
          </w:tcPr>
          <w:p w14:paraId="1C4FC103">
            <w:pPr>
              <w:pStyle w:val="187"/>
            </w:pPr>
          </w:p>
        </w:tc>
        <w:tc>
          <w:tcPr>
            <w:tcW w:w="2418" w:type="pct"/>
            <w:shd w:val="clear" w:color="auto" w:fill="auto"/>
            <w:vAlign w:val="center"/>
          </w:tcPr>
          <w:p w14:paraId="3AAC4D88">
            <w:pPr>
              <w:pStyle w:val="187"/>
            </w:pPr>
            <w:r>
              <w:rPr>
                <w:rFonts w:hint="eastAsia"/>
              </w:rPr>
              <w:t>两器滑阀差压</w:t>
            </w:r>
          </w:p>
        </w:tc>
      </w:tr>
      <w:tr w14:paraId="67B0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DBBAA2F">
            <w:pPr>
              <w:pStyle w:val="187"/>
            </w:pPr>
          </w:p>
        </w:tc>
        <w:tc>
          <w:tcPr>
            <w:tcW w:w="1777" w:type="pct"/>
            <w:vMerge w:val="continue"/>
            <w:shd w:val="clear" w:color="auto" w:fill="auto"/>
            <w:vAlign w:val="center"/>
          </w:tcPr>
          <w:p w14:paraId="437C808D">
            <w:pPr>
              <w:pStyle w:val="187"/>
            </w:pPr>
          </w:p>
        </w:tc>
        <w:tc>
          <w:tcPr>
            <w:tcW w:w="2418" w:type="pct"/>
            <w:shd w:val="clear" w:color="auto" w:fill="auto"/>
            <w:vAlign w:val="center"/>
          </w:tcPr>
          <w:p w14:paraId="1A5C72E6">
            <w:pPr>
              <w:pStyle w:val="187"/>
            </w:pPr>
            <w:r>
              <w:rPr>
                <w:rFonts w:hint="eastAsia"/>
              </w:rPr>
              <w:t>反应器压力</w:t>
            </w:r>
          </w:p>
        </w:tc>
      </w:tr>
      <w:tr w14:paraId="10B2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7C40E65A">
            <w:pPr>
              <w:pStyle w:val="187"/>
            </w:pPr>
          </w:p>
        </w:tc>
        <w:tc>
          <w:tcPr>
            <w:tcW w:w="1777" w:type="pct"/>
            <w:vMerge w:val="continue"/>
            <w:shd w:val="clear" w:color="auto" w:fill="auto"/>
            <w:vAlign w:val="center"/>
          </w:tcPr>
          <w:p w14:paraId="60D1FCCF">
            <w:pPr>
              <w:pStyle w:val="187"/>
            </w:pPr>
          </w:p>
        </w:tc>
        <w:tc>
          <w:tcPr>
            <w:tcW w:w="2418" w:type="pct"/>
            <w:shd w:val="clear" w:color="auto" w:fill="auto"/>
            <w:vAlign w:val="center"/>
          </w:tcPr>
          <w:p w14:paraId="72DC839D">
            <w:pPr>
              <w:pStyle w:val="187"/>
            </w:pPr>
            <w:r>
              <w:rPr>
                <w:rFonts w:hint="eastAsia"/>
              </w:rPr>
              <w:t>再生器压力</w:t>
            </w:r>
          </w:p>
        </w:tc>
      </w:tr>
      <w:tr w14:paraId="2670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898A604">
            <w:pPr>
              <w:pStyle w:val="187"/>
            </w:pPr>
          </w:p>
        </w:tc>
        <w:tc>
          <w:tcPr>
            <w:tcW w:w="1777" w:type="pct"/>
            <w:vMerge w:val="continue"/>
            <w:shd w:val="clear" w:color="auto" w:fill="auto"/>
            <w:vAlign w:val="center"/>
          </w:tcPr>
          <w:p w14:paraId="3325A50C">
            <w:pPr>
              <w:pStyle w:val="187"/>
            </w:pPr>
          </w:p>
        </w:tc>
        <w:tc>
          <w:tcPr>
            <w:tcW w:w="2418" w:type="pct"/>
            <w:shd w:val="clear" w:color="auto" w:fill="auto"/>
            <w:vAlign w:val="center"/>
          </w:tcPr>
          <w:p w14:paraId="46397CAC">
            <w:pPr>
              <w:pStyle w:val="187"/>
            </w:pPr>
            <w:r>
              <w:rPr>
                <w:rFonts w:hint="eastAsia"/>
              </w:rPr>
              <w:t>外取热器汽包液位</w:t>
            </w:r>
          </w:p>
        </w:tc>
      </w:tr>
      <w:tr w14:paraId="45F7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4E5B7D9F">
            <w:pPr>
              <w:pStyle w:val="187"/>
            </w:pPr>
          </w:p>
        </w:tc>
        <w:tc>
          <w:tcPr>
            <w:tcW w:w="1777" w:type="pct"/>
            <w:vMerge w:val="continue"/>
            <w:shd w:val="clear" w:color="auto" w:fill="auto"/>
            <w:vAlign w:val="center"/>
          </w:tcPr>
          <w:p w14:paraId="26EF1FD2">
            <w:pPr>
              <w:pStyle w:val="187"/>
            </w:pPr>
          </w:p>
        </w:tc>
        <w:tc>
          <w:tcPr>
            <w:tcW w:w="2418" w:type="pct"/>
            <w:shd w:val="clear" w:color="auto" w:fill="auto"/>
            <w:vAlign w:val="center"/>
          </w:tcPr>
          <w:p w14:paraId="3EA473B6">
            <w:pPr>
              <w:pStyle w:val="187"/>
            </w:pPr>
            <w:r>
              <w:rPr>
                <w:rFonts w:hint="eastAsia"/>
              </w:rPr>
              <w:t>锅炉汽包液位</w:t>
            </w:r>
          </w:p>
        </w:tc>
      </w:tr>
      <w:tr w14:paraId="5483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5119858C">
            <w:pPr>
              <w:pStyle w:val="187"/>
            </w:pPr>
          </w:p>
        </w:tc>
        <w:tc>
          <w:tcPr>
            <w:tcW w:w="1777" w:type="pct"/>
            <w:vMerge w:val="continue"/>
            <w:shd w:val="clear" w:color="auto" w:fill="auto"/>
            <w:vAlign w:val="center"/>
          </w:tcPr>
          <w:p w14:paraId="5B2532CF">
            <w:pPr>
              <w:pStyle w:val="187"/>
            </w:pPr>
          </w:p>
        </w:tc>
        <w:tc>
          <w:tcPr>
            <w:tcW w:w="2418" w:type="pct"/>
            <w:shd w:val="clear" w:color="auto" w:fill="auto"/>
            <w:vAlign w:val="center"/>
          </w:tcPr>
          <w:p w14:paraId="3D1B1F11">
            <w:pPr>
              <w:pStyle w:val="187"/>
            </w:pPr>
            <w:r>
              <w:rPr>
                <w:rFonts w:hint="eastAsia"/>
              </w:rPr>
              <w:t>精馏塔塔釜液位</w:t>
            </w:r>
          </w:p>
        </w:tc>
      </w:tr>
      <w:tr w14:paraId="1E4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5B0EA394">
            <w:pPr>
              <w:pStyle w:val="187"/>
            </w:pPr>
          </w:p>
        </w:tc>
        <w:tc>
          <w:tcPr>
            <w:tcW w:w="1777" w:type="pct"/>
            <w:vMerge w:val="continue"/>
            <w:shd w:val="clear" w:color="auto" w:fill="auto"/>
            <w:vAlign w:val="center"/>
          </w:tcPr>
          <w:p w14:paraId="5BA65468">
            <w:pPr>
              <w:pStyle w:val="187"/>
            </w:pPr>
          </w:p>
        </w:tc>
        <w:tc>
          <w:tcPr>
            <w:tcW w:w="2418" w:type="pct"/>
            <w:shd w:val="clear" w:color="auto" w:fill="auto"/>
            <w:vAlign w:val="center"/>
          </w:tcPr>
          <w:p w14:paraId="17010C59">
            <w:pPr>
              <w:pStyle w:val="187"/>
            </w:pPr>
            <w:r>
              <w:rPr>
                <w:rFonts w:hint="eastAsia"/>
              </w:rPr>
              <w:t>吸收塔塔釜液位</w:t>
            </w:r>
          </w:p>
        </w:tc>
      </w:tr>
      <w:tr w14:paraId="250A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ED5B7A3">
            <w:pPr>
              <w:pStyle w:val="187"/>
            </w:pPr>
          </w:p>
        </w:tc>
        <w:tc>
          <w:tcPr>
            <w:tcW w:w="1777" w:type="pct"/>
            <w:vMerge w:val="continue"/>
            <w:shd w:val="clear" w:color="auto" w:fill="auto"/>
            <w:vAlign w:val="center"/>
          </w:tcPr>
          <w:p w14:paraId="07F2989F">
            <w:pPr>
              <w:pStyle w:val="187"/>
            </w:pPr>
            <w:bookmarkStart w:id="77" w:name="_Toc63167356"/>
            <w:bookmarkEnd w:id="77"/>
            <w:bookmarkStart w:id="78" w:name="_Toc63177289"/>
            <w:bookmarkEnd w:id="78"/>
            <w:bookmarkStart w:id="79" w:name="_Toc71550531"/>
            <w:bookmarkEnd w:id="79"/>
            <w:bookmarkStart w:id="80" w:name="_Toc74066701"/>
            <w:bookmarkEnd w:id="80"/>
            <w:bookmarkStart w:id="81" w:name="_Toc80254011"/>
            <w:bookmarkEnd w:id="81"/>
            <w:bookmarkStart w:id="82" w:name="_Toc71550001"/>
            <w:bookmarkEnd w:id="82"/>
            <w:bookmarkStart w:id="83" w:name="_Toc74076665"/>
            <w:bookmarkEnd w:id="83"/>
            <w:bookmarkStart w:id="84" w:name="_Toc74060266"/>
            <w:bookmarkEnd w:id="84"/>
          </w:p>
        </w:tc>
        <w:tc>
          <w:tcPr>
            <w:tcW w:w="2418" w:type="pct"/>
            <w:shd w:val="clear" w:color="auto" w:fill="auto"/>
            <w:vAlign w:val="center"/>
          </w:tcPr>
          <w:p w14:paraId="00D5CC47">
            <w:pPr>
              <w:pStyle w:val="187"/>
            </w:pPr>
            <w:r>
              <w:rPr>
                <w:rFonts w:hint="eastAsia"/>
              </w:rPr>
              <w:t>再吸收塔塔釜液位</w:t>
            </w:r>
          </w:p>
        </w:tc>
      </w:tr>
      <w:tr w14:paraId="68D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F36B5BF">
            <w:pPr>
              <w:pStyle w:val="187"/>
            </w:pPr>
          </w:p>
        </w:tc>
        <w:tc>
          <w:tcPr>
            <w:tcW w:w="1777" w:type="pct"/>
            <w:vMerge w:val="continue"/>
            <w:shd w:val="clear" w:color="auto" w:fill="auto"/>
            <w:vAlign w:val="center"/>
          </w:tcPr>
          <w:p w14:paraId="10E72E94">
            <w:pPr>
              <w:pStyle w:val="187"/>
            </w:pPr>
            <w:bookmarkStart w:id="85" w:name="_Toc74066702"/>
            <w:bookmarkEnd w:id="85"/>
            <w:bookmarkStart w:id="86" w:name="_Toc71550532"/>
            <w:bookmarkEnd w:id="86"/>
            <w:bookmarkStart w:id="87" w:name="_Toc74076666"/>
            <w:bookmarkEnd w:id="87"/>
            <w:bookmarkStart w:id="88" w:name="_Toc71550002"/>
            <w:bookmarkEnd w:id="88"/>
            <w:bookmarkStart w:id="89" w:name="_Toc74060267"/>
            <w:bookmarkEnd w:id="89"/>
            <w:bookmarkStart w:id="90" w:name="_Toc63167357"/>
            <w:bookmarkEnd w:id="90"/>
            <w:bookmarkStart w:id="91" w:name="_Toc63177290"/>
            <w:bookmarkEnd w:id="91"/>
            <w:bookmarkStart w:id="92" w:name="_Toc80254012"/>
            <w:bookmarkEnd w:id="92"/>
          </w:p>
        </w:tc>
        <w:tc>
          <w:tcPr>
            <w:tcW w:w="2418" w:type="pct"/>
            <w:shd w:val="clear" w:color="auto" w:fill="auto"/>
            <w:vAlign w:val="center"/>
          </w:tcPr>
          <w:p w14:paraId="0FF298DB">
            <w:pPr>
              <w:pStyle w:val="187"/>
            </w:pPr>
            <w:r>
              <w:rPr>
                <w:rFonts w:hint="eastAsia"/>
              </w:rPr>
              <w:t>稳定塔塔釜液位</w:t>
            </w:r>
          </w:p>
        </w:tc>
      </w:tr>
      <w:tr w14:paraId="1DE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5" w:type="pct"/>
            <w:vMerge w:val="continue"/>
            <w:shd w:val="clear" w:color="auto" w:fill="auto"/>
            <w:vAlign w:val="center"/>
          </w:tcPr>
          <w:p w14:paraId="4521F734">
            <w:pPr>
              <w:pStyle w:val="187"/>
            </w:pPr>
          </w:p>
        </w:tc>
        <w:tc>
          <w:tcPr>
            <w:tcW w:w="1777" w:type="pct"/>
            <w:vMerge w:val="continue"/>
            <w:shd w:val="clear" w:color="auto" w:fill="auto"/>
            <w:vAlign w:val="center"/>
          </w:tcPr>
          <w:p w14:paraId="43155C35">
            <w:pPr>
              <w:pStyle w:val="187"/>
            </w:pPr>
            <w:bookmarkStart w:id="93" w:name="_Toc74066703"/>
            <w:bookmarkEnd w:id="93"/>
            <w:bookmarkStart w:id="94" w:name="_Toc80254013"/>
            <w:bookmarkEnd w:id="94"/>
            <w:bookmarkStart w:id="95" w:name="_Toc63167358"/>
            <w:bookmarkEnd w:id="95"/>
            <w:bookmarkStart w:id="96" w:name="_Toc71550003"/>
            <w:bookmarkEnd w:id="96"/>
            <w:bookmarkStart w:id="97" w:name="_Toc74076667"/>
            <w:bookmarkEnd w:id="97"/>
            <w:bookmarkStart w:id="98" w:name="_Toc74060268"/>
            <w:bookmarkEnd w:id="98"/>
            <w:bookmarkStart w:id="99" w:name="_Toc71550533"/>
            <w:bookmarkEnd w:id="99"/>
            <w:bookmarkStart w:id="100" w:name="_Toc63177291"/>
            <w:bookmarkEnd w:id="100"/>
          </w:p>
        </w:tc>
        <w:tc>
          <w:tcPr>
            <w:tcW w:w="2418" w:type="pct"/>
            <w:shd w:val="clear" w:color="auto" w:fill="auto"/>
            <w:vAlign w:val="center"/>
          </w:tcPr>
          <w:p w14:paraId="257F40B0">
            <w:pPr>
              <w:pStyle w:val="187"/>
            </w:pPr>
            <w:r>
              <w:rPr>
                <w:rFonts w:hint="eastAsia"/>
              </w:rPr>
              <w:t>解吸塔塔釜液位</w:t>
            </w:r>
          </w:p>
        </w:tc>
      </w:tr>
      <w:tr w14:paraId="3E09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688078B8">
            <w:pPr>
              <w:pStyle w:val="187"/>
            </w:pPr>
            <w:r>
              <w:t>2</w:t>
            </w:r>
          </w:p>
        </w:tc>
        <w:tc>
          <w:tcPr>
            <w:tcW w:w="1777" w:type="pct"/>
            <w:vMerge w:val="restart"/>
            <w:shd w:val="clear" w:color="auto" w:fill="auto"/>
            <w:vAlign w:val="center"/>
          </w:tcPr>
          <w:p w14:paraId="23A42906">
            <w:pPr>
              <w:pStyle w:val="187"/>
            </w:pPr>
            <w:r>
              <w:rPr>
                <w:rFonts w:hint="eastAsia"/>
              </w:rPr>
              <w:t>热裂解制烯烃工艺</w:t>
            </w:r>
          </w:p>
        </w:tc>
        <w:tc>
          <w:tcPr>
            <w:tcW w:w="2418" w:type="pct"/>
            <w:shd w:val="clear" w:color="auto" w:fill="auto"/>
            <w:vAlign w:val="center"/>
          </w:tcPr>
          <w:p w14:paraId="6BC6A085">
            <w:pPr>
              <w:pStyle w:val="187"/>
            </w:pPr>
            <w:r>
              <w:rPr>
                <w:rFonts w:hint="eastAsia"/>
              </w:rPr>
              <w:t>原料泵出口压力</w:t>
            </w:r>
          </w:p>
        </w:tc>
      </w:tr>
      <w:tr w14:paraId="027F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7BDAFD82">
            <w:pPr>
              <w:pStyle w:val="187"/>
            </w:pPr>
          </w:p>
        </w:tc>
        <w:tc>
          <w:tcPr>
            <w:tcW w:w="1777" w:type="pct"/>
            <w:vMerge w:val="continue"/>
            <w:shd w:val="clear" w:color="auto" w:fill="auto"/>
            <w:vAlign w:val="center"/>
          </w:tcPr>
          <w:p w14:paraId="1B3C5047">
            <w:pPr>
              <w:pStyle w:val="187"/>
            </w:pPr>
          </w:p>
        </w:tc>
        <w:tc>
          <w:tcPr>
            <w:tcW w:w="2418" w:type="pct"/>
            <w:shd w:val="clear" w:color="auto" w:fill="auto"/>
            <w:vAlign w:val="center"/>
          </w:tcPr>
          <w:p w14:paraId="73E06492">
            <w:pPr>
              <w:pStyle w:val="187"/>
            </w:pPr>
            <w:r>
              <w:rPr>
                <w:rFonts w:hint="eastAsia"/>
              </w:rPr>
              <w:t>裂解炉</w:t>
            </w:r>
            <w:r>
              <w:t>COT</w:t>
            </w:r>
            <w:r>
              <w:rPr>
                <w:rFonts w:hint="eastAsia"/>
              </w:rPr>
              <w:t>温度</w:t>
            </w:r>
          </w:p>
        </w:tc>
      </w:tr>
      <w:tr w14:paraId="0181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60D7AF22">
            <w:pPr>
              <w:pStyle w:val="187"/>
            </w:pPr>
          </w:p>
        </w:tc>
        <w:tc>
          <w:tcPr>
            <w:tcW w:w="1777" w:type="pct"/>
            <w:vMerge w:val="continue"/>
            <w:shd w:val="clear" w:color="auto" w:fill="auto"/>
            <w:vAlign w:val="center"/>
          </w:tcPr>
          <w:p w14:paraId="4D66A064">
            <w:pPr>
              <w:pStyle w:val="187"/>
            </w:pPr>
          </w:p>
        </w:tc>
        <w:tc>
          <w:tcPr>
            <w:tcW w:w="2418" w:type="pct"/>
            <w:shd w:val="clear" w:color="auto" w:fill="auto"/>
            <w:vAlign w:val="center"/>
          </w:tcPr>
          <w:p w14:paraId="75240287">
            <w:pPr>
              <w:pStyle w:val="187"/>
            </w:pPr>
            <w:r>
              <w:rPr>
                <w:rFonts w:hint="eastAsia"/>
              </w:rPr>
              <w:t>炉管压力降</w:t>
            </w:r>
          </w:p>
        </w:tc>
      </w:tr>
      <w:tr w14:paraId="2398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7045D3AB">
            <w:pPr>
              <w:pStyle w:val="187"/>
            </w:pPr>
          </w:p>
        </w:tc>
        <w:tc>
          <w:tcPr>
            <w:tcW w:w="1777" w:type="pct"/>
            <w:vMerge w:val="continue"/>
            <w:shd w:val="clear" w:color="auto" w:fill="auto"/>
            <w:vAlign w:val="center"/>
          </w:tcPr>
          <w:p w14:paraId="41D633C5">
            <w:pPr>
              <w:pStyle w:val="187"/>
            </w:pPr>
          </w:p>
        </w:tc>
        <w:tc>
          <w:tcPr>
            <w:tcW w:w="2418" w:type="pct"/>
            <w:shd w:val="clear" w:color="auto" w:fill="auto"/>
            <w:vAlign w:val="center"/>
          </w:tcPr>
          <w:p w14:paraId="518CDA1E">
            <w:pPr>
              <w:pStyle w:val="187"/>
            </w:pPr>
            <w:r>
              <w:rPr>
                <w:rFonts w:hint="eastAsia"/>
              </w:rPr>
              <w:t>废热锅炉汽包液位</w:t>
            </w:r>
          </w:p>
        </w:tc>
      </w:tr>
      <w:tr w14:paraId="772E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2E0C6676">
            <w:pPr>
              <w:pStyle w:val="187"/>
            </w:pPr>
          </w:p>
        </w:tc>
        <w:tc>
          <w:tcPr>
            <w:tcW w:w="1777" w:type="pct"/>
            <w:vMerge w:val="continue"/>
            <w:shd w:val="clear" w:color="auto" w:fill="auto"/>
            <w:vAlign w:val="center"/>
          </w:tcPr>
          <w:p w14:paraId="2CC39A61">
            <w:pPr>
              <w:pStyle w:val="187"/>
            </w:pPr>
          </w:p>
        </w:tc>
        <w:tc>
          <w:tcPr>
            <w:tcW w:w="2418" w:type="pct"/>
            <w:shd w:val="clear" w:color="auto" w:fill="auto"/>
            <w:vAlign w:val="center"/>
          </w:tcPr>
          <w:p w14:paraId="67064916">
            <w:pPr>
              <w:pStyle w:val="187"/>
            </w:pPr>
            <w:r>
              <w:rPr>
                <w:rFonts w:hint="eastAsia"/>
              </w:rPr>
              <w:t>裂解气压缩机吸入压力</w:t>
            </w:r>
          </w:p>
        </w:tc>
      </w:tr>
      <w:tr w14:paraId="7AA8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5886EF12">
            <w:pPr>
              <w:pStyle w:val="187"/>
            </w:pPr>
          </w:p>
        </w:tc>
        <w:tc>
          <w:tcPr>
            <w:tcW w:w="1777" w:type="pct"/>
            <w:vMerge w:val="continue"/>
            <w:shd w:val="clear" w:color="auto" w:fill="auto"/>
            <w:vAlign w:val="center"/>
          </w:tcPr>
          <w:p w14:paraId="4B8E649F">
            <w:pPr>
              <w:pStyle w:val="187"/>
            </w:pPr>
          </w:p>
        </w:tc>
        <w:tc>
          <w:tcPr>
            <w:tcW w:w="2418" w:type="pct"/>
            <w:shd w:val="clear" w:color="auto" w:fill="auto"/>
            <w:vAlign w:val="center"/>
          </w:tcPr>
          <w:p w14:paraId="30B714DC">
            <w:pPr>
              <w:pStyle w:val="187"/>
            </w:pPr>
            <w:r>
              <w:rPr>
                <w:rFonts w:hint="eastAsia"/>
              </w:rPr>
              <w:t>裂解气压缩机转速</w:t>
            </w:r>
          </w:p>
        </w:tc>
      </w:tr>
      <w:tr w14:paraId="17D7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A49CEB1">
            <w:pPr>
              <w:pStyle w:val="187"/>
            </w:pPr>
          </w:p>
        </w:tc>
        <w:tc>
          <w:tcPr>
            <w:tcW w:w="1777" w:type="pct"/>
            <w:vMerge w:val="continue"/>
            <w:shd w:val="clear" w:color="auto" w:fill="auto"/>
            <w:vAlign w:val="center"/>
          </w:tcPr>
          <w:p w14:paraId="1C8B17DF">
            <w:pPr>
              <w:pStyle w:val="187"/>
            </w:pPr>
          </w:p>
        </w:tc>
        <w:tc>
          <w:tcPr>
            <w:tcW w:w="2418" w:type="pct"/>
            <w:shd w:val="clear" w:color="auto" w:fill="auto"/>
            <w:vAlign w:val="center"/>
          </w:tcPr>
          <w:p w14:paraId="1F1F8900">
            <w:pPr>
              <w:pStyle w:val="187"/>
            </w:pPr>
            <w:r>
              <w:rPr>
                <w:rFonts w:hint="eastAsia"/>
              </w:rPr>
              <w:t>冷箱进料量</w:t>
            </w:r>
          </w:p>
        </w:tc>
      </w:tr>
      <w:tr w14:paraId="255D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426ED863">
            <w:pPr>
              <w:pStyle w:val="187"/>
            </w:pPr>
          </w:p>
        </w:tc>
        <w:tc>
          <w:tcPr>
            <w:tcW w:w="1777" w:type="pct"/>
            <w:vMerge w:val="continue"/>
            <w:shd w:val="clear" w:color="auto" w:fill="auto"/>
            <w:vAlign w:val="center"/>
          </w:tcPr>
          <w:p w14:paraId="31701D04">
            <w:pPr>
              <w:pStyle w:val="187"/>
            </w:pPr>
          </w:p>
        </w:tc>
        <w:tc>
          <w:tcPr>
            <w:tcW w:w="2418" w:type="pct"/>
            <w:shd w:val="clear" w:color="auto" w:fill="auto"/>
            <w:vAlign w:val="center"/>
          </w:tcPr>
          <w:p w14:paraId="3515EE22">
            <w:pPr>
              <w:pStyle w:val="187"/>
            </w:pPr>
            <w:r>
              <w:rPr>
                <w:rFonts w:hint="eastAsia"/>
              </w:rPr>
              <w:t>丙烯制冷压缩机转速</w:t>
            </w:r>
          </w:p>
        </w:tc>
      </w:tr>
      <w:tr w14:paraId="3A78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0853D56E">
            <w:pPr>
              <w:pStyle w:val="187"/>
            </w:pPr>
          </w:p>
        </w:tc>
        <w:tc>
          <w:tcPr>
            <w:tcW w:w="1777" w:type="pct"/>
            <w:vMerge w:val="continue"/>
            <w:shd w:val="clear" w:color="auto" w:fill="auto"/>
            <w:vAlign w:val="center"/>
          </w:tcPr>
          <w:p w14:paraId="132F8ABF">
            <w:pPr>
              <w:pStyle w:val="187"/>
            </w:pPr>
          </w:p>
        </w:tc>
        <w:tc>
          <w:tcPr>
            <w:tcW w:w="2418" w:type="pct"/>
            <w:shd w:val="clear" w:color="auto" w:fill="auto"/>
            <w:vAlign w:val="center"/>
          </w:tcPr>
          <w:p w14:paraId="21EA7431">
            <w:pPr>
              <w:pStyle w:val="187"/>
            </w:pPr>
            <w:r>
              <w:rPr>
                <w:rFonts w:hint="eastAsia"/>
              </w:rPr>
              <w:t>脱甲烷塔塔釜液位</w:t>
            </w:r>
          </w:p>
        </w:tc>
      </w:tr>
      <w:tr w14:paraId="70DA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309ABE61">
            <w:pPr>
              <w:pStyle w:val="187"/>
            </w:pPr>
          </w:p>
        </w:tc>
        <w:tc>
          <w:tcPr>
            <w:tcW w:w="1777" w:type="pct"/>
            <w:vMerge w:val="continue"/>
            <w:shd w:val="clear" w:color="auto" w:fill="auto"/>
            <w:vAlign w:val="center"/>
          </w:tcPr>
          <w:p w14:paraId="3B865A18">
            <w:pPr>
              <w:pStyle w:val="187"/>
            </w:pPr>
          </w:p>
        </w:tc>
        <w:tc>
          <w:tcPr>
            <w:tcW w:w="2418" w:type="pct"/>
            <w:shd w:val="clear" w:color="auto" w:fill="auto"/>
            <w:vAlign w:val="center"/>
          </w:tcPr>
          <w:p w14:paraId="2C3B0FCE">
            <w:pPr>
              <w:pStyle w:val="187"/>
            </w:pPr>
            <w:r>
              <w:rPr>
                <w:rFonts w:hint="eastAsia"/>
              </w:rPr>
              <w:t>脱乙烷塔塔釜液位</w:t>
            </w:r>
          </w:p>
        </w:tc>
      </w:tr>
      <w:tr w14:paraId="1084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79C2406F">
            <w:pPr>
              <w:pStyle w:val="187"/>
            </w:pPr>
          </w:p>
        </w:tc>
        <w:tc>
          <w:tcPr>
            <w:tcW w:w="1777" w:type="pct"/>
            <w:vMerge w:val="continue"/>
            <w:shd w:val="clear" w:color="auto" w:fill="auto"/>
            <w:vAlign w:val="center"/>
          </w:tcPr>
          <w:p w14:paraId="2C2EE23A">
            <w:pPr>
              <w:pStyle w:val="187"/>
            </w:pPr>
          </w:p>
        </w:tc>
        <w:tc>
          <w:tcPr>
            <w:tcW w:w="2418" w:type="pct"/>
            <w:shd w:val="clear" w:color="auto" w:fill="auto"/>
            <w:vAlign w:val="center"/>
          </w:tcPr>
          <w:p w14:paraId="1DA9A74F">
            <w:pPr>
              <w:pStyle w:val="187"/>
            </w:pPr>
            <w:r>
              <w:rPr>
                <w:rFonts w:hint="eastAsia"/>
              </w:rPr>
              <w:t>脱丙烷塔塔釜液位</w:t>
            </w:r>
          </w:p>
        </w:tc>
      </w:tr>
      <w:tr w14:paraId="34AB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3E6B4951">
            <w:pPr>
              <w:pStyle w:val="187"/>
            </w:pPr>
          </w:p>
        </w:tc>
        <w:tc>
          <w:tcPr>
            <w:tcW w:w="1777" w:type="pct"/>
            <w:vMerge w:val="continue"/>
            <w:shd w:val="clear" w:color="auto" w:fill="auto"/>
            <w:vAlign w:val="center"/>
          </w:tcPr>
          <w:p w14:paraId="34E882A4">
            <w:pPr>
              <w:pStyle w:val="187"/>
            </w:pPr>
          </w:p>
        </w:tc>
        <w:tc>
          <w:tcPr>
            <w:tcW w:w="2418" w:type="pct"/>
            <w:shd w:val="clear" w:color="auto" w:fill="auto"/>
            <w:vAlign w:val="center"/>
          </w:tcPr>
          <w:p w14:paraId="56E89BBA">
            <w:pPr>
              <w:pStyle w:val="187"/>
            </w:pPr>
            <w:r>
              <w:rPr>
                <w:rFonts w:hint="eastAsia"/>
              </w:rPr>
              <w:t>脱丁烷塔塔釜液位</w:t>
            </w:r>
          </w:p>
        </w:tc>
      </w:tr>
      <w:tr w14:paraId="051A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230677F2">
            <w:pPr>
              <w:pStyle w:val="187"/>
            </w:pPr>
          </w:p>
        </w:tc>
        <w:tc>
          <w:tcPr>
            <w:tcW w:w="1777" w:type="pct"/>
            <w:vMerge w:val="continue"/>
            <w:shd w:val="clear" w:color="auto" w:fill="auto"/>
            <w:vAlign w:val="center"/>
          </w:tcPr>
          <w:p w14:paraId="4A34390F">
            <w:pPr>
              <w:pStyle w:val="187"/>
            </w:pPr>
          </w:p>
        </w:tc>
        <w:tc>
          <w:tcPr>
            <w:tcW w:w="2418" w:type="pct"/>
            <w:shd w:val="clear" w:color="auto" w:fill="auto"/>
            <w:vAlign w:val="center"/>
          </w:tcPr>
          <w:p w14:paraId="507DCC7D">
            <w:pPr>
              <w:pStyle w:val="187"/>
            </w:pPr>
            <w:r>
              <w:rPr>
                <w:rFonts w:hint="eastAsia"/>
              </w:rPr>
              <w:t>乙烯精馏塔塔釜液位</w:t>
            </w:r>
          </w:p>
        </w:tc>
      </w:tr>
      <w:tr w14:paraId="7C0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6E843999">
            <w:pPr>
              <w:pStyle w:val="187"/>
            </w:pPr>
          </w:p>
        </w:tc>
        <w:tc>
          <w:tcPr>
            <w:tcW w:w="1777" w:type="pct"/>
            <w:vMerge w:val="continue"/>
            <w:shd w:val="clear" w:color="auto" w:fill="auto"/>
            <w:vAlign w:val="center"/>
          </w:tcPr>
          <w:p w14:paraId="61A28E2D">
            <w:pPr>
              <w:pStyle w:val="187"/>
            </w:pPr>
          </w:p>
        </w:tc>
        <w:tc>
          <w:tcPr>
            <w:tcW w:w="2418" w:type="pct"/>
            <w:shd w:val="clear" w:color="auto" w:fill="auto"/>
            <w:vAlign w:val="center"/>
          </w:tcPr>
          <w:p w14:paraId="34354E42">
            <w:pPr>
              <w:pStyle w:val="187"/>
            </w:pPr>
            <w:r>
              <w:rPr>
                <w:rFonts w:hint="eastAsia"/>
              </w:rPr>
              <w:t>丙烯精馏塔塔釜液位</w:t>
            </w:r>
          </w:p>
        </w:tc>
      </w:tr>
      <w:tr w14:paraId="4E61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5A3849C4">
            <w:pPr>
              <w:pStyle w:val="187"/>
            </w:pPr>
            <w:r>
              <w:t>3</w:t>
            </w:r>
          </w:p>
        </w:tc>
        <w:tc>
          <w:tcPr>
            <w:tcW w:w="1777" w:type="pct"/>
            <w:vMerge w:val="restart"/>
            <w:shd w:val="clear" w:color="auto" w:fill="auto"/>
            <w:vAlign w:val="center"/>
          </w:tcPr>
          <w:p w14:paraId="3C72B966">
            <w:pPr>
              <w:pStyle w:val="187"/>
            </w:pPr>
            <w:r>
              <w:rPr>
                <w:rFonts w:hint="eastAsia"/>
              </w:rPr>
              <w:t>乙苯裂解制苯乙烯工艺</w:t>
            </w:r>
          </w:p>
        </w:tc>
        <w:tc>
          <w:tcPr>
            <w:tcW w:w="2418" w:type="pct"/>
            <w:shd w:val="clear" w:color="auto" w:fill="auto"/>
            <w:vAlign w:val="center"/>
          </w:tcPr>
          <w:p w14:paraId="183F45B0">
            <w:pPr>
              <w:pStyle w:val="187"/>
            </w:pPr>
            <w:r>
              <w:rPr>
                <w:rFonts w:hint="eastAsia"/>
              </w:rPr>
              <w:t>催化剂床层温度</w:t>
            </w:r>
          </w:p>
        </w:tc>
      </w:tr>
      <w:tr w14:paraId="7E20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03791D3F">
            <w:pPr>
              <w:pStyle w:val="187"/>
            </w:pPr>
          </w:p>
        </w:tc>
        <w:tc>
          <w:tcPr>
            <w:tcW w:w="1777" w:type="pct"/>
            <w:vMerge w:val="continue"/>
            <w:shd w:val="clear" w:color="auto" w:fill="auto"/>
            <w:vAlign w:val="center"/>
          </w:tcPr>
          <w:p w14:paraId="5863B9CD">
            <w:pPr>
              <w:pStyle w:val="187"/>
            </w:pPr>
          </w:p>
        </w:tc>
        <w:tc>
          <w:tcPr>
            <w:tcW w:w="2418" w:type="pct"/>
            <w:shd w:val="clear" w:color="auto" w:fill="auto"/>
            <w:vAlign w:val="center"/>
          </w:tcPr>
          <w:p w14:paraId="04DBC4FE">
            <w:pPr>
              <w:pStyle w:val="187"/>
            </w:pPr>
            <w:r>
              <w:rPr>
                <w:rFonts w:hint="eastAsia"/>
              </w:rPr>
              <w:t>氢气压缩机转速</w:t>
            </w:r>
          </w:p>
        </w:tc>
      </w:tr>
      <w:tr w14:paraId="23BC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52B34813">
            <w:pPr>
              <w:pStyle w:val="187"/>
            </w:pPr>
          </w:p>
        </w:tc>
        <w:tc>
          <w:tcPr>
            <w:tcW w:w="1777" w:type="pct"/>
            <w:vMerge w:val="continue"/>
            <w:shd w:val="clear" w:color="auto" w:fill="auto"/>
            <w:vAlign w:val="center"/>
          </w:tcPr>
          <w:p w14:paraId="42E0EA07">
            <w:pPr>
              <w:pStyle w:val="187"/>
            </w:pPr>
          </w:p>
        </w:tc>
        <w:tc>
          <w:tcPr>
            <w:tcW w:w="2418" w:type="pct"/>
            <w:shd w:val="clear" w:color="auto" w:fill="auto"/>
            <w:vAlign w:val="center"/>
          </w:tcPr>
          <w:p w14:paraId="497EE250">
            <w:pPr>
              <w:pStyle w:val="187"/>
            </w:pPr>
            <w:r>
              <w:rPr>
                <w:rFonts w:hint="eastAsia"/>
              </w:rPr>
              <w:t>原料泵出口压力</w:t>
            </w:r>
          </w:p>
        </w:tc>
      </w:tr>
      <w:tr w14:paraId="06C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22DFDAAD">
            <w:pPr>
              <w:pStyle w:val="187"/>
            </w:pPr>
          </w:p>
        </w:tc>
        <w:tc>
          <w:tcPr>
            <w:tcW w:w="1777" w:type="pct"/>
            <w:vMerge w:val="continue"/>
            <w:shd w:val="clear" w:color="auto" w:fill="auto"/>
            <w:vAlign w:val="center"/>
          </w:tcPr>
          <w:p w14:paraId="00D4F518">
            <w:pPr>
              <w:pStyle w:val="187"/>
            </w:pPr>
          </w:p>
        </w:tc>
        <w:tc>
          <w:tcPr>
            <w:tcW w:w="2418" w:type="pct"/>
            <w:shd w:val="clear" w:color="auto" w:fill="auto"/>
            <w:vAlign w:val="center"/>
          </w:tcPr>
          <w:p w14:paraId="04CB4FD2">
            <w:pPr>
              <w:pStyle w:val="187"/>
            </w:pPr>
            <w:r>
              <w:rPr>
                <w:rFonts w:hint="eastAsia"/>
              </w:rPr>
              <w:t>精馏塔塔釜液位</w:t>
            </w:r>
          </w:p>
        </w:tc>
      </w:tr>
      <w:tr w14:paraId="032C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576098CD">
            <w:pPr>
              <w:pStyle w:val="187"/>
            </w:pPr>
            <w:r>
              <w:t>4</w:t>
            </w:r>
          </w:p>
        </w:tc>
        <w:tc>
          <w:tcPr>
            <w:tcW w:w="1777" w:type="pct"/>
            <w:vMerge w:val="restart"/>
            <w:shd w:val="clear" w:color="auto" w:fill="auto"/>
            <w:vAlign w:val="center"/>
          </w:tcPr>
          <w:p w14:paraId="2FD2D2D6">
            <w:pPr>
              <w:pStyle w:val="187"/>
            </w:pPr>
            <w:r>
              <w:rPr>
                <w:rFonts w:hint="eastAsia"/>
              </w:rPr>
              <w:t>二氟一氯甲烷（</w:t>
            </w:r>
            <w:r>
              <w:t>HCFC-22</w:t>
            </w:r>
            <w:r>
              <w:rPr>
                <w:rFonts w:hint="eastAsia"/>
              </w:rPr>
              <w:t>）热裂解制得四氟乙烯（</w:t>
            </w:r>
            <w:r>
              <w:t>TFE</w:t>
            </w:r>
            <w:r>
              <w:rPr>
                <w:rFonts w:hint="eastAsia"/>
              </w:rPr>
              <w:t>）工艺</w:t>
            </w:r>
          </w:p>
        </w:tc>
        <w:tc>
          <w:tcPr>
            <w:tcW w:w="2418" w:type="pct"/>
            <w:shd w:val="clear" w:color="auto" w:fill="auto"/>
            <w:noWrap/>
            <w:vAlign w:val="center"/>
          </w:tcPr>
          <w:p w14:paraId="45EF2A0B">
            <w:pPr>
              <w:pStyle w:val="187"/>
            </w:pPr>
            <w:r>
              <w:rPr>
                <w:rFonts w:hint="eastAsia"/>
              </w:rPr>
              <w:t>催化剂床层温度</w:t>
            </w:r>
          </w:p>
        </w:tc>
      </w:tr>
      <w:tr w14:paraId="7D5E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5" w:type="pct"/>
            <w:vMerge w:val="continue"/>
            <w:shd w:val="clear" w:color="auto" w:fill="auto"/>
            <w:vAlign w:val="center"/>
          </w:tcPr>
          <w:p w14:paraId="6603ECB3">
            <w:pPr>
              <w:pStyle w:val="187"/>
            </w:pPr>
          </w:p>
        </w:tc>
        <w:tc>
          <w:tcPr>
            <w:tcW w:w="1777" w:type="pct"/>
            <w:vMerge w:val="continue"/>
            <w:shd w:val="clear" w:color="auto" w:fill="auto"/>
            <w:vAlign w:val="center"/>
          </w:tcPr>
          <w:p w14:paraId="3F9C7049">
            <w:pPr>
              <w:pStyle w:val="187"/>
            </w:pPr>
          </w:p>
        </w:tc>
        <w:tc>
          <w:tcPr>
            <w:tcW w:w="2418" w:type="pct"/>
            <w:shd w:val="clear" w:color="auto" w:fill="auto"/>
            <w:vAlign w:val="center"/>
          </w:tcPr>
          <w:p w14:paraId="6F8C8884">
            <w:pPr>
              <w:pStyle w:val="187"/>
            </w:pPr>
            <w:r>
              <w:rPr>
                <w:rFonts w:hint="eastAsia"/>
              </w:rPr>
              <w:t>原料泵出口压力</w:t>
            </w:r>
          </w:p>
        </w:tc>
      </w:tr>
      <w:tr w14:paraId="37D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5" w:type="pct"/>
            <w:vMerge w:val="continue"/>
            <w:shd w:val="clear" w:color="auto" w:fill="auto"/>
            <w:vAlign w:val="center"/>
          </w:tcPr>
          <w:p w14:paraId="2216B885">
            <w:pPr>
              <w:pStyle w:val="187"/>
            </w:pPr>
          </w:p>
        </w:tc>
        <w:tc>
          <w:tcPr>
            <w:tcW w:w="1777" w:type="pct"/>
            <w:vMerge w:val="continue"/>
            <w:shd w:val="clear" w:color="auto" w:fill="auto"/>
            <w:vAlign w:val="center"/>
          </w:tcPr>
          <w:p w14:paraId="5CB195AA">
            <w:pPr>
              <w:pStyle w:val="187"/>
            </w:pPr>
          </w:p>
        </w:tc>
        <w:tc>
          <w:tcPr>
            <w:tcW w:w="2418" w:type="pct"/>
            <w:shd w:val="clear" w:color="auto" w:fill="auto"/>
            <w:vAlign w:val="center"/>
          </w:tcPr>
          <w:p w14:paraId="23C78250">
            <w:pPr>
              <w:pStyle w:val="187"/>
            </w:pPr>
            <w:r>
              <w:rPr>
                <w:rFonts w:hint="eastAsia"/>
              </w:rPr>
              <w:t>压缩机转速</w:t>
            </w:r>
          </w:p>
        </w:tc>
      </w:tr>
      <w:tr w14:paraId="50BD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7E00BFFE">
            <w:pPr>
              <w:pStyle w:val="187"/>
            </w:pPr>
            <w:r>
              <w:t>5</w:t>
            </w:r>
          </w:p>
        </w:tc>
        <w:tc>
          <w:tcPr>
            <w:tcW w:w="1777" w:type="pct"/>
            <w:vMerge w:val="restart"/>
            <w:shd w:val="clear" w:color="auto" w:fill="auto"/>
            <w:vAlign w:val="center"/>
          </w:tcPr>
          <w:p w14:paraId="7DD25FB1">
            <w:pPr>
              <w:pStyle w:val="187"/>
            </w:pPr>
            <w:r>
              <w:rPr>
                <w:rFonts w:hint="eastAsia"/>
              </w:rPr>
              <w:t>二氟一氯乙烷（</w:t>
            </w:r>
            <w:r>
              <w:t>HCFC-142b</w:t>
            </w:r>
            <w:r>
              <w:rPr>
                <w:rFonts w:hint="eastAsia"/>
              </w:rPr>
              <w:t>）热裂解制得偏氟乙烯（</w:t>
            </w:r>
            <w:r>
              <w:t>VDF</w:t>
            </w:r>
            <w:r>
              <w:rPr>
                <w:rFonts w:hint="eastAsia"/>
              </w:rPr>
              <w:t>）工艺</w:t>
            </w:r>
          </w:p>
        </w:tc>
        <w:tc>
          <w:tcPr>
            <w:tcW w:w="2418" w:type="pct"/>
            <w:shd w:val="clear" w:color="auto" w:fill="auto"/>
            <w:noWrap/>
            <w:vAlign w:val="center"/>
          </w:tcPr>
          <w:p w14:paraId="0AAE0336">
            <w:pPr>
              <w:pStyle w:val="187"/>
            </w:pPr>
            <w:r>
              <w:rPr>
                <w:rFonts w:hint="eastAsia"/>
              </w:rPr>
              <w:t>催化剂床层温度</w:t>
            </w:r>
          </w:p>
        </w:tc>
      </w:tr>
      <w:tr w14:paraId="0B36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5" w:type="pct"/>
            <w:vMerge w:val="continue"/>
            <w:shd w:val="clear" w:color="auto" w:fill="auto"/>
            <w:vAlign w:val="center"/>
          </w:tcPr>
          <w:p w14:paraId="22A56137">
            <w:pPr>
              <w:pStyle w:val="187"/>
            </w:pPr>
          </w:p>
        </w:tc>
        <w:tc>
          <w:tcPr>
            <w:tcW w:w="1777" w:type="pct"/>
            <w:vMerge w:val="continue"/>
            <w:shd w:val="clear" w:color="auto" w:fill="auto"/>
            <w:vAlign w:val="center"/>
          </w:tcPr>
          <w:p w14:paraId="3D8F4BFA">
            <w:pPr>
              <w:pStyle w:val="187"/>
            </w:pPr>
          </w:p>
        </w:tc>
        <w:tc>
          <w:tcPr>
            <w:tcW w:w="2418" w:type="pct"/>
            <w:shd w:val="clear" w:color="auto" w:fill="auto"/>
            <w:vAlign w:val="center"/>
          </w:tcPr>
          <w:p w14:paraId="3D629D39">
            <w:pPr>
              <w:pStyle w:val="187"/>
            </w:pPr>
            <w:r>
              <w:rPr>
                <w:rFonts w:hint="eastAsia"/>
              </w:rPr>
              <w:t>压缩机转速</w:t>
            </w:r>
          </w:p>
        </w:tc>
      </w:tr>
      <w:tr w14:paraId="5146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5" w:type="pct"/>
            <w:vMerge w:val="continue"/>
            <w:shd w:val="clear" w:color="auto" w:fill="auto"/>
            <w:vAlign w:val="center"/>
          </w:tcPr>
          <w:p w14:paraId="4026FBC7">
            <w:pPr>
              <w:pStyle w:val="187"/>
            </w:pPr>
          </w:p>
        </w:tc>
        <w:tc>
          <w:tcPr>
            <w:tcW w:w="1777" w:type="pct"/>
            <w:vMerge w:val="continue"/>
            <w:shd w:val="clear" w:color="auto" w:fill="auto"/>
            <w:vAlign w:val="center"/>
          </w:tcPr>
          <w:p w14:paraId="3295C69A">
            <w:pPr>
              <w:pStyle w:val="187"/>
            </w:pPr>
          </w:p>
        </w:tc>
        <w:tc>
          <w:tcPr>
            <w:tcW w:w="2418" w:type="pct"/>
            <w:shd w:val="clear" w:color="auto" w:fill="auto"/>
            <w:vAlign w:val="center"/>
          </w:tcPr>
          <w:p w14:paraId="36F0DC76">
            <w:pPr>
              <w:pStyle w:val="187"/>
            </w:pPr>
            <w:r>
              <w:rPr>
                <w:rFonts w:hint="eastAsia"/>
              </w:rPr>
              <w:t>原料泵出口压力</w:t>
            </w:r>
          </w:p>
        </w:tc>
      </w:tr>
      <w:tr w14:paraId="12F5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5" w:type="pct"/>
            <w:vMerge w:val="restart"/>
            <w:shd w:val="clear" w:color="auto" w:fill="auto"/>
            <w:vAlign w:val="center"/>
          </w:tcPr>
          <w:p w14:paraId="13A53BB6">
            <w:pPr>
              <w:pStyle w:val="187"/>
            </w:pPr>
            <w:r>
              <w:t>6</w:t>
            </w:r>
          </w:p>
        </w:tc>
        <w:tc>
          <w:tcPr>
            <w:tcW w:w="1777" w:type="pct"/>
            <w:vMerge w:val="restart"/>
            <w:shd w:val="clear" w:color="auto" w:fill="auto"/>
            <w:vAlign w:val="center"/>
          </w:tcPr>
          <w:p w14:paraId="44F0605A">
            <w:pPr>
              <w:pStyle w:val="187"/>
            </w:pPr>
            <w:r>
              <w:rPr>
                <w:rFonts w:hint="eastAsia"/>
              </w:rPr>
              <w:t>四氟乙烯和八氟环丁烷热裂解制得六氟乙烯（</w:t>
            </w:r>
            <w:r>
              <w:t>HFP</w:t>
            </w:r>
            <w:r>
              <w:rPr>
                <w:rFonts w:hint="eastAsia"/>
              </w:rPr>
              <w:t>）工艺</w:t>
            </w:r>
          </w:p>
        </w:tc>
        <w:tc>
          <w:tcPr>
            <w:tcW w:w="2418" w:type="pct"/>
            <w:shd w:val="clear" w:color="auto" w:fill="auto"/>
            <w:noWrap/>
            <w:vAlign w:val="center"/>
          </w:tcPr>
          <w:p w14:paraId="54AD2F1E">
            <w:pPr>
              <w:pStyle w:val="187"/>
            </w:pPr>
            <w:r>
              <w:rPr>
                <w:rFonts w:hint="eastAsia"/>
              </w:rPr>
              <w:t>催化剂床层温度</w:t>
            </w:r>
          </w:p>
        </w:tc>
      </w:tr>
      <w:tr w14:paraId="5059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pct"/>
            <w:vMerge w:val="continue"/>
            <w:shd w:val="clear" w:color="auto" w:fill="auto"/>
            <w:vAlign w:val="center"/>
          </w:tcPr>
          <w:p w14:paraId="6B139043">
            <w:pPr>
              <w:pStyle w:val="187"/>
            </w:pPr>
          </w:p>
        </w:tc>
        <w:tc>
          <w:tcPr>
            <w:tcW w:w="1777" w:type="pct"/>
            <w:vMerge w:val="continue"/>
            <w:shd w:val="clear" w:color="auto" w:fill="auto"/>
            <w:vAlign w:val="center"/>
          </w:tcPr>
          <w:p w14:paraId="68925033">
            <w:pPr>
              <w:pStyle w:val="187"/>
            </w:pPr>
          </w:p>
        </w:tc>
        <w:tc>
          <w:tcPr>
            <w:tcW w:w="2418" w:type="pct"/>
            <w:shd w:val="clear" w:color="auto" w:fill="auto"/>
            <w:vAlign w:val="center"/>
          </w:tcPr>
          <w:p w14:paraId="501BAA17">
            <w:pPr>
              <w:pStyle w:val="187"/>
            </w:pPr>
            <w:r>
              <w:rPr>
                <w:rFonts w:hint="eastAsia"/>
              </w:rPr>
              <w:t>原料泵出口压力</w:t>
            </w:r>
          </w:p>
        </w:tc>
      </w:tr>
      <w:tr w14:paraId="091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5" w:type="pct"/>
            <w:vMerge w:val="continue"/>
            <w:shd w:val="clear" w:color="auto" w:fill="auto"/>
            <w:vAlign w:val="center"/>
          </w:tcPr>
          <w:p w14:paraId="0379C63A">
            <w:pPr>
              <w:pStyle w:val="187"/>
            </w:pPr>
          </w:p>
        </w:tc>
        <w:tc>
          <w:tcPr>
            <w:tcW w:w="1777" w:type="pct"/>
            <w:vMerge w:val="continue"/>
            <w:shd w:val="clear" w:color="auto" w:fill="auto"/>
            <w:vAlign w:val="center"/>
          </w:tcPr>
          <w:p w14:paraId="71B65E75">
            <w:pPr>
              <w:pStyle w:val="187"/>
            </w:pPr>
          </w:p>
        </w:tc>
        <w:tc>
          <w:tcPr>
            <w:tcW w:w="2418" w:type="pct"/>
            <w:shd w:val="clear" w:color="auto" w:fill="auto"/>
            <w:vAlign w:val="center"/>
          </w:tcPr>
          <w:p w14:paraId="7C52A1F7">
            <w:pPr>
              <w:pStyle w:val="187"/>
            </w:pPr>
            <w:r>
              <w:rPr>
                <w:rFonts w:hint="eastAsia"/>
              </w:rPr>
              <w:t>压缩机转速</w:t>
            </w:r>
          </w:p>
        </w:tc>
      </w:tr>
      <w:tr w14:paraId="583F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restart"/>
            <w:shd w:val="clear" w:color="auto" w:fill="auto"/>
            <w:vAlign w:val="center"/>
          </w:tcPr>
          <w:p w14:paraId="2506E886">
            <w:pPr>
              <w:pStyle w:val="187"/>
            </w:pPr>
            <w:r>
              <w:t>7</w:t>
            </w:r>
          </w:p>
        </w:tc>
        <w:tc>
          <w:tcPr>
            <w:tcW w:w="1777" w:type="pct"/>
            <w:vMerge w:val="restart"/>
            <w:shd w:val="clear" w:color="auto" w:fill="auto"/>
            <w:vAlign w:val="center"/>
          </w:tcPr>
          <w:p w14:paraId="1513146E">
            <w:pPr>
              <w:pStyle w:val="187"/>
            </w:pPr>
            <w:r>
              <w:rPr>
                <w:rFonts w:hint="eastAsia"/>
              </w:rPr>
              <w:t>减压渣油热裂化降粘工艺</w:t>
            </w:r>
          </w:p>
        </w:tc>
        <w:tc>
          <w:tcPr>
            <w:tcW w:w="2418" w:type="pct"/>
            <w:shd w:val="clear" w:color="auto" w:fill="auto"/>
            <w:vAlign w:val="center"/>
          </w:tcPr>
          <w:p w14:paraId="180378D6">
            <w:pPr>
              <w:pStyle w:val="187"/>
            </w:pPr>
            <w:r>
              <w:rPr>
                <w:rFonts w:hint="eastAsia"/>
              </w:rPr>
              <w:t>催化剂床层温度</w:t>
            </w:r>
          </w:p>
        </w:tc>
      </w:tr>
      <w:tr w14:paraId="6436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1121A7F1">
            <w:pPr>
              <w:pStyle w:val="187"/>
            </w:pPr>
          </w:p>
        </w:tc>
        <w:tc>
          <w:tcPr>
            <w:tcW w:w="1777" w:type="pct"/>
            <w:vMerge w:val="continue"/>
            <w:shd w:val="clear" w:color="auto" w:fill="auto"/>
            <w:vAlign w:val="center"/>
          </w:tcPr>
          <w:p w14:paraId="53348B63">
            <w:pPr>
              <w:pStyle w:val="187"/>
            </w:pPr>
          </w:p>
        </w:tc>
        <w:tc>
          <w:tcPr>
            <w:tcW w:w="2418" w:type="pct"/>
            <w:shd w:val="clear" w:color="auto" w:fill="auto"/>
            <w:vAlign w:val="center"/>
          </w:tcPr>
          <w:p w14:paraId="21D42FB5">
            <w:pPr>
              <w:pStyle w:val="187"/>
            </w:pPr>
            <w:r>
              <w:rPr>
                <w:rFonts w:hint="eastAsia"/>
              </w:rPr>
              <w:t>原料泵出口压力</w:t>
            </w:r>
          </w:p>
        </w:tc>
      </w:tr>
      <w:tr w14:paraId="03F9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5" w:type="pct"/>
            <w:vMerge w:val="continue"/>
            <w:shd w:val="clear" w:color="auto" w:fill="auto"/>
            <w:vAlign w:val="center"/>
          </w:tcPr>
          <w:p w14:paraId="28FA594E">
            <w:pPr>
              <w:pStyle w:val="187"/>
            </w:pPr>
          </w:p>
        </w:tc>
        <w:tc>
          <w:tcPr>
            <w:tcW w:w="1777" w:type="pct"/>
            <w:vMerge w:val="continue"/>
            <w:shd w:val="clear" w:color="auto" w:fill="auto"/>
            <w:vAlign w:val="center"/>
          </w:tcPr>
          <w:p w14:paraId="2740D80F">
            <w:pPr>
              <w:pStyle w:val="187"/>
            </w:pPr>
          </w:p>
        </w:tc>
        <w:tc>
          <w:tcPr>
            <w:tcW w:w="2418" w:type="pct"/>
            <w:shd w:val="clear" w:color="auto" w:fill="auto"/>
            <w:vAlign w:val="center"/>
          </w:tcPr>
          <w:p w14:paraId="7DAD7F4D">
            <w:pPr>
              <w:pStyle w:val="187"/>
            </w:pPr>
            <w:r>
              <w:rPr>
                <w:rFonts w:hint="eastAsia"/>
              </w:rPr>
              <w:t>循环氢流量</w:t>
            </w:r>
          </w:p>
        </w:tc>
      </w:tr>
    </w:tbl>
    <w:p w14:paraId="1253C9D9">
      <w:pPr>
        <w:pStyle w:val="65"/>
        <w:ind w:firstLine="420"/>
      </w:pPr>
    </w:p>
    <w:p w14:paraId="4B29E8A4">
      <w:pPr>
        <w:pStyle w:val="87"/>
        <w:numPr>
          <w:ilvl w:val="1"/>
          <w:numId w:val="39"/>
        </w:numPr>
        <w:spacing w:before="156" w:after="156"/>
      </w:pPr>
      <w:r>
        <w:rPr>
          <w:rFonts w:hint="eastAsia"/>
        </w:rPr>
        <w:t>加氢典型工艺（H）</w:t>
      </w:r>
    </w:p>
    <w:p w14:paraId="254ACE92">
      <w:pPr>
        <w:pStyle w:val="65"/>
        <w:ind w:firstLine="420"/>
      </w:pPr>
      <w:r>
        <w:rPr>
          <w:rFonts w:hint="eastAsia"/>
        </w:rPr>
        <w:t>加氢典型工艺，见表C.2。</w:t>
      </w:r>
    </w:p>
    <w:p w14:paraId="28618065">
      <w:pPr>
        <w:pStyle w:val="16"/>
        <w:spacing w:before="156" w:after="156" w:line="240" w:lineRule="auto"/>
        <w:ind w:left="305" w:right="465" w:firstLine="420"/>
        <w:jc w:val="center"/>
        <w:rPr>
          <w:rFonts w:ascii="Arial" w:hAnsi="Arial" w:eastAsia="黑体" w:cs="Arial"/>
        </w:rPr>
      </w:pPr>
      <w:r>
        <w:rPr>
          <w:rFonts w:hint="eastAsia" w:ascii="Arial" w:hAnsi="Arial" w:eastAsia="黑体" w:cs="Arial"/>
        </w:rPr>
        <w:t>表C.2加氢典型工艺装置关键安全表征参数表</w:t>
      </w:r>
    </w:p>
    <w:tbl>
      <w:tblPr>
        <w:tblStyle w:val="33"/>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416"/>
        <w:gridCol w:w="2779"/>
      </w:tblGrid>
      <w:tr w14:paraId="1C40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F876EF8">
            <w:pPr>
              <w:pStyle w:val="187"/>
            </w:pPr>
            <w:r>
              <w:rPr>
                <w:rFonts w:hint="eastAsia"/>
              </w:rPr>
              <w:t>序号</w:t>
            </w:r>
          </w:p>
        </w:tc>
        <w:tc>
          <w:tcPr>
            <w:tcW w:w="30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8F67C">
            <w:pPr>
              <w:pStyle w:val="187"/>
            </w:pPr>
            <w:r>
              <w:rPr>
                <w:rFonts w:hint="eastAsia"/>
              </w:rPr>
              <w:t>典型工艺装置</w:t>
            </w:r>
          </w:p>
        </w:tc>
        <w:tc>
          <w:tcPr>
            <w:tcW w:w="1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4DD72">
            <w:pPr>
              <w:pStyle w:val="187"/>
            </w:pPr>
            <w:r>
              <w:rPr>
                <w:rFonts w:hint="eastAsia"/>
              </w:rPr>
              <w:t>重点</w:t>
            </w:r>
            <w:r>
              <w:t>监控参数</w:t>
            </w:r>
          </w:p>
        </w:tc>
      </w:tr>
      <w:tr w14:paraId="3CE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66536BF0">
            <w:pPr>
              <w:pStyle w:val="187"/>
            </w:pPr>
            <w:r>
              <w:t>1</w:t>
            </w:r>
          </w:p>
        </w:tc>
        <w:tc>
          <w:tcPr>
            <w:tcW w:w="3013" w:type="pct"/>
            <w:vMerge w:val="restart"/>
            <w:shd w:val="clear" w:color="auto" w:fill="auto"/>
            <w:vAlign w:val="center"/>
          </w:tcPr>
          <w:p w14:paraId="2960D0D9">
            <w:pPr>
              <w:pStyle w:val="187"/>
            </w:pPr>
            <w:r>
              <w:rPr>
                <w:rFonts w:hint="eastAsia"/>
              </w:rPr>
              <w:t>油品加氢工艺</w:t>
            </w:r>
          </w:p>
          <w:p w14:paraId="0238D593">
            <w:pPr>
              <w:pStyle w:val="187"/>
            </w:pPr>
            <w:r>
              <w:rPr>
                <w:rFonts w:hint="eastAsia"/>
              </w:rPr>
              <w:t>（渣油加氢、馏分油加氢、加氢脱蜡）</w:t>
            </w:r>
          </w:p>
        </w:tc>
        <w:tc>
          <w:tcPr>
            <w:tcW w:w="1546" w:type="pct"/>
            <w:shd w:val="clear" w:color="auto" w:fill="auto"/>
            <w:noWrap/>
            <w:vAlign w:val="center"/>
          </w:tcPr>
          <w:p w14:paraId="5966197B">
            <w:pPr>
              <w:pStyle w:val="187"/>
            </w:pPr>
            <w:r>
              <w:rPr>
                <w:rFonts w:hint="eastAsia"/>
              </w:rPr>
              <w:t>原料油泵出口压力</w:t>
            </w:r>
          </w:p>
        </w:tc>
      </w:tr>
      <w:tr w14:paraId="1906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2A76809">
            <w:pPr>
              <w:pStyle w:val="187"/>
            </w:pPr>
          </w:p>
        </w:tc>
        <w:tc>
          <w:tcPr>
            <w:tcW w:w="3013" w:type="pct"/>
            <w:vMerge w:val="continue"/>
            <w:shd w:val="clear" w:color="auto" w:fill="auto"/>
            <w:vAlign w:val="center"/>
          </w:tcPr>
          <w:p w14:paraId="7B4F00CD">
            <w:pPr>
              <w:pStyle w:val="187"/>
            </w:pPr>
          </w:p>
        </w:tc>
        <w:tc>
          <w:tcPr>
            <w:tcW w:w="1546" w:type="pct"/>
            <w:shd w:val="clear" w:color="auto" w:fill="auto"/>
            <w:noWrap/>
            <w:vAlign w:val="center"/>
          </w:tcPr>
          <w:p w14:paraId="20DEA904">
            <w:pPr>
              <w:pStyle w:val="187"/>
            </w:pPr>
            <w:r>
              <w:rPr>
                <w:rFonts w:hint="eastAsia"/>
              </w:rPr>
              <w:t>原料油缓冲罐压力</w:t>
            </w:r>
          </w:p>
        </w:tc>
      </w:tr>
      <w:tr w14:paraId="3F870875">
        <w:tblPrEx>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5A7924D">
            <w:pPr>
              <w:pStyle w:val="187"/>
            </w:pPr>
          </w:p>
        </w:tc>
        <w:tc>
          <w:tcPr>
            <w:tcW w:w="3013" w:type="pct"/>
            <w:vMerge w:val="continue"/>
            <w:shd w:val="clear" w:color="auto" w:fill="auto"/>
            <w:vAlign w:val="center"/>
          </w:tcPr>
          <w:p w14:paraId="78A45861">
            <w:pPr>
              <w:pStyle w:val="187"/>
            </w:pPr>
          </w:p>
        </w:tc>
        <w:tc>
          <w:tcPr>
            <w:tcW w:w="1546" w:type="pct"/>
            <w:shd w:val="clear" w:color="auto" w:fill="auto"/>
            <w:noWrap/>
            <w:vAlign w:val="center"/>
          </w:tcPr>
          <w:p w14:paraId="53DF7B38">
            <w:pPr>
              <w:pStyle w:val="187"/>
            </w:pPr>
            <w:r>
              <w:rPr>
                <w:rFonts w:hint="eastAsia"/>
              </w:rPr>
              <w:t>反应器床层温度</w:t>
            </w:r>
          </w:p>
        </w:tc>
      </w:tr>
      <w:tr w14:paraId="58FC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A5C46AC">
            <w:pPr>
              <w:pStyle w:val="187"/>
            </w:pPr>
          </w:p>
        </w:tc>
        <w:tc>
          <w:tcPr>
            <w:tcW w:w="3013" w:type="pct"/>
            <w:vMerge w:val="continue"/>
            <w:shd w:val="clear" w:color="auto" w:fill="auto"/>
            <w:vAlign w:val="center"/>
          </w:tcPr>
          <w:p w14:paraId="011009FB">
            <w:pPr>
              <w:pStyle w:val="187"/>
            </w:pPr>
          </w:p>
        </w:tc>
        <w:tc>
          <w:tcPr>
            <w:tcW w:w="1546" w:type="pct"/>
            <w:shd w:val="clear" w:color="auto" w:fill="auto"/>
            <w:noWrap/>
            <w:vAlign w:val="center"/>
          </w:tcPr>
          <w:p w14:paraId="5F5B9F53">
            <w:pPr>
              <w:pStyle w:val="187"/>
            </w:pPr>
            <w:r>
              <w:rPr>
                <w:rFonts w:hint="eastAsia"/>
              </w:rPr>
              <w:t>反应器床层压力</w:t>
            </w:r>
          </w:p>
        </w:tc>
      </w:tr>
      <w:tr w14:paraId="7D0F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9CD3AEC">
            <w:pPr>
              <w:pStyle w:val="187"/>
            </w:pPr>
          </w:p>
        </w:tc>
        <w:tc>
          <w:tcPr>
            <w:tcW w:w="3013" w:type="pct"/>
            <w:vMerge w:val="continue"/>
            <w:shd w:val="clear" w:color="auto" w:fill="auto"/>
            <w:vAlign w:val="center"/>
          </w:tcPr>
          <w:p w14:paraId="315A6646">
            <w:pPr>
              <w:pStyle w:val="187"/>
            </w:pPr>
          </w:p>
        </w:tc>
        <w:tc>
          <w:tcPr>
            <w:tcW w:w="1546" w:type="pct"/>
            <w:shd w:val="clear" w:color="auto" w:fill="auto"/>
            <w:noWrap/>
            <w:vAlign w:val="center"/>
          </w:tcPr>
          <w:p w14:paraId="74124C8A">
            <w:pPr>
              <w:pStyle w:val="187"/>
            </w:pPr>
            <w:r>
              <w:rPr>
                <w:rFonts w:hint="eastAsia"/>
              </w:rPr>
              <w:t>氢气压缩机转速</w:t>
            </w:r>
          </w:p>
        </w:tc>
      </w:tr>
      <w:tr w14:paraId="491C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DC08121">
            <w:pPr>
              <w:pStyle w:val="187"/>
            </w:pPr>
          </w:p>
        </w:tc>
        <w:tc>
          <w:tcPr>
            <w:tcW w:w="3013" w:type="pct"/>
            <w:vMerge w:val="continue"/>
            <w:shd w:val="clear" w:color="auto" w:fill="auto"/>
            <w:vAlign w:val="center"/>
          </w:tcPr>
          <w:p w14:paraId="6D26BB1B">
            <w:pPr>
              <w:pStyle w:val="187"/>
            </w:pPr>
          </w:p>
        </w:tc>
        <w:tc>
          <w:tcPr>
            <w:tcW w:w="1546" w:type="pct"/>
            <w:shd w:val="clear" w:color="auto" w:fill="auto"/>
            <w:noWrap/>
            <w:vAlign w:val="center"/>
          </w:tcPr>
          <w:p w14:paraId="01E4FF23">
            <w:pPr>
              <w:pStyle w:val="187"/>
            </w:pPr>
            <w:r>
              <w:rPr>
                <w:rFonts w:hint="eastAsia"/>
              </w:rPr>
              <w:t>加热炉出口油品温度</w:t>
            </w:r>
          </w:p>
        </w:tc>
      </w:tr>
      <w:tr w14:paraId="7F63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75258F5">
            <w:pPr>
              <w:pStyle w:val="187"/>
            </w:pPr>
          </w:p>
        </w:tc>
        <w:tc>
          <w:tcPr>
            <w:tcW w:w="3013" w:type="pct"/>
            <w:vMerge w:val="continue"/>
            <w:shd w:val="clear" w:color="auto" w:fill="auto"/>
            <w:vAlign w:val="center"/>
          </w:tcPr>
          <w:p w14:paraId="5D2BA098">
            <w:pPr>
              <w:pStyle w:val="187"/>
            </w:pPr>
          </w:p>
        </w:tc>
        <w:tc>
          <w:tcPr>
            <w:tcW w:w="1546" w:type="pct"/>
            <w:shd w:val="clear" w:color="auto" w:fill="auto"/>
            <w:noWrap/>
            <w:vAlign w:val="center"/>
          </w:tcPr>
          <w:p w14:paraId="6DBCCF24">
            <w:pPr>
              <w:pStyle w:val="187"/>
            </w:pPr>
            <w:r>
              <w:rPr>
                <w:rFonts w:hint="eastAsia"/>
              </w:rPr>
              <w:t>热高分液位</w:t>
            </w:r>
          </w:p>
        </w:tc>
      </w:tr>
      <w:tr w14:paraId="3A0B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A76F83F">
            <w:pPr>
              <w:pStyle w:val="187"/>
            </w:pPr>
          </w:p>
        </w:tc>
        <w:tc>
          <w:tcPr>
            <w:tcW w:w="3013" w:type="pct"/>
            <w:vMerge w:val="continue"/>
            <w:shd w:val="clear" w:color="auto" w:fill="auto"/>
            <w:vAlign w:val="center"/>
          </w:tcPr>
          <w:p w14:paraId="311E5ED5">
            <w:pPr>
              <w:pStyle w:val="187"/>
            </w:pPr>
          </w:p>
        </w:tc>
        <w:tc>
          <w:tcPr>
            <w:tcW w:w="1546" w:type="pct"/>
            <w:shd w:val="clear" w:color="auto" w:fill="auto"/>
            <w:noWrap/>
            <w:vAlign w:val="center"/>
          </w:tcPr>
          <w:p w14:paraId="7528D1F7">
            <w:pPr>
              <w:pStyle w:val="187"/>
            </w:pPr>
            <w:r>
              <w:rPr>
                <w:rFonts w:hint="eastAsia"/>
              </w:rPr>
              <w:t>冷高分液位</w:t>
            </w:r>
          </w:p>
        </w:tc>
      </w:tr>
      <w:tr w14:paraId="2DB9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4B42EC3">
            <w:pPr>
              <w:pStyle w:val="187"/>
            </w:pPr>
          </w:p>
        </w:tc>
        <w:tc>
          <w:tcPr>
            <w:tcW w:w="3013" w:type="pct"/>
            <w:vMerge w:val="continue"/>
            <w:shd w:val="clear" w:color="auto" w:fill="auto"/>
            <w:vAlign w:val="center"/>
          </w:tcPr>
          <w:p w14:paraId="3F72DF3C">
            <w:pPr>
              <w:pStyle w:val="187"/>
            </w:pPr>
          </w:p>
        </w:tc>
        <w:tc>
          <w:tcPr>
            <w:tcW w:w="1546" w:type="pct"/>
            <w:shd w:val="clear" w:color="auto" w:fill="auto"/>
            <w:noWrap/>
            <w:vAlign w:val="center"/>
          </w:tcPr>
          <w:p w14:paraId="34EAC5F5">
            <w:pPr>
              <w:pStyle w:val="187"/>
            </w:pPr>
            <w:r>
              <w:rPr>
                <w:rFonts w:hint="eastAsia"/>
              </w:rPr>
              <w:t>热油泵出口压力</w:t>
            </w:r>
          </w:p>
        </w:tc>
      </w:tr>
      <w:tr w14:paraId="42E1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0576408">
            <w:pPr>
              <w:pStyle w:val="187"/>
            </w:pPr>
          </w:p>
        </w:tc>
        <w:tc>
          <w:tcPr>
            <w:tcW w:w="3013" w:type="pct"/>
            <w:vMerge w:val="continue"/>
            <w:shd w:val="clear" w:color="auto" w:fill="auto"/>
            <w:vAlign w:val="center"/>
          </w:tcPr>
          <w:p w14:paraId="23A560D2">
            <w:pPr>
              <w:pStyle w:val="187"/>
            </w:pPr>
          </w:p>
        </w:tc>
        <w:tc>
          <w:tcPr>
            <w:tcW w:w="1546" w:type="pct"/>
            <w:shd w:val="clear" w:color="auto" w:fill="auto"/>
            <w:noWrap/>
            <w:vAlign w:val="center"/>
          </w:tcPr>
          <w:p w14:paraId="1A8030EF">
            <w:pPr>
              <w:pStyle w:val="187"/>
            </w:pPr>
            <w:r>
              <w:rPr>
                <w:rFonts w:hint="eastAsia"/>
              </w:rPr>
              <w:t>汽提塔塔釜液位</w:t>
            </w:r>
          </w:p>
        </w:tc>
      </w:tr>
      <w:tr w14:paraId="77E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0B6A788">
            <w:pPr>
              <w:pStyle w:val="187"/>
            </w:pPr>
          </w:p>
        </w:tc>
        <w:tc>
          <w:tcPr>
            <w:tcW w:w="3013" w:type="pct"/>
            <w:vMerge w:val="continue"/>
            <w:shd w:val="clear" w:color="auto" w:fill="auto"/>
            <w:vAlign w:val="center"/>
          </w:tcPr>
          <w:p w14:paraId="2A45FB01">
            <w:pPr>
              <w:pStyle w:val="187"/>
            </w:pPr>
          </w:p>
        </w:tc>
        <w:tc>
          <w:tcPr>
            <w:tcW w:w="1546" w:type="pct"/>
            <w:shd w:val="clear" w:color="auto" w:fill="auto"/>
            <w:noWrap/>
            <w:vAlign w:val="center"/>
          </w:tcPr>
          <w:p w14:paraId="59BB0CBC">
            <w:pPr>
              <w:pStyle w:val="187"/>
            </w:pPr>
            <w:r>
              <w:rPr>
                <w:rFonts w:hint="eastAsia"/>
              </w:rPr>
              <w:t>分馏塔釜液位</w:t>
            </w:r>
          </w:p>
        </w:tc>
      </w:tr>
      <w:tr w14:paraId="062F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10EBBB00">
            <w:pPr>
              <w:pStyle w:val="187"/>
            </w:pPr>
            <w:r>
              <w:t>2</w:t>
            </w:r>
          </w:p>
        </w:tc>
        <w:tc>
          <w:tcPr>
            <w:tcW w:w="3013" w:type="pct"/>
            <w:vMerge w:val="restart"/>
            <w:shd w:val="clear" w:color="auto" w:fill="auto"/>
            <w:vAlign w:val="center"/>
          </w:tcPr>
          <w:p w14:paraId="3E71AA6B">
            <w:pPr>
              <w:pStyle w:val="187"/>
            </w:pPr>
            <w:r>
              <w:rPr>
                <w:rFonts w:hint="eastAsia"/>
              </w:rPr>
              <w:t>环戊二烯加氢生产环戊烯（釜式加氢工艺）</w:t>
            </w:r>
          </w:p>
        </w:tc>
        <w:tc>
          <w:tcPr>
            <w:tcW w:w="1546" w:type="pct"/>
            <w:shd w:val="clear" w:color="auto" w:fill="auto"/>
            <w:noWrap/>
            <w:vAlign w:val="center"/>
          </w:tcPr>
          <w:p w14:paraId="29A3A649">
            <w:pPr>
              <w:pStyle w:val="187"/>
            </w:pPr>
            <w:r>
              <w:rPr>
                <w:rFonts w:hint="eastAsia"/>
              </w:rPr>
              <w:t>反应釜温度</w:t>
            </w:r>
          </w:p>
        </w:tc>
      </w:tr>
      <w:tr w14:paraId="30E8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57BED7A">
            <w:pPr>
              <w:pStyle w:val="187"/>
            </w:pPr>
          </w:p>
        </w:tc>
        <w:tc>
          <w:tcPr>
            <w:tcW w:w="3013" w:type="pct"/>
            <w:vMerge w:val="continue"/>
            <w:shd w:val="clear" w:color="auto" w:fill="auto"/>
            <w:vAlign w:val="center"/>
          </w:tcPr>
          <w:p w14:paraId="0E52376B">
            <w:pPr>
              <w:pStyle w:val="187"/>
            </w:pPr>
          </w:p>
        </w:tc>
        <w:tc>
          <w:tcPr>
            <w:tcW w:w="1546" w:type="pct"/>
            <w:shd w:val="clear" w:color="auto" w:fill="auto"/>
            <w:noWrap/>
            <w:vAlign w:val="center"/>
          </w:tcPr>
          <w:p w14:paraId="0324AC09">
            <w:pPr>
              <w:pStyle w:val="187"/>
            </w:pPr>
            <w:r>
              <w:rPr>
                <w:rFonts w:hint="eastAsia"/>
              </w:rPr>
              <w:t>反应釜压力</w:t>
            </w:r>
          </w:p>
        </w:tc>
      </w:tr>
      <w:tr w14:paraId="7E9C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5E3C143">
            <w:pPr>
              <w:pStyle w:val="187"/>
            </w:pPr>
          </w:p>
        </w:tc>
        <w:tc>
          <w:tcPr>
            <w:tcW w:w="3013" w:type="pct"/>
            <w:vMerge w:val="continue"/>
            <w:shd w:val="clear" w:color="auto" w:fill="auto"/>
            <w:vAlign w:val="center"/>
          </w:tcPr>
          <w:p w14:paraId="6D7A20B9">
            <w:pPr>
              <w:pStyle w:val="187"/>
            </w:pPr>
          </w:p>
        </w:tc>
        <w:tc>
          <w:tcPr>
            <w:tcW w:w="1546" w:type="pct"/>
            <w:shd w:val="clear" w:color="auto" w:fill="auto"/>
            <w:noWrap/>
            <w:vAlign w:val="center"/>
          </w:tcPr>
          <w:p w14:paraId="01463CF1">
            <w:pPr>
              <w:pStyle w:val="187"/>
            </w:pPr>
            <w:r>
              <w:rPr>
                <w:rFonts w:hint="eastAsia"/>
              </w:rPr>
              <w:t>反应釜搅拌速率</w:t>
            </w:r>
          </w:p>
        </w:tc>
      </w:tr>
      <w:tr w14:paraId="08B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7E7F6BC">
            <w:pPr>
              <w:pStyle w:val="187"/>
            </w:pPr>
          </w:p>
        </w:tc>
        <w:tc>
          <w:tcPr>
            <w:tcW w:w="3013" w:type="pct"/>
            <w:vMerge w:val="continue"/>
            <w:shd w:val="clear" w:color="auto" w:fill="auto"/>
            <w:vAlign w:val="center"/>
          </w:tcPr>
          <w:p w14:paraId="78F16B07">
            <w:pPr>
              <w:pStyle w:val="187"/>
            </w:pPr>
          </w:p>
        </w:tc>
        <w:tc>
          <w:tcPr>
            <w:tcW w:w="1546" w:type="pct"/>
            <w:shd w:val="clear" w:color="auto" w:fill="auto"/>
            <w:noWrap/>
            <w:vAlign w:val="center"/>
          </w:tcPr>
          <w:p w14:paraId="60A3D87D">
            <w:pPr>
              <w:pStyle w:val="187"/>
            </w:pPr>
            <w:r>
              <w:rPr>
                <w:rFonts w:hint="eastAsia"/>
              </w:rPr>
              <w:t>反应冷却介质流量</w:t>
            </w:r>
          </w:p>
        </w:tc>
      </w:tr>
      <w:tr w14:paraId="4FA7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56B1AAE">
            <w:pPr>
              <w:pStyle w:val="187"/>
            </w:pPr>
          </w:p>
        </w:tc>
        <w:tc>
          <w:tcPr>
            <w:tcW w:w="3013" w:type="pct"/>
            <w:vMerge w:val="continue"/>
            <w:shd w:val="clear" w:color="auto" w:fill="auto"/>
            <w:vAlign w:val="center"/>
          </w:tcPr>
          <w:p w14:paraId="18EB5E01">
            <w:pPr>
              <w:pStyle w:val="187"/>
            </w:pPr>
          </w:p>
        </w:tc>
        <w:tc>
          <w:tcPr>
            <w:tcW w:w="1546" w:type="pct"/>
            <w:shd w:val="clear" w:color="auto" w:fill="auto"/>
            <w:noWrap/>
            <w:vAlign w:val="center"/>
          </w:tcPr>
          <w:p w14:paraId="18820935">
            <w:pPr>
              <w:pStyle w:val="187"/>
            </w:pPr>
            <w:r>
              <w:rPr>
                <w:rFonts w:hint="eastAsia"/>
              </w:rPr>
              <w:t>反应冷却介质出口温度</w:t>
            </w:r>
          </w:p>
        </w:tc>
      </w:tr>
      <w:tr w14:paraId="5AA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A92DC03">
            <w:pPr>
              <w:pStyle w:val="187"/>
            </w:pPr>
          </w:p>
        </w:tc>
        <w:tc>
          <w:tcPr>
            <w:tcW w:w="3013" w:type="pct"/>
            <w:vMerge w:val="continue"/>
            <w:shd w:val="clear" w:color="auto" w:fill="auto"/>
            <w:vAlign w:val="center"/>
          </w:tcPr>
          <w:p w14:paraId="6F0F5C25">
            <w:pPr>
              <w:pStyle w:val="187"/>
            </w:pPr>
          </w:p>
        </w:tc>
        <w:tc>
          <w:tcPr>
            <w:tcW w:w="1546" w:type="pct"/>
            <w:shd w:val="clear" w:color="auto" w:fill="auto"/>
            <w:noWrap/>
            <w:vAlign w:val="center"/>
          </w:tcPr>
          <w:p w14:paraId="3B4ED76D">
            <w:pPr>
              <w:pStyle w:val="187"/>
            </w:pPr>
            <w:r>
              <w:rPr>
                <w:rFonts w:hint="eastAsia"/>
              </w:rPr>
              <w:t>预热器温度</w:t>
            </w:r>
          </w:p>
        </w:tc>
      </w:tr>
      <w:tr w14:paraId="6559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681D14F">
            <w:pPr>
              <w:pStyle w:val="187"/>
            </w:pPr>
          </w:p>
        </w:tc>
        <w:tc>
          <w:tcPr>
            <w:tcW w:w="3013" w:type="pct"/>
            <w:vMerge w:val="continue"/>
            <w:shd w:val="clear" w:color="auto" w:fill="auto"/>
            <w:vAlign w:val="center"/>
          </w:tcPr>
          <w:p w14:paraId="6D47AC85">
            <w:pPr>
              <w:pStyle w:val="187"/>
            </w:pPr>
          </w:p>
        </w:tc>
        <w:tc>
          <w:tcPr>
            <w:tcW w:w="1546" w:type="pct"/>
            <w:shd w:val="clear" w:color="auto" w:fill="auto"/>
            <w:noWrap/>
            <w:vAlign w:val="center"/>
          </w:tcPr>
          <w:p w14:paraId="71B26F03">
            <w:pPr>
              <w:pStyle w:val="187"/>
            </w:pPr>
            <w:r>
              <w:rPr>
                <w:rFonts w:hint="eastAsia"/>
              </w:rPr>
              <w:t>分离罐液位</w:t>
            </w:r>
          </w:p>
        </w:tc>
      </w:tr>
      <w:tr w14:paraId="530D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E4D11AF">
            <w:pPr>
              <w:pStyle w:val="187"/>
            </w:pPr>
          </w:p>
        </w:tc>
        <w:tc>
          <w:tcPr>
            <w:tcW w:w="3013" w:type="pct"/>
            <w:vMerge w:val="continue"/>
            <w:shd w:val="clear" w:color="auto" w:fill="auto"/>
            <w:vAlign w:val="center"/>
          </w:tcPr>
          <w:p w14:paraId="2DAC4E20">
            <w:pPr>
              <w:pStyle w:val="187"/>
            </w:pPr>
          </w:p>
        </w:tc>
        <w:tc>
          <w:tcPr>
            <w:tcW w:w="1546" w:type="pct"/>
            <w:shd w:val="clear" w:color="auto" w:fill="auto"/>
            <w:noWrap/>
            <w:vAlign w:val="center"/>
          </w:tcPr>
          <w:p w14:paraId="463DFC83">
            <w:pPr>
              <w:pStyle w:val="187"/>
            </w:pPr>
            <w:r>
              <w:rPr>
                <w:rFonts w:hint="eastAsia"/>
              </w:rPr>
              <w:t>精馏塔塔釜液位</w:t>
            </w:r>
          </w:p>
        </w:tc>
      </w:tr>
      <w:tr w14:paraId="00E2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37C8A2C7">
            <w:pPr>
              <w:pStyle w:val="187"/>
            </w:pPr>
            <w:r>
              <w:t>3</w:t>
            </w:r>
          </w:p>
        </w:tc>
        <w:tc>
          <w:tcPr>
            <w:tcW w:w="3013" w:type="pct"/>
            <w:vMerge w:val="restart"/>
            <w:shd w:val="clear" w:color="auto" w:fill="auto"/>
            <w:vAlign w:val="center"/>
          </w:tcPr>
          <w:p w14:paraId="27197FC4">
            <w:pPr>
              <w:pStyle w:val="187"/>
            </w:pPr>
            <w:r>
              <w:rPr>
                <w:rFonts w:hint="eastAsia"/>
              </w:rPr>
              <w:t>己二腈加氢生产己二胺（釜式加氢工艺）</w:t>
            </w:r>
          </w:p>
        </w:tc>
        <w:tc>
          <w:tcPr>
            <w:tcW w:w="1546" w:type="pct"/>
            <w:shd w:val="clear" w:color="auto" w:fill="auto"/>
            <w:noWrap/>
            <w:vAlign w:val="center"/>
          </w:tcPr>
          <w:p w14:paraId="18474305">
            <w:pPr>
              <w:pStyle w:val="187"/>
            </w:pPr>
            <w:r>
              <w:rPr>
                <w:rFonts w:hint="eastAsia"/>
              </w:rPr>
              <w:t>反应釜温度</w:t>
            </w:r>
          </w:p>
        </w:tc>
      </w:tr>
      <w:tr w14:paraId="25CC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826C908">
            <w:pPr>
              <w:pStyle w:val="187"/>
            </w:pPr>
          </w:p>
        </w:tc>
        <w:tc>
          <w:tcPr>
            <w:tcW w:w="3013" w:type="pct"/>
            <w:vMerge w:val="continue"/>
            <w:shd w:val="clear" w:color="auto" w:fill="auto"/>
            <w:vAlign w:val="center"/>
          </w:tcPr>
          <w:p w14:paraId="22FAFC18">
            <w:pPr>
              <w:pStyle w:val="187"/>
            </w:pPr>
          </w:p>
        </w:tc>
        <w:tc>
          <w:tcPr>
            <w:tcW w:w="1546" w:type="pct"/>
            <w:shd w:val="clear" w:color="auto" w:fill="auto"/>
            <w:noWrap/>
            <w:vAlign w:val="center"/>
          </w:tcPr>
          <w:p w14:paraId="11A5EEF0">
            <w:pPr>
              <w:pStyle w:val="187"/>
            </w:pPr>
            <w:r>
              <w:rPr>
                <w:rFonts w:hint="eastAsia"/>
              </w:rPr>
              <w:t>反应釜压力</w:t>
            </w:r>
          </w:p>
        </w:tc>
      </w:tr>
      <w:tr w14:paraId="77E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570BFF3">
            <w:pPr>
              <w:pStyle w:val="187"/>
            </w:pPr>
          </w:p>
        </w:tc>
        <w:tc>
          <w:tcPr>
            <w:tcW w:w="3013" w:type="pct"/>
            <w:vMerge w:val="continue"/>
            <w:shd w:val="clear" w:color="auto" w:fill="auto"/>
            <w:vAlign w:val="center"/>
          </w:tcPr>
          <w:p w14:paraId="71809A1D">
            <w:pPr>
              <w:pStyle w:val="187"/>
            </w:pPr>
          </w:p>
        </w:tc>
        <w:tc>
          <w:tcPr>
            <w:tcW w:w="1546" w:type="pct"/>
            <w:shd w:val="clear" w:color="auto" w:fill="auto"/>
            <w:noWrap/>
            <w:vAlign w:val="center"/>
          </w:tcPr>
          <w:p w14:paraId="6DA54202">
            <w:pPr>
              <w:pStyle w:val="187"/>
            </w:pPr>
            <w:r>
              <w:rPr>
                <w:rFonts w:hint="eastAsia"/>
              </w:rPr>
              <w:t>反应釜搅拌速率</w:t>
            </w:r>
          </w:p>
        </w:tc>
      </w:tr>
      <w:tr w14:paraId="14B5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9C5E3E3">
            <w:pPr>
              <w:pStyle w:val="187"/>
            </w:pPr>
          </w:p>
        </w:tc>
        <w:tc>
          <w:tcPr>
            <w:tcW w:w="3013" w:type="pct"/>
            <w:vMerge w:val="continue"/>
            <w:shd w:val="clear" w:color="auto" w:fill="auto"/>
            <w:vAlign w:val="center"/>
          </w:tcPr>
          <w:p w14:paraId="77C45873">
            <w:pPr>
              <w:pStyle w:val="187"/>
            </w:pPr>
          </w:p>
        </w:tc>
        <w:tc>
          <w:tcPr>
            <w:tcW w:w="1546" w:type="pct"/>
            <w:shd w:val="clear" w:color="auto" w:fill="auto"/>
            <w:noWrap/>
            <w:vAlign w:val="center"/>
          </w:tcPr>
          <w:p w14:paraId="42821D94">
            <w:pPr>
              <w:pStyle w:val="187"/>
            </w:pPr>
            <w:r>
              <w:rPr>
                <w:rFonts w:hint="eastAsia"/>
              </w:rPr>
              <w:t>反应冷却介质流量</w:t>
            </w:r>
          </w:p>
        </w:tc>
      </w:tr>
      <w:tr w14:paraId="0E3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176FEA5">
            <w:pPr>
              <w:pStyle w:val="187"/>
            </w:pPr>
          </w:p>
        </w:tc>
        <w:tc>
          <w:tcPr>
            <w:tcW w:w="3013" w:type="pct"/>
            <w:vMerge w:val="continue"/>
            <w:shd w:val="clear" w:color="auto" w:fill="auto"/>
            <w:vAlign w:val="center"/>
          </w:tcPr>
          <w:p w14:paraId="1D13AAE1">
            <w:pPr>
              <w:pStyle w:val="187"/>
            </w:pPr>
          </w:p>
        </w:tc>
        <w:tc>
          <w:tcPr>
            <w:tcW w:w="1546" w:type="pct"/>
            <w:shd w:val="clear" w:color="auto" w:fill="auto"/>
            <w:noWrap/>
            <w:vAlign w:val="center"/>
          </w:tcPr>
          <w:p w14:paraId="168F304A">
            <w:pPr>
              <w:pStyle w:val="187"/>
            </w:pPr>
            <w:r>
              <w:rPr>
                <w:rFonts w:hint="eastAsia"/>
              </w:rPr>
              <w:t>反应冷却介质出口温度</w:t>
            </w:r>
          </w:p>
        </w:tc>
      </w:tr>
      <w:tr w14:paraId="2FDF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8F09D93">
            <w:pPr>
              <w:pStyle w:val="187"/>
            </w:pPr>
          </w:p>
        </w:tc>
        <w:tc>
          <w:tcPr>
            <w:tcW w:w="3013" w:type="pct"/>
            <w:vMerge w:val="continue"/>
            <w:shd w:val="clear" w:color="auto" w:fill="auto"/>
            <w:vAlign w:val="center"/>
          </w:tcPr>
          <w:p w14:paraId="01D9EDFE">
            <w:pPr>
              <w:pStyle w:val="187"/>
            </w:pPr>
          </w:p>
        </w:tc>
        <w:tc>
          <w:tcPr>
            <w:tcW w:w="1546" w:type="pct"/>
            <w:shd w:val="clear" w:color="auto" w:fill="auto"/>
            <w:noWrap/>
            <w:vAlign w:val="center"/>
          </w:tcPr>
          <w:p w14:paraId="208BD7BB">
            <w:pPr>
              <w:pStyle w:val="187"/>
            </w:pPr>
            <w:r>
              <w:rPr>
                <w:rFonts w:hint="eastAsia"/>
              </w:rPr>
              <w:t>预热器温度</w:t>
            </w:r>
          </w:p>
        </w:tc>
      </w:tr>
      <w:tr w14:paraId="0134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C70FFF4">
            <w:pPr>
              <w:pStyle w:val="187"/>
            </w:pPr>
          </w:p>
        </w:tc>
        <w:tc>
          <w:tcPr>
            <w:tcW w:w="3013" w:type="pct"/>
            <w:vMerge w:val="continue"/>
            <w:shd w:val="clear" w:color="auto" w:fill="auto"/>
            <w:vAlign w:val="center"/>
          </w:tcPr>
          <w:p w14:paraId="56180610">
            <w:pPr>
              <w:pStyle w:val="187"/>
            </w:pPr>
          </w:p>
        </w:tc>
        <w:tc>
          <w:tcPr>
            <w:tcW w:w="1546" w:type="pct"/>
            <w:shd w:val="clear" w:color="auto" w:fill="auto"/>
            <w:noWrap/>
            <w:vAlign w:val="center"/>
          </w:tcPr>
          <w:p w14:paraId="72AD6628">
            <w:pPr>
              <w:pStyle w:val="187"/>
            </w:pPr>
            <w:r>
              <w:rPr>
                <w:rFonts w:hint="eastAsia"/>
              </w:rPr>
              <w:t>分离罐液位</w:t>
            </w:r>
          </w:p>
        </w:tc>
      </w:tr>
      <w:tr w14:paraId="1351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90B9314">
            <w:pPr>
              <w:pStyle w:val="187"/>
            </w:pPr>
          </w:p>
        </w:tc>
        <w:tc>
          <w:tcPr>
            <w:tcW w:w="3013" w:type="pct"/>
            <w:vMerge w:val="continue"/>
            <w:shd w:val="clear" w:color="auto" w:fill="auto"/>
            <w:vAlign w:val="center"/>
          </w:tcPr>
          <w:p w14:paraId="7C164353">
            <w:pPr>
              <w:pStyle w:val="187"/>
            </w:pPr>
          </w:p>
        </w:tc>
        <w:tc>
          <w:tcPr>
            <w:tcW w:w="1546" w:type="pct"/>
            <w:shd w:val="clear" w:color="auto" w:fill="auto"/>
            <w:noWrap/>
            <w:vAlign w:val="center"/>
          </w:tcPr>
          <w:p w14:paraId="7D21C361">
            <w:pPr>
              <w:pStyle w:val="187"/>
            </w:pPr>
            <w:r>
              <w:rPr>
                <w:rFonts w:hint="eastAsia"/>
              </w:rPr>
              <w:t>精馏塔塔釜液位</w:t>
            </w:r>
          </w:p>
        </w:tc>
      </w:tr>
      <w:tr w14:paraId="0884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34DF15EF">
            <w:pPr>
              <w:pStyle w:val="187"/>
            </w:pPr>
            <w:r>
              <w:t>4</w:t>
            </w:r>
          </w:p>
        </w:tc>
        <w:tc>
          <w:tcPr>
            <w:tcW w:w="3013" w:type="pct"/>
            <w:vMerge w:val="restart"/>
            <w:shd w:val="clear" w:color="auto" w:fill="auto"/>
            <w:vAlign w:val="center"/>
          </w:tcPr>
          <w:p w14:paraId="6D595148">
            <w:pPr>
              <w:pStyle w:val="187"/>
            </w:pPr>
            <w:r>
              <w:rPr>
                <w:rFonts w:hint="eastAsia"/>
              </w:rPr>
              <w:t>苯加氢生成环己烷</w:t>
            </w:r>
          </w:p>
          <w:p w14:paraId="169020BC">
            <w:pPr>
              <w:pStyle w:val="187"/>
            </w:pPr>
            <w:r>
              <w:rPr>
                <w:rFonts w:hint="eastAsia"/>
              </w:rPr>
              <w:t>（固定床加氢工艺）</w:t>
            </w:r>
          </w:p>
        </w:tc>
        <w:tc>
          <w:tcPr>
            <w:tcW w:w="1546" w:type="pct"/>
            <w:shd w:val="clear" w:color="auto" w:fill="auto"/>
            <w:noWrap/>
            <w:vAlign w:val="center"/>
          </w:tcPr>
          <w:p w14:paraId="32447D3A">
            <w:pPr>
              <w:pStyle w:val="187"/>
            </w:pPr>
            <w:r>
              <w:rPr>
                <w:rFonts w:hint="eastAsia"/>
              </w:rPr>
              <w:t>催化剂床层温度</w:t>
            </w:r>
          </w:p>
        </w:tc>
      </w:tr>
      <w:tr w14:paraId="35A0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D51FD0D">
            <w:pPr>
              <w:pStyle w:val="187"/>
            </w:pPr>
          </w:p>
        </w:tc>
        <w:tc>
          <w:tcPr>
            <w:tcW w:w="3013" w:type="pct"/>
            <w:vMerge w:val="continue"/>
            <w:shd w:val="clear" w:color="auto" w:fill="auto"/>
            <w:vAlign w:val="center"/>
          </w:tcPr>
          <w:p w14:paraId="7D65C392">
            <w:pPr>
              <w:pStyle w:val="187"/>
            </w:pPr>
          </w:p>
        </w:tc>
        <w:tc>
          <w:tcPr>
            <w:tcW w:w="1546" w:type="pct"/>
            <w:shd w:val="clear" w:color="auto" w:fill="auto"/>
            <w:noWrap/>
            <w:vAlign w:val="center"/>
          </w:tcPr>
          <w:p w14:paraId="440CAEF3">
            <w:pPr>
              <w:pStyle w:val="187"/>
            </w:pPr>
            <w:r>
              <w:rPr>
                <w:rFonts w:hint="eastAsia"/>
              </w:rPr>
              <w:t>催化剂床层压力</w:t>
            </w:r>
          </w:p>
        </w:tc>
      </w:tr>
      <w:tr w14:paraId="21AC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A0090FB">
            <w:pPr>
              <w:pStyle w:val="187"/>
            </w:pPr>
          </w:p>
        </w:tc>
        <w:tc>
          <w:tcPr>
            <w:tcW w:w="3013" w:type="pct"/>
            <w:vMerge w:val="continue"/>
            <w:shd w:val="clear" w:color="auto" w:fill="auto"/>
            <w:vAlign w:val="center"/>
          </w:tcPr>
          <w:p w14:paraId="32C6D58F">
            <w:pPr>
              <w:pStyle w:val="187"/>
            </w:pPr>
          </w:p>
        </w:tc>
        <w:tc>
          <w:tcPr>
            <w:tcW w:w="1546" w:type="pct"/>
            <w:shd w:val="clear" w:color="auto" w:fill="auto"/>
            <w:noWrap/>
            <w:vAlign w:val="center"/>
          </w:tcPr>
          <w:p w14:paraId="10FBA9C4">
            <w:pPr>
              <w:pStyle w:val="187"/>
            </w:pPr>
            <w:r>
              <w:rPr>
                <w:rFonts w:hint="eastAsia"/>
              </w:rPr>
              <w:t>预热器温度</w:t>
            </w:r>
          </w:p>
        </w:tc>
      </w:tr>
      <w:tr w14:paraId="16CB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152960D">
            <w:pPr>
              <w:pStyle w:val="187"/>
            </w:pPr>
          </w:p>
        </w:tc>
        <w:tc>
          <w:tcPr>
            <w:tcW w:w="3013" w:type="pct"/>
            <w:vMerge w:val="continue"/>
            <w:shd w:val="clear" w:color="auto" w:fill="auto"/>
            <w:vAlign w:val="center"/>
          </w:tcPr>
          <w:p w14:paraId="08536A2F">
            <w:pPr>
              <w:pStyle w:val="187"/>
            </w:pPr>
          </w:p>
        </w:tc>
        <w:tc>
          <w:tcPr>
            <w:tcW w:w="1546" w:type="pct"/>
            <w:shd w:val="clear" w:color="auto" w:fill="auto"/>
            <w:noWrap/>
            <w:vAlign w:val="center"/>
          </w:tcPr>
          <w:p w14:paraId="031D517D">
            <w:pPr>
              <w:pStyle w:val="187"/>
            </w:pPr>
            <w:r>
              <w:rPr>
                <w:rFonts w:hint="eastAsia"/>
              </w:rPr>
              <w:t>反应冷却介质流量</w:t>
            </w:r>
          </w:p>
        </w:tc>
      </w:tr>
      <w:tr w14:paraId="1066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4D0CFE0">
            <w:pPr>
              <w:pStyle w:val="187"/>
            </w:pPr>
          </w:p>
        </w:tc>
        <w:tc>
          <w:tcPr>
            <w:tcW w:w="3013" w:type="pct"/>
            <w:vMerge w:val="continue"/>
            <w:shd w:val="clear" w:color="auto" w:fill="auto"/>
            <w:vAlign w:val="center"/>
          </w:tcPr>
          <w:p w14:paraId="79C38B2E">
            <w:pPr>
              <w:pStyle w:val="187"/>
            </w:pPr>
          </w:p>
        </w:tc>
        <w:tc>
          <w:tcPr>
            <w:tcW w:w="1546" w:type="pct"/>
            <w:shd w:val="clear" w:color="auto" w:fill="auto"/>
            <w:noWrap/>
            <w:vAlign w:val="center"/>
          </w:tcPr>
          <w:p w14:paraId="5DBF5680">
            <w:pPr>
              <w:pStyle w:val="187"/>
            </w:pPr>
            <w:r>
              <w:rPr>
                <w:rFonts w:hint="eastAsia"/>
              </w:rPr>
              <w:t>反应冷却介质出口温度</w:t>
            </w:r>
          </w:p>
        </w:tc>
      </w:tr>
      <w:tr w14:paraId="687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037B72C">
            <w:pPr>
              <w:pStyle w:val="187"/>
            </w:pPr>
          </w:p>
        </w:tc>
        <w:tc>
          <w:tcPr>
            <w:tcW w:w="3013" w:type="pct"/>
            <w:vMerge w:val="continue"/>
            <w:shd w:val="clear" w:color="auto" w:fill="auto"/>
            <w:vAlign w:val="center"/>
          </w:tcPr>
          <w:p w14:paraId="347AEAE0">
            <w:pPr>
              <w:pStyle w:val="187"/>
            </w:pPr>
          </w:p>
        </w:tc>
        <w:tc>
          <w:tcPr>
            <w:tcW w:w="1546" w:type="pct"/>
            <w:shd w:val="clear" w:color="auto" w:fill="auto"/>
            <w:noWrap/>
            <w:vAlign w:val="center"/>
          </w:tcPr>
          <w:p w14:paraId="6A916FAF">
            <w:pPr>
              <w:pStyle w:val="187"/>
            </w:pPr>
            <w:r>
              <w:rPr>
                <w:rFonts w:hint="eastAsia"/>
              </w:rPr>
              <w:t>氢气压缩机转速</w:t>
            </w:r>
          </w:p>
        </w:tc>
      </w:tr>
      <w:tr w14:paraId="59C3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5C18E74">
            <w:pPr>
              <w:pStyle w:val="187"/>
            </w:pPr>
          </w:p>
        </w:tc>
        <w:tc>
          <w:tcPr>
            <w:tcW w:w="3013" w:type="pct"/>
            <w:vMerge w:val="continue"/>
            <w:shd w:val="clear" w:color="auto" w:fill="auto"/>
            <w:vAlign w:val="center"/>
          </w:tcPr>
          <w:p w14:paraId="0D82AC5E">
            <w:pPr>
              <w:pStyle w:val="187"/>
            </w:pPr>
          </w:p>
        </w:tc>
        <w:tc>
          <w:tcPr>
            <w:tcW w:w="1546" w:type="pct"/>
            <w:shd w:val="clear" w:color="auto" w:fill="auto"/>
            <w:noWrap/>
            <w:vAlign w:val="center"/>
          </w:tcPr>
          <w:p w14:paraId="691B5CC6">
            <w:pPr>
              <w:pStyle w:val="187"/>
            </w:pPr>
            <w:r>
              <w:rPr>
                <w:rFonts w:hint="eastAsia"/>
              </w:rPr>
              <w:t>分离罐液位</w:t>
            </w:r>
          </w:p>
        </w:tc>
      </w:tr>
      <w:tr w14:paraId="08EB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C0327B7">
            <w:pPr>
              <w:pStyle w:val="187"/>
            </w:pPr>
          </w:p>
        </w:tc>
        <w:tc>
          <w:tcPr>
            <w:tcW w:w="3013" w:type="pct"/>
            <w:vMerge w:val="continue"/>
            <w:shd w:val="clear" w:color="auto" w:fill="auto"/>
            <w:vAlign w:val="center"/>
          </w:tcPr>
          <w:p w14:paraId="10176662">
            <w:pPr>
              <w:pStyle w:val="187"/>
            </w:pPr>
          </w:p>
        </w:tc>
        <w:tc>
          <w:tcPr>
            <w:tcW w:w="1546" w:type="pct"/>
            <w:shd w:val="clear" w:color="auto" w:fill="auto"/>
            <w:noWrap/>
            <w:vAlign w:val="center"/>
          </w:tcPr>
          <w:p w14:paraId="6CBF7B57">
            <w:pPr>
              <w:pStyle w:val="187"/>
            </w:pPr>
            <w:r>
              <w:rPr>
                <w:rFonts w:hint="eastAsia"/>
              </w:rPr>
              <w:t>精馏塔塔釜液位</w:t>
            </w:r>
          </w:p>
        </w:tc>
      </w:tr>
      <w:tr w14:paraId="6A87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543AC4AC">
            <w:pPr>
              <w:pStyle w:val="187"/>
            </w:pPr>
            <w:r>
              <w:t>5</w:t>
            </w:r>
          </w:p>
        </w:tc>
        <w:tc>
          <w:tcPr>
            <w:tcW w:w="3013" w:type="pct"/>
            <w:vMerge w:val="restart"/>
            <w:shd w:val="clear" w:color="auto" w:fill="auto"/>
            <w:vAlign w:val="center"/>
          </w:tcPr>
          <w:p w14:paraId="6D97DCA3">
            <w:pPr>
              <w:pStyle w:val="187"/>
            </w:pPr>
            <w:r>
              <w:rPr>
                <w:rFonts w:hint="eastAsia"/>
              </w:rPr>
              <w:t>苯酚加氢生产环己醇</w:t>
            </w:r>
          </w:p>
          <w:p w14:paraId="75F85777">
            <w:pPr>
              <w:pStyle w:val="187"/>
            </w:pPr>
            <w:r>
              <w:rPr>
                <w:rFonts w:hint="eastAsia"/>
              </w:rPr>
              <w:t>（固定床加氢工艺）</w:t>
            </w:r>
          </w:p>
        </w:tc>
        <w:tc>
          <w:tcPr>
            <w:tcW w:w="1546" w:type="pct"/>
            <w:shd w:val="clear" w:color="auto" w:fill="auto"/>
            <w:noWrap/>
            <w:vAlign w:val="center"/>
          </w:tcPr>
          <w:p w14:paraId="534072FB">
            <w:pPr>
              <w:pStyle w:val="187"/>
            </w:pPr>
            <w:r>
              <w:rPr>
                <w:rFonts w:hint="eastAsia"/>
              </w:rPr>
              <w:t>催化剂床层温度</w:t>
            </w:r>
          </w:p>
        </w:tc>
      </w:tr>
      <w:tr w14:paraId="0140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99CB72D">
            <w:pPr>
              <w:pStyle w:val="187"/>
            </w:pPr>
          </w:p>
        </w:tc>
        <w:tc>
          <w:tcPr>
            <w:tcW w:w="3013" w:type="pct"/>
            <w:vMerge w:val="continue"/>
            <w:shd w:val="clear" w:color="auto" w:fill="auto"/>
            <w:vAlign w:val="center"/>
          </w:tcPr>
          <w:p w14:paraId="0C2C368E">
            <w:pPr>
              <w:pStyle w:val="187"/>
            </w:pPr>
          </w:p>
        </w:tc>
        <w:tc>
          <w:tcPr>
            <w:tcW w:w="1546" w:type="pct"/>
            <w:shd w:val="clear" w:color="auto" w:fill="auto"/>
            <w:noWrap/>
            <w:vAlign w:val="center"/>
          </w:tcPr>
          <w:p w14:paraId="1735AD25">
            <w:pPr>
              <w:pStyle w:val="187"/>
            </w:pPr>
            <w:r>
              <w:rPr>
                <w:rFonts w:hint="eastAsia"/>
              </w:rPr>
              <w:t>催化剂床层压力</w:t>
            </w:r>
          </w:p>
        </w:tc>
      </w:tr>
      <w:tr w14:paraId="1C09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5916523">
            <w:pPr>
              <w:pStyle w:val="187"/>
            </w:pPr>
          </w:p>
        </w:tc>
        <w:tc>
          <w:tcPr>
            <w:tcW w:w="3013" w:type="pct"/>
            <w:vMerge w:val="continue"/>
            <w:shd w:val="clear" w:color="auto" w:fill="auto"/>
            <w:vAlign w:val="center"/>
          </w:tcPr>
          <w:p w14:paraId="05E1AF42">
            <w:pPr>
              <w:pStyle w:val="187"/>
            </w:pPr>
          </w:p>
        </w:tc>
        <w:tc>
          <w:tcPr>
            <w:tcW w:w="1546" w:type="pct"/>
            <w:shd w:val="clear" w:color="auto" w:fill="auto"/>
            <w:noWrap/>
            <w:vAlign w:val="center"/>
          </w:tcPr>
          <w:p w14:paraId="3E0D3727">
            <w:pPr>
              <w:pStyle w:val="187"/>
            </w:pPr>
            <w:r>
              <w:rPr>
                <w:rFonts w:hint="eastAsia"/>
              </w:rPr>
              <w:t>预热器温度</w:t>
            </w:r>
          </w:p>
        </w:tc>
      </w:tr>
      <w:tr w14:paraId="77A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AADA262">
            <w:pPr>
              <w:pStyle w:val="187"/>
            </w:pPr>
          </w:p>
        </w:tc>
        <w:tc>
          <w:tcPr>
            <w:tcW w:w="3013" w:type="pct"/>
            <w:vMerge w:val="continue"/>
            <w:shd w:val="clear" w:color="auto" w:fill="auto"/>
            <w:vAlign w:val="center"/>
          </w:tcPr>
          <w:p w14:paraId="323B5A4D">
            <w:pPr>
              <w:pStyle w:val="187"/>
            </w:pPr>
          </w:p>
        </w:tc>
        <w:tc>
          <w:tcPr>
            <w:tcW w:w="1546" w:type="pct"/>
            <w:shd w:val="clear" w:color="auto" w:fill="auto"/>
            <w:noWrap/>
            <w:vAlign w:val="center"/>
          </w:tcPr>
          <w:p w14:paraId="2A040781">
            <w:pPr>
              <w:pStyle w:val="187"/>
            </w:pPr>
            <w:r>
              <w:rPr>
                <w:rFonts w:hint="eastAsia"/>
              </w:rPr>
              <w:t>反应冷却介质流量</w:t>
            </w:r>
          </w:p>
        </w:tc>
      </w:tr>
      <w:tr w14:paraId="3EC9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6CB3C11">
            <w:pPr>
              <w:pStyle w:val="187"/>
            </w:pPr>
          </w:p>
        </w:tc>
        <w:tc>
          <w:tcPr>
            <w:tcW w:w="3013" w:type="pct"/>
            <w:vMerge w:val="continue"/>
            <w:shd w:val="clear" w:color="auto" w:fill="auto"/>
            <w:vAlign w:val="center"/>
          </w:tcPr>
          <w:p w14:paraId="1DCC5216">
            <w:pPr>
              <w:pStyle w:val="187"/>
            </w:pPr>
          </w:p>
        </w:tc>
        <w:tc>
          <w:tcPr>
            <w:tcW w:w="1546" w:type="pct"/>
            <w:shd w:val="clear" w:color="auto" w:fill="auto"/>
            <w:noWrap/>
            <w:vAlign w:val="center"/>
          </w:tcPr>
          <w:p w14:paraId="4275DDC6">
            <w:pPr>
              <w:pStyle w:val="187"/>
            </w:pPr>
            <w:r>
              <w:rPr>
                <w:rFonts w:hint="eastAsia"/>
              </w:rPr>
              <w:t>反应冷却介质出口温度</w:t>
            </w:r>
          </w:p>
        </w:tc>
      </w:tr>
      <w:tr w14:paraId="702C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F1F6C76">
            <w:pPr>
              <w:pStyle w:val="187"/>
            </w:pPr>
          </w:p>
        </w:tc>
        <w:tc>
          <w:tcPr>
            <w:tcW w:w="3013" w:type="pct"/>
            <w:vMerge w:val="continue"/>
            <w:shd w:val="clear" w:color="auto" w:fill="auto"/>
            <w:vAlign w:val="center"/>
          </w:tcPr>
          <w:p w14:paraId="5390D1E5">
            <w:pPr>
              <w:pStyle w:val="187"/>
            </w:pPr>
          </w:p>
        </w:tc>
        <w:tc>
          <w:tcPr>
            <w:tcW w:w="1546" w:type="pct"/>
            <w:shd w:val="clear" w:color="auto" w:fill="auto"/>
            <w:noWrap/>
            <w:vAlign w:val="center"/>
          </w:tcPr>
          <w:p w14:paraId="75D10EA9">
            <w:pPr>
              <w:pStyle w:val="187"/>
            </w:pPr>
            <w:r>
              <w:rPr>
                <w:rFonts w:hint="eastAsia"/>
              </w:rPr>
              <w:t>压缩机转速</w:t>
            </w:r>
          </w:p>
        </w:tc>
      </w:tr>
      <w:tr w14:paraId="72AC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3549EE5">
            <w:pPr>
              <w:pStyle w:val="187"/>
            </w:pPr>
          </w:p>
        </w:tc>
        <w:tc>
          <w:tcPr>
            <w:tcW w:w="3013" w:type="pct"/>
            <w:vMerge w:val="continue"/>
            <w:shd w:val="clear" w:color="auto" w:fill="auto"/>
            <w:vAlign w:val="center"/>
          </w:tcPr>
          <w:p w14:paraId="1060AA5C">
            <w:pPr>
              <w:pStyle w:val="187"/>
            </w:pPr>
          </w:p>
        </w:tc>
        <w:tc>
          <w:tcPr>
            <w:tcW w:w="1546" w:type="pct"/>
            <w:shd w:val="clear" w:color="auto" w:fill="auto"/>
            <w:noWrap/>
            <w:vAlign w:val="center"/>
          </w:tcPr>
          <w:p w14:paraId="677445F0">
            <w:pPr>
              <w:pStyle w:val="187"/>
            </w:pPr>
            <w:r>
              <w:rPr>
                <w:rFonts w:hint="eastAsia"/>
              </w:rPr>
              <w:t>分离罐液位</w:t>
            </w:r>
          </w:p>
        </w:tc>
      </w:tr>
      <w:tr w14:paraId="2C5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BFE9F2F">
            <w:pPr>
              <w:pStyle w:val="187"/>
            </w:pPr>
          </w:p>
        </w:tc>
        <w:tc>
          <w:tcPr>
            <w:tcW w:w="3013" w:type="pct"/>
            <w:vMerge w:val="continue"/>
            <w:shd w:val="clear" w:color="auto" w:fill="auto"/>
            <w:vAlign w:val="center"/>
          </w:tcPr>
          <w:p w14:paraId="022D993B">
            <w:pPr>
              <w:pStyle w:val="187"/>
            </w:pPr>
          </w:p>
        </w:tc>
        <w:tc>
          <w:tcPr>
            <w:tcW w:w="1546" w:type="pct"/>
            <w:shd w:val="clear" w:color="auto" w:fill="auto"/>
            <w:noWrap/>
            <w:vAlign w:val="center"/>
          </w:tcPr>
          <w:p w14:paraId="2A5C2707">
            <w:pPr>
              <w:pStyle w:val="187"/>
            </w:pPr>
            <w:r>
              <w:rPr>
                <w:rFonts w:hint="eastAsia"/>
              </w:rPr>
              <w:t>精馏塔塔釜液位</w:t>
            </w:r>
          </w:p>
        </w:tc>
      </w:tr>
      <w:tr w14:paraId="344B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63B1026E">
            <w:pPr>
              <w:pStyle w:val="187"/>
            </w:pPr>
            <w:r>
              <w:t>6</w:t>
            </w:r>
          </w:p>
        </w:tc>
        <w:tc>
          <w:tcPr>
            <w:tcW w:w="3013" w:type="pct"/>
            <w:vMerge w:val="restart"/>
            <w:shd w:val="clear" w:color="auto" w:fill="auto"/>
            <w:vAlign w:val="center"/>
          </w:tcPr>
          <w:p w14:paraId="18B71EB7">
            <w:pPr>
              <w:pStyle w:val="187"/>
            </w:pPr>
            <w:r>
              <w:rPr>
                <w:rFonts w:hint="eastAsia"/>
              </w:rPr>
              <w:t>一氧化碳加氢生产甲醇</w:t>
            </w:r>
          </w:p>
          <w:p w14:paraId="44220369">
            <w:pPr>
              <w:pStyle w:val="187"/>
            </w:pPr>
            <w:r>
              <w:rPr>
                <w:rFonts w:hint="eastAsia"/>
              </w:rPr>
              <w:t>（固定床加氢工艺）</w:t>
            </w:r>
          </w:p>
          <w:p w14:paraId="67E99E12">
            <w:pPr>
              <w:pStyle w:val="187"/>
            </w:pPr>
          </w:p>
        </w:tc>
        <w:tc>
          <w:tcPr>
            <w:tcW w:w="1546" w:type="pct"/>
            <w:shd w:val="clear" w:color="auto" w:fill="auto"/>
            <w:noWrap/>
            <w:vAlign w:val="center"/>
          </w:tcPr>
          <w:p w14:paraId="08620AF5">
            <w:pPr>
              <w:pStyle w:val="187"/>
            </w:pPr>
            <w:r>
              <w:rPr>
                <w:rFonts w:hint="eastAsia"/>
              </w:rPr>
              <w:t>催化剂床层温度</w:t>
            </w:r>
          </w:p>
        </w:tc>
      </w:tr>
      <w:tr w14:paraId="2FF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044242C">
            <w:pPr>
              <w:pStyle w:val="187"/>
            </w:pPr>
          </w:p>
        </w:tc>
        <w:tc>
          <w:tcPr>
            <w:tcW w:w="3013" w:type="pct"/>
            <w:vMerge w:val="continue"/>
            <w:shd w:val="clear" w:color="auto" w:fill="auto"/>
            <w:vAlign w:val="center"/>
          </w:tcPr>
          <w:p w14:paraId="112C8201">
            <w:pPr>
              <w:pStyle w:val="187"/>
            </w:pPr>
          </w:p>
        </w:tc>
        <w:tc>
          <w:tcPr>
            <w:tcW w:w="1546" w:type="pct"/>
            <w:shd w:val="clear" w:color="auto" w:fill="auto"/>
            <w:noWrap/>
            <w:vAlign w:val="center"/>
          </w:tcPr>
          <w:p w14:paraId="738427EB">
            <w:pPr>
              <w:pStyle w:val="187"/>
            </w:pPr>
            <w:r>
              <w:rPr>
                <w:rFonts w:hint="eastAsia"/>
              </w:rPr>
              <w:t>催化剂床层压力</w:t>
            </w:r>
          </w:p>
        </w:tc>
      </w:tr>
      <w:tr w14:paraId="3202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D4DB687">
            <w:pPr>
              <w:pStyle w:val="187"/>
            </w:pPr>
          </w:p>
        </w:tc>
        <w:tc>
          <w:tcPr>
            <w:tcW w:w="3013" w:type="pct"/>
            <w:vMerge w:val="continue"/>
            <w:shd w:val="clear" w:color="auto" w:fill="auto"/>
            <w:vAlign w:val="center"/>
          </w:tcPr>
          <w:p w14:paraId="29604CE2">
            <w:pPr>
              <w:pStyle w:val="187"/>
            </w:pPr>
          </w:p>
        </w:tc>
        <w:tc>
          <w:tcPr>
            <w:tcW w:w="1546" w:type="pct"/>
            <w:shd w:val="clear" w:color="auto" w:fill="auto"/>
            <w:noWrap/>
            <w:vAlign w:val="center"/>
          </w:tcPr>
          <w:p w14:paraId="6E724D0B">
            <w:pPr>
              <w:pStyle w:val="187"/>
            </w:pPr>
            <w:r>
              <w:t>H2:CO</w:t>
            </w:r>
            <w:r>
              <w:rPr>
                <w:rFonts w:hint="eastAsia"/>
              </w:rPr>
              <w:t>比例</w:t>
            </w:r>
          </w:p>
        </w:tc>
      </w:tr>
      <w:tr w14:paraId="537F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A12544F">
            <w:pPr>
              <w:pStyle w:val="187"/>
            </w:pPr>
          </w:p>
        </w:tc>
        <w:tc>
          <w:tcPr>
            <w:tcW w:w="3013" w:type="pct"/>
            <w:vMerge w:val="continue"/>
            <w:shd w:val="clear" w:color="auto" w:fill="auto"/>
            <w:vAlign w:val="center"/>
          </w:tcPr>
          <w:p w14:paraId="1C391466">
            <w:pPr>
              <w:pStyle w:val="187"/>
            </w:pPr>
          </w:p>
        </w:tc>
        <w:tc>
          <w:tcPr>
            <w:tcW w:w="1546" w:type="pct"/>
            <w:shd w:val="clear" w:color="auto" w:fill="auto"/>
            <w:noWrap/>
            <w:vAlign w:val="center"/>
          </w:tcPr>
          <w:p w14:paraId="54D03B49">
            <w:pPr>
              <w:pStyle w:val="187"/>
            </w:pPr>
            <w:r>
              <w:rPr>
                <w:rFonts w:hint="eastAsia"/>
              </w:rPr>
              <w:t>预热器温度</w:t>
            </w:r>
          </w:p>
        </w:tc>
      </w:tr>
      <w:tr w14:paraId="6A05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332AB4F">
            <w:pPr>
              <w:pStyle w:val="187"/>
            </w:pPr>
          </w:p>
        </w:tc>
        <w:tc>
          <w:tcPr>
            <w:tcW w:w="3013" w:type="pct"/>
            <w:vMerge w:val="continue"/>
            <w:shd w:val="clear" w:color="auto" w:fill="auto"/>
            <w:vAlign w:val="center"/>
          </w:tcPr>
          <w:p w14:paraId="59E2D010">
            <w:pPr>
              <w:pStyle w:val="187"/>
            </w:pPr>
          </w:p>
        </w:tc>
        <w:tc>
          <w:tcPr>
            <w:tcW w:w="1546" w:type="pct"/>
            <w:shd w:val="clear" w:color="auto" w:fill="auto"/>
            <w:noWrap/>
            <w:vAlign w:val="center"/>
          </w:tcPr>
          <w:p w14:paraId="6D54D1E6">
            <w:pPr>
              <w:pStyle w:val="187"/>
            </w:pPr>
            <w:r>
              <w:rPr>
                <w:rFonts w:hint="eastAsia"/>
              </w:rPr>
              <w:t>反应冷却介质流量</w:t>
            </w:r>
          </w:p>
        </w:tc>
      </w:tr>
      <w:tr w14:paraId="63DC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7934AB6">
            <w:pPr>
              <w:pStyle w:val="187"/>
            </w:pPr>
          </w:p>
        </w:tc>
        <w:tc>
          <w:tcPr>
            <w:tcW w:w="3013" w:type="pct"/>
            <w:vMerge w:val="continue"/>
            <w:shd w:val="clear" w:color="auto" w:fill="auto"/>
            <w:vAlign w:val="center"/>
          </w:tcPr>
          <w:p w14:paraId="18A627F3">
            <w:pPr>
              <w:pStyle w:val="187"/>
            </w:pPr>
          </w:p>
        </w:tc>
        <w:tc>
          <w:tcPr>
            <w:tcW w:w="1546" w:type="pct"/>
            <w:shd w:val="clear" w:color="auto" w:fill="auto"/>
            <w:noWrap/>
            <w:vAlign w:val="center"/>
          </w:tcPr>
          <w:p w14:paraId="3957441C">
            <w:pPr>
              <w:pStyle w:val="187"/>
            </w:pPr>
            <w:r>
              <w:rPr>
                <w:rFonts w:hint="eastAsia"/>
              </w:rPr>
              <w:t>反应冷却介质出口温度</w:t>
            </w:r>
          </w:p>
        </w:tc>
      </w:tr>
      <w:tr w14:paraId="7801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4048431">
            <w:pPr>
              <w:pStyle w:val="187"/>
            </w:pPr>
          </w:p>
        </w:tc>
        <w:tc>
          <w:tcPr>
            <w:tcW w:w="3013" w:type="pct"/>
            <w:vMerge w:val="continue"/>
            <w:shd w:val="clear" w:color="auto" w:fill="auto"/>
            <w:vAlign w:val="center"/>
          </w:tcPr>
          <w:p w14:paraId="5C5002CC">
            <w:pPr>
              <w:pStyle w:val="187"/>
            </w:pPr>
          </w:p>
        </w:tc>
        <w:tc>
          <w:tcPr>
            <w:tcW w:w="1546" w:type="pct"/>
            <w:shd w:val="clear" w:color="auto" w:fill="auto"/>
            <w:noWrap/>
            <w:vAlign w:val="center"/>
          </w:tcPr>
          <w:p w14:paraId="04883264">
            <w:pPr>
              <w:pStyle w:val="187"/>
            </w:pPr>
            <w:r>
              <w:rPr>
                <w:rFonts w:hint="eastAsia"/>
              </w:rPr>
              <w:t>外取热汽包液位</w:t>
            </w:r>
          </w:p>
        </w:tc>
      </w:tr>
      <w:tr w14:paraId="6A08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9B46984">
            <w:pPr>
              <w:pStyle w:val="187"/>
            </w:pPr>
          </w:p>
        </w:tc>
        <w:tc>
          <w:tcPr>
            <w:tcW w:w="3013" w:type="pct"/>
            <w:vMerge w:val="continue"/>
            <w:shd w:val="clear" w:color="auto" w:fill="auto"/>
            <w:vAlign w:val="center"/>
          </w:tcPr>
          <w:p w14:paraId="1940D315">
            <w:pPr>
              <w:pStyle w:val="187"/>
            </w:pPr>
          </w:p>
        </w:tc>
        <w:tc>
          <w:tcPr>
            <w:tcW w:w="1546" w:type="pct"/>
            <w:shd w:val="clear" w:color="auto" w:fill="auto"/>
            <w:noWrap/>
            <w:vAlign w:val="center"/>
          </w:tcPr>
          <w:p w14:paraId="66EE9648">
            <w:pPr>
              <w:pStyle w:val="187"/>
            </w:pPr>
            <w:r>
              <w:rPr>
                <w:rFonts w:hint="eastAsia"/>
              </w:rPr>
              <w:t>压缩机转速</w:t>
            </w:r>
          </w:p>
        </w:tc>
      </w:tr>
      <w:tr w14:paraId="71D3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83A80B5">
            <w:pPr>
              <w:pStyle w:val="187"/>
            </w:pPr>
          </w:p>
        </w:tc>
        <w:tc>
          <w:tcPr>
            <w:tcW w:w="3013" w:type="pct"/>
            <w:vMerge w:val="continue"/>
            <w:shd w:val="clear" w:color="auto" w:fill="auto"/>
            <w:vAlign w:val="center"/>
          </w:tcPr>
          <w:p w14:paraId="57689025">
            <w:pPr>
              <w:pStyle w:val="187"/>
            </w:pPr>
          </w:p>
        </w:tc>
        <w:tc>
          <w:tcPr>
            <w:tcW w:w="1546" w:type="pct"/>
            <w:shd w:val="clear" w:color="auto" w:fill="auto"/>
            <w:noWrap/>
            <w:vAlign w:val="center"/>
          </w:tcPr>
          <w:p w14:paraId="616EC6F6">
            <w:pPr>
              <w:pStyle w:val="187"/>
            </w:pPr>
            <w:r>
              <w:rPr>
                <w:rFonts w:hint="eastAsia"/>
              </w:rPr>
              <w:t>分离罐液位</w:t>
            </w:r>
          </w:p>
        </w:tc>
      </w:tr>
      <w:tr w14:paraId="0976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338A89A">
            <w:pPr>
              <w:pStyle w:val="187"/>
            </w:pPr>
          </w:p>
        </w:tc>
        <w:tc>
          <w:tcPr>
            <w:tcW w:w="3013" w:type="pct"/>
            <w:vMerge w:val="continue"/>
            <w:shd w:val="clear" w:color="auto" w:fill="auto"/>
            <w:vAlign w:val="center"/>
          </w:tcPr>
          <w:p w14:paraId="0FA8F5F0">
            <w:pPr>
              <w:pStyle w:val="187"/>
            </w:pPr>
          </w:p>
        </w:tc>
        <w:tc>
          <w:tcPr>
            <w:tcW w:w="1546" w:type="pct"/>
            <w:shd w:val="clear" w:color="auto" w:fill="auto"/>
            <w:noWrap/>
            <w:vAlign w:val="center"/>
          </w:tcPr>
          <w:p w14:paraId="5FEFB16E">
            <w:pPr>
              <w:pStyle w:val="187"/>
            </w:pPr>
            <w:r>
              <w:rPr>
                <w:rFonts w:hint="eastAsia"/>
              </w:rPr>
              <w:t>精馏塔塔釜液位</w:t>
            </w:r>
          </w:p>
        </w:tc>
      </w:tr>
      <w:tr w14:paraId="7244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2BC2B0EF">
            <w:pPr>
              <w:pStyle w:val="187"/>
            </w:pPr>
            <w:r>
              <w:t>7</w:t>
            </w:r>
          </w:p>
        </w:tc>
        <w:tc>
          <w:tcPr>
            <w:tcW w:w="3013" w:type="pct"/>
            <w:vMerge w:val="restart"/>
            <w:shd w:val="clear" w:color="auto" w:fill="auto"/>
            <w:vAlign w:val="center"/>
          </w:tcPr>
          <w:p w14:paraId="670A8588">
            <w:pPr>
              <w:pStyle w:val="187"/>
            </w:pPr>
            <w:r>
              <w:rPr>
                <w:rFonts w:hint="eastAsia"/>
              </w:rPr>
              <w:t>丁醛加氢生产丁醇</w:t>
            </w:r>
          </w:p>
          <w:p w14:paraId="19B1A1E7">
            <w:pPr>
              <w:pStyle w:val="187"/>
            </w:pPr>
            <w:r>
              <w:rPr>
                <w:rFonts w:hint="eastAsia"/>
              </w:rPr>
              <w:t>（固定床加氢工艺）</w:t>
            </w:r>
          </w:p>
        </w:tc>
        <w:tc>
          <w:tcPr>
            <w:tcW w:w="1546" w:type="pct"/>
            <w:shd w:val="clear" w:color="auto" w:fill="auto"/>
            <w:noWrap/>
            <w:vAlign w:val="center"/>
          </w:tcPr>
          <w:p w14:paraId="4E9CD92F">
            <w:pPr>
              <w:pStyle w:val="187"/>
            </w:pPr>
            <w:r>
              <w:rPr>
                <w:rFonts w:hint="eastAsia"/>
              </w:rPr>
              <w:t>催化剂床层温度</w:t>
            </w:r>
          </w:p>
        </w:tc>
      </w:tr>
      <w:tr w14:paraId="618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149BB6E">
            <w:pPr>
              <w:pStyle w:val="187"/>
            </w:pPr>
          </w:p>
        </w:tc>
        <w:tc>
          <w:tcPr>
            <w:tcW w:w="3013" w:type="pct"/>
            <w:vMerge w:val="continue"/>
            <w:shd w:val="clear" w:color="auto" w:fill="auto"/>
            <w:vAlign w:val="center"/>
          </w:tcPr>
          <w:p w14:paraId="14A848D9">
            <w:pPr>
              <w:pStyle w:val="187"/>
            </w:pPr>
          </w:p>
        </w:tc>
        <w:tc>
          <w:tcPr>
            <w:tcW w:w="1546" w:type="pct"/>
            <w:shd w:val="clear" w:color="auto" w:fill="auto"/>
            <w:noWrap/>
            <w:vAlign w:val="center"/>
          </w:tcPr>
          <w:p w14:paraId="16FF772A">
            <w:pPr>
              <w:pStyle w:val="187"/>
            </w:pPr>
            <w:r>
              <w:rPr>
                <w:rFonts w:hint="eastAsia"/>
              </w:rPr>
              <w:t>反应冷却介质流量</w:t>
            </w:r>
          </w:p>
        </w:tc>
      </w:tr>
      <w:tr w14:paraId="7909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646A68E">
            <w:pPr>
              <w:pStyle w:val="187"/>
            </w:pPr>
          </w:p>
        </w:tc>
        <w:tc>
          <w:tcPr>
            <w:tcW w:w="3013" w:type="pct"/>
            <w:vMerge w:val="continue"/>
            <w:shd w:val="clear" w:color="auto" w:fill="auto"/>
            <w:vAlign w:val="center"/>
          </w:tcPr>
          <w:p w14:paraId="4F7062FC">
            <w:pPr>
              <w:pStyle w:val="187"/>
            </w:pPr>
          </w:p>
        </w:tc>
        <w:tc>
          <w:tcPr>
            <w:tcW w:w="1546" w:type="pct"/>
            <w:shd w:val="clear" w:color="auto" w:fill="auto"/>
            <w:noWrap/>
            <w:vAlign w:val="center"/>
          </w:tcPr>
          <w:p w14:paraId="25924FBD">
            <w:pPr>
              <w:pStyle w:val="187"/>
            </w:pPr>
            <w:r>
              <w:rPr>
                <w:rFonts w:hint="eastAsia"/>
              </w:rPr>
              <w:t>反应冷却介质出口温度</w:t>
            </w:r>
          </w:p>
        </w:tc>
      </w:tr>
      <w:tr w14:paraId="150F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09C78F13">
            <w:pPr>
              <w:pStyle w:val="187"/>
            </w:pPr>
          </w:p>
        </w:tc>
        <w:tc>
          <w:tcPr>
            <w:tcW w:w="3013" w:type="pct"/>
            <w:vMerge w:val="continue"/>
            <w:shd w:val="clear" w:color="auto" w:fill="auto"/>
            <w:vAlign w:val="center"/>
          </w:tcPr>
          <w:p w14:paraId="47C87A95">
            <w:pPr>
              <w:pStyle w:val="187"/>
            </w:pPr>
          </w:p>
        </w:tc>
        <w:tc>
          <w:tcPr>
            <w:tcW w:w="1546" w:type="pct"/>
            <w:shd w:val="clear" w:color="auto" w:fill="auto"/>
            <w:noWrap/>
            <w:vAlign w:val="center"/>
          </w:tcPr>
          <w:p w14:paraId="7113862F">
            <w:pPr>
              <w:pStyle w:val="187"/>
            </w:pPr>
            <w:r>
              <w:rPr>
                <w:rFonts w:hint="eastAsia"/>
              </w:rPr>
              <w:t>催化剂床层压力</w:t>
            </w:r>
          </w:p>
        </w:tc>
      </w:tr>
      <w:tr w14:paraId="4D67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67A7398">
            <w:pPr>
              <w:pStyle w:val="187"/>
            </w:pPr>
          </w:p>
        </w:tc>
        <w:tc>
          <w:tcPr>
            <w:tcW w:w="3013" w:type="pct"/>
            <w:vMerge w:val="continue"/>
            <w:shd w:val="clear" w:color="auto" w:fill="auto"/>
            <w:vAlign w:val="center"/>
          </w:tcPr>
          <w:p w14:paraId="72B15C24">
            <w:pPr>
              <w:pStyle w:val="187"/>
            </w:pPr>
          </w:p>
        </w:tc>
        <w:tc>
          <w:tcPr>
            <w:tcW w:w="1546" w:type="pct"/>
            <w:shd w:val="clear" w:color="auto" w:fill="auto"/>
            <w:noWrap/>
            <w:vAlign w:val="center"/>
          </w:tcPr>
          <w:p w14:paraId="1928CDB0">
            <w:pPr>
              <w:pStyle w:val="187"/>
            </w:pPr>
            <w:r>
              <w:rPr>
                <w:rFonts w:hint="eastAsia"/>
              </w:rPr>
              <w:t>预热器温度</w:t>
            </w:r>
          </w:p>
        </w:tc>
      </w:tr>
      <w:tr w14:paraId="1C3A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8EA0B87">
            <w:pPr>
              <w:pStyle w:val="187"/>
            </w:pPr>
          </w:p>
        </w:tc>
        <w:tc>
          <w:tcPr>
            <w:tcW w:w="3013" w:type="pct"/>
            <w:vMerge w:val="continue"/>
            <w:shd w:val="clear" w:color="auto" w:fill="auto"/>
            <w:vAlign w:val="center"/>
          </w:tcPr>
          <w:p w14:paraId="65C8F22A">
            <w:pPr>
              <w:pStyle w:val="187"/>
            </w:pPr>
          </w:p>
        </w:tc>
        <w:tc>
          <w:tcPr>
            <w:tcW w:w="1546" w:type="pct"/>
            <w:shd w:val="clear" w:color="auto" w:fill="auto"/>
            <w:noWrap/>
            <w:vAlign w:val="center"/>
          </w:tcPr>
          <w:p w14:paraId="68FF10F8">
            <w:pPr>
              <w:pStyle w:val="187"/>
            </w:pPr>
            <w:r>
              <w:rPr>
                <w:rFonts w:hint="eastAsia"/>
              </w:rPr>
              <w:t>压缩机转速</w:t>
            </w:r>
          </w:p>
        </w:tc>
      </w:tr>
      <w:tr w14:paraId="0E8D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19C433C6">
            <w:pPr>
              <w:pStyle w:val="187"/>
            </w:pPr>
          </w:p>
        </w:tc>
        <w:tc>
          <w:tcPr>
            <w:tcW w:w="3013" w:type="pct"/>
            <w:vMerge w:val="continue"/>
            <w:shd w:val="clear" w:color="auto" w:fill="auto"/>
            <w:vAlign w:val="center"/>
          </w:tcPr>
          <w:p w14:paraId="1702E429">
            <w:pPr>
              <w:pStyle w:val="187"/>
            </w:pPr>
          </w:p>
        </w:tc>
        <w:tc>
          <w:tcPr>
            <w:tcW w:w="1546" w:type="pct"/>
            <w:shd w:val="clear" w:color="auto" w:fill="auto"/>
            <w:noWrap/>
            <w:vAlign w:val="center"/>
          </w:tcPr>
          <w:p w14:paraId="64F7B955">
            <w:pPr>
              <w:pStyle w:val="187"/>
            </w:pPr>
            <w:r>
              <w:rPr>
                <w:rFonts w:hint="eastAsia"/>
              </w:rPr>
              <w:t>分离罐液位</w:t>
            </w:r>
          </w:p>
        </w:tc>
      </w:tr>
      <w:tr w14:paraId="6DEC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7203958C">
            <w:pPr>
              <w:pStyle w:val="187"/>
            </w:pPr>
          </w:p>
        </w:tc>
        <w:tc>
          <w:tcPr>
            <w:tcW w:w="3013" w:type="pct"/>
            <w:vMerge w:val="continue"/>
            <w:shd w:val="clear" w:color="auto" w:fill="auto"/>
            <w:vAlign w:val="center"/>
          </w:tcPr>
          <w:p w14:paraId="0E8D048A">
            <w:pPr>
              <w:pStyle w:val="187"/>
            </w:pPr>
          </w:p>
        </w:tc>
        <w:tc>
          <w:tcPr>
            <w:tcW w:w="1546" w:type="pct"/>
            <w:shd w:val="clear" w:color="auto" w:fill="auto"/>
            <w:noWrap/>
            <w:vAlign w:val="center"/>
          </w:tcPr>
          <w:p w14:paraId="52F3CC2B">
            <w:pPr>
              <w:pStyle w:val="187"/>
            </w:pPr>
            <w:r>
              <w:rPr>
                <w:rFonts w:hint="eastAsia"/>
              </w:rPr>
              <w:t>精馏塔塔釜液位</w:t>
            </w:r>
          </w:p>
        </w:tc>
      </w:tr>
      <w:tr w14:paraId="1C53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20B75223">
            <w:pPr>
              <w:pStyle w:val="187"/>
            </w:pPr>
            <w:r>
              <w:t>8</w:t>
            </w:r>
          </w:p>
        </w:tc>
        <w:tc>
          <w:tcPr>
            <w:tcW w:w="3013" w:type="pct"/>
            <w:vMerge w:val="restart"/>
            <w:shd w:val="clear" w:color="auto" w:fill="auto"/>
            <w:vAlign w:val="center"/>
          </w:tcPr>
          <w:p w14:paraId="33D6CE2D">
            <w:pPr>
              <w:pStyle w:val="187"/>
            </w:pPr>
            <w:r>
              <w:rPr>
                <w:rFonts w:hint="eastAsia"/>
              </w:rPr>
              <w:t>辛烯醛加氢生产辛醇</w:t>
            </w:r>
          </w:p>
          <w:p w14:paraId="52B0566F">
            <w:pPr>
              <w:pStyle w:val="187"/>
            </w:pPr>
            <w:r>
              <w:rPr>
                <w:rFonts w:hint="eastAsia"/>
              </w:rPr>
              <w:t>（固定床加氢工艺）</w:t>
            </w:r>
          </w:p>
        </w:tc>
        <w:tc>
          <w:tcPr>
            <w:tcW w:w="1546" w:type="pct"/>
            <w:shd w:val="clear" w:color="auto" w:fill="auto"/>
            <w:noWrap/>
            <w:vAlign w:val="center"/>
          </w:tcPr>
          <w:p w14:paraId="51F0C21B">
            <w:pPr>
              <w:pStyle w:val="187"/>
            </w:pPr>
            <w:r>
              <w:rPr>
                <w:rFonts w:hint="eastAsia"/>
              </w:rPr>
              <w:t>催化剂床层温度</w:t>
            </w:r>
          </w:p>
        </w:tc>
      </w:tr>
      <w:tr w14:paraId="2ED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5C59243">
            <w:pPr>
              <w:pStyle w:val="187"/>
            </w:pPr>
          </w:p>
        </w:tc>
        <w:tc>
          <w:tcPr>
            <w:tcW w:w="3013" w:type="pct"/>
            <w:vMerge w:val="continue"/>
            <w:shd w:val="clear" w:color="auto" w:fill="auto"/>
            <w:vAlign w:val="center"/>
          </w:tcPr>
          <w:p w14:paraId="4788E3EA">
            <w:pPr>
              <w:pStyle w:val="187"/>
            </w:pPr>
          </w:p>
        </w:tc>
        <w:tc>
          <w:tcPr>
            <w:tcW w:w="1546" w:type="pct"/>
            <w:shd w:val="clear" w:color="auto" w:fill="auto"/>
            <w:noWrap/>
            <w:vAlign w:val="center"/>
          </w:tcPr>
          <w:p w14:paraId="699C5E19">
            <w:pPr>
              <w:pStyle w:val="187"/>
            </w:pPr>
            <w:r>
              <w:rPr>
                <w:rFonts w:hint="eastAsia"/>
              </w:rPr>
              <w:t>催化剂床层压力</w:t>
            </w:r>
          </w:p>
        </w:tc>
      </w:tr>
      <w:tr w14:paraId="7182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A00E6B8">
            <w:pPr>
              <w:pStyle w:val="187"/>
            </w:pPr>
          </w:p>
        </w:tc>
        <w:tc>
          <w:tcPr>
            <w:tcW w:w="3013" w:type="pct"/>
            <w:vMerge w:val="continue"/>
            <w:shd w:val="clear" w:color="auto" w:fill="auto"/>
            <w:vAlign w:val="center"/>
          </w:tcPr>
          <w:p w14:paraId="3FA002B3">
            <w:pPr>
              <w:pStyle w:val="187"/>
            </w:pPr>
          </w:p>
        </w:tc>
        <w:tc>
          <w:tcPr>
            <w:tcW w:w="1546" w:type="pct"/>
            <w:shd w:val="clear" w:color="auto" w:fill="auto"/>
            <w:noWrap/>
            <w:vAlign w:val="center"/>
          </w:tcPr>
          <w:p w14:paraId="78946F68">
            <w:pPr>
              <w:pStyle w:val="187"/>
            </w:pPr>
            <w:r>
              <w:rPr>
                <w:rFonts w:hint="eastAsia"/>
              </w:rPr>
              <w:t>反应冷却介质流量</w:t>
            </w:r>
          </w:p>
        </w:tc>
      </w:tr>
      <w:tr w14:paraId="6EFE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43485EB7">
            <w:pPr>
              <w:pStyle w:val="187"/>
            </w:pPr>
          </w:p>
        </w:tc>
        <w:tc>
          <w:tcPr>
            <w:tcW w:w="3013" w:type="pct"/>
            <w:vMerge w:val="continue"/>
            <w:shd w:val="clear" w:color="auto" w:fill="auto"/>
            <w:vAlign w:val="center"/>
          </w:tcPr>
          <w:p w14:paraId="4A666520">
            <w:pPr>
              <w:pStyle w:val="187"/>
            </w:pPr>
          </w:p>
        </w:tc>
        <w:tc>
          <w:tcPr>
            <w:tcW w:w="1546" w:type="pct"/>
            <w:shd w:val="clear" w:color="auto" w:fill="auto"/>
            <w:noWrap/>
            <w:vAlign w:val="center"/>
          </w:tcPr>
          <w:p w14:paraId="554263E0">
            <w:pPr>
              <w:pStyle w:val="187"/>
            </w:pPr>
            <w:r>
              <w:rPr>
                <w:rFonts w:hint="eastAsia"/>
              </w:rPr>
              <w:t>反应冷却介质出口温度</w:t>
            </w:r>
          </w:p>
        </w:tc>
      </w:tr>
      <w:tr w14:paraId="1EA8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1C555BD">
            <w:pPr>
              <w:pStyle w:val="187"/>
            </w:pPr>
          </w:p>
        </w:tc>
        <w:tc>
          <w:tcPr>
            <w:tcW w:w="3013" w:type="pct"/>
            <w:vMerge w:val="continue"/>
            <w:shd w:val="clear" w:color="auto" w:fill="auto"/>
            <w:vAlign w:val="center"/>
          </w:tcPr>
          <w:p w14:paraId="7A76F837">
            <w:pPr>
              <w:pStyle w:val="187"/>
            </w:pPr>
          </w:p>
        </w:tc>
        <w:tc>
          <w:tcPr>
            <w:tcW w:w="1546" w:type="pct"/>
            <w:shd w:val="clear" w:color="auto" w:fill="auto"/>
            <w:noWrap/>
            <w:vAlign w:val="center"/>
          </w:tcPr>
          <w:p w14:paraId="411D5DE7">
            <w:pPr>
              <w:pStyle w:val="187"/>
            </w:pPr>
            <w:r>
              <w:rPr>
                <w:rFonts w:hint="eastAsia"/>
              </w:rPr>
              <w:t>辛烯醛蒸发器温度</w:t>
            </w:r>
          </w:p>
        </w:tc>
      </w:tr>
      <w:tr w14:paraId="6227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4E94542">
            <w:pPr>
              <w:pStyle w:val="187"/>
            </w:pPr>
          </w:p>
        </w:tc>
        <w:tc>
          <w:tcPr>
            <w:tcW w:w="3013" w:type="pct"/>
            <w:vMerge w:val="continue"/>
            <w:shd w:val="clear" w:color="auto" w:fill="auto"/>
            <w:vAlign w:val="center"/>
          </w:tcPr>
          <w:p w14:paraId="7412BB2E">
            <w:pPr>
              <w:pStyle w:val="187"/>
            </w:pPr>
          </w:p>
        </w:tc>
        <w:tc>
          <w:tcPr>
            <w:tcW w:w="1546" w:type="pct"/>
            <w:shd w:val="clear" w:color="auto" w:fill="auto"/>
            <w:noWrap/>
            <w:vAlign w:val="center"/>
          </w:tcPr>
          <w:p w14:paraId="0DA3DB7C">
            <w:pPr>
              <w:pStyle w:val="187"/>
            </w:pPr>
            <w:r>
              <w:rPr>
                <w:rFonts w:hint="eastAsia"/>
              </w:rPr>
              <w:t>辛烯醛蒸发器液位</w:t>
            </w:r>
          </w:p>
        </w:tc>
      </w:tr>
      <w:tr w14:paraId="510B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E47788F">
            <w:pPr>
              <w:pStyle w:val="187"/>
            </w:pPr>
          </w:p>
        </w:tc>
        <w:tc>
          <w:tcPr>
            <w:tcW w:w="3013" w:type="pct"/>
            <w:vMerge w:val="continue"/>
            <w:shd w:val="clear" w:color="auto" w:fill="auto"/>
            <w:vAlign w:val="center"/>
          </w:tcPr>
          <w:p w14:paraId="06E8D3A7">
            <w:pPr>
              <w:pStyle w:val="187"/>
            </w:pPr>
          </w:p>
        </w:tc>
        <w:tc>
          <w:tcPr>
            <w:tcW w:w="1546" w:type="pct"/>
            <w:shd w:val="clear" w:color="auto" w:fill="auto"/>
            <w:noWrap/>
            <w:vAlign w:val="center"/>
          </w:tcPr>
          <w:p w14:paraId="2D0C6F02">
            <w:pPr>
              <w:pStyle w:val="187"/>
            </w:pPr>
            <w:r>
              <w:rPr>
                <w:rFonts w:hint="eastAsia"/>
              </w:rPr>
              <w:t>压缩机转速</w:t>
            </w:r>
          </w:p>
        </w:tc>
      </w:tr>
      <w:tr w14:paraId="6735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3CC2A9B3">
            <w:pPr>
              <w:pStyle w:val="187"/>
            </w:pPr>
          </w:p>
        </w:tc>
        <w:tc>
          <w:tcPr>
            <w:tcW w:w="3013" w:type="pct"/>
            <w:vMerge w:val="continue"/>
            <w:shd w:val="clear" w:color="auto" w:fill="auto"/>
            <w:vAlign w:val="center"/>
          </w:tcPr>
          <w:p w14:paraId="12F4FED6">
            <w:pPr>
              <w:pStyle w:val="187"/>
            </w:pPr>
          </w:p>
        </w:tc>
        <w:tc>
          <w:tcPr>
            <w:tcW w:w="1546" w:type="pct"/>
            <w:shd w:val="clear" w:color="auto" w:fill="auto"/>
            <w:noWrap/>
            <w:vAlign w:val="center"/>
          </w:tcPr>
          <w:p w14:paraId="5BE1242B">
            <w:pPr>
              <w:pStyle w:val="187"/>
            </w:pPr>
            <w:r>
              <w:rPr>
                <w:rFonts w:hint="eastAsia"/>
              </w:rPr>
              <w:t>分离罐液位</w:t>
            </w:r>
          </w:p>
        </w:tc>
      </w:tr>
      <w:tr w14:paraId="3605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072E7170">
            <w:pPr>
              <w:pStyle w:val="187"/>
            </w:pPr>
          </w:p>
        </w:tc>
        <w:tc>
          <w:tcPr>
            <w:tcW w:w="3013" w:type="pct"/>
            <w:vMerge w:val="continue"/>
            <w:shd w:val="clear" w:color="auto" w:fill="auto"/>
            <w:vAlign w:val="center"/>
          </w:tcPr>
          <w:p w14:paraId="1BC28738">
            <w:pPr>
              <w:pStyle w:val="187"/>
            </w:pPr>
          </w:p>
        </w:tc>
        <w:tc>
          <w:tcPr>
            <w:tcW w:w="1546" w:type="pct"/>
            <w:shd w:val="clear" w:color="auto" w:fill="auto"/>
            <w:noWrap/>
            <w:vAlign w:val="center"/>
          </w:tcPr>
          <w:p w14:paraId="10CA254C">
            <w:pPr>
              <w:pStyle w:val="187"/>
            </w:pPr>
            <w:r>
              <w:rPr>
                <w:rFonts w:hint="eastAsia"/>
              </w:rPr>
              <w:t>精馏塔塔釜液位</w:t>
            </w:r>
          </w:p>
        </w:tc>
      </w:tr>
      <w:tr w14:paraId="58A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restart"/>
            <w:shd w:val="clear" w:color="auto" w:fill="auto"/>
            <w:vAlign w:val="center"/>
          </w:tcPr>
          <w:p w14:paraId="0C009427">
            <w:pPr>
              <w:pStyle w:val="187"/>
            </w:pPr>
            <w:r>
              <w:t>9</w:t>
            </w:r>
          </w:p>
        </w:tc>
        <w:tc>
          <w:tcPr>
            <w:tcW w:w="3013" w:type="pct"/>
            <w:vMerge w:val="restart"/>
            <w:shd w:val="clear" w:color="auto" w:fill="auto"/>
            <w:vAlign w:val="center"/>
          </w:tcPr>
          <w:p w14:paraId="0D405065">
            <w:pPr>
              <w:pStyle w:val="187"/>
            </w:pPr>
            <w:r>
              <w:rPr>
                <w:rFonts w:hint="eastAsia"/>
              </w:rPr>
              <w:t>硝基苯催化加氢生产苯胺</w:t>
            </w:r>
          </w:p>
          <w:p w14:paraId="7758FD51">
            <w:pPr>
              <w:pStyle w:val="187"/>
            </w:pPr>
            <w:r>
              <w:rPr>
                <w:rFonts w:hint="eastAsia"/>
              </w:rPr>
              <w:t>（固定床加氢工艺）</w:t>
            </w:r>
          </w:p>
        </w:tc>
        <w:tc>
          <w:tcPr>
            <w:tcW w:w="1546" w:type="pct"/>
            <w:shd w:val="clear" w:color="auto" w:fill="auto"/>
            <w:noWrap/>
            <w:vAlign w:val="center"/>
          </w:tcPr>
          <w:p w14:paraId="2BFB0955">
            <w:pPr>
              <w:pStyle w:val="187"/>
            </w:pPr>
            <w:r>
              <w:rPr>
                <w:rFonts w:hint="eastAsia"/>
              </w:rPr>
              <w:t>催化剂床层温度</w:t>
            </w:r>
          </w:p>
        </w:tc>
      </w:tr>
      <w:tr w14:paraId="7D88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34C00F7">
            <w:pPr>
              <w:pStyle w:val="187"/>
            </w:pPr>
          </w:p>
        </w:tc>
        <w:tc>
          <w:tcPr>
            <w:tcW w:w="3013" w:type="pct"/>
            <w:vMerge w:val="continue"/>
            <w:shd w:val="clear" w:color="auto" w:fill="auto"/>
            <w:vAlign w:val="center"/>
          </w:tcPr>
          <w:p w14:paraId="25CDE3B7">
            <w:pPr>
              <w:pStyle w:val="187"/>
            </w:pPr>
          </w:p>
        </w:tc>
        <w:tc>
          <w:tcPr>
            <w:tcW w:w="1546" w:type="pct"/>
            <w:shd w:val="clear" w:color="auto" w:fill="auto"/>
            <w:noWrap/>
            <w:vAlign w:val="center"/>
          </w:tcPr>
          <w:p w14:paraId="66A5B11B">
            <w:pPr>
              <w:pStyle w:val="187"/>
            </w:pPr>
            <w:r>
              <w:rPr>
                <w:rFonts w:hint="eastAsia"/>
              </w:rPr>
              <w:t>催化剂床层压力</w:t>
            </w:r>
          </w:p>
        </w:tc>
      </w:tr>
      <w:tr w14:paraId="5F0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E145013">
            <w:pPr>
              <w:pStyle w:val="187"/>
            </w:pPr>
          </w:p>
        </w:tc>
        <w:tc>
          <w:tcPr>
            <w:tcW w:w="3013" w:type="pct"/>
            <w:vMerge w:val="continue"/>
            <w:shd w:val="clear" w:color="auto" w:fill="auto"/>
            <w:vAlign w:val="center"/>
          </w:tcPr>
          <w:p w14:paraId="1C50ED4E">
            <w:pPr>
              <w:pStyle w:val="187"/>
            </w:pPr>
          </w:p>
        </w:tc>
        <w:tc>
          <w:tcPr>
            <w:tcW w:w="1546" w:type="pct"/>
            <w:shd w:val="clear" w:color="auto" w:fill="auto"/>
            <w:noWrap/>
            <w:vAlign w:val="center"/>
          </w:tcPr>
          <w:p w14:paraId="67AC7B50">
            <w:pPr>
              <w:pStyle w:val="187"/>
            </w:pPr>
            <w:r>
              <w:rPr>
                <w:rFonts w:hint="eastAsia"/>
              </w:rPr>
              <w:t>反应冷却介质流量</w:t>
            </w:r>
          </w:p>
        </w:tc>
      </w:tr>
      <w:tr w14:paraId="0117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2617D660">
            <w:pPr>
              <w:pStyle w:val="187"/>
            </w:pPr>
          </w:p>
        </w:tc>
        <w:tc>
          <w:tcPr>
            <w:tcW w:w="3013" w:type="pct"/>
            <w:vMerge w:val="continue"/>
            <w:shd w:val="clear" w:color="auto" w:fill="auto"/>
            <w:vAlign w:val="center"/>
          </w:tcPr>
          <w:p w14:paraId="7B87E79B">
            <w:pPr>
              <w:pStyle w:val="187"/>
            </w:pPr>
          </w:p>
        </w:tc>
        <w:tc>
          <w:tcPr>
            <w:tcW w:w="1546" w:type="pct"/>
            <w:shd w:val="clear" w:color="auto" w:fill="auto"/>
            <w:noWrap/>
            <w:vAlign w:val="center"/>
          </w:tcPr>
          <w:p w14:paraId="27CD1122">
            <w:pPr>
              <w:pStyle w:val="187"/>
            </w:pPr>
            <w:r>
              <w:rPr>
                <w:rFonts w:hint="eastAsia"/>
              </w:rPr>
              <w:t>反应冷却介质出口温度</w:t>
            </w:r>
          </w:p>
        </w:tc>
      </w:tr>
      <w:tr w14:paraId="3B95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B881556">
            <w:pPr>
              <w:pStyle w:val="187"/>
            </w:pPr>
          </w:p>
        </w:tc>
        <w:tc>
          <w:tcPr>
            <w:tcW w:w="3013" w:type="pct"/>
            <w:vMerge w:val="continue"/>
            <w:shd w:val="clear" w:color="auto" w:fill="auto"/>
            <w:vAlign w:val="center"/>
          </w:tcPr>
          <w:p w14:paraId="5EA781E6">
            <w:pPr>
              <w:pStyle w:val="187"/>
            </w:pPr>
          </w:p>
        </w:tc>
        <w:tc>
          <w:tcPr>
            <w:tcW w:w="1546" w:type="pct"/>
            <w:shd w:val="clear" w:color="auto" w:fill="auto"/>
            <w:noWrap/>
            <w:vAlign w:val="center"/>
          </w:tcPr>
          <w:p w14:paraId="5B2F2B18">
            <w:pPr>
              <w:pStyle w:val="187"/>
            </w:pPr>
            <w:r>
              <w:rPr>
                <w:rFonts w:hint="eastAsia"/>
              </w:rPr>
              <w:t>硝基苯蒸发器温度</w:t>
            </w:r>
          </w:p>
        </w:tc>
      </w:tr>
      <w:tr w14:paraId="2A2E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656157FC">
            <w:pPr>
              <w:pStyle w:val="187"/>
            </w:pPr>
          </w:p>
        </w:tc>
        <w:tc>
          <w:tcPr>
            <w:tcW w:w="3013" w:type="pct"/>
            <w:vMerge w:val="continue"/>
            <w:shd w:val="clear" w:color="auto" w:fill="auto"/>
            <w:vAlign w:val="center"/>
          </w:tcPr>
          <w:p w14:paraId="627942A6">
            <w:pPr>
              <w:pStyle w:val="187"/>
            </w:pPr>
          </w:p>
        </w:tc>
        <w:tc>
          <w:tcPr>
            <w:tcW w:w="1546" w:type="pct"/>
            <w:shd w:val="clear" w:color="auto" w:fill="auto"/>
            <w:noWrap/>
            <w:vAlign w:val="center"/>
          </w:tcPr>
          <w:p w14:paraId="60FECDEB">
            <w:pPr>
              <w:pStyle w:val="187"/>
            </w:pPr>
            <w:r>
              <w:rPr>
                <w:rFonts w:hint="eastAsia"/>
              </w:rPr>
              <w:t>硝基苯蒸发器液位</w:t>
            </w:r>
          </w:p>
        </w:tc>
      </w:tr>
      <w:tr w14:paraId="550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58089950">
            <w:pPr>
              <w:pStyle w:val="187"/>
            </w:pPr>
          </w:p>
        </w:tc>
        <w:tc>
          <w:tcPr>
            <w:tcW w:w="3013" w:type="pct"/>
            <w:vMerge w:val="continue"/>
            <w:shd w:val="clear" w:color="auto" w:fill="auto"/>
            <w:vAlign w:val="center"/>
          </w:tcPr>
          <w:p w14:paraId="5CEE6E13">
            <w:pPr>
              <w:pStyle w:val="187"/>
            </w:pPr>
          </w:p>
        </w:tc>
        <w:tc>
          <w:tcPr>
            <w:tcW w:w="1546" w:type="pct"/>
            <w:shd w:val="clear" w:color="auto" w:fill="auto"/>
            <w:noWrap/>
            <w:vAlign w:val="center"/>
          </w:tcPr>
          <w:p w14:paraId="4201AAD7">
            <w:pPr>
              <w:pStyle w:val="187"/>
            </w:pPr>
            <w:r>
              <w:rPr>
                <w:rFonts w:hint="eastAsia"/>
              </w:rPr>
              <w:t>压缩机转速</w:t>
            </w:r>
          </w:p>
        </w:tc>
      </w:tr>
      <w:tr w14:paraId="0B2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0E2BE4FF">
            <w:pPr>
              <w:pStyle w:val="187"/>
            </w:pPr>
          </w:p>
        </w:tc>
        <w:tc>
          <w:tcPr>
            <w:tcW w:w="3013" w:type="pct"/>
            <w:vMerge w:val="continue"/>
            <w:shd w:val="clear" w:color="auto" w:fill="auto"/>
            <w:vAlign w:val="center"/>
          </w:tcPr>
          <w:p w14:paraId="44FCBCFD">
            <w:pPr>
              <w:pStyle w:val="187"/>
            </w:pPr>
          </w:p>
        </w:tc>
        <w:tc>
          <w:tcPr>
            <w:tcW w:w="1546" w:type="pct"/>
            <w:shd w:val="clear" w:color="auto" w:fill="auto"/>
            <w:noWrap/>
            <w:vAlign w:val="center"/>
          </w:tcPr>
          <w:p w14:paraId="2EEB1226">
            <w:pPr>
              <w:pStyle w:val="187"/>
            </w:pPr>
            <w:r>
              <w:rPr>
                <w:rFonts w:hint="eastAsia"/>
              </w:rPr>
              <w:t>分离罐液位</w:t>
            </w:r>
          </w:p>
        </w:tc>
      </w:tr>
      <w:tr w14:paraId="6DD2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Merge w:val="continue"/>
            <w:shd w:val="clear" w:color="auto" w:fill="auto"/>
            <w:vAlign w:val="center"/>
          </w:tcPr>
          <w:p w14:paraId="0011E721">
            <w:pPr>
              <w:pStyle w:val="187"/>
            </w:pPr>
          </w:p>
        </w:tc>
        <w:tc>
          <w:tcPr>
            <w:tcW w:w="3013" w:type="pct"/>
            <w:vMerge w:val="continue"/>
            <w:shd w:val="clear" w:color="auto" w:fill="auto"/>
            <w:vAlign w:val="center"/>
          </w:tcPr>
          <w:p w14:paraId="49DC90D7">
            <w:pPr>
              <w:pStyle w:val="187"/>
            </w:pPr>
          </w:p>
        </w:tc>
        <w:tc>
          <w:tcPr>
            <w:tcW w:w="1546" w:type="pct"/>
            <w:shd w:val="clear" w:color="auto" w:fill="auto"/>
            <w:noWrap/>
            <w:vAlign w:val="center"/>
          </w:tcPr>
          <w:p w14:paraId="2DAD5642">
            <w:pPr>
              <w:pStyle w:val="187"/>
            </w:pPr>
            <w:r>
              <w:rPr>
                <w:rFonts w:hint="eastAsia"/>
              </w:rPr>
              <w:t>精馏塔塔釜液位</w:t>
            </w:r>
          </w:p>
        </w:tc>
      </w:tr>
      <w:bookmarkEnd w:id="72"/>
    </w:tbl>
    <w:p w14:paraId="41F33126">
      <w:pPr>
        <w:pStyle w:val="293"/>
        <w:ind w:firstLine="420"/>
      </w:pPr>
      <w:bookmarkStart w:id="101" w:name="_Toc32417883"/>
      <w:bookmarkStart w:id="102" w:name="_Toc33539130"/>
    </w:p>
    <w:p w14:paraId="7E3D0CE4">
      <w:pPr>
        <w:pStyle w:val="87"/>
        <w:numPr>
          <w:ilvl w:val="1"/>
          <w:numId w:val="39"/>
        </w:numPr>
        <w:spacing w:before="156" w:after="156"/>
        <w:rPr>
          <w:rFonts w:ascii="Arial" w:hAnsi="Arial" w:cs="Arial"/>
        </w:rPr>
      </w:pPr>
      <w:bookmarkStart w:id="103" w:name="OLE_LINK5"/>
      <w:r>
        <w:rPr>
          <w:rFonts w:hint="eastAsia" w:ascii="Arial" w:hAnsi="Arial" w:cs="Arial"/>
        </w:rPr>
        <w:t>氧化典型</w:t>
      </w:r>
      <w:bookmarkEnd w:id="103"/>
      <w:r>
        <w:rPr>
          <w:rFonts w:hint="eastAsia" w:ascii="Arial" w:hAnsi="Arial" w:cs="Arial"/>
        </w:rPr>
        <w:t>工艺</w:t>
      </w:r>
      <w:bookmarkEnd w:id="101"/>
      <w:bookmarkEnd w:id="102"/>
      <w:r>
        <w:rPr>
          <w:rFonts w:hint="eastAsia" w:ascii="Arial" w:hAnsi="Arial" w:cs="Arial"/>
        </w:rPr>
        <w:t>（J）</w:t>
      </w:r>
    </w:p>
    <w:p w14:paraId="236C3EE7">
      <w:pPr>
        <w:pStyle w:val="65"/>
        <w:ind w:firstLine="420"/>
      </w:pPr>
      <w:r>
        <w:rPr>
          <w:rFonts w:hint="eastAsia"/>
        </w:rPr>
        <w:t>氧化典型工艺,见表C.3。</w:t>
      </w:r>
    </w:p>
    <w:p w14:paraId="07249532">
      <w:pPr>
        <w:pStyle w:val="361"/>
        <w:numPr>
          <w:ilvl w:val="0"/>
          <w:numId w:val="0"/>
        </w:numPr>
      </w:pPr>
      <w:r>
        <w:rPr>
          <w:rFonts w:hint="eastAsia"/>
        </w:rPr>
        <w:t>表C.3氧化典型工艺装置关键安全表征参数表</w:t>
      </w:r>
    </w:p>
    <w:tbl>
      <w:tblPr>
        <w:tblStyle w:val="33"/>
        <w:tblW w:w="5000" w:type="pct"/>
        <w:jc w:val="center"/>
        <w:tblLayout w:type="autofit"/>
        <w:tblCellMar>
          <w:top w:w="0" w:type="dxa"/>
          <w:left w:w="108" w:type="dxa"/>
          <w:bottom w:w="0" w:type="dxa"/>
          <w:right w:w="108" w:type="dxa"/>
        </w:tblCellMar>
      </w:tblPr>
      <w:tblGrid>
        <w:gridCol w:w="702"/>
        <w:gridCol w:w="6410"/>
        <w:gridCol w:w="2458"/>
      </w:tblGrid>
      <w:tr w14:paraId="3139C4F8">
        <w:tblPrEx>
          <w:tblCellMar>
            <w:top w:w="0" w:type="dxa"/>
            <w:left w:w="108" w:type="dxa"/>
            <w:bottom w:w="0" w:type="dxa"/>
            <w:right w:w="108" w:type="dxa"/>
          </w:tblCellMar>
        </w:tblPrEx>
        <w:trPr>
          <w:trHeight w:val="397" w:hRule="atLeast"/>
          <w:tblHeader/>
          <w:jc w:val="center"/>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17C5723">
            <w:pPr>
              <w:pStyle w:val="187"/>
            </w:pPr>
            <w:r>
              <w:rPr>
                <w:rFonts w:hint="eastAsia"/>
              </w:rPr>
              <w:t>序号</w:t>
            </w:r>
          </w:p>
        </w:tc>
        <w:tc>
          <w:tcPr>
            <w:tcW w:w="3349" w:type="pct"/>
            <w:tcBorders>
              <w:top w:val="single" w:color="auto" w:sz="4" w:space="0"/>
              <w:left w:val="single" w:color="auto" w:sz="4" w:space="0"/>
              <w:bottom w:val="single" w:color="auto" w:sz="4" w:space="0"/>
              <w:right w:val="single" w:color="auto" w:sz="4" w:space="0"/>
            </w:tcBorders>
            <w:shd w:val="clear" w:color="auto" w:fill="auto"/>
            <w:vAlign w:val="center"/>
          </w:tcPr>
          <w:p w14:paraId="3A27A77E">
            <w:pPr>
              <w:pStyle w:val="187"/>
              <w:rPr>
                <w:bCs/>
              </w:rPr>
            </w:pPr>
            <w:r>
              <w:rPr>
                <w:rFonts w:hint="eastAsia"/>
              </w:rPr>
              <w:t>典型工艺装置</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15515">
            <w:pPr>
              <w:pStyle w:val="187"/>
              <w:rPr>
                <w:bCs/>
              </w:rPr>
            </w:pPr>
            <w:r>
              <w:rPr>
                <w:rFonts w:hint="eastAsia"/>
              </w:rPr>
              <w:t>重点</w:t>
            </w:r>
            <w:r>
              <w:t>监控参数</w:t>
            </w:r>
          </w:p>
        </w:tc>
      </w:tr>
      <w:tr w14:paraId="24501852">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463CBB">
            <w:pPr>
              <w:pStyle w:val="187"/>
            </w:pPr>
            <w:r>
              <w:t>1</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49537">
            <w:pPr>
              <w:pStyle w:val="187"/>
            </w:pPr>
            <w:r>
              <w:rPr>
                <w:rFonts w:hint="eastAsia"/>
              </w:rPr>
              <w:t>环己烷氧化制环己酮工艺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D6387">
            <w:pPr>
              <w:pStyle w:val="187"/>
            </w:pPr>
            <w:r>
              <w:rPr>
                <w:rFonts w:hint="eastAsia"/>
              </w:rPr>
              <w:t>氧化反应温度</w:t>
            </w:r>
          </w:p>
        </w:tc>
      </w:tr>
      <w:tr w14:paraId="674DE7A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1D96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D450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0E7291">
            <w:pPr>
              <w:pStyle w:val="187"/>
            </w:pPr>
            <w:r>
              <w:rPr>
                <w:rFonts w:hint="eastAsia"/>
              </w:rPr>
              <w:t>氧化反应压力</w:t>
            </w:r>
          </w:p>
        </w:tc>
      </w:tr>
      <w:tr w14:paraId="65479CE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D271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0ADD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AC655">
            <w:pPr>
              <w:pStyle w:val="187"/>
            </w:pPr>
            <w:r>
              <w:rPr>
                <w:rFonts w:hint="eastAsia"/>
              </w:rPr>
              <w:t>最后反应釜液位</w:t>
            </w:r>
          </w:p>
        </w:tc>
      </w:tr>
      <w:tr w14:paraId="260D6D1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BCEB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7340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3C4B0">
            <w:pPr>
              <w:pStyle w:val="187"/>
            </w:pPr>
            <w:r>
              <w:rPr>
                <w:rFonts w:hint="eastAsia"/>
              </w:rPr>
              <w:t>反应釜搅拌速率</w:t>
            </w:r>
          </w:p>
        </w:tc>
      </w:tr>
      <w:tr w14:paraId="212E6CD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F5E2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AF01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A06A9">
            <w:pPr>
              <w:pStyle w:val="187"/>
            </w:pPr>
            <w:r>
              <w:rPr>
                <w:rFonts w:hint="eastAsia"/>
              </w:rPr>
              <w:t>空气流量</w:t>
            </w:r>
          </w:p>
        </w:tc>
      </w:tr>
      <w:tr w14:paraId="1907A26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2601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CAF4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D836C">
            <w:pPr>
              <w:pStyle w:val="187"/>
            </w:pPr>
            <w:r>
              <w:rPr>
                <w:rFonts w:hint="eastAsia"/>
              </w:rPr>
              <w:t>气相氧含量</w:t>
            </w:r>
          </w:p>
        </w:tc>
      </w:tr>
      <w:tr w14:paraId="424FB7A6">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DE690">
            <w:pPr>
              <w:pStyle w:val="187"/>
            </w:pPr>
            <w:r>
              <w:t>2</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31567">
            <w:pPr>
              <w:pStyle w:val="187"/>
            </w:pPr>
            <w:r>
              <w:rPr>
                <w:rFonts w:hint="eastAsia"/>
              </w:rPr>
              <w:t>乙烯氧化制环氧乙烷工艺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8EA43">
            <w:pPr>
              <w:pStyle w:val="187"/>
            </w:pPr>
            <w:r>
              <w:rPr>
                <w:rFonts w:hint="eastAsia"/>
              </w:rPr>
              <w:t>氧化反应温度</w:t>
            </w:r>
          </w:p>
        </w:tc>
      </w:tr>
      <w:tr w14:paraId="4032488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534B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375E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E94E0">
            <w:pPr>
              <w:pStyle w:val="187"/>
            </w:pPr>
            <w:r>
              <w:rPr>
                <w:rFonts w:hint="eastAsia"/>
              </w:rPr>
              <w:t>氧化反应压力</w:t>
            </w:r>
          </w:p>
        </w:tc>
      </w:tr>
      <w:tr w14:paraId="2854A68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5B70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AE8F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86E1A">
            <w:pPr>
              <w:pStyle w:val="187"/>
            </w:pPr>
            <w:r>
              <w:rPr>
                <w:rFonts w:hint="eastAsia"/>
              </w:rPr>
              <w:t>反应冷却介质流量</w:t>
            </w:r>
          </w:p>
        </w:tc>
      </w:tr>
      <w:tr w14:paraId="2E46F29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53CA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54BB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71615">
            <w:pPr>
              <w:pStyle w:val="187"/>
            </w:pPr>
            <w:r>
              <w:rPr>
                <w:rFonts w:hint="eastAsia"/>
              </w:rPr>
              <w:t>反应冷却介质出口温度</w:t>
            </w:r>
          </w:p>
        </w:tc>
      </w:tr>
      <w:tr w14:paraId="622A892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5E904">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92DF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4818B">
            <w:pPr>
              <w:pStyle w:val="187"/>
            </w:pPr>
            <w:r>
              <w:rPr>
                <w:rFonts w:hint="eastAsia"/>
              </w:rPr>
              <w:t>反应器入口氧含量</w:t>
            </w:r>
          </w:p>
        </w:tc>
      </w:tr>
      <w:tr w14:paraId="48A7444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CD7A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A7291">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A0E65">
            <w:pPr>
              <w:pStyle w:val="187"/>
            </w:pPr>
            <w:r>
              <w:rPr>
                <w:rFonts w:hint="eastAsia"/>
              </w:rPr>
              <w:t>反应器尾气氧含量</w:t>
            </w:r>
          </w:p>
        </w:tc>
      </w:tr>
      <w:tr w14:paraId="32AA14F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3674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E08E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948C8">
            <w:pPr>
              <w:pStyle w:val="187"/>
            </w:pPr>
            <w:r>
              <w:rPr>
                <w:rFonts w:hint="eastAsia"/>
              </w:rPr>
              <w:t>循环气压缩机转速</w:t>
            </w:r>
          </w:p>
        </w:tc>
      </w:tr>
      <w:tr w14:paraId="7C0BE2A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25E2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300F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9EFA9">
            <w:pPr>
              <w:pStyle w:val="187"/>
            </w:pPr>
            <w:r>
              <w:rPr>
                <w:rFonts w:hint="eastAsia"/>
              </w:rPr>
              <w:t>循环气压缩机入口压力</w:t>
            </w:r>
          </w:p>
        </w:tc>
      </w:tr>
      <w:tr w14:paraId="33D59EB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2628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BA53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F3CA1">
            <w:pPr>
              <w:pStyle w:val="187"/>
            </w:pPr>
            <w:r>
              <w:rPr>
                <w:rFonts w:hint="eastAsia"/>
              </w:rPr>
              <w:t>精馏塔塔釜温度</w:t>
            </w:r>
          </w:p>
        </w:tc>
      </w:tr>
      <w:tr w14:paraId="16C9FB15">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5BA9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478A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5FFF9">
            <w:pPr>
              <w:pStyle w:val="187"/>
            </w:pPr>
            <w:r>
              <w:rPr>
                <w:rFonts w:hint="eastAsia"/>
              </w:rPr>
              <w:t>精馏塔塔顶压力</w:t>
            </w:r>
          </w:p>
        </w:tc>
      </w:tr>
      <w:tr w14:paraId="34A9249C">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B1FF69">
            <w:pPr>
              <w:pStyle w:val="187"/>
            </w:pPr>
            <w:r>
              <w:t>3</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A0547C">
            <w:pPr>
              <w:pStyle w:val="187"/>
            </w:pPr>
            <w:r>
              <w:rPr>
                <w:rFonts w:hint="eastAsia"/>
              </w:rPr>
              <w:t>天然气氧化制乙炔工艺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5DDC1">
            <w:pPr>
              <w:pStyle w:val="187"/>
            </w:pPr>
            <w:r>
              <w:rPr>
                <w:rFonts w:hint="eastAsia"/>
              </w:rPr>
              <w:t>氧化炉压力</w:t>
            </w:r>
          </w:p>
        </w:tc>
      </w:tr>
      <w:tr w14:paraId="5770D18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E32F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4F8D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BB0F6">
            <w:pPr>
              <w:pStyle w:val="187"/>
            </w:pPr>
            <w:r>
              <w:rPr>
                <w:rFonts w:hint="eastAsia"/>
              </w:rPr>
              <w:t>天然气氧气配比</w:t>
            </w:r>
          </w:p>
        </w:tc>
      </w:tr>
      <w:tr w14:paraId="70AE777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384D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CAAB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DEA33">
            <w:pPr>
              <w:pStyle w:val="187"/>
            </w:pPr>
            <w:r>
              <w:rPr>
                <w:rFonts w:hint="eastAsia"/>
              </w:rPr>
              <w:t>天然气温度</w:t>
            </w:r>
          </w:p>
        </w:tc>
      </w:tr>
      <w:tr w14:paraId="38B61A5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9573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383C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2C542">
            <w:pPr>
              <w:pStyle w:val="187"/>
            </w:pPr>
            <w:r>
              <w:rPr>
                <w:rFonts w:hint="eastAsia"/>
              </w:rPr>
              <w:t>氧气温度</w:t>
            </w:r>
          </w:p>
        </w:tc>
      </w:tr>
      <w:tr w14:paraId="01B3D80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E542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E308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7BFC0">
            <w:pPr>
              <w:pStyle w:val="187"/>
            </w:pPr>
            <w:r>
              <w:rPr>
                <w:rFonts w:hint="eastAsia"/>
              </w:rPr>
              <w:t>气相氧含量</w:t>
            </w:r>
          </w:p>
        </w:tc>
      </w:tr>
      <w:tr w14:paraId="0649CBB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375F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21E8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A6461">
            <w:pPr>
              <w:pStyle w:val="187"/>
            </w:pPr>
            <w:r>
              <w:rPr>
                <w:rFonts w:hint="eastAsia"/>
              </w:rPr>
              <w:t>反应器尾气氧含量</w:t>
            </w:r>
          </w:p>
        </w:tc>
      </w:tr>
      <w:tr w14:paraId="56732C80">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7C85F">
            <w:pPr>
              <w:pStyle w:val="187"/>
            </w:pPr>
            <w:r>
              <w:t>4</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ECF83">
            <w:pPr>
              <w:pStyle w:val="187"/>
            </w:pPr>
            <w:r>
              <w:rPr>
                <w:rFonts w:hint="eastAsia"/>
              </w:rPr>
              <w:t>氨氧化制硝酸工艺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B96C0">
            <w:pPr>
              <w:pStyle w:val="187"/>
            </w:pPr>
            <w:r>
              <w:rPr>
                <w:rFonts w:hint="eastAsia"/>
              </w:rPr>
              <w:t>氧化反应温度</w:t>
            </w:r>
          </w:p>
        </w:tc>
      </w:tr>
      <w:tr w14:paraId="593742E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F01F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A536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EF3AE">
            <w:pPr>
              <w:pStyle w:val="187"/>
            </w:pPr>
            <w:r>
              <w:rPr>
                <w:rFonts w:hint="eastAsia"/>
              </w:rPr>
              <w:t>氧化反应压力</w:t>
            </w:r>
          </w:p>
        </w:tc>
      </w:tr>
      <w:tr w14:paraId="0CDD9B6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DCEC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2EA7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87000">
            <w:pPr>
              <w:pStyle w:val="187"/>
            </w:pPr>
            <w:r>
              <w:rPr>
                <w:rFonts w:hint="eastAsia"/>
              </w:rPr>
              <w:t>反应冷却介质流量</w:t>
            </w:r>
          </w:p>
        </w:tc>
      </w:tr>
      <w:tr w14:paraId="210C3493">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E7084">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F4C1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7343F">
            <w:pPr>
              <w:pStyle w:val="187"/>
            </w:pPr>
            <w:r>
              <w:rPr>
                <w:rFonts w:hint="eastAsia"/>
              </w:rPr>
              <w:t>反应冷却介质出口温度</w:t>
            </w:r>
          </w:p>
        </w:tc>
      </w:tr>
      <w:tr w14:paraId="2B57C93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99D2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ED26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9E520">
            <w:pPr>
              <w:pStyle w:val="187"/>
            </w:pPr>
            <w:r>
              <w:rPr>
                <w:rFonts w:hint="eastAsia"/>
              </w:rPr>
              <w:t>反应物料的配比</w:t>
            </w:r>
          </w:p>
        </w:tc>
      </w:tr>
      <w:tr w14:paraId="777F5E8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E9BC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B94A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2F008">
            <w:pPr>
              <w:pStyle w:val="187"/>
            </w:pPr>
            <w:r>
              <w:rPr>
                <w:rFonts w:hint="eastAsia"/>
              </w:rPr>
              <w:t>反应器入口氧含量</w:t>
            </w:r>
          </w:p>
        </w:tc>
      </w:tr>
      <w:tr w14:paraId="5BAA74E2">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5AA2BB">
            <w:pPr>
              <w:pStyle w:val="187"/>
            </w:pPr>
            <w:r>
              <w:t>5</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21CE9A">
            <w:pPr>
              <w:pStyle w:val="187"/>
            </w:pPr>
            <w:r>
              <w:rPr>
                <w:rFonts w:hint="eastAsia"/>
              </w:rPr>
              <w:t>一氧化氮、氧气和甲（乙）醇制亚硝酸甲（乙）酯工艺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FCEB9">
            <w:pPr>
              <w:pStyle w:val="187"/>
            </w:pPr>
            <w:r>
              <w:rPr>
                <w:rFonts w:hint="eastAsia"/>
              </w:rPr>
              <w:t>氧化反应温度</w:t>
            </w:r>
          </w:p>
        </w:tc>
      </w:tr>
      <w:tr w14:paraId="657CD1C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2EE9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83E0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028DE">
            <w:pPr>
              <w:pStyle w:val="187"/>
            </w:pPr>
            <w:r>
              <w:rPr>
                <w:rFonts w:hint="eastAsia"/>
              </w:rPr>
              <w:t>氧化反应压力</w:t>
            </w:r>
          </w:p>
        </w:tc>
      </w:tr>
      <w:tr w14:paraId="62A724B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9506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E82B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8A322">
            <w:pPr>
              <w:pStyle w:val="187"/>
            </w:pPr>
            <w:r>
              <w:rPr>
                <w:rFonts w:hint="eastAsia"/>
              </w:rPr>
              <w:t>反应物料的配比</w:t>
            </w:r>
          </w:p>
        </w:tc>
      </w:tr>
      <w:tr w14:paraId="6FC0CD3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9062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E74E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71D6E">
            <w:pPr>
              <w:pStyle w:val="187"/>
            </w:pPr>
            <w:r>
              <w:rPr>
                <w:rFonts w:hint="eastAsia"/>
              </w:rPr>
              <w:t>反应冷却介质流量</w:t>
            </w:r>
          </w:p>
        </w:tc>
      </w:tr>
      <w:tr w14:paraId="472F6563">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CAE8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0A09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DFDD3">
            <w:pPr>
              <w:pStyle w:val="187"/>
            </w:pPr>
            <w:r>
              <w:rPr>
                <w:rFonts w:hint="eastAsia"/>
              </w:rPr>
              <w:t>反应冷却介质出口温度</w:t>
            </w:r>
          </w:p>
        </w:tc>
      </w:tr>
      <w:tr w14:paraId="68F4B65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169C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480F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54780">
            <w:pPr>
              <w:pStyle w:val="187"/>
            </w:pPr>
            <w:r>
              <w:rPr>
                <w:rFonts w:hint="eastAsia"/>
              </w:rPr>
              <w:t>氧化塔尾气氧含量</w:t>
            </w:r>
          </w:p>
        </w:tc>
      </w:tr>
      <w:tr w14:paraId="0A7745ED">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41454">
            <w:pPr>
              <w:pStyle w:val="187"/>
            </w:pPr>
            <w:r>
              <w:t>6</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8CA37F">
            <w:pPr>
              <w:pStyle w:val="187"/>
            </w:pPr>
            <w:r>
              <w:rPr>
                <w:rFonts w:hint="eastAsia"/>
              </w:rPr>
              <w:t>克劳斯法气体脱硫工艺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915D3">
            <w:pPr>
              <w:pStyle w:val="187"/>
            </w:pPr>
            <w:r>
              <w:rPr>
                <w:rFonts w:hint="eastAsia"/>
              </w:rPr>
              <w:t>克劳斯炉温度</w:t>
            </w:r>
          </w:p>
        </w:tc>
      </w:tr>
      <w:tr w14:paraId="3024B26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25BC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6DFF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AF34E">
            <w:pPr>
              <w:pStyle w:val="187"/>
            </w:pPr>
            <w:r>
              <w:rPr>
                <w:rFonts w:hint="eastAsia"/>
              </w:rPr>
              <w:t>克劳斯炉压力</w:t>
            </w:r>
          </w:p>
        </w:tc>
      </w:tr>
      <w:tr w14:paraId="0E726AC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C122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2012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2B624">
            <w:pPr>
              <w:pStyle w:val="187"/>
            </w:pPr>
            <w:r>
              <w:rPr>
                <w:rFonts w:hint="eastAsia"/>
              </w:rPr>
              <w:t>反应物料的配比</w:t>
            </w:r>
          </w:p>
        </w:tc>
      </w:tr>
      <w:tr w14:paraId="54305AD1">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773D1E">
            <w:pPr>
              <w:pStyle w:val="187"/>
            </w:pPr>
            <w:r>
              <w:t>7</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08629">
            <w:pPr>
              <w:pStyle w:val="187"/>
            </w:pPr>
            <w:r>
              <w:rPr>
                <w:rFonts w:hint="eastAsia"/>
              </w:rPr>
              <w:t>双氧水或有机过氧化物为氧化剂生产环氧丙烷、环氧氯丙烷工艺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799B3">
            <w:pPr>
              <w:pStyle w:val="187"/>
            </w:pPr>
            <w:r>
              <w:rPr>
                <w:rFonts w:hint="eastAsia"/>
              </w:rPr>
              <w:t>氧化反应温度</w:t>
            </w:r>
          </w:p>
        </w:tc>
      </w:tr>
      <w:tr w14:paraId="60328CE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8E84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2E7C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24875">
            <w:pPr>
              <w:pStyle w:val="187"/>
            </w:pPr>
            <w:r>
              <w:rPr>
                <w:rFonts w:hint="eastAsia"/>
              </w:rPr>
              <w:t>氧化反应压力</w:t>
            </w:r>
          </w:p>
        </w:tc>
      </w:tr>
      <w:tr w14:paraId="179D431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3DF3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8344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95636">
            <w:pPr>
              <w:pStyle w:val="187"/>
            </w:pPr>
            <w:r>
              <w:rPr>
                <w:rFonts w:hint="eastAsia"/>
              </w:rPr>
              <w:t>反应冷却介质流量</w:t>
            </w:r>
          </w:p>
        </w:tc>
      </w:tr>
      <w:tr w14:paraId="0F7C8B0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38B4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3901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BA603">
            <w:pPr>
              <w:pStyle w:val="187"/>
            </w:pPr>
            <w:r>
              <w:rPr>
                <w:rFonts w:hint="eastAsia"/>
              </w:rPr>
              <w:t>反应冷却介质出口温度</w:t>
            </w:r>
          </w:p>
        </w:tc>
      </w:tr>
      <w:tr w14:paraId="0EF232C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F098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E36E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DC744">
            <w:pPr>
              <w:pStyle w:val="187"/>
            </w:pPr>
            <w:r>
              <w:rPr>
                <w:rFonts w:hint="eastAsia"/>
              </w:rPr>
              <w:t>反应尾气氧含量</w:t>
            </w:r>
          </w:p>
        </w:tc>
      </w:tr>
      <w:tr w14:paraId="4FF396D6">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2C32C">
            <w:pPr>
              <w:pStyle w:val="187"/>
            </w:pPr>
            <w:r>
              <w:t>8</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5668BF">
            <w:pPr>
              <w:pStyle w:val="187"/>
            </w:pPr>
            <w:r>
              <w:rPr>
                <w:rFonts w:hint="eastAsia"/>
              </w:rPr>
              <w:t>甲醇氧化制甲醛工艺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D214E">
            <w:pPr>
              <w:pStyle w:val="187"/>
            </w:pPr>
            <w:r>
              <w:rPr>
                <w:rFonts w:hint="eastAsia"/>
              </w:rPr>
              <w:t>氧化反应温度</w:t>
            </w:r>
          </w:p>
        </w:tc>
      </w:tr>
      <w:tr w14:paraId="7EF8998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E5FF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55B5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E81DB">
            <w:pPr>
              <w:pStyle w:val="187"/>
            </w:pPr>
            <w:r>
              <w:rPr>
                <w:rFonts w:hint="eastAsia"/>
              </w:rPr>
              <w:t>氧化反应压力</w:t>
            </w:r>
          </w:p>
        </w:tc>
      </w:tr>
      <w:tr w14:paraId="7403C55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7C51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1ABF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033E6">
            <w:pPr>
              <w:pStyle w:val="187"/>
            </w:pPr>
            <w:r>
              <w:rPr>
                <w:rFonts w:hint="eastAsia"/>
              </w:rPr>
              <w:t>反应物料的配比</w:t>
            </w:r>
          </w:p>
        </w:tc>
      </w:tr>
      <w:tr w14:paraId="0712EC6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74D3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9F4F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6CA11">
            <w:pPr>
              <w:pStyle w:val="187"/>
            </w:pPr>
            <w:r>
              <w:rPr>
                <w:rFonts w:hint="eastAsia"/>
              </w:rPr>
              <w:t>气相氧含量</w:t>
            </w:r>
          </w:p>
        </w:tc>
      </w:tr>
      <w:tr w14:paraId="7048637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5145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A72B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0F01D">
            <w:pPr>
              <w:pStyle w:val="187"/>
            </w:pPr>
            <w:r>
              <w:rPr>
                <w:rFonts w:hint="eastAsia"/>
              </w:rPr>
              <w:t>反应冷却介质流量</w:t>
            </w:r>
          </w:p>
        </w:tc>
      </w:tr>
      <w:tr w14:paraId="38B4478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DEC9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ADEA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DBA63">
            <w:pPr>
              <w:pStyle w:val="187"/>
            </w:pPr>
            <w:r>
              <w:rPr>
                <w:rFonts w:hint="eastAsia"/>
              </w:rPr>
              <w:t>反应冷却介质出口温度</w:t>
            </w:r>
          </w:p>
        </w:tc>
      </w:tr>
      <w:tr w14:paraId="5A7AB9CA">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7C3AD">
            <w:pPr>
              <w:pStyle w:val="187"/>
            </w:pPr>
            <w:r>
              <w:t>9</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ABD4E">
            <w:pPr>
              <w:pStyle w:val="187"/>
            </w:pPr>
            <w:r>
              <w:rPr>
                <w:rFonts w:hint="eastAsia"/>
              </w:rPr>
              <w:t>对二甲苯氧化制对苯二甲酸工艺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D441C">
            <w:pPr>
              <w:pStyle w:val="187"/>
            </w:pPr>
            <w:r>
              <w:rPr>
                <w:rFonts w:hint="eastAsia"/>
              </w:rPr>
              <w:t>空气流量</w:t>
            </w:r>
          </w:p>
        </w:tc>
      </w:tr>
      <w:tr w14:paraId="0586728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66F7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0314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052D4">
            <w:pPr>
              <w:pStyle w:val="187"/>
            </w:pPr>
            <w:r>
              <w:rPr>
                <w:rFonts w:hint="eastAsia"/>
              </w:rPr>
              <w:t>对二甲苯进料流量</w:t>
            </w:r>
          </w:p>
        </w:tc>
      </w:tr>
      <w:tr w14:paraId="1F2C8D2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43A8D">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6EBB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DCA09">
            <w:pPr>
              <w:pStyle w:val="187"/>
            </w:pPr>
            <w:r>
              <w:rPr>
                <w:rFonts w:hint="eastAsia"/>
              </w:rPr>
              <w:t>氧化反应器温度</w:t>
            </w:r>
          </w:p>
        </w:tc>
      </w:tr>
      <w:tr w14:paraId="169F217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0728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7737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4CFA8">
            <w:pPr>
              <w:pStyle w:val="187"/>
            </w:pPr>
            <w:r>
              <w:rPr>
                <w:rFonts w:hint="eastAsia"/>
              </w:rPr>
              <w:t>氧化反应器压力</w:t>
            </w:r>
          </w:p>
        </w:tc>
      </w:tr>
      <w:tr w14:paraId="4B2BE45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2DBD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8C79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E72EE">
            <w:pPr>
              <w:pStyle w:val="187"/>
            </w:pPr>
            <w:r>
              <w:rPr>
                <w:rFonts w:hint="eastAsia"/>
              </w:rPr>
              <w:t>反应冷却介质流量</w:t>
            </w:r>
          </w:p>
        </w:tc>
      </w:tr>
      <w:tr w14:paraId="62A2F27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382D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F7CD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66022">
            <w:pPr>
              <w:pStyle w:val="187"/>
            </w:pPr>
            <w:r>
              <w:rPr>
                <w:rFonts w:hint="eastAsia"/>
              </w:rPr>
              <w:t>反应冷却介质出口温度</w:t>
            </w:r>
          </w:p>
        </w:tc>
      </w:tr>
      <w:tr w14:paraId="4FD6D83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D5BE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AC8F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C79BA">
            <w:pPr>
              <w:pStyle w:val="187"/>
            </w:pPr>
            <w:r>
              <w:rPr>
                <w:rFonts w:hint="eastAsia"/>
              </w:rPr>
              <w:t>气相氧含量</w:t>
            </w:r>
          </w:p>
        </w:tc>
      </w:tr>
      <w:tr w14:paraId="7E46BFE3">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31BBBB">
            <w:pPr>
              <w:pStyle w:val="187"/>
            </w:pPr>
            <w:r>
              <w:t>10</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FBB12E">
            <w:pPr>
              <w:pStyle w:val="187"/>
            </w:pPr>
            <w:r>
              <w:rPr>
                <w:rFonts w:hint="eastAsia"/>
              </w:rPr>
              <w:t>异丙苯经氧化</w:t>
            </w:r>
            <w:r>
              <w:t>-</w:t>
            </w:r>
            <w:r>
              <w:rPr>
                <w:rFonts w:hint="eastAsia"/>
              </w:rPr>
              <w:t>酸解联产苯酚和丙酮工艺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8E6AF">
            <w:pPr>
              <w:pStyle w:val="187"/>
            </w:pPr>
            <w:r>
              <w:rPr>
                <w:rFonts w:hint="eastAsia"/>
              </w:rPr>
              <w:t>空气流量</w:t>
            </w:r>
          </w:p>
        </w:tc>
      </w:tr>
      <w:tr w14:paraId="3AA0B54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C649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C023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EFB6F">
            <w:pPr>
              <w:pStyle w:val="187"/>
            </w:pPr>
            <w:r>
              <w:rPr>
                <w:rFonts w:hint="eastAsia"/>
              </w:rPr>
              <w:t>异丙苯进料流量</w:t>
            </w:r>
          </w:p>
        </w:tc>
      </w:tr>
      <w:tr w14:paraId="0B6F84C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74A7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0CA1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5AECB">
            <w:pPr>
              <w:pStyle w:val="187"/>
            </w:pPr>
            <w:r>
              <w:rPr>
                <w:rFonts w:hint="eastAsia"/>
              </w:rPr>
              <w:t>氧化反应温度</w:t>
            </w:r>
          </w:p>
        </w:tc>
      </w:tr>
      <w:tr w14:paraId="4E19088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68B4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9343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45E79">
            <w:pPr>
              <w:pStyle w:val="187"/>
            </w:pPr>
            <w:r>
              <w:rPr>
                <w:rFonts w:hint="eastAsia"/>
              </w:rPr>
              <w:t>氧化反应压力</w:t>
            </w:r>
          </w:p>
        </w:tc>
      </w:tr>
      <w:tr w14:paraId="053676E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9AC5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64CE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0B041">
            <w:pPr>
              <w:pStyle w:val="187"/>
            </w:pPr>
            <w:r>
              <w:rPr>
                <w:rFonts w:hint="eastAsia"/>
              </w:rPr>
              <w:t>反应冷却介质流量</w:t>
            </w:r>
          </w:p>
        </w:tc>
      </w:tr>
      <w:tr w14:paraId="21FEA3D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BFB6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8211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CB440E">
            <w:pPr>
              <w:pStyle w:val="187"/>
            </w:pPr>
            <w:r>
              <w:rPr>
                <w:rFonts w:hint="eastAsia"/>
              </w:rPr>
              <w:t>反应冷却介质出口温度</w:t>
            </w:r>
          </w:p>
        </w:tc>
      </w:tr>
      <w:tr w14:paraId="52C1730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0C91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EA071">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DCDEB">
            <w:pPr>
              <w:pStyle w:val="187"/>
            </w:pPr>
            <w:r>
              <w:rPr>
                <w:rFonts w:hint="eastAsia"/>
              </w:rPr>
              <w:t>气相氧含量</w:t>
            </w:r>
          </w:p>
        </w:tc>
      </w:tr>
      <w:tr w14:paraId="008DE9C5">
        <w:tblPrEx>
          <w:tblCellMar>
            <w:top w:w="0" w:type="dxa"/>
            <w:left w:w="108" w:type="dxa"/>
            <w:bottom w:w="0" w:type="dxa"/>
            <w:right w:w="108" w:type="dxa"/>
          </w:tblCellMar>
        </w:tblPrEx>
        <w:trPr>
          <w:trHeight w:val="397"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67D340">
            <w:pPr>
              <w:pStyle w:val="187"/>
            </w:pPr>
            <w:r>
              <w:t>11</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201F0F">
            <w:pPr>
              <w:pStyle w:val="187"/>
            </w:pPr>
            <w:r>
              <w:rPr>
                <w:rFonts w:hint="eastAsia"/>
              </w:rPr>
              <w:t>丁烯、丁烷、</w:t>
            </w:r>
            <w:r>
              <w:t>C4</w:t>
            </w:r>
            <w:r>
              <w:rPr>
                <w:rFonts w:hint="eastAsia"/>
              </w:rPr>
              <w:t>馏分或苯的氧化制顺丁烯二酸酐工艺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45001">
            <w:pPr>
              <w:pStyle w:val="187"/>
            </w:pPr>
            <w:r>
              <w:rPr>
                <w:rFonts w:hint="eastAsia"/>
              </w:rPr>
              <w:t>空气流量</w:t>
            </w:r>
          </w:p>
        </w:tc>
      </w:tr>
      <w:tr w14:paraId="76BCAD1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DCEE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777C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B8011">
            <w:pPr>
              <w:pStyle w:val="187"/>
            </w:pPr>
            <w:r>
              <w:rPr>
                <w:rFonts w:hint="eastAsia"/>
              </w:rPr>
              <w:t>原料进料流量</w:t>
            </w:r>
          </w:p>
        </w:tc>
      </w:tr>
      <w:tr w14:paraId="62A5274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85B6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7BD4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47F51">
            <w:pPr>
              <w:pStyle w:val="187"/>
            </w:pPr>
            <w:r>
              <w:rPr>
                <w:rFonts w:hint="eastAsia"/>
              </w:rPr>
              <w:t>氧化反应温度</w:t>
            </w:r>
          </w:p>
        </w:tc>
      </w:tr>
      <w:tr w14:paraId="12B0F6C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1D63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3F7F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D7010">
            <w:pPr>
              <w:pStyle w:val="187"/>
            </w:pPr>
            <w:r>
              <w:rPr>
                <w:rFonts w:hint="eastAsia"/>
              </w:rPr>
              <w:t>氧化反应压力</w:t>
            </w:r>
          </w:p>
        </w:tc>
      </w:tr>
      <w:tr w14:paraId="7944131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7BF0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94D9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32521">
            <w:pPr>
              <w:pStyle w:val="187"/>
            </w:pPr>
            <w:r>
              <w:rPr>
                <w:rFonts w:hint="eastAsia"/>
              </w:rPr>
              <w:t>反应冷却介质流量</w:t>
            </w:r>
          </w:p>
        </w:tc>
      </w:tr>
      <w:tr w14:paraId="4C7FA7A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D4AB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8853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C0318">
            <w:pPr>
              <w:pStyle w:val="187"/>
            </w:pPr>
            <w:r>
              <w:rPr>
                <w:rFonts w:hint="eastAsia"/>
              </w:rPr>
              <w:t>反应冷却介质出口温度</w:t>
            </w:r>
          </w:p>
        </w:tc>
      </w:tr>
      <w:tr w14:paraId="320AA7F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090B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C491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BFECC">
            <w:pPr>
              <w:pStyle w:val="187"/>
            </w:pPr>
            <w:r>
              <w:rPr>
                <w:rFonts w:hint="eastAsia"/>
              </w:rPr>
              <w:t>气相氧含量</w:t>
            </w:r>
          </w:p>
        </w:tc>
      </w:tr>
      <w:tr w14:paraId="56F87702">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DB3A26">
            <w:pPr>
              <w:pStyle w:val="187"/>
            </w:pPr>
            <w:r>
              <w:t>12</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2A836">
            <w:pPr>
              <w:pStyle w:val="187"/>
            </w:pPr>
            <w:r>
              <w:rPr>
                <w:rFonts w:hint="eastAsia"/>
              </w:rPr>
              <w:t>邻二甲苯或萘的氧化制邻苯二甲酸酐工艺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BE262">
            <w:pPr>
              <w:pStyle w:val="187"/>
            </w:pPr>
            <w:r>
              <w:rPr>
                <w:rFonts w:hint="eastAsia"/>
              </w:rPr>
              <w:t>空气流量</w:t>
            </w:r>
          </w:p>
        </w:tc>
      </w:tr>
      <w:tr w14:paraId="0F21532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A646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B046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5EC92">
            <w:pPr>
              <w:pStyle w:val="187"/>
            </w:pPr>
            <w:r>
              <w:rPr>
                <w:rFonts w:hint="eastAsia"/>
              </w:rPr>
              <w:t>原料进料流量</w:t>
            </w:r>
          </w:p>
        </w:tc>
      </w:tr>
      <w:tr w14:paraId="7C69986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F451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AB2B1">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5E547">
            <w:pPr>
              <w:pStyle w:val="187"/>
            </w:pPr>
            <w:r>
              <w:rPr>
                <w:rFonts w:hint="eastAsia"/>
              </w:rPr>
              <w:t>氧化反应温度</w:t>
            </w:r>
          </w:p>
        </w:tc>
      </w:tr>
      <w:tr w14:paraId="4ACE7C2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794E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96A9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C087E">
            <w:pPr>
              <w:pStyle w:val="187"/>
            </w:pPr>
            <w:r>
              <w:rPr>
                <w:rFonts w:hint="eastAsia"/>
              </w:rPr>
              <w:t>氧化反应压力</w:t>
            </w:r>
          </w:p>
        </w:tc>
      </w:tr>
      <w:tr w14:paraId="2BE6712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CB3D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CEFC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6FAF6">
            <w:pPr>
              <w:pStyle w:val="187"/>
            </w:pPr>
            <w:r>
              <w:rPr>
                <w:rFonts w:hint="eastAsia"/>
              </w:rPr>
              <w:t>反应冷却介质流量</w:t>
            </w:r>
          </w:p>
        </w:tc>
      </w:tr>
      <w:tr w14:paraId="2230988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FD17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2A19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DC08C">
            <w:pPr>
              <w:pStyle w:val="187"/>
            </w:pPr>
            <w:r>
              <w:rPr>
                <w:rFonts w:hint="eastAsia"/>
              </w:rPr>
              <w:t>反应冷却介质出口温度</w:t>
            </w:r>
          </w:p>
        </w:tc>
      </w:tr>
      <w:tr w14:paraId="1FBCA1B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8021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58CD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8F571">
            <w:pPr>
              <w:pStyle w:val="187"/>
            </w:pPr>
            <w:r>
              <w:rPr>
                <w:rFonts w:hint="eastAsia"/>
              </w:rPr>
              <w:t>气相氧含量</w:t>
            </w:r>
          </w:p>
        </w:tc>
      </w:tr>
      <w:tr w14:paraId="2C6CF00F">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9546D2">
            <w:pPr>
              <w:pStyle w:val="187"/>
            </w:pPr>
            <w:r>
              <w:t>13</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CAAF7E">
            <w:pPr>
              <w:pStyle w:val="187"/>
            </w:pPr>
            <w:r>
              <w:rPr>
                <w:rFonts w:hint="eastAsia"/>
              </w:rPr>
              <w:t>均四甲苯的氧化制均苯四甲酸二酐工艺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B605F">
            <w:pPr>
              <w:pStyle w:val="187"/>
            </w:pPr>
            <w:r>
              <w:rPr>
                <w:rFonts w:hint="eastAsia"/>
              </w:rPr>
              <w:t>空气流量</w:t>
            </w:r>
          </w:p>
        </w:tc>
      </w:tr>
      <w:tr w14:paraId="77E0F92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2373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DACB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80A54">
            <w:pPr>
              <w:pStyle w:val="187"/>
            </w:pPr>
            <w:r>
              <w:rPr>
                <w:rFonts w:hint="eastAsia"/>
              </w:rPr>
              <w:t>原料进料流量</w:t>
            </w:r>
          </w:p>
        </w:tc>
      </w:tr>
      <w:tr w14:paraId="37C90FC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42A3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32A3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72AFE">
            <w:pPr>
              <w:pStyle w:val="187"/>
            </w:pPr>
            <w:r>
              <w:rPr>
                <w:rFonts w:hint="eastAsia"/>
              </w:rPr>
              <w:t>氧化反应温度</w:t>
            </w:r>
          </w:p>
        </w:tc>
      </w:tr>
      <w:tr w14:paraId="1CF2FBE5">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F971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43DF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A5385">
            <w:pPr>
              <w:pStyle w:val="187"/>
            </w:pPr>
            <w:r>
              <w:rPr>
                <w:rFonts w:hint="eastAsia"/>
              </w:rPr>
              <w:t>氧化反应压力</w:t>
            </w:r>
          </w:p>
        </w:tc>
      </w:tr>
      <w:tr w14:paraId="23FDFB4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64D4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00C9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ED3BE">
            <w:pPr>
              <w:pStyle w:val="187"/>
            </w:pPr>
            <w:r>
              <w:rPr>
                <w:rFonts w:hint="eastAsia"/>
              </w:rPr>
              <w:t>反应冷却介质流量</w:t>
            </w:r>
          </w:p>
        </w:tc>
      </w:tr>
      <w:tr w14:paraId="12453323">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E028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2C05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8B8C6">
            <w:pPr>
              <w:pStyle w:val="187"/>
            </w:pPr>
            <w:r>
              <w:rPr>
                <w:rFonts w:hint="eastAsia"/>
              </w:rPr>
              <w:t>反应冷却介质出口温度</w:t>
            </w:r>
          </w:p>
        </w:tc>
      </w:tr>
      <w:tr w14:paraId="6A89ECC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789D4">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F4D4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3F13A">
            <w:pPr>
              <w:pStyle w:val="187"/>
            </w:pPr>
            <w:r>
              <w:rPr>
                <w:rFonts w:hint="eastAsia"/>
              </w:rPr>
              <w:t>气相氧含量</w:t>
            </w:r>
          </w:p>
        </w:tc>
      </w:tr>
      <w:tr w14:paraId="44DF9F15">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4DD1BE">
            <w:pPr>
              <w:pStyle w:val="187"/>
            </w:pPr>
            <w:r>
              <w:t>14</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744BC6">
            <w:pPr>
              <w:pStyle w:val="187"/>
            </w:pPr>
            <w:r>
              <w:rPr>
                <w:rFonts w:hint="eastAsia"/>
              </w:rPr>
              <w:t>苊的氧化制</w:t>
            </w:r>
            <w:r>
              <w:t>1,8-</w:t>
            </w:r>
            <w:r>
              <w:rPr>
                <w:rFonts w:hint="eastAsia"/>
              </w:rPr>
              <w:t>萘二甲酸酐工艺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BDE65">
            <w:pPr>
              <w:pStyle w:val="187"/>
            </w:pPr>
            <w:r>
              <w:rPr>
                <w:rFonts w:hint="eastAsia"/>
              </w:rPr>
              <w:t>氧化剂流量</w:t>
            </w:r>
          </w:p>
        </w:tc>
      </w:tr>
      <w:tr w14:paraId="796604C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6D30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A8AB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73EEE">
            <w:pPr>
              <w:pStyle w:val="187"/>
            </w:pPr>
            <w:r>
              <w:rPr>
                <w:rFonts w:hint="eastAsia"/>
              </w:rPr>
              <w:t>原料进料流量</w:t>
            </w:r>
          </w:p>
        </w:tc>
      </w:tr>
      <w:tr w14:paraId="08697142">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1473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5E06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F681A">
            <w:pPr>
              <w:pStyle w:val="187"/>
            </w:pPr>
            <w:r>
              <w:rPr>
                <w:rFonts w:hint="eastAsia"/>
              </w:rPr>
              <w:t>氧化反应温度</w:t>
            </w:r>
          </w:p>
        </w:tc>
      </w:tr>
      <w:tr w14:paraId="3CD2C9D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AB33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A0E5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4CC6A">
            <w:pPr>
              <w:pStyle w:val="187"/>
            </w:pPr>
            <w:r>
              <w:rPr>
                <w:rFonts w:hint="eastAsia"/>
              </w:rPr>
              <w:t>氧化反应压力</w:t>
            </w:r>
          </w:p>
        </w:tc>
      </w:tr>
      <w:tr w14:paraId="274268A5">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4F91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4E0F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73614">
            <w:pPr>
              <w:pStyle w:val="187"/>
            </w:pPr>
            <w:r>
              <w:rPr>
                <w:rFonts w:hint="eastAsia"/>
              </w:rPr>
              <w:t>反应冷却介质流量</w:t>
            </w:r>
          </w:p>
        </w:tc>
      </w:tr>
      <w:tr w14:paraId="65210A9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5517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22B2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F2FFE">
            <w:pPr>
              <w:pStyle w:val="187"/>
            </w:pPr>
            <w:r>
              <w:rPr>
                <w:rFonts w:hint="eastAsia"/>
              </w:rPr>
              <w:t>反应冷却介质出口温度</w:t>
            </w:r>
          </w:p>
        </w:tc>
      </w:tr>
      <w:tr w14:paraId="0C9D5D0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07C0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205D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6A38E">
            <w:pPr>
              <w:pStyle w:val="187"/>
            </w:pPr>
            <w:r>
              <w:rPr>
                <w:rFonts w:hint="eastAsia"/>
              </w:rPr>
              <w:t>气相氧含量</w:t>
            </w:r>
          </w:p>
        </w:tc>
      </w:tr>
      <w:tr w14:paraId="4BD0AC32">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57762">
            <w:pPr>
              <w:pStyle w:val="187"/>
            </w:pPr>
            <w:r>
              <w:t>15</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1AEC9">
            <w:pPr>
              <w:pStyle w:val="187"/>
            </w:pPr>
            <w:r>
              <w:t>3-</w:t>
            </w:r>
            <w:r>
              <w:rPr>
                <w:rFonts w:hint="eastAsia"/>
              </w:rPr>
              <w:t>甲基吡啶氧化制</w:t>
            </w:r>
            <w:r>
              <w:t>3-</w:t>
            </w:r>
            <w:r>
              <w:rPr>
                <w:rFonts w:hint="eastAsia"/>
              </w:rPr>
              <w:t>吡啶甲酸（烟酸）工艺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B3A19">
            <w:pPr>
              <w:pStyle w:val="187"/>
            </w:pPr>
            <w:r>
              <w:rPr>
                <w:rFonts w:hint="eastAsia"/>
              </w:rPr>
              <w:t>氧化剂流量</w:t>
            </w:r>
          </w:p>
        </w:tc>
      </w:tr>
      <w:tr w14:paraId="5EA31AA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ACF3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C044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E45A7">
            <w:pPr>
              <w:pStyle w:val="187"/>
            </w:pPr>
            <w:r>
              <w:rPr>
                <w:rFonts w:hint="eastAsia"/>
              </w:rPr>
              <w:t>原料进料流量</w:t>
            </w:r>
          </w:p>
        </w:tc>
      </w:tr>
      <w:tr w14:paraId="4AB4A56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1F2E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03BE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78275">
            <w:pPr>
              <w:pStyle w:val="187"/>
            </w:pPr>
            <w:r>
              <w:rPr>
                <w:rFonts w:hint="eastAsia"/>
              </w:rPr>
              <w:t>氧化反应温度</w:t>
            </w:r>
          </w:p>
        </w:tc>
      </w:tr>
      <w:tr w14:paraId="61B5263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A7DF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052B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2F1DA">
            <w:pPr>
              <w:pStyle w:val="187"/>
            </w:pPr>
            <w:r>
              <w:rPr>
                <w:rFonts w:hint="eastAsia"/>
              </w:rPr>
              <w:t>氧化反应压力</w:t>
            </w:r>
          </w:p>
        </w:tc>
      </w:tr>
      <w:tr w14:paraId="5411B50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6F22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49F8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8E478">
            <w:pPr>
              <w:pStyle w:val="187"/>
            </w:pPr>
            <w:r>
              <w:rPr>
                <w:rFonts w:hint="eastAsia"/>
              </w:rPr>
              <w:t>反应冷却介质流量</w:t>
            </w:r>
          </w:p>
        </w:tc>
      </w:tr>
      <w:tr w14:paraId="354651E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B651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264D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2A5FA">
            <w:pPr>
              <w:pStyle w:val="187"/>
            </w:pPr>
            <w:r>
              <w:rPr>
                <w:rFonts w:hint="eastAsia"/>
              </w:rPr>
              <w:t>反应冷却介质出口温度</w:t>
            </w:r>
          </w:p>
        </w:tc>
      </w:tr>
      <w:tr w14:paraId="631177B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1860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EA1D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387E7">
            <w:pPr>
              <w:pStyle w:val="187"/>
            </w:pPr>
            <w:r>
              <w:rPr>
                <w:rFonts w:hint="eastAsia"/>
              </w:rPr>
              <w:t>气相氧含量</w:t>
            </w:r>
          </w:p>
        </w:tc>
      </w:tr>
      <w:tr w14:paraId="282071D7">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B9129">
            <w:pPr>
              <w:pStyle w:val="187"/>
            </w:pPr>
            <w:r>
              <w:t>16</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CA345">
            <w:pPr>
              <w:pStyle w:val="187"/>
            </w:pPr>
            <w:r>
              <w:t>4-</w:t>
            </w:r>
            <w:r>
              <w:rPr>
                <w:rFonts w:hint="eastAsia"/>
              </w:rPr>
              <w:t>甲基吡啶氧化制</w:t>
            </w:r>
            <w:r>
              <w:t>4-</w:t>
            </w:r>
            <w:r>
              <w:rPr>
                <w:rFonts w:hint="eastAsia"/>
              </w:rPr>
              <w:t>吡啶甲酸（异烟酸）工艺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04B95">
            <w:pPr>
              <w:pStyle w:val="187"/>
            </w:pPr>
            <w:r>
              <w:rPr>
                <w:rFonts w:hint="eastAsia"/>
              </w:rPr>
              <w:t>氧化剂流量</w:t>
            </w:r>
          </w:p>
        </w:tc>
      </w:tr>
      <w:tr w14:paraId="78817BF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C0F5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6167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979C6">
            <w:pPr>
              <w:pStyle w:val="187"/>
            </w:pPr>
            <w:r>
              <w:rPr>
                <w:rFonts w:hint="eastAsia"/>
              </w:rPr>
              <w:t>原料进料流量</w:t>
            </w:r>
          </w:p>
        </w:tc>
      </w:tr>
      <w:tr w14:paraId="1429163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DA72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300F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84C6E">
            <w:pPr>
              <w:pStyle w:val="187"/>
            </w:pPr>
            <w:r>
              <w:rPr>
                <w:rFonts w:hint="eastAsia"/>
              </w:rPr>
              <w:t>氧化反应温度</w:t>
            </w:r>
          </w:p>
        </w:tc>
      </w:tr>
      <w:tr w14:paraId="7FD05F9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6185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1A691">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FC90A">
            <w:pPr>
              <w:pStyle w:val="187"/>
            </w:pPr>
            <w:r>
              <w:rPr>
                <w:rFonts w:hint="eastAsia"/>
              </w:rPr>
              <w:t>氧化反应压力</w:t>
            </w:r>
          </w:p>
        </w:tc>
      </w:tr>
      <w:tr w14:paraId="04CA06C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037B0">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5435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42EF3">
            <w:pPr>
              <w:pStyle w:val="187"/>
            </w:pPr>
            <w:r>
              <w:rPr>
                <w:rFonts w:hint="eastAsia"/>
              </w:rPr>
              <w:t>反应冷却介质流量</w:t>
            </w:r>
          </w:p>
        </w:tc>
      </w:tr>
      <w:tr w14:paraId="4FC9C08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2ECB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FFBF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18073">
            <w:pPr>
              <w:pStyle w:val="187"/>
            </w:pPr>
            <w:r>
              <w:rPr>
                <w:rFonts w:hint="eastAsia"/>
              </w:rPr>
              <w:t>反应冷却介质出口温度</w:t>
            </w:r>
          </w:p>
        </w:tc>
      </w:tr>
      <w:tr w14:paraId="07DC152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CB5F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DAF4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A1BDE">
            <w:pPr>
              <w:pStyle w:val="187"/>
            </w:pPr>
            <w:r>
              <w:rPr>
                <w:rFonts w:hint="eastAsia"/>
              </w:rPr>
              <w:t>气相氧含量</w:t>
            </w:r>
          </w:p>
        </w:tc>
      </w:tr>
      <w:tr w14:paraId="5FEB86F2">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341AC">
            <w:pPr>
              <w:pStyle w:val="187"/>
            </w:pPr>
            <w:r>
              <w:t>17</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9B1D2D">
            <w:pPr>
              <w:pStyle w:val="187"/>
            </w:pPr>
            <w:r>
              <w:t>2-</w:t>
            </w:r>
            <w:r>
              <w:rPr>
                <w:rFonts w:hint="eastAsia"/>
              </w:rPr>
              <w:t>乙基已醇（异辛醇）氧化制</w:t>
            </w:r>
            <w:r>
              <w:t>2-</w:t>
            </w:r>
            <w:r>
              <w:rPr>
                <w:rFonts w:hint="eastAsia"/>
              </w:rPr>
              <w:t>乙基己酸（异辛酸）工艺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B424E">
            <w:pPr>
              <w:pStyle w:val="187"/>
            </w:pPr>
            <w:r>
              <w:rPr>
                <w:rFonts w:hint="eastAsia"/>
              </w:rPr>
              <w:t>氧化剂流量</w:t>
            </w:r>
          </w:p>
        </w:tc>
      </w:tr>
      <w:tr w14:paraId="7B28732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4DF3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4DB28">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88FFB">
            <w:pPr>
              <w:pStyle w:val="187"/>
            </w:pPr>
            <w:r>
              <w:rPr>
                <w:rFonts w:hint="eastAsia"/>
              </w:rPr>
              <w:t>原料进料流量</w:t>
            </w:r>
          </w:p>
        </w:tc>
      </w:tr>
      <w:tr w14:paraId="6B61EA9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6EA1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EB03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C3675">
            <w:pPr>
              <w:pStyle w:val="187"/>
            </w:pPr>
            <w:r>
              <w:rPr>
                <w:rFonts w:hint="eastAsia"/>
              </w:rPr>
              <w:t>氧化反应温度</w:t>
            </w:r>
          </w:p>
        </w:tc>
      </w:tr>
      <w:tr w14:paraId="2E46058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2672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BD5A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12285">
            <w:pPr>
              <w:pStyle w:val="187"/>
            </w:pPr>
            <w:r>
              <w:rPr>
                <w:rFonts w:hint="eastAsia"/>
              </w:rPr>
              <w:t>氧化反应压力</w:t>
            </w:r>
          </w:p>
        </w:tc>
      </w:tr>
      <w:tr w14:paraId="5452EA6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F1B9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2E40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378ED">
            <w:pPr>
              <w:pStyle w:val="187"/>
            </w:pPr>
            <w:r>
              <w:rPr>
                <w:rFonts w:hint="eastAsia"/>
              </w:rPr>
              <w:t>反应冷却介质流量</w:t>
            </w:r>
          </w:p>
        </w:tc>
      </w:tr>
      <w:tr w14:paraId="124118D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71DC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E232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74A10">
            <w:pPr>
              <w:pStyle w:val="187"/>
            </w:pPr>
            <w:r>
              <w:rPr>
                <w:rFonts w:hint="eastAsia"/>
              </w:rPr>
              <w:t>反应冷却介质出口温度</w:t>
            </w:r>
          </w:p>
        </w:tc>
      </w:tr>
      <w:tr w14:paraId="5E47B37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1A49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474E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563F0">
            <w:pPr>
              <w:pStyle w:val="187"/>
            </w:pPr>
            <w:r>
              <w:rPr>
                <w:rFonts w:hint="eastAsia"/>
              </w:rPr>
              <w:t>气相氧含量</w:t>
            </w:r>
          </w:p>
        </w:tc>
      </w:tr>
      <w:tr w14:paraId="0EA5CA2F">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DE9A6">
            <w:pPr>
              <w:pStyle w:val="187"/>
            </w:pPr>
            <w:r>
              <w:t>18</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96F54">
            <w:pPr>
              <w:pStyle w:val="187"/>
            </w:pPr>
            <w:r>
              <w:rPr>
                <w:rFonts w:hint="eastAsia"/>
              </w:rPr>
              <w:t>对氯甲苯氧化制对氯苯甲醛和对氯苯甲酸工艺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0C440">
            <w:pPr>
              <w:pStyle w:val="187"/>
            </w:pPr>
            <w:r>
              <w:rPr>
                <w:rFonts w:hint="eastAsia"/>
              </w:rPr>
              <w:t>氧化剂流量</w:t>
            </w:r>
          </w:p>
        </w:tc>
      </w:tr>
      <w:tr w14:paraId="68F5679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A152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AA68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45533">
            <w:pPr>
              <w:pStyle w:val="187"/>
            </w:pPr>
            <w:r>
              <w:rPr>
                <w:rFonts w:hint="eastAsia"/>
              </w:rPr>
              <w:t>原料进料流量</w:t>
            </w:r>
          </w:p>
        </w:tc>
      </w:tr>
      <w:tr w14:paraId="512ED73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49CA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B338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468A1">
            <w:pPr>
              <w:pStyle w:val="187"/>
            </w:pPr>
            <w:r>
              <w:rPr>
                <w:rFonts w:hint="eastAsia"/>
              </w:rPr>
              <w:t>氧化反应温度</w:t>
            </w:r>
          </w:p>
        </w:tc>
      </w:tr>
      <w:tr w14:paraId="4C1419A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3DE4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24C1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CE399">
            <w:pPr>
              <w:pStyle w:val="187"/>
            </w:pPr>
            <w:r>
              <w:rPr>
                <w:rFonts w:hint="eastAsia"/>
              </w:rPr>
              <w:t>氧化反应压力</w:t>
            </w:r>
          </w:p>
        </w:tc>
      </w:tr>
      <w:tr w14:paraId="4EFBA6B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82668">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6335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D0026">
            <w:pPr>
              <w:pStyle w:val="187"/>
            </w:pPr>
            <w:r>
              <w:rPr>
                <w:rFonts w:hint="eastAsia"/>
              </w:rPr>
              <w:t>反应冷却介质流量</w:t>
            </w:r>
          </w:p>
        </w:tc>
      </w:tr>
      <w:tr w14:paraId="68D067A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6BBE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454F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BF705">
            <w:pPr>
              <w:pStyle w:val="187"/>
            </w:pPr>
            <w:r>
              <w:rPr>
                <w:rFonts w:hint="eastAsia"/>
              </w:rPr>
              <w:t>反应冷却介质出口温度</w:t>
            </w:r>
          </w:p>
        </w:tc>
      </w:tr>
      <w:tr w14:paraId="410EB39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6A1D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C1D0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1B663">
            <w:pPr>
              <w:pStyle w:val="187"/>
            </w:pPr>
            <w:r>
              <w:rPr>
                <w:rFonts w:hint="eastAsia"/>
              </w:rPr>
              <w:t>气相氧含量</w:t>
            </w:r>
          </w:p>
        </w:tc>
      </w:tr>
      <w:tr w14:paraId="1314A29A">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C16C5">
            <w:pPr>
              <w:pStyle w:val="187"/>
            </w:pPr>
            <w:r>
              <w:t>19</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D273E3">
            <w:pPr>
              <w:pStyle w:val="187"/>
            </w:pPr>
            <w:r>
              <w:rPr>
                <w:rFonts w:hint="eastAsia"/>
              </w:rPr>
              <w:t>甲苯氧化制苯甲醛、苯甲酸工艺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489BA">
            <w:pPr>
              <w:pStyle w:val="187"/>
            </w:pPr>
            <w:r>
              <w:rPr>
                <w:rFonts w:hint="eastAsia"/>
              </w:rPr>
              <w:t>氧化剂流量</w:t>
            </w:r>
          </w:p>
        </w:tc>
      </w:tr>
      <w:tr w14:paraId="549AB90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EB58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5DB3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8E15E">
            <w:pPr>
              <w:pStyle w:val="187"/>
            </w:pPr>
            <w:r>
              <w:rPr>
                <w:rFonts w:hint="eastAsia"/>
              </w:rPr>
              <w:t>原料进料流量</w:t>
            </w:r>
          </w:p>
        </w:tc>
      </w:tr>
      <w:tr w14:paraId="6F7CC6A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A02C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8C0E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DB530">
            <w:pPr>
              <w:pStyle w:val="187"/>
            </w:pPr>
            <w:r>
              <w:rPr>
                <w:rFonts w:hint="eastAsia"/>
              </w:rPr>
              <w:t>氧化反应温度</w:t>
            </w:r>
          </w:p>
        </w:tc>
      </w:tr>
      <w:tr w14:paraId="2CEEF70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DFB2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955E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111A7">
            <w:pPr>
              <w:pStyle w:val="187"/>
            </w:pPr>
            <w:r>
              <w:rPr>
                <w:rFonts w:hint="eastAsia"/>
              </w:rPr>
              <w:t>氧化反应压力</w:t>
            </w:r>
          </w:p>
        </w:tc>
      </w:tr>
      <w:tr w14:paraId="5AB1412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7ACB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90AB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E124F">
            <w:pPr>
              <w:pStyle w:val="187"/>
            </w:pPr>
            <w:r>
              <w:rPr>
                <w:rFonts w:hint="eastAsia"/>
              </w:rPr>
              <w:t>反应冷却介质流量</w:t>
            </w:r>
          </w:p>
        </w:tc>
      </w:tr>
      <w:tr w14:paraId="471CA7D5">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C866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DCB9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8C223">
            <w:pPr>
              <w:pStyle w:val="187"/>
            </w:pPr>
            <w:r>
              <w:rPr>
                <w:rFonts w:hint="eastAsia"/>
              </w:rPr>
              <w:t>反应冷却介质出口温度</w:t>
            </w:r>
          </w:p>
        </w:tc>
      </w:tr>
      <w:tr w14:paraId="741A539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F7E9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8CD3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46BDA">
            <w:pPr>
              <w:pStyle w:val="187"/>
            </w:pPr>
            <w:r>
              <w:rPr>
                <w:rFonts w:hint="eastAsia"/>
              </w:rPr>
              <w:t>气相氧含量</w:t>
            </w:r>
          </w:p>
        </w:tc>
      </w:tr>
      <w:tr w14:paraId="286DC547">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06FB44">
            <w:pPr>
              <w:pStyle w:val="187"/>
            </w:pPr>
            <w:r>
              <w:t>20</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226F5">
            <w:pPr>
              <w:pStyle w:val="187"/>
            </w:pPr>
            <w:r>
              <w:rPr>
                <w:rFonts w:hint="eastAsia"/>
              </w:rPr>
              <w:t>对硝基甲苯氧化制对硝基苯甲酸工艺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D7B3E">
            <w:pPr>
              <w:pStyle w:val="187"/>
            </w:pPr>
            <w:r>
              <w:rPr>
                <w:rFonts w:hint="eastAsia"/>
              </w:rPr>
              <w:t>氧化剂流量</w:t>
            </w:r>
          </w:p>
        </w:tc>
      </w:tr>
      <w:tr w14:paraId="460A1F4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600C6">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86673">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F1E4D">
            <w:pPr>
              <w:pStyle w:val="187"/>
            </w:pPr>
            <w:r>
              <w:rPr>
                <w:rFonts w:hint="eastAsia"/>
              </w:rPr>
              <w:t>原料进料流量</w:t>
            </w:r>
          </w:p>
        </w:tc>
      </w:tr>
      <w:tr w14:paraId="5F8F67E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DCBB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C1F4A">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9397F">
            <w:pPr>
              <w:pStyle w:val="187"/>
            </w:pPr>
            <w:r>
              <w:rPr>
                <w:rFonts w:hint="eastAsia"/>
              </w:rPr>
              <w:t>氧化反应温度</w:t>
            </w:r>
          </w:p>
        </w:tc>
      </w:tr>
      <w:tr w14:paraId="326DCF8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297B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2FCD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A3771">
            <w:pPr>
              <w:pStyle w:val="187"/>
            </w:pPr>
            <w:r>
              <w:rPr>
                <w:rFonts w:hint="eastAsia"/>
              </w:rPr>
              <w:t>氧化反应压力</w:t>
            </w:r>
          </w:p>
        </w:tc>
      </w:tr>
      <w:tr w14:paraId="4E3CFE70">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E5F9B">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68BA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99244">
            <w:pPr>
              <w:pStyle w:val="187"/>
            </w:pPr>
            <w:r>
              <w:rPr>
                <w:rFonts w:hint="eastAsia"/>
              </w:rPr>
              <w:t>反应冷却介质流量</w:t>
            </w:r>
          </w:p>
        </w:tc>
      </w:tr>
      <w:tr w14:paraId="4EFDD353">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9F05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5474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BCE80">
            <w:pPr>
              <w:pStyle w:val="187"/>
            </w:pPr>
            <w:r>
              <w:rPr>
                <w:rFonts w:hint="eastAsia"/>
              </w:rPr>
              <w:t>反应冷却介质出口温度</w:t>
            </w:r>
          </w:p>
        </w:tc>
      </w:tr>
      <w:tr w14:paraId="1215E93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0F44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88C4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97DA5">
            <w:pPr>
              <w:pStyle w:val="187"/>
            </w:pPr>
            <w:r>
              <w:rPr>
                <w:rFonts w:hint="eastAsia"/>
              </w:rPr>
              <w:t>气相氧含量</w:t>
            </w:r>
          </w:p>
        </w:tc>
      </w:tr>
      <w:tr w14:paraId="380092AC">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11814">
            <w:pPr>
              <w:pStyle w:val="187"/>
            </w:pPr>
            <w:r>
              <w:t>21</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25B871">
            <w:pPr>
              <w:pStyle w:val="187"/>
            </w:pPr>
            <w:r>
              <w:rPr>
                <w:rFonts w:hint="eastAsia"/>
              </w:rPr>
              <w:t>环十二醇</w:t>
            </w:r>
            <w:r>
              <w:t>/</w:t>
            </w:r>
            <w:r>
              <w:rPr>
                <w:rFonts w:hint="eastAsia"/>
              </w:rPr>
              <w:t>酮混合物的开环氧化制十二碳二酸工艺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1A696">
            <w:pPr>
              <w:pStyle w:val="187"/>
            </w:pPr>
            <w:r>
              <w:rPr>
                <w:rFonts w:hint="eastAsia"/>
              </w:rPr>
              <w:t>氧化剂流量</w:t>
            </w:r>
          </w:p>
        </w:tc>
      </w:tr>
      <w:tr w14:paraId="1DF934F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7A39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B4F78">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454E3">
            <w:pPr>
              <w:pStyle w:val="187"/>
            </w:pPr>
            <w:r>
              <w:rPr>
                <w:rFonts w:hint="eastAsia"/>
              </w:rPr>
              <w:t>原料进料流量</w:t>
            </w:r>
          </w:p>
        </w:tc>
      </w:tr>
      <w:tr w14:paraId="061DF82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20A3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0124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98C74">
            <w:pPr>
              <w:pStyle w:val="187"/>
            </w:pPr>
            <w:r>
              <w:rPr>
                <w:rFonts w:hint="eastAsia"/>
              </w:rPr>
              <w:t>氧化反应温度</w:t>
            </w:r>
          </w:p>
        </w:tc>
      </w:tr>
      <w:tr w14:paraId="3E6653C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520D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8E46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FA555">
            <w:pPr>
              <w:pStyle w:val="187"/>
            </w:pPr>
            <w:r>
              <w:rPr>
                <w:rFonts w:hint="eastAsia"/>
              </w:rPr>
              <w:t>氧化反应压力</w:t>
            </w:r>
          </w:p>
        </w:tc>
      </w:tr>
      <w:tr w14:paraId="743D2133">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9692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34E1D">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885AD">
            <w:pPr>
              <w:pStyle w:val="187"/>
            </w:pPr>
            <w:r>
              <w:rPr>
                <w:rFonts w:hint="eastAsia"/>
              </w:rPr>
              <w:t>反应冷却介质流量</w:t>
            </w:r>
          </w:p>
        </w:tc>
      </w:tr>
      <w:tr w14:paraId="20CDB724">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F9C2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79E41">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EDBA9">
            <w:pPr>
              <w:pStyle w:val="187"/>
            </w:pPr>
            <w:r>
              <w:rPr>
                <w:rFonts w:hint="eastAsia"/>
              </w:rPr>
              <w:t>反应冷却介质出口温度</w:t>
            </w:r>
          </w:p>
        </w:tc>
      </w:tr>
      <w:tr w14:paraId="31CDEA9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7A444">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5836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F7AFC">
            <w:pPr>
              <w:pStyle w:val="187"/>
            </w:pPr>
            <w:r>
              <w:rPr>
                <w:rFonts w:hint="eastAsia"/>
              </w:rPr>
              <w:t>气相氧含量</w:t>
            </w:r>
          </w:p>
        </w:tc>
      </w:tr>
      <w:tr w14:paraId="626FBBE8">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AD82EA">
            <w:pPr>
              <w:pStyle w:val="187"/>
            </w:pPr>
            <w:r>
              <w:t>22</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41F99">
            <w:pPr>
              <w:pStyle w:val="187"/>
            </w:pPr>
            <w:r>
              <w:rPr>
                <w:rFonts w:hint="eastAsia"/>
              </w:rPr>
              <w:t>环己酮</w:t>
            </w:r>
            <w:r>
              <w:t>/</w:t>
            </w:r>
            <w:r>
              <w:rPr>
                <w:rFonts w:hint="eastAsia"/>
              </w:rPr>
              <w:t>醇混合物的氧化制己二酸工艺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D338E">
            <w:pPr>
              <w:pStyle w:val="187"/>
            </w:pPr>
            <w:r>
              <w:rPr>
                <w:rFonts w:hint="eastAsia"/>
              </w:rPr>
              <w:t>氧化剂流量</w:t>
            </w:r>
          </w:p>
        </w:tc>
      </w:tr>
      <w:tr w14:paraId="21BE467F">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88DA4">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ECF0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92286">
            <w:pPr>
              <w:pStyle w:val="187"/>
            </w:pPr>
            <w:r>
              <w:rPr>
                <w:rFonts w:hint="eastAsia"/>
              </w:rPr>
              <w:t>原料进料流量</w:t>
            </w:r>
          </w:p>
        </w:tc>
      </w:tr>
      <w:tr w14:paraId="54044F51">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34B7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3834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F18B9">
            <w:pPr>
              <w:pStyle w:val="187"/>
            </w:pPr>
            <w:r>
              <w:rPr>
                <w:rFonts w:hint="eastAsia"/>
              </w:rPr>
              <w:t>氧化反应温度</w:t>
            </w:r>
          </w:p>
        </w:tc>
      </w:tr>
      <w:tr w14:paraId="73575B8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3B5A9">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CE91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5EE64">
            <w:pPr>
              <w:pStyle w:val="187"/>
            </w:pPr>
            <w:r>
              <w:rPr>
                <w:rFonts w:hint="eastAsia"/>
              </w:rPr>
              <w:t>氧化反应压力</w:t>
            </w:r>
          </w:p>
        </w:tc>
      </w:tr>
      <w:tr w14:paraId="4A348B35">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F24C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2E54C">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69F4">
            <w:pPr>
              <w:pStyle w:val="187"/>
            </w:pPr>
            <w:r>
              <w:rPr>
                <w:rFonts w:hint="eastAsia"/>
              </w:rPr>
              <w:t>反应冷却介质流量</w:t>
            </w:r>
          </w:p>
        </w:tc>
      </w:tr>
      <w:tr w14:paraId="1607FB16">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D5ABA">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E6FA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F4572">
            <w:pPr>
              <w:pStyle w:val="187"/>
            </w:pPr>
            <w:r>
              <w:rPr>
                <w:rFonts w:hint="eastAsia"/>
              </w:rPr>
              <w:t>反应冷却介质出口温度</w:t>
            </w:r>
          </w:p>
        </w:tc>
      </w:tr>
      <w:tr w14:paraId="4C3C9E4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8383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13274">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966E1">
            <w:pPr>
              <w:pStyle w:val="187"/>
            </w:pPr>
            <w:r>
              <w:rPr>
                <w:rFonts w:hint="eastAsia"/>
              </w:rPr>
              <w:t>气相氧含量</w:t>
            </w:r>
          </w:p>
        </w:tc>
      </w:tr>
      <w:tr w14:paraId="6DD8D540">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91E4A3">
            <w:pPr>
              <w:pStyle w:val="187"/>
            </w:pPr>
            <w:r>
              <w:t>23</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FD13F0">
            <w:pPr>
              <w:pStyle w:val="187"/>
            </w:pPr>
            <w:r>
              <w:rPr>
                <w:rFonts w:hint="eastAsia"/>
              </w:rPr>
              <w:t>丁醛氧化制丁酸工艺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2A60B">
            <w:pPr>
              <w:pStyle w:val="187"/>
            </w:pPr>
            <w:r>
              <w:rPr>
                <w:rFonts w:hint="eastAsia"/>
              </w:rPr>
              <w:t>氧化剂流量</w:t>
            </w:r>
          </w:p>
        </w:tc>
      </w:tr>
      <w:tr w14:paraId="43F7C83C">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9EFC3">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FDAE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D2882">
            <w:pPr>
              <w:pStyle w:val="187"/>
            </w:pPr>
            <w:r>
              <w:rPr>
                <w:rFonts w:hint="eastAsia"/>
              </w:rPr>
              <w:t>原料进料流量</w:t>
            </w:r>
          </w:p>
        </w:tc>
      </w:tr>
      <w:tr w14:paraId="6797BFF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98AC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EAE9E">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DBC90">
            <w:pPr>
              <w:pStyle w:val="187"/>
            </w:pPr>
            <w:r>
              <w:rPr>
                <w:rFonts w:hint="eastAsia"/>
              </w:rPr>
              <w:t>氧化反应温度</w:t>
            </w:r>
          </w:p>
        </w:tc>
      </w:tr>
      <w:tr w14:paraId="447A987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D71C1">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1C3F7">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7C62E">
            <w:pPr>
              <w:pStyle w:val="187"/>
            </w:pPr>
            <w:r>
              <w:rPr>
                <w:rFonts w:hint="eastAsia"/>
              </w:rPr>
              <w:t>氧化反应压力</w:t>
            </w:r>
          </w:p>
        </w:tc>
      </w:tr>
      <w:tr w14:paraId="03A671E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8118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645E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3CC03">
            <w:pPr>
              <w:pStyle w:val="187"/>
            </w:pPr>
            <w:r>
              <w:rPr>
                <w:rFonts w:hint="eastAsia"/>
              </w:rPr>
              <w:t>反应冷却介质流量</w:t>
            </w:r>
          </w:p>
        </w:tc>
      </w:tr>
      <w:tr w14:paraId="0F8CAF49">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D349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8489F">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6D095">
            <w:pPr>
              <w:pStyle w:val="187"/>
            </w:pPr>
            <w:r>
              <w:rPr>
                <w:rFonts w:hint="eastAsia"/>
              </w:rPr>
              <w:t>反应冷却介质出口温度</w:t>
            </w:r>
          </w:p>
        </w:tc>
      </w:tr>
      <w:tr w14:paraId="5A8549D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D3E1E">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4BA06">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149B4">
            <w:pPr>
              <w:pStyle w:val="187"/>
            </w:pPr>
            <w:r>
              <w:rPr>
                <w:rFonts w:hint="eastAsia"/>
              </w:rPr>
              <w:t>气相氧含量</w:t>
            </w:r>
          </w:p>
        </w:tc>
      </w:tr>
      <w:tr w14:paraId="61EF8D04">
        <w:tblPrEx>
          <w:tblCellMar>
            <w:top w:w="0" w:type="dxa"/>
            <w:left w:w="108" w:type="dxa"/>
            <w:bottom w:w="0" w:type="dxa"/>
            <w:right w:w="108" w:type="dxa"/>
          </w:tblCellMar>
        </w:tblPrEx>
        <w:trPr>
          <w:trHeight w:val="340" w:hRule="atLeas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6EB9F0">
            <w:pPr>
              <w:pStyle w:val="187"/>
            </w:pPr>
            <w:r>
              <w:t>24</w:t>
            </w:r>
          </w:p>
        </w:tc>
        <w:tc>
          <w:tcPr>
            <w:tcW w:w="33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DFF731">
            <w:pPr>
              <w:pStyle w:val="187"/>
            </w:pPr>
            <w:r>
              <w:rPr>
                <w:rFonts w:hint="eastAsia"/>
              </w:rPr>
              <w:t>乙二醛硝酸氧化法合成乙醛酸工艺</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AE5D2">
            <w:pPr>
              <w:pStyle w:val="187"/>
            </w:pPr>
            <w:r>
              <w:rPr>
                <w:rFonts w:hint="eastAsia"/>
              </w:rPr>
              <w:t>氧化剂流量</w:t>
            </w:r>
          </w:p>
        </w:tc>
      </w:tr>
      <w:tr w14:paraId="6A2FB058">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1C997">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F7859">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8EE03">
            <w:pPr>
              <w:pStyle w:val="187"/>
            </w:pPr>
            <w:r>
              <w:rPr>
                <w:rFonts w:hint="eastAsia"/>
              </w:rPr>
              <w:t>原料进料流量</w:t>
            </w:r>
          </w:p>
        </w:tc>
      </w:tr>
      <w:tr w14:paraId="41AF917E">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D1635">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9BADB">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247F6">
            <w:pPr>
              <w:pStyle w:val="187"/>
            </w:pPr>
            <w:r>
              <w:rPr>
                <w:rFonts w:hint="eastAsia"/>
              </w:rPr>
              <w:t>氧化反应温度</w:t>
            </w:r>
          </w:p>
        </w:tc>
      </w:tr>
      <w:tr w14:paraId="7F4C8E3D">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D628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A4B3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31800">
            <w:pPr>
              <w:pStyle w:val="187"/>
            </w:pPr>
            <w:r>
              <w:rPr>
                <w:rFonts w:hint="eastAsia"/>
              </w:rPr>
              <w:t>氧化反应压力</w:t>
            </w:r>
          </w:p>
        </w:tc>
      </w:tr>
      <w:tr w14:paraId="4949524B">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9BCFC">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3EF15">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7C2CF">
            <w:pPr>
              <w:pStyle w:val="187"/>
            </w:pPr>
            <w:r>
              <w:rPr>
                <w:rFonts w:hint="eastAsia"/>
              </w:rPr>
              <w:t>反应冷却介质流量</w:t>
            </w:r>
          </w:p>
        </w:tc>
      </w:tr>
      <w:tr w14:paraId="39BD4EA7">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6F1F2">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C9D90">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5968C">
            <w:pPr>
              <w:pStyle w:val="187"/>
            </w:pPr>
            <w:r>
              <w:rPr>
                <w:rFonts w:hint="eastAsia"/>
              </w:rPr>
              <w:t>反应冷却介质出口温度</w:t>
            </w:r>
          </w:p>
        </w:tc>
      </w:tr>
      <w:tr w14:paraId="021D69EA">
        <w:tblPrEx>
          <w:tblCellMar>
            <w:top w:w="0" w:type="dxa"/>
            <w:left w:w="108" w:type="dxa"/>
            <w:bottom w:w="0" w:type="dxa"/>
            <w:right w:w="108" w:type="dxa"/>
          </w:tblCellMar>
        </w:tblPrEx>
        <w:trPr>
          <w:trHeight w:val="340" w:hRule="atLeast"/>
          <w:jc w:val="center"/>
        </w:trPr>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F35AF">
            <w:pPr>
              <w:pStyle w:val="187"/>
            </w:pPr>
          </w:p>
        </w:tc>
        <w:tc>
          <w:tcPr>
            <w:tcW w:w="33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B4C52">
            <w:pPr>
              <w:pStyle w:val="187"/>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BC626">
            <w:pPr>
              <w:pStyle w:val="187"/>
            </w:pPr>
            <w:r>
              <w:rPr>
                <w:rFonts w:hint="eastAsia"/>
              </w:rPr>
              <w:t>气相氧含量</w:t>
            </w:r>
          </w:p>
        </w:tc>
      </w:tr>
    </w:tbl>
    <w:p w14:paraId="098855D8">
      <w:pPr>
        <w:pStyle w:val="65"/>
        <w:ind w:firstLine="0" w:firstLineChars="0"/>
      </w:pPr>
    </w:p>
    <w:p w14:paraId="66B8949A">
      <w:pPr>
        <w:pStyle w:val="87"/>
        <w:numPr>
          <w:ilvl w:val="1"/>
          <w:numId w:val="39"/>
        </w:numPr>
        <w:spacing w:before="156" w:after="156"/>
        <w:rPr>
          <w:rFonts w:ascii="Arial" w:hAnsi="Arial" w:cs="Arial"/>
        </w:rPr>
      </w:pPr>
      <w:bookmarkStart w:id="104" w:name="OLE_LINK6"/>
      <w:bookmarkStart w:id="105" w:name="_Toc33539131"/>
      <w:bookmarkStart w:id="106" w:name="_Toc32417884"/>
      <w:r>
        <w:rPr>
          <w:rFonts w:hint="eastAsia" w:ascii="Arial" w:hAnsi="Arial" w:cs="Arial"/>
        </w:rPr>
        <w:t>过氧化典</w:t>
      </w:r>
      <w:bookmarkEnd w:id="104"/>
      <w:r>
        <w:rPr>
          <w:rFonts w:hint="eastAsia" w:ascii="Arial" w:hAnsi="Arial" w:cs="Arial"/>
        </w:rPr>
        <w:t>型工艺</w:t>
      </w:r>
      <w:bookmarkEnd w:id="105"/>
      <w:bookmarkEnd w:id="106"/>
      <w:r>
        <w:rPr>
          <w:rFonts w:hint="eastAsia" w:ascii="Arial" w:hAnsi="Arial" w:cs="Arial"/>
        </w:rPr>
        <w:t>（K）</w:t>
      </w:r>
    </w:p>
    <w:p w14:paraId="16224EC1">
      <w:pPr>
        <w:pStyle w:val="65"/>
        <w:ind w:firstLine="420"/>
      </w:pPr>
      <w:r>
        <w:rPr>
          <w:rFonts w:hint="eastAsia" w:ascii="Arial" w:hAnsi="Arial" w:eastAsia="黑体" w:cs="Arial"/>
        </w:rPr>
        <w:t>过氧化典典型工艺，见表C.4。</w:t>
      </w:r>
    </w:p>
    <w:p w14:paraId="5229D885">
      <w:pPr>
        <w:pStyle w:val="361"/>
        <w:numPr>
          <w:ilvl w:val="0"/>
          <w:numId w:val="0"/>
        </w:numPr>
      </w:pPr>
      <w:r>
        <w:rPr>
          <w:rFonts w:hint="eastAsia"/>
        </w:rPr>
        <w:t>表C.4过氧化典型工艺装置关键安全表征参数表</w:t>
      </w:r>
    </w:p>
    <w:tbl>
      <w:tblPr>
        <w:tblStyle w:val="33"/>
        <w:tblW w:w="4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5280"/>
        <w:gridCol w:w="2616"/>
      </w:tblGrid>
      <w:tr w14:paraId="5359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2A645AD5">
            <w:pPr>
              <w:pStyle w:val="187"/>
            </w:pPr>
            <w:r>
              <w:rPr>
                <w:rFonts w:hint="eastAsia"/>
              </w:rPr>
              <w:t>序号</w:t>
            </w:r>
          </w:p>
        </w:tc>
        <w:tc>
          <w:tcPr>
            <w:tcW w:w="30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D6229">
            <w:pPr>
              <w:pStyle w:val="187"/>
            </w:pPr>
            <w:r>
              <w:rPr>
                <w:rFonts w:hint="eastAsia"/>
              </w:rPr>
              <w:t>典型工艺装置</w:t>
            </w:r>
          </w:p>
        </w:tc>
        <w:tc>
          <w:tcPr>
            <w:tcW w:w="15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BB55C">
            <w:pPr>
              <w:pStyle w:val="187"/>
            </w:pPr>
            <w:r>
              <w:rPr>
                <w:rFonts w:hint="eastAsia"/>
              </w:rPr>
              <w:t>重点</w:t>
            </w:r>
            <w:r>
              <w:t>监控参数</w:t>
            </w:r>
          </w:p>
        </w:tc>
      </w:tr>
      <w:tr w14:paraId="21C2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22A846B8">
            <w:pPr>
              <w:pStyle w:val="187"/>
            </w:pPr>
            <w:r>
              <w:t>1</w:t>
            </w:r>
          </w:p>
        </w:tc>
        <w:tc>
          <w:tcPr>
            <w:tcW w:w="3048" w:type="pct"/>
            <w:vMerge w:val="restart"/>
            <w:shd w:val="clear" w:color="auto" w:fill="auto"/>
            <w:vAlign w:val="center"/>
          </w:tcPr>
          <w:p w14:paraId="2CADC4BB">
            <w:pPr>
              <w:pStyle w:val="187"/>
            </w:pPr>
            <w:r>
              <w:rPr>
                <w:rFonts w:hint="eastAsia"/>
              </w:rPr>
              <w:t>蒽醌法双氧水工艺（固定床或者浆态床加氢，鼓泡塔氧化）</w:t>
            </w:r>
          </w:p>
        </w:tc>
        <w:tc>
          <w:tcPr>
            <w:tcW w:w="1510" w:type="pct"/>
            <w:shd w:val="clear" w:color="auto" w:fill="auto"/>
            <w:noWrap/>
            <w:vAlign w:val="center"/>
          </w:tcPr>
          <w:p w14:paraId="21610324">
            <w:pPr>
              <w:pStyle w:val="187"/>
            </w:pPr>
            <w:r>
              <w:rPr>
                <w:rFonts w:hint="eastAsia"/>
              </w:rPr>
              <w:t>氢化塔塔顶压力</w:t>
            </w:r>
          </w:p>
        </w:tc>
      </w:tr>
      <w:tr w14:paraId="7CA6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4506D9C">
            <w:pPr>
              <w:pStyle w:val="187"/>
            </w:pPr>
          </w:p>
        </w:tc>
        <w:tc>
          <w:tcPr>
            <w:tcW w:w="3048" w:type="pct"/>
            <w:vMerge w:val="continue"/>
            <w:shd w:val="clear" w:color="auto" w:fill="auto"/>
            <w:vAlign w:val="center"/>
          </w:tcPr>
          <w:p w14:paraId="0C89C175">
            <w:pPr>
              <w:pStyle w:val="187"/>
            </w:pPr>
          </w:p>
        </w:tc>
        <w:tc>
          <w:tcPr>
            <w:tcW w:w="1510" w:type="pct"/>
            <w:shd w:val="clear" w:color="auto" w:fill="auto"/>
            <w:noWrap/>
            <w:vAlign w:val="center"/>
          </w:tcPr>
          <w:p w14:paraId="1BCF596F">
            <w:pPr>
              <w:pStyle w:val="187"/>
            </w:pPr>
            <w:r>
              <w:rPr>
                <w:rFonts w:hint="eastAsia"/>
              </w:rPr>
              <w:t>氢化塔液相出口温度</w:t>
            </w:r>
          </w:p>
        </w:tc>
      </w:tr>
      <w:tr w14:paraId="37EF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203E344B">
            <w:pPr>
              <w:pStyle w:val="187"/>
            </w:pPr>
          </w:p>
        </w:tc>
        <w:tc>
          <w:tcPr>
            <w:tcW w:w="3048" w:type="pct"/>
            <w:vMerge w:val="continue"/>
            <w:shd w:val="clear" w:color="auto" w:fill="auto"/>
            <w:vAlign w:val="center"/>
          </w:tcPr>
          <w:p w14:paraId="0D68F1CC">
            <w:pPr>
              <w:pStyle w:val="187"/>
            </w:pPr>
          </w:p>
        </w:tc>
        <w:tc>
          <w:tcPr>
            <w:tcW w:w="1510" w:type="pct"/>
            <w:shd w:val="clear" w:color="auto" w:fill="auto"/>
            <w:noWrap/>
            <w:vAlign w:val="center"/>
          </w:tcPr>
          <w:p w14:paraId="0E10DCB4">
            <w:pPr>
              <w:pStyle w:val="187"/>
            </w:pPr>
            <w:r>
              <w:rPr>
                <w:rFonts w:hint="eastAsia"/>
              </w:rPr>
              <w:t>氧化塔温度</w:t>
            </w:r>
          </w:p>
        </w:tc>
      </w:tr>
      <w:tr w14:paraId="2379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7F8E79E2">
            <w:pPr>
              <w:pStyle w:val="187"/>
            </w:pPr>
          </w:p>
        </w:tc>
        <w:tc>
          <w:tcPr>
            <w:tcW w:w="3048" w:type="pct"/>
            <w:vMerge w:val="continue"/>
            <w:shd w:val="clear" w:color="auto" w:fill="auto"/>
            <w:vAlign w:val="center"/>
          </w:tcPr>
          <w:p w14:paraId="17E6D3E8">
            <w:pPr>
              <w:pStyle w:val="187"/>
            </w:pPr>
          </w:p>
        </w:tc>
        <w:tc>
          <w:tcPr>
            <w:tcW w:w="1510" w:type="pct"/>
            <w:shd w:val="clear" w:color="auto" w:fill="auto"/>
            <w:noWrap/>
            <w:vAlign w:val="center"/>
          </w:tcPr>
          <w:p w14:paraId="0D5C280D">
            <w:pPr>
              <w:pStyle w:val="187"/>
            </w:pPr>
            <w:r>
              <w:rPr>
                <w:rFonts w:hint="eastAsia"/>
              </w:rPr>
              <w:t>氧化尾气氧含量</w:t>
            </w:r>
          </w:p>
        </w:tc>
      </w:tr>
      <w:tr w14:paraId="1D9F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7CB737A2">
            <w:pPr>
              <w:pStyle w:val="187"/>
            </w:pPr>
          </w:p>
        </w:tc>
        <w:tc>
          <w:tcPr>
            <w:tcW w:w="3048" w:type="pct"/>
            <w:vMerge w:val="continue"/>
            <w:shd w:val="clear" w:color="auto" w:fill="auto"/>
            <w:vAlign w:val="center"/>
          </w:tcPr>
          <w:p w14:paraId="1BDE3E89">
            <w:pPr>
              <w:pStyle w:val="187"/>
            </w:pPr>
          </w:p>
        </w:tc>
        <w:tc>
          <w:tcPr>
            <w:tcW w:w="1510" w:type="pct"/>
            <w:shd w:val="clear" w:color="auto" w:fill="auto"/>
            <w:noWrap/>
            <w:vAlign w:val="center"/>
          </w:tcPr>
          <w:p w14:paraId="3811CAD6">
            <w:pPr>
              <w:pStyle w:val="187"/>
            </w:pPr>
            <w:r>
              <w:rPr>
                <w:rFonts w:hint="eastAsia"/>
              </w:rPr>
              <w:t>萃取塔温度</w:t>
            </w:r>
          </w:p>
        </w:tc>
      </w:tr>
      <w:tr w14:paraId="5AA9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03A6BC59">
            <w:pPr>
              <w:pStyle w:val="187"/>
            </w:pPr>
          </w:p>
        </w:tc>
        <w:tc>
          <w:tcPr>
            <w:tcW w:w="3048" w:type="pct"/>
            <w:vMerge w:val="continue"/>
            <w:shd w:val="clear" w:color="auto" w:fill="auto"/>
            <w:vAlign w:val="center"/>
          </w:tcPr>
          <w:p w14:paraId="2E9453C9">
            <w:pPr>
              <w:pStyle w:val="187"/>
            </w:pPr>
          </w:p>
        </w:tc>
        <w:tc>
          <w:tcPr>
            <w:tcW w:w="1510" w:type="pct"/>
            <w:shd w:val="clear" w:color="auto" w:fill="auto"/>
            <w:noWrap/>
            <w:vAlign w:val="center"/>
          </w:tcPr>
          <w:p w14:paraId="0B5F1B5E">
            <w:pPr>
              <w:pStyle w:val="187"/>
            </w:pPr>
            <w:r>
              <w:rPr>
                <w:rFonts w:hint="eastAsia"/>
              </w:rPr>
              <w:t>净化塔温度</w:t>
            </w:r>
          </w:p>
        </w:tc>
      </w:tr>
      <w:tr w14:paraId="4B62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6AD2B2B">
            <w:pPr>
              <w:pStyle w:val="187"/>
            </w:pPr>
          </w:p>
        </w:tc>
        <w:tc>
          <w:tcPr>
            <w:tcW w:w="3048" w:type="pct"/>
            <w:vMerge w:val="continue"/>
            <w:shd w:val="clear" w:color="auto" w:fill="auto"/>
            <w:vAlign w:val="center"/>
          </w:tcPr>
          <w:p w14:paraId="2C5DEEBC">
            <w:pPr>
              <w:pStyle w:val="187"/>
            </w:pPr>
          </w:p>
        </w:tc>
        <w:tc>
          <w:tcPr>
            <w:tcW w:w="1510" w:type="pct"/>
            <w:shd w:val="clear" w:color="auto" w:fill="auto"/>
            <w:noWrap/>
            <w:vAlign w:val="center"/>
          </w:tcPr>
          <w:p w14:paraId="2A9C5B2B">
            <w:pPr>
              <w:pStyle w:val="187"/>
            </w:pPr>
            <w:r>
              <w:rPr>
                <w:rFonts w:hint="eastAsia"/>
              </w:rPr>
              <w:t>真空干燥塔压力</w:t>
            </w:r>
          </w:p>
        </w:tc>
      </w:tr>
      <w:tr w14:paraId="0E6B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166EDB77">
            <w:pPr>
              <w:pStyle w:val="187"/>
            </w:pPr>
            <w:r>
              <w:t>2</w:t>
            </w:r>
          </w:p>
        </w:tc>
        <w:tc>
          <w:tcPr>
            <w:tcW w:w="3048" w:type="pct"/>
            <w:vMerge w:val="restart"/>
            <w:shd w:val="clear" w:color="auto" w:fill="auto"/>
            <w:vAlign w:val="center"/>
          </w:tcPr>
          <w:p w14:paraId="35E62711">
            <w:pPr>
              <w:pStyle w:val="187"/>
            </w:pPr>
            <w:r>
              <w:rPr>
                <w:rFonts w:hint="eastAsia"/>
              </w:rPr>
              <w:t>乙酸在硫酸存在下与双氧水作用，制过氧乙酸水溶液工艺（釜式反应器）</w:t>
            </w:r>
          </w:p>
        </w:tc>
        <w:tc>
          <w:tcPr>
            <w:tcW w:w="1510" w:type="pct"/>
            <w:shd w:val="clear" w:color="auto" w:fill="auto"/>
            <w:noWrap/>
            <w:vAlign w:val="center"/>
          </w:tcPr>
          <w:p w14:paraId="597591EA">
            <w:pPr>
              <w:pStyle w:val="187"/>
            </w:pPr>
            <w:r>
              <w:rPr>
                <w:rFonts w:hint="eastAsia"/>
              </w:rPr>
              <w:t>反应釜温度</w:t>
            </w:r>
          </w:p>
        </w:tc>
      </w:tr>
      <w:tr w14:paraId="7F3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07C53B4">
            <w:pPr>
              <w:pStyle w:val="187"/>
            </w:pPr>
          </w:p>
        </w:tc>
        <w:tc>
          <w:tcPr>
            <w:tcW w:w="3048" w:type="pct"/>
            <w:vMerge w:val="continue"/>
            <w:shd w:val="clear" w:color="auto" w:fill="auto"/>
            <w:vAlign w:val="center"/>
          </w:tcPr>
          <w:p w14:paraId="4CA3F31C">
            <w:pPr>
              <w:pStyle w:val="187"/>
            </w:pPr>
          </w:p>
        </w:tc>
        <w:tc>
          <w:tcPr>
            <w:tcW w:w="1510" w:type="pct"/>
            <w:shd w:val="clear" w:color="auto" w:fill="auto"/>
            <w:noWrap/>
            <w:vAlign w:val="center"/>
          </w:tcPr>
          <w:p w14:paraId="48B26764">
            <w:pPr>
              <w:pStyle w:val="187"/>
            </w:pPr>
            <w:r>
              <w:rPr>
                <w:rFonts w:hint="eastAsia"/>
              </w:rPr>
              <w:t>反应釜压力</w:t>
            </w:r>
          </w:p>
        </w:tc>
      </w:tr>
      <w:tr w14:paraId="2960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A2E737E">
            <w:pPr>
              <w:pStyle w:val="187"/>
            </w:pPr>
          </w:p>
        </w:tc>
        <w:tc>
          <w:tcPr>
            <w:tcW w:w="3048" w:type="pct"/>
            <w:vMerge w:val="continue"/>
            <w:shd w:val="clear" w:color="auto" w:fill="auto"/>
            <w:vAlign w:val="center"/>
          </w:tcPr>
          <w:p w14:paraId="231169E3">
            <w:pPr>
              <w:pStyle w:val="187"/>
            </w:pPr>
          </w:p>
        </w:tc>
        <w:tc>
          <w:tcPr>
            <w:tcW w:w="1510" w:type="pct"/>
            <w:shd w:val="clear" w:color="auto" w:fill="auto"/>
            <w:noWrap/>
            <w:vAlign w:val="center"/>
          </w:tcPr>
          <w:p w14:paraId="6E17FD62">
            <w:pPr>
              <w:pStyle w:val="187"/>
            </w:pPr>
            <w:r>
              <w:rPr>
                <w:rFonts w:hint="eastAsia"/>
              </w:rPr>
              <w:t>反应釜搅拌速率</w:t>
            </w:r>
          </w:p>
        </w:tc>
      </w:tr>
      <w:tr w14:paraId="24CB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76970DD3">
            <w:pPr>
              <w:pStyle w:val="187"/>
            </w:pPr>
          </w:p>
        </w:tc>
        <w:tc>
          <w:tcPr>
            <w:tcW w:w="3048" w:type="pct"/>
            <w:vMerge w:val="continue"/>
            <w:shd w:val="clear" w:color="auto" w:fill="auto"/>
            <w:vAlign w:val="center"/>
          </w:tcPr>
          <w:p w14:paraId="1BFA5BFA">
            <w:pPr>
              <w:pStyle w:val="187"/>
            </w:pPr>
          </w:p>
        </w:tc>
        <w:tc>
          <w:tcPr>
            <w:tcW w:w="1510" w:type="pct"/>
            <w:shd w:val="clear" w:color="auto" w:fill="auto"/>
            <w:noWrap/>
            <w:vAlign w:val="center"/>
          </w:tcPr>
          <w:p w14:paraId="6EA75744">
            <w:pPr>
              <w:pStyle w:val="187"/>
            </w:pPr>
            <w:r>
              <w:rPr>
                <w:rFonts w:hint="eastAsia"/>
              </w:rPr>
              <w:t>反应冷却介质流量</w:t>
            </w:r>
          </w:p>
        </w:tc>
      </w:tr>
      <w:tr w14:paraId="0048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62719F6">
            <w:pPr>
              <w:pStyle w:val="187"/>
            </w:pPr>
          </w:p>
        </w:tc>
        <w:tc>
          <w:tcPr>
            <w:tcW w:w="3048" w:type="pct"/>
            <w:vMerge w:val="continue"/>
            <w:shd w:val="clear" w:color="auto" w:fill="auto"/>
            <w:vAlign w:val="center"/>
          </w:tcPr>
          <w:p w14:paraId="151BCAEF">
            <w:pPr>
              <w:pStyle w:val="187"/>
            </w:pPr>
          </w:p>
        </w:tc>
        <w:tc>
          <w:tcPr>
            <w:tcW w:w="1510" w:type="pct"/>
            <w:shd w:val="clear" w:color="auto" w:fill="auto"/>
            <w:noWrap/>
            <w:vAlign w:val="center"/>
          </w:tcPr>
          <w:p w14:paraId="6645011F">
            <w:pPr>
              <w:pStyle w:val="187"/>
            </w:pPr>
            <w:r>
              <w:rPr>
                <w:rFonts w:hint="eastAsia"/>
              </w:rPr>
              <w:t>反应冷却介质出口温度</w:t>
            </w:r>
          </w:p>
        </w:tc>
      </w:tr>
      <w:tr w14:paraId="7AC4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0ADF4D31">
            <w:pPr>
              <w:pStyle w:val="187"/>
            </w:pPr>
          </w:p>
        </w:tc>
        <w:tc>
          <w:tcPr>
            <w:tcW w:w="3048" w:type="pct"/>
            <w:vMerge w:val="continue"/>
            <w:shd w:val="clear" w:color="auto" w:fill="auto"/>
            <w:vAlign w:val="center"/>
          </w:tcPr>
          <w:p w14:paraId="33A10BB2">
            <w:pPr>
              <w:pStyle w:val="187"/>
            </w:pPr>
          </w:p>
        </w:tc>
        <w:tc>
          <w:tcPr>
            <w:tcW w:w="1510" w:type="pct"/>
            <w:shd w:val="clear" w:color="auto" w:fill="auto"/>
            <w:noWrap/>
            <w:vAlign w:val="center"/>
          </w:tcPr>
          <w:p w14:paraId="444A8B0A">
            <w:pPr>
              <w:pStyle w:val="187"/>
            </w:pPr>
            <w:r>
              <w:rPr>
                <w:rFonts w:hint="eastAsia"/>
              </w:rPr>
              <w:t>双氧水进料流量</w:t>
            </w:r>
          </w:p>
        </w:tc>
      </w:tr>
      <w:tr w14:paraId="129E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6BB8C6DA">
            <w:pPr>
              <w:pStyle w:val="187"/>
            </w:pPr>
          </w:p>
        </w:tc>
        <w:tc>
          <w:tcPr>
            <w:tcW w:w="3048" w:type="pct"/>
            <w:vMerge w:val="continue"/>
            <w:shd w:val="clear" w:color="auto" w:fill="auto"/>
            <w:vAlign w:val="center"/>
          </w:tcPr>
          <w:p w14:paraId="2AB1816C">
            <w:pPr>
              <w:pStyle w:val="187"/>
            </w:pPr>
          </w:p>
        </w:tc>
        <w:tc>
          <w:tcPr>
            <w:tcW w:w="1510" w:type="pct"/>
            <w:shd w:val="clear" w:color="auto" w:fill="auto"/>
            <w:noWrap/>
            <w:vAlign w:val="center"/>
          </w:tcPr>
          <w:p w14:paraId="76BED92F">
            <w:pPr>
              <w:pStyle w:val="187"/>
            </w:pPr>
            <w:r>
              <w:rPr>
                <w:rFonts w:hint="eastAsia"/>
              </w:rPr>
              <w:t>反应釜氧含量</w:t>
            </w:r>
          </w:p>
        </w:tc>
      </w:tr>
      <w:tr w14:paraId="12E0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717113BF">
            <w:pPr>
              <w:pStyle w:val="187"/>
            </w:pPr>
          </w:p>
        </w:tc>
        <w:tc>
          <w:tcPr>
            <w:tcW w:w="3048" w:type="pct"/>
            <w:vMerge w:val="continue"/>
            <w:shd w:val="clear" w:color="auto" w:fill="auto"/>
            <w:vAlign w:val="center"/>
          </w:tcPr>
          <w:p w14:paraId="1A0F6ED7">
            <w:pPr>
              <w:pStyle w:val="187"/>
            </w:pPr>
          </w:p>
        </w:tc>
        <w:tc>
          <w:tcPr>
            <w:tcW w:w="1510" w:type="pct"/>
            <w:shd w:val="clear" w:color="auto" w:fill="auto"/>
            <w:noWrap/>
            <w:vAlign w:val="center"/>
          </w:tcPr>
          <w:p w14:paraId="5D1BE9AC">
            <w:pPr>
              <w:pStyle w:val="187"/>
            </w:pPr>
            <w:r>
              <w:rPr>
                <w:rFonts w:hint="eastAsia"/>
              </w:rPr>
              <w:t>精馏塔压力</w:t>
            </w:r>
          </w:p>
        </w:tc>
      </w:tr>
      <w:tr w14:paraId="3D3F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4323580E">
            <w:pPr>
              <w:pStyle w:val="187"/>
            </w:pPr>
            <w:r>
              <w:t>3</w:t>
            </w:r>
          </w:p>
        </w:tc>
        <w:tc>
          <w:tcPr>
            <w:tcW w:w="3048" w:type="pct"/>
            <w:vMerge w:val="restart"/>
            <w:shd w:val="clear" w:color="auto" w:fill="auto"/>
            <w:vAlign w:val="center"/>
          </w:tcPr>
          <w:p w14:paraId="3DF5E169">
            <w:pPr>
              <w:pStyle w:val="187"/>
            </w:pPr>
            <w:r>
              <w:rPr>
                <w:rFonts w:hint="eastAsia"/>
              </w:rPr>
              <w:t>酸酐与双氧水作用直接制过氧二酸工艺（釜式反应器）</w:t>
            </w:r>
          </w:p>
        </w:tc>
        <w:tc>
          <w:tcPr>
            <w:tcW w:w="1510" w:type="pct"/>
            <w:shd w:val="clear" w:color="auto" w:fill="auto"/>
            <w:noWrap/>
            <w:vAlign w:val="center"/>
          </w:tcPr>
          <w:p w14:paraId="1CD54832">
            <w:pPr>
              <w:pStyle w:val="187"/>
            </w:pPr>
            <w:r>
              <w:rPr>
                <w:rFonts w:hint="eastAsia"/>
              </w:rPr>
              <w:t>反应釜温度</w:t>
            </w:r>
          </w:p>
        </w:tc>
      </w:tr>
      <w:tr w14:paraId="618D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45FF307A">
            <w:pPr>
              <w:pStyle w:val="187"/>
            </w:pPr>
          </w:p>
        </w:tc>
        <w:tc>
          <w:tcPr>
            <w:tcW w:w="3048" w:type="pct"/>
            <w:vMerge w:val="continue"/>
            <w:shd w:val="clear" w:color="auto" w:fill="auto"/>
            <w:vAlign w:val="center"/>
          </w:tcPr>
          <w:p w14:paraId="69F39D52">
            <w:pPr>
              <w:pStyle w:val="187"/>
            </w:pPr>
          </w:p>
        </w:tc>
        <w:tc>
          <w:tcPr>
            <w:tcW w:w="1510" w:type="pct"/>
            <w:shd w:val="clear" w:color="auto" w:fill="auto"/>
            <w:noWrap/>
            <w:vAlign w:val="center"/>
          </w:tcPr>
          <w:p w14:paraId="41E74D4C">
            <w:pPr>
              <w:pStyle w:val="187"/>
            </w:pPr>
            <w:r>
              <w:rPr>
                <w:rFonts w:hint="eastAsia"/>
              </w:rPr>
              <w:t>反应釜压力</w:t>
            </w:r>
          </w:p>
        </w:tc>
      </w:tr>
      <w:tr w14:paraId="29BE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0154CC9E">
            <w:pPr>
              <w:pStyle w:val="187"/>
            </w:pPr>
          </w:p>
        </w:tc>
        <w:tc>
          <w:tcPr>
            <w:tcW w:w="3048" w:type="pct"/>
            <w:vMerge w:val="continue"/>
            <w:shd w:val="clear" w:color="auto" w:fill="auto"/>
            <w:vAlign w:val="center"/>
          </w:tcPr>
          <w:p w14:paraId="2D3A7B27">
            <w:pPr>
              <w:pStyle w:val="187"/>
            </w:pPr>
          </w:p>
        </w:tc>
        <w:tc>
          <w:tcPr>
            <w:tcW w:w="1510" w:type="pct"/>
            <w:shd w:val="clear" w:color="auto" w:fill="auto"/>
            <w:noWrap/>
            <w:vAlign w:val="center"/>
          </w:tcPr>
          <w:p w14:paraId="37935206">
            <w:pPr>
              <w:pStyle w:val="187"/>
            </w:pPr>
            <w:r>
              <w:rPr>
                <w:rFonts w:hint="eastAsia"/>
              </w:rPr>
              <w:t>反应釜搅拌速率</w:t>
            </w:r>
          </w:p>
        </w:tc>
      </w:tr>
      <w:tr w14:paraId="254C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0C5EB36D">
            <w:pPr>
              <w:pStyle w:val="187"/>
            </w:pPr>
          </w:p>
        </w:tc>
        <w:tc>
          <w:tcPr>
            <w:tcW w:w="3048" w:type="pct"/>
            <w:vMerge w:val="continue"/>
            <w:shd w:val="clear" w:color="auto" w:fill="auto"/>
            <w:vAlign w:val="center"/>
          </w:tcPr>
          <w:p w14:paraId="2816165F">
            <w:pPr>
              <w:pStyle w:val="187"/>
            </w:pPr>
          </w:p>
        </w:tc>
        <w:tc>
          <w:tcPr>
            <w:tcW w:w="1510" w:type="pct"/>
            <w:shd w:val="clear" w:color="auto" w:fill="auto"/>
            <w:noWrap/>
            <w:vAlign w:val="center"/>
          </w:tcPr>
          <w:p w14:paraId="7264EFB5">
            <w:pPr>
              <w:pStyle w:val="187"/>
            </w:pPr>
            <w:r>
              <w:rPr>
                <w:rFonts w:hint="eastAsia"/>
              </w:rPr>
              <w:t>反应冷却介质流量</w:t>
            </w:r>
          </w:p>
        </w:tc>
      </w:tr>
      <w:tr w14:paraId="6704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13DDB515">
            <w:pPr>
              <w:pStyle w:val="187"/>
            </w:pPr>
          </w:p>
        </w:tc>
        <w:tc>
          <w:tcPr>
            <w:tcW w:w="3048" w:type="pct"/>
            <w:vMerge w:val="continue"/>
            <w:shd w:val="clear" w:color="auto" w:fill="auto"/>
            <w:vAlign w:val="center"/>
          </w:tcPr>
          <w:p w14:paraId="3B789E14">
            <w:pPr>
              <w:pStyle w:val="187"/>
            </w:pPr>
          </w:p>
        </w:tc>
        <w:tc>
          <w:tcPr>
            <w:tcW w:w="1510" w:type="pct"/>
            <w:shd w:val="clear" w:color="auto" w:fill="auto"/>
            <w:noWrap/>
            <w:vAlign w:val="center"/>
          </w:tcPr>
          <w:p w14:paraId="1D5528A1">
            <w:pPr>
              <w:pStyle w:val="187"/>
            </w:pPr>
            <w:r>
              <w:rPr>
                <w:rFonts w:hint="eastAsia"/>
              </w:rPr>
              <w:t>反应冷却介质出口温度</w:t>
            </w:r>
          </w:p>
        </w:tc>
      </w:tr>
      <w:tr w14:paraId="072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2EFAF0E0">
            <w:pPr>
              <w:pStyle w:val="187"/>
            </w:pPr>
          </w:p>
        </w:tc>
        <w:tc>
          <w:tcPr>
            <w:tcW w:w="3048" w:type="pct"/>
            <w:vMerge w:val="continue"/>
            <w:shd w:val="clear" w:color="auto" w:fill="auto"/>
            <w:vAlign w:val="center"/>
          </w:tcPr>
          <w:p w14:paraId="6BF7924C">
            <w:pPr>
              <w:pStyle w:val="187"/>
            </w:pPr>
          </w:p>
        </w:tc>
        <w:tc>
          <w:tcPr>
            <w:tcW w:w="1510" w:type="pct"/>
            <w:shd w:val="clear" w:color="auto" w:fill="auto"/>
            <w:noWrap/>
            <w:vAlign w:val="center"/>
          </w:tcPr>
          <w:p w14:paraId="13B44E0C">
            <w:pPr>
              <w:pStyle w:val="187"/>
            </w:pPr>
            <w:r>
              <w:rPr>
                <w:rFonts w:hint="eastAsia"/>
              </w:rPr>
              <w:t>反应釜氧含量</w:t>
            </w:r>
          </w:p>
        </w:tc>
      </w:tr>
      <w:tr w14:paraId="2CAC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D24D36A">
            <w:pPr>
              <w:pStyle w:val="187"/>
            </w:pPr>
          </w:p>
        </w:tc>
        <w:tc>
          <w:tcPr>
            <w:tcW w:w="3048" w:type="pct"/>
            <w:vMerge w:val="continue"/>
            <w:shd w:val="clear" w:color="auto" w:fill="auto"/>
            <w:vAlign w:val="center"/>
          </w:tcPr>
          <w:p w14:paraId="68CF7494">
            <w:pPr>
              <w:pStyle w:val="187"/>
            </w:pPr>
          </w:p>
        </w:tc>
        <w:tc>
          <w:tcPr>
            <w:tcW w:w="1510" w:type="pct"/>
            <w:shd w:val="clear" w:color="auto" w:fill="auto"/>
            <w:noWrap/>
            <w:vAlign w:val="center"/>
          </w:tcPr>
          <w:p w14:paraId="79B84141">
            <w:pPr>
              <w:pStyle w:val="187"/>
            </w:pPr>
            <w:r>
              <w:rPr>
                <w:rFonts w:hint="eastAsia"/>
              </w:rPr>
              <w:t>结晶温度</w:t>
            </w:r>
          </w:p>
        </w:tc>
      </w:tr>
      <w:tr w14:paraId="09FF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6CC2C30C">
            <w:pPr>
              <w:pStyle w:val="187"/>
            </w:pPr>
            <w:r>
              <w:t>4</w:t>
            </w:r>
          </w:p>
        </w:tc>
        <w:tc>
          <w:tcPr>
            <w:tcW w:w="3048" w:type="pct"/>
            <w:vMerge w:val="restart"/>
            <w:shd w:val="clear" w:color="auto" w:fill="auto"/>
            <w:vAlign w:val="center"/>
          </w:tcPr>
          <w:p w14:paraId="06C1981A">
            <w:pPr>
              <w:pStyle w:val="187"/>
            </w:pPr>
            <w:r>
              <w:rPr>
                <w:rFonts w:hint="eastAsia"/>
              </w:rPr>
              <w:t>苯甲酰氯与双氧水的碱性溶液作用制过氧化苯甲酰工艺（釜式反应器）</w:t>
            </w:r>
          </w:p>
        </w:tc>
        <w:tc>
          <w:tcPr>
            <w:tcW w:w="1510" w:type="pct"/>
            <w:shd w:val="clear" w:color="auto" w:fill="auto"/>
            <w:noWrap/>
            <w:vAlign w:val="center"/>
          </w:tcPr>
          <w:p w14:paraId="4BF4D0EC">
            <w:pPr>
              <w:pStyle w:val="187"/>
            </w:pPr>
            <w:r>
              <w:rPr>
                <w:rFonts w:hint="eastAsia"/>
              </w:rPr>
              <w:t>反应釜温度</w:t>
            </w:r>
          </w:p>
        </w:tc>
      </w:tr>
      <w:tr w14:paraId="64D6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35ED22C">
            <w:pPr>
              <w:pStyle w:val="187"/>
            </w:pPr>
          </w:p>
        </w:tc>
        <w:tc>
          <w:tcPr>
            <w:tcW w:w="3048" w:type="pct"/>
            <w:vMerge w:val="continue"/>
            <w:shd w:val="clear" w:color="auto" w:fill="auto"/>
            <w:vAlign w:val="center"/>
          </w:tcPr>
          <w:p w14:paraId="57B1B035">
            <w:pPr>
              <w:pStyle w:val="187"/>
            </w:pPr>
          </w:p>
        </w:tc>
        <w:tc>
          <w:tcPr>
            <w:tcW w:w="1510" w:type="pct"/>
            <w:shd w:val="clear" w:color="auto" w:fill="auto"/>
            <w:noWrap/>
            <w:vAlign w:val="center"/>
          </w:tcPr>
          <w:p w14:paraId="56C1D35E">
            <w:pPr>
              <w:pStyle w:val="187"/>
            </w:pPr>
            <w:r>
              <w:rPr>
                <w:rFonts w:hint="eastAsia"/>
              </w:rPr>
              <w:t>反应釜压力</w:t>
            </w:r>
          </w:p>
        </w:tc>
      </w:tr>
      <w:tr w14:paraId="57D8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1B172F4C">
            <w:pPr>
              <w:pStyle w:val="187"/>
            </w:pPr>
          </w:p>
        </w:tc>
        <w:tc>
          <w:tcPr>
            <w:tcW w:w="3048" w:type="pct"/>
            <w:vMerge w:val="continue"/>
            <w:shd w:val="clear" w:color="auto" w:fill="auto"/>
            <w:vAlign w:val="center"/>
          </w:tcPr>
          <w:p w14:paraId="637E24C3">
            <w:pPr>
              <w:pStyle w:val="187"/>
            </w:pPr>
          </w:p>
        </w:tc>
        <w:tc>
          <w:tcPr>
            <w:tcW w:w="1510" w:type="pct"/>
            <w:shd w:val="clear" w:color="auto" w:fill="auto"/>
            <w:noWrap/>
            <w:vAlign w:val="center"/>
          </w:tcPr>
          <w:p w14:paraId="795548D8">
            <w:pPr>
              <w:pStyle w:val="187"/>
            </w:pPr>
            <w:r>
              <w:rPr>
                <w:rFonts w:hint="eastAsia"/>
              </w:rPr>
              <w:t>反应釜搅拌速率</w:t>
            </w:r>
          </w:p>
        </w:tc>
      </w:tr>
      <w:tr w14:paraId="2E9C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267CFFC9">
            <w:pPr>
              <w:pStyle w:val="187"/>
            </w:pPr>
          </w:p>
        </w:tc>
        <w:tc>
          <w:tcPr>
            <w:tcW w:w="3048" w:type="pct"/>
            <w:vMerge w:val="continue"/>
            <w:shd w:val="clear" w:color="auto" w:fill="auto"/>
            <w:vAlign w:val="center"/>
          </w:tcPr>
          <w:p w14:paraId="246D8934">
            <w:pPr>
              <w:pStyle w:val="187"/>
            </w:pPr>
          </w:p>
        </w:tc>
        <w:tc>
          <w:tcPr>
            <w:tcW w:w="1510" w:type="pct"/>
            <w:shd w:val="clear" w:color="auto" w:fill="auto"/>
            <w:noWrap/>
            <w:vAlign w:val="center"/>
          </w:tcPr>
          <w:p w14:paraId="193558CC">
            <w:pPr>
              <w:pStyle w:val="187"/>
            </w:pPr>
            <w:r>
              <w:rPr>
                <w:rFonts w:hint="eastAsia"/>
              </w:rPr>
              <w:t>反应冷却介质流量</w:t>
            </w:r>
          </w:p>
        </w:tc>
      </w:tr>
      <w:tr w14:paraId="5B47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F2F2469">
            <w:pPr>
              <w:pStyle w:val="187"/>
            </w:pPr>
          </w:p>
        </w:tc>
        <w:tc>
          <w:tcPr>
            <w:tcW w:w="3048" w:type="pct"/>
            <w:vMerge w:val="continue"/>
            <w:shd w:val="clear" w:color="auto" w:fill="auto"/>
            <w:vAlign w:val="center"/>
          </w:tcPr>
          <w:p w14:paraId="0E94966E">
            <w:pPr>
              <w:pStyle w:val="187"/>
            </w:pPr>
          </w:p>
        </w:tc>
        <w:tc>
          <w:tcPr>
            <w:tcW w:w="1510" w:type="pct"/>
            <w:shd w:val="clear" w:color="auto" w:fill="auto"/>
            <w:noWrap/>
            <w:vAlign w:val="center"/>
          </w:tcPr>
          <w:p w14:paraId="755BBBF8">
            <w:pPr>
              <w:pStyle w:val="187"/>
            </w:pPr>
            <w:r>
              <w:rPr>
                <w:rFonts w:hint="eastAsia"/>
              </w:rPr>
              <w:t>反应冷却介质出口温度</w:t>
            </w:r>
          </w:p>
        </w:tc>
      </w:tr>
      <w:tr w14:paraId="0638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1C7A899">
            <w:pPr>
              <w:pStyle w:val="187"/>
            </w:pPr>
          </w:p>
        </w:tc>
        <w:tc>
          <w:tcPr>
            <w:tcW w:w="3048" w:type="pct"/>
            <w:vMerge w:val="continue"/>
            <w:shd w:val="clear" w:color="auto" w:fill="auto"/>
            <w:vAlign w:val="center"/>
          </w:tcPr>
          <w:p w14:paraId="739BE61F">
            <w:pPr>
              <w:pStyle w:val="187"/>
            </w:pPr>
          </w:p>
        </w:tc>
        <w:tc>
          <w:tcPr>
            <w:tcW w:w="1510" w:type="pct"/>
            <w:shd w:val="clear" w:color="auto" w:fill="auto"/>
            <w:noWrap/>
            <w:vAlign w:val="center"/>
          </w:tcPr>
          <w:p w14:paraId="3ED82CB9">
            <w:pPr>
              <w:pStyle w:val="187"/>
            </w:pPr>
            <w:r>
              <w:rPr>
                <w:rFonts w:hint="eastAsia"/>
              </w:rPr>
              <w:t>碱性过氧化氢流量</w:t>
            </w:r>
          </w:p>
        </w:tc>
      </w:tr>
      <w:tr w14:paraId="15DE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F9E7605">
            <w:pPr>
              <w:pStyle w:val="187"/>
            </w:pPr>
          </w:p>
        </w:tc>
        <w:tc>
          <w:tcPr>
            <w:tcW w:w="3048" w:type="pct"/>
            <w:vMerge w:val="continue"/>
            <w:shd w:val="clear" w:color="auto" w:fill="auto"/>
            <w:vAlign w:val="center"/>
          </w:tcPr>
          <w:p w14:paraId="3D226C91">
            <w:pPr>
              <w:pStyle w:val="187"/>
            </w:pPr>
          </w:p>
        </w:tc>
        <w:tc>
          <w:tcPr>
            <w:tcW w:w="1510" w:type="pct"/>
            <w:shd w:val="clear" w:color="auto" w:fill="auto"/>
            <w:noWrap/>
            <w:vAlign w:val="center"/>
          </w:tcPr>
          <w:p w14:paraId="6CABCCD7">
            <w:pPr>
              <w:pStyle w:val="187"/>
            </w:pPr>
            <w:r>
              <w:rPr>
                <w:rFonts w:hint="eastAsia"/>
              </w:rPr>
              <w:t>气相氧含量</w:t>
            </w:r>
          </w:p>
        </w:tc>
      </w:tr>
      <w:tr w14:paraId="0AFE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0CAE73F3">
            <w:pPr>
              <w:pStyle w:val="187"/>
            </w:pPr>
            <w:r>
              <w:t>5</w:t>
            </w:r>
          </w:p>
        </w:tc>
        <w:tc>
          <w:tcPr>
            <w:tcW w:w="3048" w:type="pct"/>
            <w:vMerge w:val="restart"/>
            <w:shd w:val="clear" w:color="auto" w:fill="auto"/>
            <w:vAlign w:val="center"/>
          </w:tcPr>
          <w:p w14:paraId="1BA2F41E">
            <w:pPr>
              <w:pStyle w:val="187"/>
            </w:pPr>
            <w:r>
              <w:rPr>
                <w:rFonts w:hint="eastAsia"/>
              </w:rPr>
              <w:t>异丙苯经空气氧化生产过氧化氢异丙苯工艺（鼓泡塔）</w:t>
            </w:r>
          </w:p>
        </w:tc>
        <w:tc>
          <w:tcPr>
            <w:tcW w:w="1510" w:type="pct"/>
            <w:shd w:val="clear" w:color="auto" w:fill="auto"/>
            <w:noWrap/>
            <w:vAlign w:val="center"/>
          </w:tcPr>
          <w:p w14:paraId="557BD746">
            <w:pPr>
              <w:pStyle w:val="187"/>
            </w:pPr>
            <w:r>
              <w:rPr>
                <w:rFonts w:hint="eastAsia"/>
              </w:rPr>
              <w:t>空气流量</w:t>
            </w:r>
          </w:p>
        </w:tc>
      </w:tr>
      <w:tr w14:paraId="6C7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E41B4EF">
            <w:pPr>
              <w:pStyle w:val="187"/>
            </w:pPr>
          </w:p>
        </w:tc>
        <w:tc>
          <w:tcPr>
            <w:tcW w:w="3048" w:type="pct"/>
            <w:vMerge w:val="continue"/>
            <w:shd w:val="clear" w:color="auto" w:fill="auto"/>
            <w:vAlign w:val="center"/>
          </w:tcPr>
          <w:p w14:paraId="19C72DE9">
            <w:pPr>
              <w:pStyle w:val="187"/>
            </w:pPr>
          </w:p>
        </w:tc>
        <w:tc>
          <w:tcPr>
            <w:tcW w:w="1510" w:type="pct"/>
            <w:shd w:val="clear" w:color="auto" w:fill="auto"/>
            <w:noWrap/>
            <w:vAlign w:val="center"/>
          </w:tcPr>
          <w:p w14:paraId="09390B81">
            <w:pPr>
              <w:pStyle w:val="187"/>
            </w:pPr>
            <w:r>
              <w:rPr>
                <w:rFonts w:hint="eastAsia"/>
              </w:rPr>
              <w:t>反应冷却介质流量</w:t>
            </w:r>
          </w:p>
        </w:tc>
      </w:tr>
      <w:tr w14:paraId="6D9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47F1F979">
            <w:pPr>
              <w:pStyle w:val="187"/>
            </w:pPr>
          </w:p>
        </w:tc>
        <w:tc>
          <w:tcPr>
            <w:tcW w:w="3048" w:type="pct"/>
            <w:vMerge w:val="continue"/>
            <w:shd w:val="clear" w:color="auto" w:fill="auto"/>
            <w:vAlign w:val="center"/>
          </w:tcPr>
          <w:p w14:paraId="28FC7E6F">
            <w:pPr>
              <w:pStyle w:val="187"/>
            </w:pPr>
          </w:p>
        </w:tc>
        <w:tc>
          <w:tcPr>
            <w:tcW w:w="1510" w:type="pct"/>
            <w:shd w:val="clear" w:color="auto" w:fill="auto"/>
            <w:noWrap/>
            <w:vAlign w:val="center"/>
          </w:tcPr>
          <w:p w14:paraId="798B3C3E">
            <w:pPr>
              <w:pStyle w:val="187"/>
            </w:pPr>
            <w:r>
              <w:rPr>
                <w:rFonts w:hint="eastAsia"/>
              </w:rPr>
              <w:t>反应冷却介质出口温度</w:t>
            </w:r>
          </w:p>
        </w:tc>
      </w:tr>
      <w:tr w14:paraId="646F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B9FD490">
            <w:pPr>
              <w:pStyle w:val="187"/>
            </w:pPr>
          </w:p>
        </w:tc>
        <w:tc>
          <w:tcPr>
            <w:tcW w:w="3048" w:type="pct"/>
            <w:vMerge w:val="continue"/>
            <w:shd w:val="clear" w:color="auto" w:fill="auto"/>
            <w:vAlign w:val="center"/>
          </w:tcPr>
          <w:p w14:paraId="7DAA7658">
            <w:pPr>
              <w:pStyle w:val="187"/>
            </w:pPr>
          </w:p>
        </w:tc>
        <w:tc>
          <w:tcPr>
            <w:tcW w:w="1510" w:type="pct"/>
            <w:shd w:val="clear" w:color="auto" w:fill="auto"/>
            <w:noWrap/>
            <w:vAlign w:val="center"/>
          </w:tcPr>
          <w:p w14:paraId="0F8B0C9A">
            <w:pPr>
              <w:pStyle w:val="187"/>
            </w:pPr>
            <w:r>
              <w:rPr>
                <w:rFonts w:hint="eastAsia"/>
              </w:rPr>
              <w:t>氧化反应器温度</w:t>
            </w:r>
          </w:p>
        </w:tc>
      </w:tr>
      <w:tr w14:paraId="4A46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168C3976">
            <w:pPr>
              <w:pStyle w:val="187"/>
            </w:pPr>
          </w:p>
        </w:tc>
        <w:tc>
          <w:tcPr>
            <w:tcW w:w="3048" w:type="pct"/>
            <w:vMerge w:val="continue"/>
            <w:shd w:val="clear" w:color="auto" w:fill="auto"/>
            <w:vAlign w:val="center"/>
          </w:tcPr>
          <w:p w14:paraId="1C8521FC">
            <w:pPr>
              <w:pStyle w:val="187"/>
            </w:pPr>
          </w:p>
        </w:tc>
        <w:tc>
          <w:tcPr>
            <w:tcW w:w="1510" w:type="pct"/>
            <w:shd w:val="clear" w:color="auto" w:fill="auto"/>
            <w:noWrap/>
            <w:vAlign w:val="center"/>
          </w:tcPr>
          <w:p w14:paraId="3A758A47">
            <w:pPr>
              <w:pStyle w:val="187"/>
            </w:pPr>
            <w:r>
              <w:rPr>
                <w:rFonts w:hint="eastAsia"/>
              </w:rPr>
              <w:t>氧化反应器压力</w:t>
            </w:r>
          </w:p>
        </w:tc>
      </w:tr>
      <w:tr w14:paraId="1E0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10DFED1D">
            <w:pPr>
              <w:pStyle w:val="187"/>
            </w:pPr>
          </w:p>
        </w:tc>
        <w:tc>
          <w:tcPr>
            <w:tcW w:w="3048" w:type="pct"/>
            <w:vMerge w:val="continue"/>
            <w:shd w:val="clear" w:color="auto" w:fill="auto"/>
            <w:vAlign w:val="center"/>
          </w:tcPr>
          <w:p w14:paraId="79983BF0">
            <w:pPr>
              <w:pStyle w:val="187"/>
            </w:pPr>
          </w:p>
        </w:tc>
        <w:tc>
          <w:tcPr>
            <w:tcW w:w="1510" w:type="pct"/>
            <w:shd w:val="clear" w:color="auto" w:fill="auto"/>
            <w:noWrap/>
            <w:vAlign w:val="center"/>
          </w:tcPr>
          <w:p w14:paraId="60404E30">
            <w:pPr>
              <w:pStyle w:val="187"/>
            </w:pPr>
            <w:r>
              <w:rPr>
                <w:rFonts w:hint="eastAsia"/>
              </w:rPr>
              <w:t>氧化尾气氧含量</w:t>
            </w:r>
          </w:p>
        </w:tc>
      </w:tr>
      <w:tr w14:paraId="671D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29C12AB5">
            <w:pPr>
              <w:pStyle w:val="187"/>
            </w:pPr>
          </w:p>
        </w:tc>
        <w:tc>
          <w:tcPr>
            <w:tcW w:w="3048" w:type="pct"/>
            <w:vMerge w:val="continue"/>
            <w:shd w:val="clear" w:color="auto" w:fill="auto"/>
            <w:vAlign w:val="center"/>
          </w:tcPr>
          <w:p w14:paraId="72902A0F">
            <w:pPr>
              <w:pStyle w:val="187"/>
            </w:pPr>
          </w:p>
        </w:tc>
        <w:tc>
          <w:tcPr>
            <w:tcW w:w="1510" w:type="pct"/>
            <w:shd w:val="clear" w:color="auto" w:fill="auto"/>
            <w:noWrap/>
            <w:vAlign w:val="center"/>
          </w:tcPr>
          <w:p w14:paraId="1FAA6628">
            <w:pPr>
              <w:pStyle w:val="187"/>
            </w:pPr>
            <w:r>
              <w:rPr>
                <w:rFonts w:hint="eastAsia"/>
              </w:rPr>
              <w:t>气液分离罐液位</w:t>
            </w:r>
          </w:p>
        </w:tc>
      </w:tr>
      <w:tr w14:paraId="2157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restart"/>
            <w:shd w:val="clear" w:color="auto" w:fill="auto"/>
            <w:vAlign w:val="center"/>
          </w:tcPr>
          <w:p w14:paraId="7C13D61E">
            <w:pPr>
              <w:pStyle w:val="187"/>
            </w:pPr>
            <w:r>
              <w:t>6</w:t>
            </w:r>
          </w:p>
        </w:tc>
        <w:tc>
          <w:tcPr>
            <w:tcW w:w="3048" w:type="pct"/>
            <w:vMerge w:val="restart"/>
            <w:shd w:val="clear" w:color="auto" w:fill="auto"/>
            <w:vAlign w:val="center"/>
          </w:tcPr>
          <w:p w14:paraId="200A4173">
            <w:pPr>
              <w:pStyle w:val="187"/>
            </w:pPr>
            <w:r>
              <w:rPr>
                <w:rFonts w:hint="eastAsia"/>
              </w:rPr>
              <w:t>叔丁醇与双氧水制叔丁基过氧化氢工艺（釜式反应器</w:t>
            </w:r>
          </w:p>
        </w:tc>
        <w:tc>
          <w:tcPr>
            <w:tcW w:w="1510" w:type="pct"/>
            <w:shd w:val="clear" w:color="auto" w:fill="auto"/>
            <w:noWrap/>
            <w:vAlign w:val="center"/>
          </w:tcPr>
          <w:p w14:paraId="447D98B1">
            <w:pPr>
              <w:pStyle w:val="187"/>
            </w:pPr>
            <w:r>
              <w:rPr>
                <w:rFonts w:hint="eastAsia"/>
              </w:rPr>
              <w:t>过氧化氢进料流量</w:t>
            </w:r>
          </w:p>
        </w:tc>
      </w:tr>
      <w:tr w14:paraId="4013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381B52C3">
            <w:pPr>
              <w:pStyle w:val="187"/>
            </w:pPr>
          </w:p>
        </w:tc>
        <w:tc>
          <w:tcPr>
            <w:tcW w:w="3048" w:type="pct"/>
            <w:vMerge w:val="continue"/>
            <w:shd w:val="clear" w:color="auto" w:fill="auto"/>
            <w:vAlign w:val="center"/>
          </w:tcPr>
          <w:p w14:paraId="0B42C288">
            <w:pPr>
              <w:pStyle w:val="187"/>
            </w:pPr>
          </w:p>
        </w:tc>
        <w:tc>
          <w:tcPr>
            <w:tcW w:w="1510" w:type="pct"/>
            <w:shd w:val="clear" w:color="auto" w:fill="auto"/>
            <w:noWrap/>
            <w:vAlign w:val="center"/>
          </w:tcPr>
          <w:p w14:paraId="1B2D9E05">
            <w:pPr>
              <w:pStyle w:val="187"/>
            </w:pPr>
            <w:r>
              <w:rPr>
                <w:rFonts w:hint="eastAsia"/>
              </w:rPr>
              <w:t>反应釜温度</w:t>
            </w:r>
          </w:p>
        </w:tc>
      </w:tr>
      <w:tr w14:paraId="1BC3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744243B">
            <w:pPr>
              <w:pStyle w:val="187"/>
            </w:pPr>
          </w:p>
        </w:tc>
        <w:tc>
          <w:tcPr>
            <w:tcW w:w="3048" w:type="pct"/>
            <w:vMerge w:val="continue"/>
            <w:shd w:val="clear" w:color="auto" w:fill="auto"/>
            <w:vAlign w:val="center"/>
          </w:tcPr>
          <w:p w14:paraId="6C2EDEF8">
            <w:pPr>
              <w:pStyle w:val="187"/>
            </w:pPr>
          </w:p>
        </w:tc>
        <w:tc>
          <w:tcPr>
            <w:tcW w:w="1510" w:type="pct"/>
            <w:shd w:val="clear" w:color="auto" w:fill="auto"/>
            <w:noWrap/>
            <w:vAlign w:val="center"/>
          </w:tcPr>
          <w:p w14:paraId="5D2CD3BE">
            <w:pPr>
              <w:pStyle w:val="187"/>
            </w:pPr>
            <w:r>
              <w:rPr>
                <w:rFonts w:hint="eastAsia"/>
              </w:rPr>
              <w:t>反应釜压力</w:t>
            </w:r>
          </w:p>
        </w:tc>
      </w:tr>
      <w:tr w14:paraId="7179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492A1B63">
            <w:pPr>
              <w:pStyle w:val="187"/>
            </w:pPr>
          </w:p>
        </w:tc>
        <w:tc>
          <w:tcPr>
            <w:tcW w:w="3048" w:type="pct"/>
            <w:vMerge w:val="continue"/>
            <w:shd w:val="clear" w:color="auto" w:fill="auto"/>
            <w:vAlign w:val="center"/>
          </w:tcPr>
          <w:p w14:paraId="6F69804D">
            <w:pPr>
              <w:pStyle w:val="187"/>
            </w:pPr>
          </w:p>
        </w:tc>
        <w:tc>
          <w:tcPr>
            <w:tcW w:w="1510" w:type="pct"/>
            <w:shd w:val="clear" w:color="auto" w:fill="auto"/>
            <w:noWrap/>
            <w:vAlign w:val="center"/>
          </w:tcPr>
          <w:p w14:paraId="3D6BF3EC">
            <w:pPr>
              <w:pStyle w:val="187"/>
            </w:pPr>
            <w:r>
              <w:rPr>
                <w:rFonts w:hint="eastAsia"/>
              </w:rPr>
              <w:t>反应釜气相氧含量</w:t>
            </w:r>
          </w:p>
        </w:tc>
      </w:tr>
      <w:tr w14:paraId="549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5C13A96B">
            <w:pPr>
              <w:pStyle w:val="187"/>
            </w:pPr>
          </w:p>
        </w:tc>
        <w:tc>
          <w:tcPr>
            <w:tcW w:w="3048" w:type="pct"/>
            <w:vMerge w:val="continue"/>
            <w:shd w:val="clear" w:color="auto" w:fill="auto"/>
            <w:vAlign w:val="center"/>
          </w:tcPr>
          <w:p w14:paraId="79575E2F">
            <w:pPr>
              <w:pStyle w:val="187"/>
            </w:pPr>
          </w:p>
        </w:tc>
        <w:tc>
          <w:tcPr>
            <w:tcW w:w="1510" w:type="pct"/>
            <w:shd w:val="clear" w:color="auto" w:fill="auto"/>
            <w:noWrap/>
            <w:vAlign w:val="center"/>
          </w:tcPr>
          <w:p w14:paraId="27C53BFE">
            <w:pPr>
              <w:pStyle w:val="187"/>
            </w:pPr>
            <w:r>
              <w:rPr>
                <w:rFonts w:hint="eastAsia"/>
              </w:rPr>
              <w:t>反应釜搅拌速率</w:t>
            </w:r>
          </w:p>
        </w:tc>
      </w:tr>
      <w:tr w14:paraId="02BD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655D8EB9">
            <w:pPr>
              <w:pStyle w:val="187"/>
            </w:pPr>
          </w:p>
        </w:tc>
        <w:tc>
          <w:tcPr>
            <w:tcW w:w="3048" w:type="pct"/>
            <w:vMerge w:val="continue"/>
            <w:shd w:val="clear" w:color="auto" w:fill="auto"/>
            <w:vAlign w:val="center"/>
          </w:tcPr>
          <w:p w14:paraId="51394AC3">
            <w:pPr>
              <w:pStyle w:val="187"/>
            </w:pPr>
          </w:p>
        </w:tc>
        <w:tc>
          <w:tcPr>
            <w:tcW w:w="1510" w:type="pct"/>
            <w:shd w:val="clear" w:color="auto" w:fill="auto"/>
            <w:noWrap/>
            <w:vAlign w:val="center"/>
          </w:tcPr>
          <w:p w14:paraId="1DF608D6">
            <w:pPr>
              <w:pStyle w:val="187"/>
            </w:pPr>
            <w:r>
              <w:rPr>
                <w:rFonts w:hint="eastAsia"/>
              </w:rPr>
              <w:t>反应冷却介质流量</w:t>
            </w:r>
          </w:p>
        </w:tc>
      </w:tr>
      <w:tr w14:paraId="4CEA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45656414">
            <w:pPr>
              <w:pStyle w:val="187"/>
            </w:pPr>
          </w:p>
        </w:tc>
        <w:tc>
          <w:tcPr>
            <w:tcW w:w="3048" w:type="pct"/>
            <w:vMerge w:val="continue"/>
            <w:shd w:val="clear" w:color="auto" w:fill="auto"/>
            <w:vAlign w:val="center"/>
          </w:tcPr>
          <w:p w14:paraId="5DBD398B">
            <w:pPr>
              <w:pStyle w:val="187"/>
            </w:pPr>
          </w:p>
        </w:tc>
        <w:tc>
          <w:tcPr>
            <w:tcW w:w="1510" w:type="pct"/>
            <w:shd w:val="clear" w:color="auto" w:fill="auto"/>
            <w:noWrap/>
            <w:vAlign w:val="center"/>
          </w:tcPr>
          <w:p w14:paraId="3F557804">
            <w:pPr>
              <w:pStyle w:val="187"/>
            </w:pPr>
            <w:r>
              <w:rPr>
                <w:rFonts w:hint="eastAsia"/>
              </w:rPr>
              <w:t>反应冷却介质出口温度</w:t>
            </w:r>
          </w:p>
        </w:tc>
      </w:tr>
      <w:tr w14:paraId="1D1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Merge w:val="continue"/>
            <w:shd w:val="clear" w:color="auto" w:fill="auto"/>
            <w:vAlign w:val="center"/>
          </w:tcPr>
          <w:p w14:paraId="494A3338">
            <w:pPr>
              <w:pStyle w:val="187"/>
            </w:pPr>
          </w:p>
        </w:tc>
        <w:tc>
          <w:tcPr>
            <w:tcW w:w="3048" w:type="pct"/>
            <w:vMerge w:val="continue"/>
            <w:shd w:val="clear" w:color="auto" w:fill="auto"/>
            <w:vAlign w:val="center"/>
          </w:tcPr>
          <w:p w14:paraId="3E9BD43E">
            <w:pPr>
              <w:pStyle w:val="187"/>
            </w:pPr>
          </w:p>
        </w:tc>
        <w:tc>
          <w:tcPr>
            <w:tcW w:w="1510" w:type="pct"/>
            <w:shd w:val="clear" w:color="auto" w:fill="auto"/>
            <w:noWrap/>
            <w:vAlign w:val="center"/>
          </w:tcPr>
          <w:p w14:paraId="7B2A33C0">
            <w:pPr>
              <w:pStyle w:val="187"/>
            </w:pPr>
            <w:r>
              <w:rPr>
                <w:rFonts w:hint="eastAsia"/>
              </w:rPr>
              <w:t>精馏塔真空度</w:t>
            </w:r>
          </w:p>
        </w:tc>
      </w:tr>
    </w:tbl>
    <w:p w14:paraId="25272FA7">
      <w:pPr>
        <w:pStyle w:val="293"/>
        <w:ind w:firstLine="420"/>
      </w:pPr>
      <w:bookmarkStart w:id="107" w:name="_Toc33539134"/>
      <w:bookmarkStart w:id="108" w:name="_Toc32417887"/>
    </w:p>
    <w:p w14:paraId="227E6670">
      <w:pPr>
        <w:pStyle w:val="87"/>
        <w:numPr>
          <w:ilvl w:val="1"/>
          <w:numId w:val="39"/>
        </w:numPr>
        <w:spacing w:before="156" w:after="156"/>
        <w:rPr>
          <w:rFonts w:ascii="Arial" w:hAnsi="Arial" w:cs="Arial"/>
        </w:rPr>
      </w:pPr>
      <w:r>
        <w:rPr>
          <w:rFonts w:hint="eastAsia" w:ascii="Arial" w:hAnsi="Arial" w:cs="Arial"/>
        </w:rPr>
        <w:t>聚合典型工艺</w:t>
      </w:r>
      <w:bookmarkEnd w:id="107"/>
      <w:bookmarkEnd w:id="108"/>
      <w:r>
        <w:rPr>
          <w:rFonts w:hint="eastAsia" w:ascii="Arial" w:hAnsi="Arial" w:cs="Arial"/>
        </w:rPr>
        <w:t>（N）</w:t>
      </w:r>
    </w:p>
    <w:p w14:paraId="6B1BB796">
      <w:pPr>
        <w:pStyle w:val="65"/>
        <w:ind w:firstLine="420"/>
      </w:pPr>
      <w:r>
        <w:rPr>
          <w:rFonts w:hint="eastAsia"/>
        </w:rPr>
        <w:t>聚合典型工艺，见表C.5。</w:t>
      </w:r>
    </w:p>
    <w:p w14:paraId="662CA12A">
      <w:pPr>
        <w:pStyle w:val="361"/>
        <w:numPr>
          <w:ilvl w:val="0"/>
          <w:numId w:val="0"/>
        </w:numPr>
      </w:pPr>
      <w:r>
        <w:rPr>
          <w:rFonts w:hint="eastAsia"/>
        </w:rPr>
        <w:t>表C.5聚合典型工艺装置关键安全表征参数表</w:t>
      </w:r>
    </w:p>
    <w:tbl>
      <w:tblPr>
        <w:tblStyle w:val="33"/>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416"/>
        <w:gridCol w:w="3106"/>
      </w:tblGrid>
      <w:tr w14:paraId="336A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592FB73A">
            <w:pPr>
              <w:pStyle w:val="187"/>
            </w:pPr>
            <w:r>
              <w:rPr>
                <w:rFonts w:hint="eastAsia"/>
              </w:rPr>
              <w:t>序号</w:t>
            </w:r>
          </w:p>
        </w:tc>
        <w:tc>
          <w:tcPr>
            <w:tcW w:w="29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50649">
            <w:pPr>
              <w:pStyle w:val="187"/>
            </w:pPr>
            <w:r>
              <w:rPr>
                <w:rFonts w:hint="eastAsia"/>
              </w:rPr>
              <w:t>典型工艺装置</w:t>
            </w:r>
          </w:p>
        </w:tc>
        <w:tc>
          <w:tcPr>
            <w:tcW w:w="16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ECAB">
            <w:pPr>
              <w:pStyle w:val="187"/>
            </w:pPr>
            <w:r>
              <w:rPr>
                <w:rFonts w:hint="eastAsia"/>
              </w:rPr>
              <w:t>重点</w:t>
            </w:r>
            <w:r>
              <w:t>监控参数</w:t>
            </w:r>
          </w:p>
        </w:tc>
      </w:tr>
      <w:tr w14:paraId="213B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shd w:val="clear" w:color="auto" w:fill="auto"/>
            <w:vAlign w:val="center"/>
          </w:tcPr>
          <w:p w14:paraId="0F3CF251">
            <w:pPr>
              <w:pStyle w:val="187"/>
            </w:pPr>
            <w:r>
              <w:t>1</w:t>
            </w:r>
          </w:p>
        </w:tc>
        <w:tc>
          <w:tcPr>
            <w:tcW w:w="2907" w:type="pct"/>
            <w:vMerge w:val="restart"/>
            <w:shd w:val="clear" w:color="auto" w:fill="auto"/>
            <w:vAlign w:val="center"/>
          </w:tcPr>
          <w:p w14:paraId="3028D582">
            <w:pPr>
              <w:pStyle w:val="187"/>
            </w:pPr>
            <w:r>
              <w:rPr>
                <w:rFonts w:hint="eastAsia"/>
              </w:rPr>
              <w:t>釜式法高压聚乙烯工艺</w:t>
            </w:r>
          </w:p>
        </w:tc>
        <w:tc>
          <w:tcPr>
            <w:tcW w:w="1667" w:type="pct"/>
            <w:shd w:val="clear" w:color="auto" w:fill="auto"/>
            <w:noWrap/>
            <w:vAlign w:val="center"/>
          </w:tcPr>
          <w:p w14:paraId="2993AC07">
            <w:pPr>
              <w:pStyle w:val="187"/>
            </w:pPr>
            <w:r>
              <w:rPr>
                <w:rFonts w:hint="eastAsia"/>
              </w:rPr>
              <w:t>二次压缩机转速</w:t>
            </w:r>
          </w:p>
        </w:tc>
      </w:tr>
      <w:tr w14:paraId="7FDC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7B0C9FDF">
            <w:pPr>
              <w:pStyle w:val="187"/>
            </w:pPr>
          </w:p>
        </w:tc>
        <w:tc>
          <w:tcPr>
            <w:tcW w:w="2907" w:type="pct"/>
            <w:vMerge w:val="continue"/>
            <w:shd w:val="clear" w:color="auto" w:fill="auto"/>
            <w:vAlign w:val="center"/>
          </w:tcPr>
          <w:p w14:paraId="2E5E16C3">
            <w:pPr>
              <w:pStyle w:val="187"/>
            </w:pPr>
          </w:p>
        </w:tc>
        <w:tc>
          <w:tcPr>
            <w:tcW w:w="1667" w:type="pct"/>
            <w:shd w:val="clear" w:color="auto" w:fill="auto"/>
            <w:noWrap/>
            <w:vAlign w:val="center"/>
          </w:tcPr>
          <w:p w14:paraId="6A9C0E47">
            <w:pPr>
              <w:pStyle w:val="187"/>
            </w:pPr>
            <w:r>
              <w:rPr>
                <w:rFonts w:hint="eastAsia"/>
              </w:rPr>
              <w:t>二次压缩入口压力</w:t>
            </w:r>
          </w:p>
        </w:tc>
      </w:tr>
      <w:tr w14:paraId="11D9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51B2DEFD">
            <w:pPr>
              <w:pStyle w:val="187"/>
            </w:pPr>
          </w:p>
        </w:tc>
        <w:tc>
          <w:tcPr>
            <w:tcW w:w="2907" w:type="pct"/>
            <w:vMerge w:val="continue"/>
            <w:shd w:val="clear" w:color="auto" w:fill="auto"/>
            <w:vAlign w:val="center"/>
          </w:tcPr>
          <w:p w14:paraId="56217895">
            <w:pPr>
              <w:pStyle w:val="187"/>
            </w:pPr>
          </w:p>
        </w:tc>
        <w:tc>
          <w:tcPr>
            <w:tcW w:w="1667" w:type="pct"/>
            <w:shd w:val="clear" w:color="auto" w:fill="auto"/>
            <w:noWrap/>
            <w:vAlign w:val="center"/>
          </w:tcPr>
          <w:p w14:paraId="5D1BE2D0">
            <w:pPr>
              <w:pStyle w:val="187"/>
            </w:pPr>
            <w:r>
              <w:rPr>
                <w:rFonts w:hint="eastAsia"/>
              </w:rPr>
              <w:t>引发剂注入泵出口压力</w:t>
            </w:r>
          </w:p>
        </w:tc>
      </w:tr>
      <w:tr w14:paraId="5DC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55B8547F">
            <w:pPr>
              <w:pStyle w:val="187"/>
            </w:pPr>
          </w:p>
        </w:tc>
        <w:tc>
          <w:tcPr>
            <w:tcW w:w="2907" w:type="pct"/>
            <w:vMerge w:val="continue"/>
            <w:shd w:val="clear" w:color="auto" w:fill="auto"/>
            <w:vAlign w:val="center"/>
          </w:tcPr>
          <w:p w14:paraId="1B8E7783">
            <w:pPr>
              <w:pStyle w:val="187"/>
            </w:pPr>
          </w:p>
        </w:tc>
        <w:tc>
          <w:tcPr>
            <w:tcW w:w="1667" w:type="pct"/>
            <w:shd w:val="clear" w:color="auto" w:fill="auto"/>
            <w:noWrap/>
            <w:vAlign w:val="center"/>
          </w:tcPr>
          <w:p w14:paraId="438B9B3B">
            <w:pPr>
              <w:pStyle w:val="187"/>
            </w:pPr>
            <w:r>
              <w:rPr>
                <w:rFonts w:hint="eastAsia"/>
              </w:rPr>
              <w:t>引发剂进料量</w:t>
            </w:r>
          </w:p>
        </w:tc>
      </w:tr>
      <w:tr w14:paraId="436F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686FD8EE">
            <w:pPr>
              <w:pStyle w:val="187"/>
            </w:pPr>
          </w:p>
        </w:tc>
        <w:tc>
          <w:tcPr>
            <w:tcW w:w="2907" w:type="pct"/>
            <w:vMerge w:val="continue"/>
            <w:shd w:val="clear" w:color="auto" w:fill="auto"/>
            <w:vAlign w:val="center"/>
          </w:tcPr>
          <w:p w14:paraId="25E20225">
            <w:pPr>
              <w:pStyle w:val="187"/>
            </w:pPr>
          </w:p>
        </w:tc>
        <w:tc>
          <w:tcPr>
            <w:tcW w:w="1667" w:type="pct"/>
            <w:shd w:val="clear" w:color="auto" w:fill="auto"/>
            <w:noWrap/>
            <w:vAlign w:val="center"/>
          </w:tcPr>
          <w:p w14:paraId="6A791D8E">
            <w:pPr>
              <w:pStyle w:val="187"/>
            </w:pPr>
            <w:r>
              <w:rPr>
                <w:rFonts w:hint="eastAsia"/>
              </w:rPr>
              <w:t>反应釜搅拌速率</w:t>
            </w:r>
          </w:p>
        </w:tc>
      </w:tr>
      <w:tr w14:paraId="6C36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316AC0EC">
            <w:pPr>
              <w:pStyle w:val="187"/>
            </w:pPr>
          </w:p>
        </w:tc>
        <w:tc>
          <w:tcPr>
            <w:tcW w:w="2907" w:type="pct"/>
            <w:vMerge w:val="continue"/>
            <w:shd w:val="clear" w:color="auto" w:fill="auto"/>
            <w:vAlign w:val="center"/>
          </w:tcPr>
          <w:p w14:paraId="6777E357">
            <w:pPr>
              <w:pStyle w:val="187"/>
            </w:pPr>
          </w:p>
        </w:tc>
        <w:tc>
          <w:tcPr>
            <w:tcW w:w="1667" w:type="pct"/>
            <w:shd w:val="clear" w:color="auto" w:fill="auto"/>
            <w:noWrap/>
            <w:vAlign w:val="center"/>
          </w:tcPr>
          <w:p w14:paraId="7D5976FD">
            <w:pPr>
              <w:pStyle w:val="187"/>
            </w:pPr>
            <w:r>
              <w:rPr>
                <w:rFonts w:hint="eastAsia"/>
              </w:rPr>
              <w:t>各引发剂注入点附近的温度</w:t>
            </w:r>
          </w:p>
        </w:tc>
      </w:tr>
      <w:tr w14:paraId="24C0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C9C52CD">
            <w:pPr>
              <w:pStyle w:val="187"/>
            </w:pPr>
          </w:p>
        </w:tc>
        <w:tc>
          <w:tcPr>
            <w:tcW w:w="2907" w:type="pct"/>
            <w:vMerge w:val="continue"/>
            <w:shd w:val="clear" w:color="auto" w:fill="auto"/>
            <w:vAlign w:val="center"/>
          </w:tcPr>
          <w:p w14:paraId="64214D06">
            <w:pPr>
              <w:pStyle w:val="187"/>
            </w:pPr>
          </w:p>
        </w:tc>
        <w:tc>
          <w:tcPr>
            <w:tcW w:w="1667" w:type="pct"/>
            <w:shd w:val="clear" w:color="auto" w:fill="auto"/>
            <w:noWrap/>
            <w:vAlign w:val="center"/>
          </w:tcPr>
          <w:p w14:paraId="6C94D51D">
            <w:pPr>
              <w:pStyle w:val="187"/>
            </w:pPr>
            <w:r>
              <w:rPr>
                <w:rFonts w:hint="eastAsia"/>
              </w:rPr>
              <w:t>聚合反应釜压力</w:t>
            </w:r>
          </w:p>
        </w:tc>
      </w:tr>
      <w:tr w14:paraId="3269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10129FE0">
            <w:pPr>
              <w:pStyle w:val="187"/>
            </w:pPr>
          </w:p>
        </w:tc>
        <w:tc>
          <w:tcPr>
            <w:tcW w:w="2907" w:type="pct"/>
            <w:vMerge w:val="continue"/>
            <w:shd w:val="clear" w:color="auto" w:fill="auto"/>
            <w:vAlign w:val="center"/>
          </w:tcPr>
          <w:p w14:paraId="358C1C9B">
            <w:pPr>
              <w:pStyle w:val="187"/>
            </w:pPr>
          </w:p>
        </w:tc>
        <w:tc>
          <w:tcPr>
            <w:tcW w:w="1667" w:type="pct"/>
            <w:shd w:val="clear" w:color="auto" w:fill="auto"/>
            <w:noWrap/>
            <w:vAlign w:val="center"/>
          </w:tcPr>
          <w:p w14:paraId="5B32440B">
            <w:pPr>
              <w:pStyle w:val="187"/>
            </w:pPr>
            <w:r>
              <w:rPr>
                <w:rFonts w:hint="eastAsia"/>
              </w:rPr>
              <w:t>聚合反应釜温度</w:t>
            </w:r>
          </w:p>
        </w:tc>
      </w:tr>
      <w:tr w14:paraId="2696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A4C7B07">
            <w:pPr>
              <w:pStyle w:val="187"/>
            </w:pPr>
          </w:p>
        </w:tc>
        <w:tc>
          <w:tcPr>
            <w:tcW w:w="2907" w:type="pct"/>
            <w:vMerge w:val="continue"/>
            <w:shd w:val="clear" w:color="auto" w:fill="auto"/>
            <w:vAlign w:val="center"/>
          </w:tcPr>
          <w:p w14:paraId="331876E3">
            <w:pPr>
              <w:pStyle w:val="187"/>
            </w:pPr>
          </w:p>
        </w:tc>
        <w:tc>
          <w:tcPr>
            <w:tcW w:w="1667" w:type="pct"/>
            <w:shd w:val="clear" w:color="auto" w:fill="auto"/>
            <w:noWrap/>
            <w:vAlign w:val="center"/>
          </w:tcPr>
          <w:p w14:paraId="4C95B6E9">
            <w:pPr>
              <w:pStyle w:val="187"/>
            </w:pPr>
            <w:r>
              <w:rPr>
                <w:rFonts w:hint="eastAsia"/>
              </w:rPr>
              <w:t>高压分离器温度</w:t>
            </w:r>
          </w:p>
        </w:tc>
      </w:tr>
      <w:tr w14:paraId="2885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3CF33FE">
            <w:pPr>
              <w:pStyle w:val="187"/>
            </w:pPr>
          </w:p>
        </w:tc>
        <w:tc>
          <w:tcPr>
            <w:tcW w:w="2907" w:type="pct"/>
            <w:vMerge w:val="continue"/>
            <w:shd w:val="clear" w:color="auto" w:fill="auto"/>
            <w:vAlign w:val="center"/>
          </w:tcPr>
          <w:p w14:paraId="3F0A4A86">
            <w:pPr>
              <w:pStyle w:val="187"/>
            </w:pPr>
          </w:p>
        </w:tc>
        <w:tc>
          <w:tcPr>
            <w:tcW w:w="1667" w:type="pct"/>
            <w:shd w:val="clear" w:color="auto" w:fill="auto"/>
            <w:noWrap/>
            <w:vAlign w:val="center"/>
          </w:tcPr>
          <w:p w14:paraId="08D9D9D0">
            <w:pPr>
              <w:pStyle w:val="187"/>
            </w:pPr>
            <w:r>
              <w:rPr>
                <w:rFonts w:hint="eastAsia"/>
              </w:rPr>
              <w:t>反应釜冷却水温度</w:t>
            </w:r>
          </w:p>
        </w:tc>
      </w:tr>
      <w:tr w14:paraId="1512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2E21C0BE">
            <w:pPr>
              <w:pStyle w:val="187"/>
            </w:pPr>
          </w:p>
        </w:tc>
        <w:tc>
          <w:tcPr>
            <w:tcW w:w="2907" w:type="pct"/>
            <w:vMerge w:val="continue"/>
            <w:shd w:val="clear" w:color="auto" w:fill="auto"/>
            <w:vAlign w:val="center"/>
          </w:tcPr>
          <w:p w14:paraId="5FEC0F57">
            <w:pPr>
              <w:pStyle w:val="187"/>
            </w:pPr>
          </w:p>
        </w:tc>
        <w:tc>
          <w:tcPr>
            <w:tcW w:w="1667" w:type="pct"/>
            <w:shd w:val="clear" w:color="auto" w:fill="auto"/>
            <w:noWrap/>
            <w:vAlign w:val="center"/>
          </w:tcPr>
          <w:p w14:paraId="7E156008">
            <w:pPr>
              <w:pStyle w:val="187"/>
            </w:pPr>
            <w:r>
              <w:rPr>
                <w:rFonts w:hint="eastAsia"/>
              </w:rPr>
              <w:t>反应釜冷却水流量</w:t>
            </w:r>
          </w:p>
        </w:tc>
      </w:tr>
      <w:tr w14:paraId="2FD4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71AA8889">
            <w:pPr>
              <w:pStyle w:val="187"/>
            </w:pPr>
          </w:p>
        </w:tc>
        <w:tc>
          <w:tcPr>
            <w:tcW w:w="2907" w:type="pct"/>
            <w:vMerge w:val="continue"/>
            <w:shd w:val="clear" w:color="auto" w:fill="auto"/>
            <w:vAlign w:val="center"/>
          </w:tcPr>
          <w:p w14:paraId="3644D586">
            <w:pPr>
              <w:pStyle w:val="187"/>
            </w:pPr>
          </w:p>
        </w:tc>
        <w:tc>
          <w:tcPr>
            <w:tcW w:w="1667" w:type="pct"/>
            <w:shd w:val="clear" w:color="auto" w:fill="auto"/>
            <w:noWrap/>
            <w:vAlign w:val="center"/>
          </w:tcPr>
          <w:p w14:paraId="09C042EF">
            <w:pPr>
              <w:pStyle w:val="187"/>
            </w:pPr>
            <w:r>
              <w:rPr>
                <w:rFonts w:hint="eastAsia"/>
              </w:rPr>
              <w:t>高压分离器压力</w:t>
            </w:r>
          </w:p>
        </w:tc>
      </w:tr>
      <w:tr w14:paraId="6D15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78DAFAC">
            <w:pPr>
              <w:pStyle w:val="187"/>
            </w:pPr>
          </w:p>
        </w:tc>
        <w:tc>
          <w:tcPr>
            <w:tcW w:w="2907" w:type="pct"/>
            <w:vMerge w:val="continue"/>
            <w:shd w:val="clear" w:color="auto" w:fill="auto"/>
            <w:vAlign w:val="center"/>
          </w:tcPr>
          <w:p w14:paraId="61990F22">
            <w:pPr>
              <w:pStyle w:val="187"/>
            </w:pPr>
          </w:p>
        </w:tc>
        <w:tc>
          <w:tcPr>
            <w:tcW w:w="1667" w:type="pct"/>
            <w:shd w:val="clear" w:color="auto" w:fill="auto"/>
            <w:noWrap/>
            <w:vAlign w:val="center"/>
          </w:tcPr>
          <w:p w14:paraId="47E6674A">
            <w:pPr>
              <w:pStyle w:val="187"/>
            </w:pPr>
            <w:r>
              <w:rPr>
                <w:rFonts w:hint="eastAsia"/>
              </w:rPr>
              <w:t>低压分离器温度</w:t>
            </w:r>
          </w:p>
        </w:tc>
      </w:tr>
      <w:tr w14:paraId="31BB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shd w:val="clear" w:color="auto" w:fill="auto"/>
            <w:vAlign w:val="center"/>
          </w:tcPr>
          <w:p w14:paraId="66B1C248">
            <w:pPr>
              <w:pStyle w:val="187"/>
            </w:pPr>
            <w:r>
              <w:t>2</w:t>
            </w:r>
          </w:p>
        </w:tc>
        <w:tc>
          <w:tcPr>
            <w:tcW w:w="2907" w:type="pct"/>
            <w:vMerge w:val="restart"/>
            <w:shd w:val="clear" w:color="auto" w:fill="auto"/>
            <w:vAlign w:val="center"/>
          </w:tcPr>
          <w:p w14:paraId="4C77434F">
            <w:pPr>
              <w:pStyle w:val="187"/>
            </w:pPr>
            <w:r>
              <w:rPr>
                <w:rFonts w:hint="eastAsia"/>
              </w:rPr>
              <w:t>管式法高压聚乙烯工艺</w:t>
            </w:r>
          </w:p>
        </w:tc>
        <w:tc>
          <w:tcPr>
            <w:tcW w:w="1667" w:type="pct"/>
            <w:shd w:val="clear" w:color="auto" w:fill="auto"/>
            <w:noWrap/>
            <w:vAlign w:val="center"/>
          </w:tcPr>
          <w:p w14:paraId="165E10E8">
            <w:pPr>
              <w:pStyle w:val="187"/>
            </w:pPr>
            <w:r>
              <w:rPr>
                <w:rFonts w:hint="eastAsia"/>
              </w:rPr>
              <w:t>二次压缩机转速</w:t>
            </w:r>
          </w:p>
        </w:tc>
      </w:tr>
      <w:tr w14:paraId="23AF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7B910E8E">
            <w:pPr>
              <w:pStyle w:val="187"/>
            </w:pPr>
          </w:p>
        </w:tc>
        <w:tc>
          <w:tcPr>
            <w:tcW w:w="2907" w:type="pct"/>
            <w:vMerge w:val="continue"/>
            <w:shd w:val="clear" w:color="auto" w:fill="auto"/>
            <w:vAlign w:val="center"/>
          </w:tcPr>
          <w:p w14:paraId="06E85AA5">
            <w:pPr>
              <w:pStyle w:val="187"/>
            </w:pPr>
          </w:p>
        </w:tc>
        <w:tc>
          <w:tcPr>
            <w:tcW w:w="1667" w:type="pct"/>
            <w:shd w:val="clear" w:color="auto" w:fill="auto"/>
            <w:noWrap/>
            <w:vAlign w:val="center"/>
          </w:tcPr>
          <w:p w14:paraId="1AEA2590">
            <w:pPr>
              <w:pStyle w:val="187"/>
            </w:pPr>
            <w:r>
              <w:rPr>
                <w:rFonts w:hint="eastAsia"/>
              </w:rPr>
              <w:t>二次压缩机入口压力</w:t>
            </w:r>
          </w:p>
        </w:tc>
      </w:tr>
      <w:tr w14:paraId="6DA9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2B3C21EC">
            <w:pPr>
              <w:pStyle w:val="187"/>
            </w:pPr>
          </w:p>
        </w:tc>
        <w:tc>
          <w:tcPr>
            <w:tcW w:w="2907" w:type="pct"/>
            <w:vMerge w:val="continue"/>
            <w:shd w:val="clear" w:color="auto" w:fill="auto"/>
            <w:vAlign w:val="center"/>
          </w:tcPr>
          <w:p w14:paraId="3CEE2151">
            <w:pPr>
              <w:pStyle w:val="187"/>
            </w:pPr>
          </w:p>
        </w:tc>
        <w:tc>
          <w:tcPr>
            <w:tcW w:w="1667" w:type="pct"/>
            <w:shd w:val="clear" w:color="auto" w:fill="auto"/>
            <w:noWrap/>
            <w:vAlign w:val="center"/>
          </w:tcPr>
          <w:p w14:paraId="1680FE50">
            <w:pPr>
              <w:pStyle w:val="187"/>
            </w:pPr>
            <w:r>
              <w:rPr>
                <w:rFonts w:hint="eastAsia"/>
              </w:rPr>
              <w:t>引发剂注入泵出口压力</w:t>
            </w:r>
          </w:p>
        </w:tc>
      </w:tr>
      <w:tr w14:paraId="7C9E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973965D">
            <w:pPr>
              <w:pStyle w:val="187"/>
            </w:pPr>
          </w:p>
        </w:tc>
        <w:tc>
          <w:tcPr>
            <w:tcW w:w="2907" w:type="pct"/>
            <w:vMerge w:val="continue"/>
            <w:shd w:val="clear" w:color="auto" w:fill="auto"/>
            <w:vAlign w:val="center"/>
          </w:tcPr>
          <w:p w14:paraId="325C29F4">
            <w:pPr>
              <w:pStyle w:val="187"/>
            </w:pPr>
          </w:p>
        </w:tc>
        <w:tc>
          <w:tcPr>
            <w:tcW w:w="1667" w:type="pct"/>
            <w:shd w:val="clear" w:color="auto" w:fill="auto"/>
            <w:noWrap/>
            <w:vAlign w:val="center"/>
          </w:tcPr>
          <w:p w14:paraId="14C24A03">
            <w:pPr>
              <w:pStyle w:val="187"/>
            </w:pPr>
            <w:r>
              <w:rPr>
                <w:rFonts w:hint="eastAsia"/>
              </w:rPr>
              <w:t>各引发剂注入点附近的温度</w:t>
            </w:r>
          </w:p>
        </w:tc>
      </w:tr>
      <w:tr w14:paraId="630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58C3916E">
            <w:pPr>
              <w:pStyle w:val="187"/>
            </w:pPr>
          </w:p>
        </w:tc>
        <w:tc>
          <w:tcPr>
            <w:tcW w:w="2907" w:type="pct"/>
            <w:vMerge w:val="continue"/>
            <w:shd w:val="clear" w:color="auto" w:fill="auto"/>
            <w:vAlign w:val="center"/>
          </w:tcPr>
          <w:p w14:paraId="61AF0233">
            <w:pPr>
              <w:pStyle w:val="187"/>
            </w:pPr>
          </w:p>
        </w:tc>
        <w:tc>
          <w:tcPr>
            <w:tcW w:w="1667" w:type="pct"/>
            <w:shd w:val="clear" w:color="auto" w:fill="auto"/>
            <w:noWrap/>
            <w:vAlign w:val="center"/>
          </w:tcPr>
          <w:p w14:paraId="11F4452F">
            <w:pPr>
              <w:pStyle w:val="187"/>
            </w:pPr>
            <w:r>
              <w:rPr>
                <w:rFonts w:hint="eastAsia"/>
              </w:rPr>
              <w:t>聚合反应管压力</w:t>
            </w:r>
          </w:p>
        </w:tc>
      </w:tr>
      <w:tr w14:paraId="600B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95CEFFB">
            <w:pPr>
              <w:pStyle w:val="187"/>
            </w:pPr>
          </w:p>
        </w:tc>
        <w:tc>
          <w:tcPr>
            <w:tcW w:w="2907" w:type="pct"/>
            <w:vMerge w:val="continue"/>
            <w:shd w:val="clear" w:color="auto" w:fill="auto"/>
            <w:vAlign w:val="center"/>
          </w:tcPr>
          <w:p w14:paraId="0D6F581D">
            <w:pPr>
              <w:pStyle w:val="187"/>
            </w:pPr>
          </w:p>
        </w:tc>
        <w:tc>
          <w:tcPr>
            <w:tcW w:w="1667" w:type="pct"/>
            <w:shd w:val="clear" w:color="auto" w:fill="auto"/>
            <w:noWrap/>
            <w:vAlign w:val="center"/>
          </w:tcPr>
          <w:p w14:paraId="0394018B">
            <w:pPr>
              <w:pStyle w:val="187"/>
            </w:pPr>
            <w:r>
              <w:rPr>
                <w:rFonts w:hint="eastAsia"/>
              </w:rPr>
              <w:t>聚合反应管温度</w:t>
            </w:r>
          </w:p>
        </w:tc>
      </w:tr>
      <w:tr w14:paraId="083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22B43D6">
            <w:pPr>
              <w:pStyle w:val="187"/>
            </w:pPr>
          </w:p>
        </w:tc>
        <w:tc>
          <w:tcPr>
            <w:tcW w:w="2907" w:type="pct"/>
            <w:vMerge w:val="continue"/>
            <w:shd w:val="clear" w:color="auto" w:fill="auto"/>
            <w:vAlign w:val="center"/>
          </w:tcPr>
          <w:p w14:paraId="10D650F8">
            <w:pPr>
              <w:pStyle w:val="187"/>
            </w:pPr>
          </w:p>
        </w:tc>
        <w:tc>
          <w:tcPr>
            <w:tcW w:w="1667" w:type="pct"/>
            <w:shd w:val="clear" w:color="auto" w:fill="auto"/>
            <w:noWrap/>
            <w:vAlign w:val="center"/>
          </w:tcPr>
          <w:p w14:paraId="08ED06F9">
            <w:pPr>
              <w:pStyle w:val="187"/>
            </w:pPr>
            <w:r>
              <w:rPr>
                <w:rFonts w:hint="eastAsia"/>
              </w:rPr>
              <w:t>反应釜冷却水温度</w:t>
            </w:r>
          </w:p>
        </w:tc>
      </w:tr>
      <w:tr w14:paraId="09D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646C1771">
            <w:pPr>
              <w:pStyle w:val="187"/>
            </w:pPr>
          </w:p>
        </w:tc>
        <w:tc>
          <w:tcPr>
            <w:tcW w:w="2907" w:type="pct"/>
            <w:vMerge w:val="continue"/>
            <w:shd w:val="clear" w:color="auto" w:fill="auto"/>
            <w:vAlign w:val="center"/>
          </w:tcPr>
          <w:p w14:paraId="21CC2431">
            <w:pPr>
              <w:pStyle w:val="187"/>
            </w:pPr>
          </w:p>
        </w:tc>
        <w:tc>
          <w:tcPr>
            <w:tcW w:w="1667" w:type="pct"/>
            <w:shd w:val="clear" w:color="auto" w:fill="auto"/>
            <w:noWrap/>
            <w:vAlign w:val="center"/>
          </w:tcPr>
          <w:p w14:paraId="2F9532FC">
            <w:pPr>
              <w:pStyle w:val="187"/>
            </w:pPr>
            <w:r>
              <w:rPr>
                <w:rFonts w:hint="eastAsia"/>
              </w:rPr>
              <w:t>反应釜冷却水流量</w:t>
            </w:r>
          </w:p>
        </w:tc>
      </w:tr>
      <w:tr w14:paraId="17B2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D514FDD">
            <w:pPr>
              <w:pStyle w:val="187"/>
            </w:pPr>
          </w:p>
        </w:tc>
        <w:tc>
          <w:tcPr>
            <w:tcW w:w="2907" w:type="pct"/>
            <w:vMerge w:val="continue"/>
            <w:shd w:val="clear" w:color="auto" w:fill="auto"/>
            <w:vAlign w:val="center"/>
          </w:tcPr>
          <w:p w14:paraId="4371B551">
            <w:pPr>
              <w:pStyle w:val="187"/>
            </w:pPr>
          </w:p>
        </w:tc>
        <w:tc>
          <w:tcPr>
            <w:tcW w:w="1667" w:type="pct"/>
            <w:shd w:val="clear" w:color="auto" w:fill="auto"/>
            <w:noWrap/>
            <w:vAlign w:val="center"/>
          </w:tcPr>
          <w:p w14:paraId="7C45AAB5">
            <w:pPr>
              <w:pStyle w:val="187"/>
            </w:pPr>
            <w:r>
              <w:rPr>
                <w:rFonts w:hint="eastAsia"/>
              </w:rPr>
              <w:t>高压分离器温度</w:t>
            </w:r>
          </w:p>
        </w:tc>
      </w:tr>
      <w:tr w14:paraId="6AE9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1012EE0">
            <w:pPr>
              <w:pStyle w:val="187"/>
            </w:pPr>
          </w:p>
        </w:tc>
        <w:tc>
          <w:tcPr>
            <w:tcW w:w="2907" w:type="pct"/>
            <w:vMerge w:val="continue"/>
            <w:shd w:val="clear" w:color="auto" w:fill="auto"/>
            <w:vAlign w:val="center"/>
          </w:tcPr>
          <w:p w14:paraId="65702DE0">
            <w:pPr>
              <w:pStyle w:val="187"/>
            </w:pPr>
          </w:p>
        </w:tc>
        <w:tc>
          <w:tcPr>
            <w:tcW w:w="1667" w:type="pct"/>
            <w:shd w:val="clear" w:color="auto" w:fill="auto"/>
            <w:noWrap/>
            <w:vAlign w:val="center"/>
          </w:tcPr>
          <w:p w14:paraId="1B9CD6CC">
            <w:pPr>
              <w:pStyle w:val="187"/>
            </w:pPr>
            <w:r>
              <w:rPr>
                <w:rFonts w:hint="eastAsia"/>
              </w:rPr>
              <w:t>高压分离器压力</w:t>
            </w:r>
          </w:p>
        </w:tc>
      </w:tr>
      <w:tr w14:paraId="734F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0D06CBF2">
            <w:pPr>
              <w:pStyle w:val="187"/>
            </w:pPr>
          </w:p>
        </w:tc>
        <w:tc>
          <w:tcPr>
            <w:tcW w:w="2907" w:type="pct"/>
            <w:vMerge w:val="continue"/>
            <w:shd w:val="clear" w:color="auto" w:fill="auto"/>
            <w:vAlign w:val="center"/>
          </w:tcPr>
          <w:p w14:paraId="58CABB09">
            <w:pPr>
              <w:pStyle w:val="187"/>
            </w:pPr>
          </w:p>
        </w:tc>
        <w:tc>
          <w:tcPr>
            <w:tcW w:w="1667" w:type="pct"/>
            <w:shd w:val="clear" w:color="auto" w:fill="auto"/>
            <w:noWrap/>
            <w:vAlign w:val="center"/>
          </w:tcPr>
          <w:p w14:paraId="747623FB">
            <w:pPr>
              <w:pStyle w:val="187"/>
            </w:pPr>
            <w:r>
              <w:rPr>
                <w:rFonts w:hint="eastAsia"/>
              </w:rPr>
              <w:t>低压分离器温度</w:t>
            </w:r>
          </w:p>
        </w:tc>
      </w:tr>
      <w:tr w14:paraId="3E5D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shd w:val="clear" w:color="auto" w:fill="auto"/>
            <w:vAlign w:val="center"/>
          </w:tcPr>
          <w:p w14:paraId="41885833">
            <w:pPr>
              <w:pStyle w:val="187"/>
            </w:pPr>
            <w:r>
              <w:t>3</w:t>
            </w:r>
          </w:p>
        </w:tc>
        <w:tc>
          <w:tcPr>
            <w:tcW w:w="2907" w:type="pct"/>
            <w:vMerge w:val="restart"/>
            <w:shd w:val="clear" w:color="auto" w:fill="auto"/>
            <w:vAlign w:val="center"/>
          </w:tcPr>
          <w:p w14:paraId="26AC7B2A">
            <w:pPr>
              <w:pStyle w:val="187"/>
            </w:pPr>
            <w:r>
              <w:rPr>
                <w:rFonts w:hint="eastAsia"/>
              </w:rPr>
              <w:t>聚丙烯工艺</w:t>
            </w:r>
          </w:p>
        </w:tc>
        <w:tc>
          <w:tcPr>
            <w:tcW w:w="1667" w:type="pct"/>
            <w:shd w:val="clear" w:color="auto" w:fill="auto"/>
            <w:noWrap/>
            <w:vAlign w:val="center"/>
          </w:tcPr>
          <w:p w14:paraId="41FDBD8B">
            <w:pPr>
              <w:pStyle w:val="187"/>
            </w:pPr>
            <w:r>
              <w:rPr>
                <w:rFonts w:hint="eastAsia"/>
              </w:rPr>
              <w:t>吸附罐温度</w:t>
            </w:r>
          </w:p>
        </w:tc>
      </w:tr>
      <w:tr w14:paraId="3EDD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1E93086A">
            <w:pPr>
              <w:pStyle w:val="187"/>
            </w:pPr>
          </w:p>
        </w:tc>
        <w:tc>
          <w:tcPr>
            <w:tcW w:w="2907" w:type="pct"/>
            <w:vMerge w:val="continue"/>
            <w:shd w:val="clear" w:color="auto" w:fill="auto"/>
            <w:vAlign w:val="center"/>
          </w:tcPr>
          <w:p w14:paraId="09B69B0F">
            <w:pPr>
              <w:pStyle w:val="187"/>
            </w:pPr>
          </w:p>
        </w:tc>
        <w:tc>
          <w:tcPr>
            <w:tcW w:w="1667" w:type="pct"/>
            <w:shd w:val="clear" w:color="auto" w:fill="auto"/>
            <w:noWrap/>
            <w:vAlign w:val="center"/>
          </w:tcPr>
          <w:p w14:paraId="3D674C0A">
            <w:pPr>
              <w:pStyle w:val="187"/>
            </w:pPr>
            <w:r>
              <w:rPr>
                <w:rFonts w:hint="eastAsia"/>
              </w:rPr>
              <w:t>聚合反应釜温度</w:t>
            </w:r>
          </w:p>
        </w:tc>
      </w:tr>
      <w:tr w14:paraId="3461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3F882032">
            <w:pPr>
              <w:pStyle w:val="187"/>
            </w:pPr>
          </w:p>
        </w:tc>
        <w:tc>
          <w:tcPr>
            <w:tcW w:w="2907" w:type="pct"/>
            <w:vMerge w:val="continue"/>
            <w:shd w:val="clear" w:color="auto" w:fill="auto"/>
            <w:vAlign w:val="center"/>
          </w:tcPr>
          <w:p w14:paraId="6447F89A">
            <w:pPr>
              <w:pStyle w:val="187"/>
            </w:pPr>
          </w:p>
        </w:tc>
        <w:tc>
          <w:tcPr>
            <w:tcW w:w="1667" w:type="pct"/>
            <w:shd w:val="clear" w:color="auto" w:fill="auto"/>
            <w:noWrap/>
            <w:vAlign w:val="center"/>
          </w:tcPr>
          <w:p w14:paraId="38190F00">
            <w:pPr>
              <w:pStyle w:val="187"/>
            </w:pPr>
            <w:r>
              <w:rPr>
                <w:rFonts w:hint="eastAsia"/>
              </w:rPr>
              <w:t>聚合反应釜压力</w:t>
            </w:r>
          </w:p>
        </w:tc>
      </w:tr>
      <w:tr w14:paraId="6D8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148B5D3F">
            <w:pPr>
              <w:pStyle w:val="187"/>
            </w:pPr>
          </w:p>
        </w:tc>
        <w:tc>
          <w:tcPr>
            <w:tcW w:w="2907" w:type="pct"/>
            <w:vMerge w:val="continue"/>
            <w:shd w:val="clear" w:color="auto" w:fill="auto"/>
            <w:vAlign w:val="center"/>
          </w:tcPr>
          <w:p w14:paraId="4184E977">
            <w:pPr>
              <w:pStyle w:val="187"/>
            </w:pPr>
          </w:p>
        </w:tc>
        <w:tc>
          <w:tcPr>
            <w:tcW w:w="1667" w:type="pct"/>
            <w:shd w:val="clear" w:color="auto" w:fill="auto"/>
            <w:noWrap/>
            <w:vAlign w:val="center"/>
          </w:tcPr>
          <w:p w14:paraId="22FD612F">
            <w:pPr>
              <w:pStyle w:val="187"/>
            </w:pPr>
            <w:r>
              <w:rPr>
                <w:rFonts w:hint="eastAsia"/>
              </w:rPr>
              <w:t>引发剂进料量</w:t>
            </w:r>
          </w:p>
        </w:tc>
      </w:tr>
      <w:tr w14:paraId="7FC3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B5D3BDF">
            <w:pPr>
              <w:pStyle w:val="187"/>
            </w:pPr>
          </w:p>
        </w:tc>
        <w:tc>
          <w:tcPr>
            <w:tcW w:w="2907" w:type="pct"/>
            <w:vMerge w:val="continue"/>
            <w:shd w:val="clear" w:color="auto" w:fill="auto"/>
            <w:vAlign w:val="center"/>
          </w:tcPr>
          <w:p w14:paraId="52CEC36F">
            <w:pPr>
              <w:pStyle w:val="187"/>
            </w:pPr>
          </w:p>
        </w:tc>
        <w:tc>
          <w:tcPr>
            <w:tcW w:w="1667" w:type="pct"/>
            <w:shd w:val="clear" w:color="auto" w:fill="auto"/>
            <w:noWrap/>
            <w:vAlign w:val="center"/>
          </w:tcPr>
          <w:p w14:paraId="612C68F7">
            <w:pPr>
              <w:pStyle w:val="187"/>
            </w:pPr>
            <w:r>
              <w:rPr>
                <w:rFonts w:hint="eastAsia"/>
              </w:rPr>
              <w:t>聚合釜电机搅拌电流</w:t>
            </w:r>
          </w:p>
        </w:tc>
      </w:tr>
      <w:tr w14:paraId="5D41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13683909">
            <w:pPr>
              <w:pStyle w:val="187"/>
            </w:pPr>
          </w:p>
        </w:tc>
        <w:tc>
          <w:tcPr>
            <w:tcW w:w="2907" w:type="pct"/>
            <w:vMerge w:val="continue"/>
            <w:shd w:val="clear" w:color="auto" w:fill="auto"/>
            <w:vAlign w:val="center"/>
          </w:tcPr>
          <w:p w14:paraId="2060D66D">
            <w:pPr>
              <w:pStyle w:val="187"/>
            </w:pPr>
          </w:p>
        </w:tc>
        <w:tc>
          <w:tcPr>
            <w:tcW w:w="1667" w:type="pct"/>
            <w:shd w:val="clear" w:color="auto" w:fill="auto"/>
            <w:noWrap/>
            <w:vAlign w:val="center"/>
          </w:tcPr>
          <w:p w14:paraId="3E0EEA5D">
            <w:pPr>
              <w:pStyle w:val="187"/>
            </w:pPr>
            <w:r>
              <w:rPr>
                <w:rFonts w:hint="eastAsia"/>
              </w:rPr>
              <w:t>反应釜冷却水温度</w:t>
            </w:r>
          </w:p>
        </w:tc>
      </w:tr>
      <w:tr w14:paraId="014B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4221B44B">
            <w:pPr>
              <w:pStyle w:val="187"/>
            </w:pPr>
          </w:p>
        </w:tc>
        <w:tc>
          <w:tcPr>
            <w:tcW w:w="2907" w:type="pct"/>
            <w:vMerge w:val="continue"/>
            <w:shd w:val="clear" w:color="auto" w:fill="auto"/>
            <w:vAlign w:val="center"/>
          </w:tcPr>
          <w:p w14:paraId="220E867A">
            <w:pPr>
              <w:pStyle w:val="187"/>
            </w:pPr>
          </w:p>
        </w:tc>
        <w:tc>
          <w:tcPr>
            <w:tcW w:w="1667" w:type="pct"/>
            <w:shd w:val="clear" w:color="auto" w:fill="auto"/>
            <w:noWrap/>
            <w:vAlign w:val="center"/>
          </w:tcPr>
          <w:p w14:paraId="2249B902">
            <w:pPr>
              <w:pStyle w:val="187"/>
            </w:pPr>
            <w:r>
              <w:rPr>
                <w:rFonts w:hint="eastAsia"/>
              </w:rPr>
              <w:t>反应釜冷却水流量</w:t>
            </w:r>
          </w:p>
        </w:tc>
      </w:tr>
      <w:tr w14:paraId="53B6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shd w:val="clear" w:color="auto" w:fill="auto"/>
            <w:vAlign w:val="center"/>
          </w:tcPr>
          <w:p w14:paraId="411071DA">
            <w:pPr>
              <w:pStyle w:val="187"/>
            </w:pPr>
            <w:r>
              <w:t>4</w:t>
            </w:r>
          </w:p>
        </w:tc>
        <w:tc>
          <w:tcPr>
            <w:tcW w:w="2907" w:type="pct"/>
            <w:vMerge w:val="restart"/>
            <w:shd w:val="clear" w:color="auto" w:fill="auto"/>
            <w:vAlign w:val="center"/>
          </w:tcPr>
          <w:p w14:paraId="2EEC85C0">
            <w:pPr>
              <w:pStyle w:val="187"/>
            </w:pPr>
            <w:r>
              <w:rPr>
                <w:rFonts w:hint="eastAsia"/>
              </w:rPr>
              <w:t>聚氯乙烯工艺</w:t>
            </w:r>
          </w:p>
        </w:tc>
        <w:tc>
          <w:tcPr>
            <w:tcW w:w="1667" w:type="pct"/>
            <w:shd w:val="clear" w:color="auto" w:fill="auto"/>
            <w:noWrap/>
            <w:vAlign w:val="center"/>
          </w:tcPr>
          <w:p w14:paraId="42D3D59D">
            <w:pPr>
              <w:pStyle w:val="187"/>
            </w:pPr>
            <w:r>
              <w:rPr>
                <w:rFonts w:hint="eastAsia"/>
              </w:rPr>
              <w:t>聚合釜反应釜温度</w:t>
            </w:r>
          </w:p>
        </w:tc>
      </w:tr>
      <w:tr w14:paraId="6E1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278005CC">
            <w:pPr>
              <w:pStyle w:val="187"/>
            </w:pPr>
          </w:p>
        </w:tc>
        <w:tc>
          <w:tcPr>
            <w:tcW w:w="2907" w:type="pct"/>
            <w:vMerge w:val="continue"/>
            <w:shd w:val="clear" w:color="auto" w:fill="auto"/>
            <w:vAlign w:val="center"/>
          </w:tcPr>
          <w:p w14:paraId="756B1D8D">
            <w:pPr>
              <w:pStyle w:val="187"/>
            </w:pPr>
          </w:p>
        </w:tc>
        <w:tc>
          <w:tcPr>
            <w:tcW w:w="1667" w:type="pct"/>
            <w:shd w:val="clear" w:color="auto" w:fill="auto"/>
            <w:noWrap/>
            <w:vAlign w:val="center"/>
          </w:tcPr>
          <w:p w14:paraId="29599E23">
            <w:pPr>
              <w:pStyle w:val="187"/>
            </w:pPr>
            <w:r>
              <w:rPr>
                <w:rFonts w:hint="eastAsia"/>
              </w:rPr>
              <w:t>聚合反应釜压力</w:t>
            </w:r>
          </w:p>
        </w:tc>
      </w:tr>
      <w:tr w14:paraId="0347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2347DF43">
            <w:pPr>
              <w:pStyle w:val="187"/>
            </w:pPr>
          </w:p>
        </w:tc>
        <w:tc>
          <w:tcPr>
            <w:tcW w:w="2907" w:type="pct"/>
            <w:vMerge w:val="continue"/>
            <w:shd w:val="clear" w:color="auto" w:fill="auto"/>
            <w:vAlign w:val="center"/>
          </w:tcPr>
          <w:p w14:paraId="174CC085">
            <w:pPr>
              <w:pStyle w:val="187"/>
            </w:pPr>
          </w:p>
        </w:tc>
        <w:tc>
          <w:tcPr>
            <w:tcW w:w="1667" w:type="pct"/>
            <w:shd w:val="clear" w:color="auto" w:fill="auto"/>
            <w:noWrap/>
            <w:vAlign w:val="center"/>
          </w:tcPr>
          <w:p w14:paraId="7682641D">
            <w:pPr>
              <w:pStyle w:val="187"/>
            </w:pPr>
            <w:r>
              <w:rPr>
                <w:rFonts w:hint="eastAsia"/>
              </w:rPr>
              <w:t>聚合釜搅拌速率</w:t>
            </w:r>
          </w:p>
        </w:tc>
      </w:tr>
      <w:tr w14:paraId="21FF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6C6206F2">
            <w:pPr>
              <w:pStyle w:val="187"/>
            </w:pPr>
          </w:p>
        </w:tc>
        <w:tc>
          <w:tcPr>
            <w:tcW w:w="2907" w:type="pct"/>
            <w:vMerge w:val="continue"/>
            <w:shd w:val="clear" w:color="auto" w:fill="auto"/>
            <w:vAlign w:val="center"/>
          </w:tcPr>
          <w:p w14:paraId="07B152BA">
            <w:pPr>
              <w:pStyle w:val="187"/>
            </w:pPr>
          </w:p>
        </w:tc>
        <w:tc>
          <w:tcPr>
            <w:tcW w:w="1667" w:type="pct"/>
            <w:shd w:val="clear" w:color="auto" w:fill="auto"/>
            <w:noWrap/>
            <w:vAlign w:val="center"/>
          </w:tcPr>
          <w:p w14:paraId="38BF67D6">
            <w:pPr>
              <w:pStyle w:val="187"/>
            </w:pPr>
            <w:r>
              <w:rPr>
                <w:rFonts w:hint="eastAsia"/>
              </w:rPr>
              <w:t>引发剂进料量</w:t>
            </w:r>
          </w:p>
        </w:tc>
      </w:tr>
      <w:tr w14:paraId="7287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5B56078D">
            <w:pPr>
              <w:pStyle w:val="187"/>
            </w:pPr>
          </w:p>
        </w:tc>
        <w:tc>
          <w:tcPr>
            <w:tcW w:w="2907" w:type="pct"/>
            <w:vMerge w:val="continue"/>
            <w:shd w:val="clear" w:color="auto" w:fill="auto"/>
            <w:vAlign w:val="center"/>
          </w:tcPr>
          <w:p w14:paraId="0E6C8A09">
            <w:pPr>
              <w:pStyle w:val="187"/>
            </w:pPr>
          </w:p>
        </w:tc>
        <w:tc>
          <w:tcPr>
            <w:tcW w:w="1667" w:type="pct"/>
            <w:shd w:val="clear" w:color="auto" w:fill="auto"/>
            <w:noWrap/>
            <w:vAlign w:val="center"/>
          </w:tcPr>
          <w:p w14:paraId="74F83EA1">
            <w:pPr>
              <w:pStyle w:val="187"/>
            </w:pPr>
            <w:r>
              <w:rPr>
                <w:rFonts w:hint="eastAsia"/>
              </w:rPr>
              <w:t>汽提塔塔釜液位</w:t>
            </w:r>
          </w:p>
        </w:tc>
      </w:tr>
      <w:tr w14:paraId="17D3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5504F4CF">
            <w:pPr>
              <w:pStyle w:val="187"/>
            </w:pPr>
          </w:p>
        </w:tc>
        <w:tc>
          <w:tcPr>
            <w:tcW w:w="2907" w:type="pct"/>
            <w:vMerge w:val="continue"/>
            <w:shd w:val="clear" w:color="auto" w:fill="auto"/>
            <w:vAlign w:val="center"/>
          </w:tcPr>
          <w:p w14:paraId="3A308822">
            <w:pPr>
              <w:pStyle w:val="187"/>
            </w:pPr>
          </w:p>
        </w:tc>
        <w:tc>
          <w:tcPr>
            <w:tcW w:w="1667" w:type="pct"/>
            <w:shd w:val="clear" w:color="auto" w:fill="auto"/>
            <w:noWrap/>
            <w:vAlign w:val="center"/>
          </w:tcPr>
          <w:p w14:paraId="72E35F82">
            <w:pPr>
              <w:pStyle w:val="187"/>
              <w:rPr>
                <w:b/>
              </w:rPr>
            </w:pPr>
            <w:r>
              <w:rPr>
                <w:rFonts w:hint="eastAsia"/>
              </w:rPr>
              <w:t>反应釜冷却水温度</w:t>
            </w:r>
          </w:p>
        </w:tc>
      </w:tr>
      <w:tr w14:paraId="0609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3902E8A9">
            <w:pPr>
              <w:pStyle w:val="187"/>
            </w:pPr>
          </w:p>
        </w:tc>
        <w:tc>
          <w:tcPr>
            <w:tcW w:w="2907" w:type="pct"/>
            <w:vMerge w:val="continue"/>
            <w:shd w:val="clear" w:color="auto" w:fill="auto"/>
            <w:vAlign w:val="center"/>
          </w:tcPr>
          <w:p w14:paraId="3FA464D3">
            <w:pPr>
              <w:pStyle w:val="187"/>
            </w:pPr>
          </w:p>
        </w:tc>
        <w:tc>
          <w:tcPr>
            <w:tcW w:w="1667" w:type="pct"/>
            <w:shd w:val="clear" w:color="auto" w:fill="auto"/>
            <w:noWrap/>
            <w:vAlign w:val="center"/>
          </w:tcPr>
          <w:p w14:paraId="20BCCCCB">
            <w:pPr>
              <w:pStyle w:val="187"/>
            </w:pPr>
            <w:r>
              <w:rPr>
                <w:rFonts w:hint="eastAsia"/>
              </w:rPr>
              <w:t>反应釜冷却水流量</w:t>
            </w:r>
          </w:p>
        </w:tc>
      </w:tr>
      <w:tr w14:paraId="6F8E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shd w:val="clear" w:color="auto" w:fill="auto"/>
            <w:vAlign w:val="center"/>
          </w:tcPr>
          <w:p w14:paraId="2E25C95E">
            <w:pPr>
              <w:pStyle w:val="187"/>
            </w:pPr>
          </w:p>
        </w:tc>
        <w:tc>
          <w:tcPr>
            <w:tcW w:w="2907" w:type="pct"/>
            <w:vMerge w:val="continue"/>
            <w:shd w:val="clear" w:color="auto" w:fill="auto"/>
            <w:vAlign w:val="center"/>
          </w:tcPr>
          <w:p w14:paraId="7AAAEADE">
            <w:pPr>
              <w:pStyle w:val="187"/>
            </w:pPr>
          </w:p>
        </w:tc>
        <w:tc>
          <w:tcPr>
            <w:tcW w:w="1667" w:type="pct"/>
            <w:shd w:val="clear" w:color="auto" w:fill="auto"/>
            <w:noWrap/>
            <w:vAlign w:val="center"/>
          </w:tcPr>
          <w:p w14:paraId="0A01510B">
            <w:pPr>
              <w:pStyle w:val="187"/>
            </w:pPr>
            <w:r>
              <w:rPr>
                <w:rFonts w:hint="eastAsia"/>
              </w:rPr>
              <w:t>汽提塔塔压差</w:t>
            </w:r>
          </w:p>
        </w:tc>
      </w:tr>
    </w:tbl>
    <w:p w14:paraId="7BD439FD">
      <w:pPr>
        <w:pStyle w:val="65"/>
        <w:ind w:firstLine="0" w:firstLineChars="0"/>
      </w:pPr>
    </w:p>
    <w:p w14:paraId="4E4EA5E6">
      <w:pPr>
        <w:pStyle w:val="87"/>
        <w:numPr>
          <w:ilvl w:val="1"/>
          <w:numId w:val="39"/>
        </w:numPr>
        <w:spacing w:before="156" w:after="156"/>
        <w:rPr>
          <w:rFonts w:ascii="Arial" w:hAnsi="Arial" w:cs="Arial"/>
        </w:rPr>
      </w:pPr>
      <w:bookmarkStart w:id="109" w:name="_Toc33539135"/>
      <w:bookmarkStart w:id="110" w:name="_Toc32417888"/>
      <w:r>
        <w:rPr>
          <w:rFonts w:hint="eastAsia" w:ascii="Arial" w:hAnsi="Arial" w:cs="Arial"/>
        </w:rPr>
        <w:t>烷基化典型工艺</w:t>
      </w:r>
      <w:bookmarkEnd w:id="109"/>
      <w:bookmarkEnd w:id="110"/>
      <w:r>
        <w:rPr>
          <w:rFonts w:hint="eastAsia" w:ascii="Arial" w:hAnsi="Arial" w:cs="Arial"/>
        </w:rPr>
        <w:t>（O）</w:t>
      </w:r>
    </w:p>
    <w:p w14:paraId="15B5D807">
      <w:pPr>
        <w:pStyle w:val="65"/>
        <w:ind w:firstLine="420"/>
      </w:pPr>
      <w:r>
        <w:rPr>
          <w:rFonts w:hint="eastAsia"/>
        </w:rPr>
        <w:t>烷基化典型工艺，见表C.6。</w:t>
      </w:r>
    </w:p>
    <w:p w14:paraId="3A3F3522">
      <w:pPr>
        <w:pStyle w:val="361"/>
        <w:numPr>
          <w:ilvl w:val="0"/>
          <w:numId w:val="0"/>
        </w:numPr>
      </w:pPr>
      <w:r>
        <w:rPr>
          <w:rFonts w:hint="eastAsia"/>
        </w:rPr>
        <w:t>表C</w:t>
      </w:r>
      <w:r>
        <w:t>.</w:t>
      </w:r>
      <w:r>
        <w:rPr>
          <w:rFonts w:hint="eastAsia"/>
        </w:rPr>
        <w:t>6烷基化典型工艺装置关键安全表征参数</w:t>
      </w:r>
    </w:p>
    <w:tbl>
      <w:tblPr>
        <w:tblStyle w:val="33"/>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5395"/>
        <w:gridCol w:w="3106"/>
      </w:tblGrid>
      <w:tr w14:paraId="039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shd w:val="clear" w:color="auto" w:fill="auto"/>
            <w:vAlign w:val="center"/>
          </w:tcPr>
          <w:p w14:paraId="25E62541">
            <w:pPr>
              <w:pStyle w:val="187"/>
            </w:pPr>
            <w:r>
              <w:rPr>
                <w:rFonts w:hint="eastAsia"/>
              </w:rPr>
              <w:t>序号</w:t>
            </w:r>
          </w:p>
        </w:tc>
        <w:tc>
          <w:tcPr>
            <w:tcW w:w="2896" w:type="pct"/>
            <w:shd w:val="clear" w:color="auto" w:fill="auto"/>
            <w:noWrap/>
            <w:vAlign w:val="center"/>
          </w:tcPr>
          <w:p w14:paraId="09300888">
            <w:pPr>
              <w:pStyle w:val="187"/>
            </w:pPr>
            <w:r>
              <w:rPr>
                <w:rFonts w:hint="eastAsia"/>
              </w:rPr>
              <w:t>典型工艺装置</w:t>
            </w:r>
          </w:p>
        </w:tc>
        <w:tc>
          <w:tcPr>
            <w:tcW w:w="1667" w:type="pct"/>
            <w:shd w:val="clear" w:color="auto" w:fill="auto"/>
            <w:noWrap/>
            <w:vAlign w:val="center"/>
          </w:tcPr>
          <w:p w14:paraId="12C3FBB0">
            <w:pPr>
              <w:pStyle w:val="187"/>
            </w:pPr>
            <w:r>
              <w:rPr>
                <w:rFonts w:hint="eastAsia"/>
              </w:rPr>
              <w:t>重点</w:t>
            </w:r>
            <w:r>
              <w:t>监控参数</w:t>
            </w:r>
          </w:p>
        </w:tc>
      </w:tr>
      <w:tr w14:paraId="068C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shd w:val="clear" w:color="auto" w:fill="auto"/>
            <w:vAlign w:val="center"/>
          </w:tcPr>
          <w:p w14:paraId="75A05611">
            <w:pPr>
              <w:pStyle w:val="187"/>
            </w:pPr>
            <w:r>
              <w:t>1</w:t>
            </w:r>
          </w:p>
        </w:tc>
        <w:tc>
          <w:tcPr>
            <w:tcW w:w="2896" w:type="pct"/>
            <w:vMerge w:val="restart"/>
            <w:shd w:val="clear" w:color="auto" w:fill="auto"/>
            <w:vAlign w:val="center"/>
          </w:tcPr>
          <w:p w14:paraId="2312B8C6">
            <w:pPr>
              <w:pStyle w:val="187"/>
            </w:pPr>
            <w:r>
              <w:rPr>
                <w:rFonts w:hint="eastAsia"/>
              </w:rPr>
              <w:t>异丁烷与丁烯烷基化工艺</w:t>
            </w:r>
          </w:p>
          <w:p w14:paraId="20473B4E">
            <w:pPr>
              <w:pStyle w:val="187"/>
            </w:pPr>
            <w:r>
              <w:rPr>
                <w:rFonts w:hint="eastAsia"/>
              </w:rPr>
              <w:t>（硫酸、固体酸、离子液体催化）</w:t>
            </w:r>
          </w:p>
        </w:tc>
        <w:tc>
          <w:tcPr>
            <w:tcW w:w="1667" w:type="pct"/>
            <w:shd w:val="clear" w:color="auto" w:fill="auto"/>
            <w:noWrap/>
            <w:vAlign w:val="center"/>
          </w:tcPr>
          <w:p w14:paraId="67BADBBA">
            <w:pPr>
              <w:pStyle w:val="187"/>
            </w:pPr>
            <w:r>
              <w:rPr>
                <w:rFonts w:hint="eastAsia"/>
              </w:rPr>
              <w:t>反应器温度</w:t>
            </w:r>
          </w:p>
        </w:tc>
      </w:tr>
      <w:tr w14:paraId="590A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5112DB2D">
            <w:pPr>
              <w:pStyle w:val="187"/>
            </w:pPr>
          </w:p>
        </w:tc>
        <w:tc>
          <w:tcPr>
            <w:tcW w:w="2896" w:type="pct"/>
            <w:vMerge w:val="continue"/>
            <w:shd w:val="clear" w:color="auto" w:fill="auto"/>
            <w:vAlign w:val="center"/>
          </w:tcPr>
          <w:p w14:paraId="5B6F21CA">
            <w:pPr>
              <w:pStyle w:val="187"/>
            </w:pPr>
          </w:p>
        </w:tc>
        <w:tc>
          <w:tcPr>
            <w:tcW w:w="1667" w:type="pct"/>
            <w:shd w:val="clear" w:color="auto" w:fill="auto"/>
            <w:noWrap/>
            <w:vAlign w:val="center"/>
          </w:tcPr>
          <w:p w14:paraId="5170376C">
            <w:pPr>
              <w:pStyle w:val="187"/>
            </w:pPr>
            <w:r>
              <w:rPr>
                <w:rFonts w:hint="eastAsia"/>
              </w:rPr>
              <w:t>反应器压力</w:t>
            </w:r>
          </w:p>
        </w:tc>
      </w:tr>
      <w:tr w14:paraId="679E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150FF0F1">
            <w:pPr>
              <w:pStyle w:val="187"/>
            </w:pPr>
          </w:p>
        </w:tc>
        <w:tc>
          <w:tcPr>
            <w:tcW w:w="2896" w:type="pct"/>
            <w:vMerge w:val="continue"/>
            <w:shd w:val="clear" w:color="auto" w:fill="auto"/>
            <w:vAlign w:val="center"/>
          </w:tcPr>
          <w:p w14:paraId="1F9B0A52">
            <w:pPr>
              <w:pStyle w:val="187"/>
            </w:pPr>
          </w:p>
        </w:tc>
        <w:tc>
          <w:tcPr>
            <w:tcW w:w="1667" w:type="pct"/>
            <w:shd w:val="clear" w:color="auto" w:fill="auto"/>
            <w:noWrap/>
            <w:vAlign w:val="center"/>
          </w:tcPr>
          <w:p w14:paraId="19E7AB2E">
            <w:pPr>
              <w:pStyle w:val="187"/>
            </w:pPr>
            <w:r>
              <w:rPr>
                <w:rFonts w:hint="eastAsia"/>
              </w:rPr>
              <w:t>压缩机转速</w:t>
            </w:r>
          </w:p>
        </w:tc>
      </w:tr>
      <w:tr w14:paraId="6D7B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52BD91E1">
            <w:pPr>
              <w:pStyle w:val="187"/>
            </w:pPr>
          </w:p>
        </w:tc>
        <w:tc>
          <w:tcPr>
            <w:tcW w:w="2896" w:type="pct"/>
            <w:vMerge w:val="continue"/>
            <w:shd w:val="clear" w:color="auto" w:fill="auto"/>
            <w:vAlign w:val="center"/>
          </w:tcPr>
          <w:p w14:paraId="4D92482B">
            <w:pPr>
              <w:pStyle w:val="187"/>
            </w:pPr>
          </w:p>
        </w:tc>
        <w:tc>
          <w:tcPr>
            <w:tcW w:w="1667" w:type="pct"/>
            <w:shd w:val="clear" w:color="auto" w:fill="auto"/>
            <w:noWrap/>
            <w:vAlign w:val="center"/>
          </w:tcPr>
          <w:p w14:paraId="7FE774E1">
            <w:pPr>
              <w:pStyle w:val="187"/>
            </w:pPr>
            <w:r>
              <w:rPr>
                <w:rFonts w:hint="eastAsia"/>
              </w:rPr>
              <w:t>压缩机入口压力</w:t>
            </w:r>
          </w:p>
        </w:tc>
      </w:tr>
      <w:tr w14:paraId="00CA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45102E85">
            <w:pPr>
              <w:pStyle w:val="187"/>
            </w:pPr>
          </w:p>
        </w:tc>
        <w:tc>
          <w:tcPr>
            <w:tcW w:w="2896" w:type="pct"/>
            <w:vMerge w:val="continue"/>
            <w:shd w:val="clear" w:color="auto" w:fill="auto"/>
            <w:vAlign w:val="center"/>
          </w:tcPr>
          <w:p w14:paraId="18D580B5">
            <w:pPr>
              <w:pStyle w:val="187"/>
            </w:pPr>
          </w:p>
        </w:tc>
        <w:tc>
          <w:tcPr>
            <w:tcW w:w="1667" w:type="pct"/>
            <w:shd w:val="clear" w:color="auto" w:fill="auto"/>
            <w:noWrap/>
            <w:vAlign w:val="center"/>
          </w:tcPr>
          <w:p w14:paraId="51B751CE">
            <w:pPr>
              <w:pStyle w:val="187"/>
            </w:pPr>
            <w:r>
              <w:rPr>
                <w:rFonts w:hint="eastAsia"/>
              </w:rPr>
              <w:t>反应器冷却水温度</w:t>
            </w:r>
          </w:p>
        </w:tc>
      </w:tr>
      <w:tr w14:paraId="546E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68029946">
            <w:pPr>
              <w:pStyle w:val="187"/>
            </w:pPr>
          </w:p>
        </w:tc>
        <w:tc>
          <w:tcPr>
            <w:tcW w:w="2896" w:type="pct"/>
            <w:vMerge w:val="continue"/>
            <w:shd w:val="clear" w:color="auto" w:fill="auto"/>
            <w:vAlign w:val="center"/>
          </w:tcPr>
          <w:p w14:paraId="46BEFFE7">
            <w:pPr>
              <w:pStyle w:val="187"/>
            </w:pPr>
          </w:p>
        </w:tc>
        <w:tc>
          <w:tcPr>
            <w:tcW w:w="1667" w:type="pct"/>
            <w:shd w:val="clear" w:color="auto" w:fill="auto"/>
            <w:noWrap/>
            <w:vAlign w:val="center"/>
          </w:tcPr>
          <w:p w14:paraId="286C0E52">
            <w:pPr>
              <w:pStyle w:val="187"/>
            </w:pPr>
            <w:r>
              <w:rPr>
                <w:rFonts w:hint="eastAsia"/>
              </w:rPr>
              <w:t>反应器冷却水流量</w:t>
            </w:r>
          </w:p>
        </w:tc>
      </w:tr>
      <w:tr w14:paraId="2CA3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18C1F59">
            <w:pPr>
              <w:pStyle w:val="187"/>
            </w:pPr>
          </w:p>
        </w:tc>
        <w:tc>
          <w:tcPr>
            <w:tcW w:w="2896" w:type="pct"/>
            <w:vMerge w:val="continue"/>
            <w:shd w:val="clear" w:color="auto" w:fill="auto"/>
            <w:vAlign w:val="center"/>
          </w:tcPr>
          <w:p w14:paraId="179B4FBC">
            <w:pPr>
              <w:pStyle w:val="187"/>
            </w:pPr>
          </w:p>
        </w:tc>
        <w:tc>
          <w:tcPr>
            <w:tcW w:w="1667" w:type="pct"/>
            <w:shd w:val="clear" w:color="auto" w:fill="auto"/>
            <w:noWrap/>
            <w:vAlign w:val="center"/>
          </w:tcPr>
          <w:p w14:paraId="3C4E8DD4">
            <w:pPr>
              <w:pStyle w:val="187"/>
            </w:pPr>
            <w:r>
              <w:rPr>
                <w:rFonts w:hint="eastAsia"/>
              </w:rPr>
              <w:t>精馏塔顶压力</w:t>
            </w:r>
          </w:p>
        </w:tc>
      </w:tr>
      <w:tr w14:paraId="4419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374AB8E">
            <w:pPr>
              <w:pStyle w:val="187"/>
            </w:pPr>
          </w:p>
        </w:tc>
        <w:tc>
          <w:tcPr>
            <w:tcW w:w="2896" w:type="pct"/>
            <w:vMerge w:val="continue"/>
            <w:shd w:val="clear" w:color="auto" w:fill="auto"/>
            <w:vAlign w:val="center"/>
          </w:tcPr>
          <w:p w14:paraId="4DE61C16">
            <w:pPr>
              <w:pStyle w:val="187"/>
            </w:pPr>
          </w:p>
        </w:tc>
        <w:tc>
          <w:tcPr>
            <w:tcW w:w="1667" w:type="pct"/>
            <w:shd w:val="clear" w:color="auto" w:fill="auto"/>
            <w:noWrap/>
            <w:vAlign w:val="center"/>
          </w:tcPr>
          <w:p w14:paraId="0FD045FF">
            <w:pPr>
              <w:pStyle w:val="187"/>
            </w:pPr>
            <w:r>
              <w:rPr>
                <w:rFonts w:hint="eastAsia"/>
              </w:rPr>
              <w:t>精馏塔釜温度</w:t>
            </w:r>
          </w:p>
        </w:tc>
      </w:tr>
      <w:tr w14:paraId="4282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shd w:val="clear" w:color="auto" w:fill="auto"/>
            <w:vAlign w:val="center"/>
          </w:tcPr>
          <w:p w14:paraId="3444B363">
            <w:pPr>
              <w:pStyle w:val="187"/>
            </w:pPr>
            <w:r>
              <w:t>2</w:t>
            </w:r>
          </w:p>
        </w:tc>
        <w:tc>
          <w:tcPr>
            <w:tcW w:w="2896" w:type="pct"/>
            <w:vMerge w:val="restart"/>
            <w:shd w:val="clear" w:color="auto" w:fill="auto"/>
            <w:vAlign w:val="center"/>
          </w:tcPr>
          <w:p w14:paraId="4AA2BCB9">
            <w:pPr>
              <w:pStyle w:val="187"/>
            </w:pPr>
            <w:r>
              <w:rPr>
                <w:rFonts w:hint="eastAsia"/>
              </w:rPr>
              <w:t>卤烷烷基化工艺</w:t>
            </w:r>
          </w:p>
          <w:p w14:paraId="602EE44A">
            <w:pPr>
              <w:pStyle w:val="187"/>
            </w:pPr>
            <w:r>
              <w:rPr>
                <w:rFonts w:hint="eastAsia"/>
              </w:rPr>
              <w:t>（苯系物与氯代高级烷烃在催化剂作用下制备高级烷基苯）</w:t>
            </w:r>
          </w:p>
        </w:tc>
        <w:tc>
          <w:tcPr>
            <w:tcW w:w="1667" w:type="pct"/>
            <w:shd w:val="clear" w:color="auto" w:fill="auto"/>
            <w:noWrap/>
            <w:vAlign w:val="center"/>
          </w:tcPr>
          <w:p w14:paraId="01F8D7FC">
            <w:pPr>
              <w:pStyle w:val="187"/>
            </w:pPr>
            <w:r>
              <w:rPr>
                <w:rFonts w:hint="eastAsia"/>
              </w:rPr>
              <w:t>反应器温度</w:t>
            </w:r>
          </w:p>
        </w:tc>
      </w:tr>
      <w:tr w14:paraId="7CFA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31AE508">
            <w:pPr>
              <w:pStyle w:val="187"/>
            </w:pPr>
          </w:p>
        </w:tc>
        <w:tc>
          <w:tcPr>
            <w:tcW w:w="2896" w:type="pct"/>
            <w:vMerge w:val="continue"/>
            <w:shd w:val="clear" w:color="auto" w:fill="auto"/>
            <w:vAlign w:val="center"/>
          </w:tcPr>
          <w:p w14:paraId="59D13653">
            <w:pPr>
              <w:pStyle w:val="187"/>
            </w:pPr>
          </w:p>
        </w:tc>
        <w:tc>
          <w:tcPr>
            <w:tcW w:w="1667" w:type="pct"/>
            <w:shd w:val="clear" w:color="auto" w:fill="auto"/>
            <w:noWrap/>
            <w:vAlign w:val="center"/>
          </w:tcPr>
          <w:p w14:paraId="4A1E06DD">
            <w:pPr>
              <w:pStyle w:val="187"/>
            </w:pPr>
            <w:r>
              <w:rPr>
                <w:rFonts w:hint="eastAsia"/>
              </w:rPr>
              <w:t>反应器压力</w:t>
            </w:r>
          </w:p>
        </w:tc>
      </w:tr>
      <w:tr w14:paraId="10E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16AA442">
            <w:pPr>
              <w:pStyle w:val="187"/>
            </w:pPr>
          </w:p>
        </w:tc>
        <w:tc>
          <w:tcPr>
            <w:tcW w:w="2896" w:type="pct"/>
            <w:vMerge w:val="continue"/>
            <w:shd w:val="clear" w:color="auto" w:fill="auto"/>
            <w:vAlign w:val="center"/>
          </w:tcPr>
          <w:p w14:paraId="132C472E">
            <w:pPr>
              <w:pStyle w:val="187"/>
            </w:pPr>
          </w:p>
        </w:tc>
        <w:tc>
          <w:tcPr>
            <w:tcW w:w="1667" w:type="pct"/>
            <w:shd w:val="clear" w:color="auto" w:fill="auto"/>
            <w:noWrap/>
            <w:vAlign w:val="center"/>
          </w:tcPr>
          <w:p w14:paraId="24B362F7">
            <w:pPr>
              <w:pStyle w:val="187"/>
            </w:pPr>
            <w:r>
              <w:rPr>
                <w:rFonts w:hint="eastAsia"/>
              </w:rPr>
              <w:t>反应器冷却水温度</w:t>
            </w:r>
          </w:p>
        </w:tc>
      </w:tr>
      <w:tr w14:paraId="55B3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3CE49FE4">
            <w:pPr>
              <w:pStyle w:val="187"/>
            </w:pPr>
          </w:p>
        </w:tc>
        <w:tc>
          <w:tcPr>
            <w:tcW w:w="2896" w:type="pct"/>
            <w:vMerge w:val="continue"/>
            <w:shd w:val="clear" w:color="auto" w:fill="auto"/>
            <w:vAlign w:val="center"/>
          </w:tcPr>
          <w:p w14:paraId="29D6BAEE">
            <w:pPr>
              <w:pStyle w:val="187"/>
            </w:pPr>
          </w:p>
        </w:tc>
        <w:tc>
          <w:tcPr>
            <w:tcW w:w="1667" w:type="pct"/>
            <w:shd w:val="clear" w:color="auto" w:fill="auto"/>
            <w:noWrap/>
            <w:vAlign w:val="center"/>
          </w:tcPr>
          <w:p w14:paraId="2DCE12C8">
            <w:pPr>
              <w:pStyle w:val="187"/>
            </w:pPr>
            <w:r>
              <w:rPr>
                <w:rFonts w:hint="eastAsia"/>
              </w:rPr>
              <w:t>反应器冷却水流量</w:t>
            </w:r>
          </w:p>
        </w:tc>
      </w:tr>
      <w:tr w14:paraId="081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58A07778">
            <w:pPr>
              <w:pStyle w:val="187"/>
            </w:pPr>
          </w:p>
        </w:tc>
        <w:tc>
          <w:tcPr>
            <w:tcW w:w="2896" w:type="pct"/>
            <w:vMerge w:val="continue"/>
            <w:shd w:val="clear" w:color="auto" w:fill="auto"/>
            <w:vAlign w:val="center"/>
          </w:tcPr>
          <w:p w14:paraId="1F141994">
            <w:pPr>
              <w:pStyle w:val="187"/>
            </w:pPr>
          </w:p>
        </w:tc>
        <w:tc>
          <w:tcPr>
            <w:tcW w:w="1667" w:type="pct"/>
            <w:shd w:val="clear" w:color="auto" w:fill="auto"/>
            <w:noWrap/>
            <w:vAlign w:val="center"/>
          </w:tcPr>
          <w:p w14:paraId="6125F437">
            <w:pPr>
              <w:pStyle w:val="187"/>
            </w:pPr>
            <w:r>
              <w:rPr>
                <w:rFonts w:hint="eastAsia"/>
              </w:rPr>
              <w:t>精馏塔塔顶压力</w:t>
            </w:r>
          </w:p>
        </w:tc>
      </w:tr>
      <w:tr w14:paraId="27B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70437E81">
            <w:pPr>
              <w:pStyle w:val="187"/>
            </w:pPr>
          </w:p>
        </w:tc>
        <w:tc>
          <w:tcPr>
            <w:tcW w:w="2896" w:type="pct"/>
            <w:vMerge w:val="continue"/>
            <w:shd w:val="clear" w:color="auto" w:fill="auto"/>
            <w:vAlign w:val="center"/>
          </w:tcPr>
          <w:p w14:paraId="68590556">
            <w:pPr>
              <w:pStyle w:val="187"/>
            </w:pPr>
          </w:p>
        </w:tc>
        <w:tc>
          <w:tcPr>
            <w:tcW w:w="1667" w:type="pct"/>
            <w:shd w:val="clear" w:color="auto" w:fill="auto"/>
            <w:noWrap/>
            <w:vAlign w:val="center"/>
          </w:tcPr>
          <w:p w14:paraId="3A2E926D">
            <w:pPr>
              <w:pStyle w:val="187"/>
            </w:pPr>
            <w:r>
              <w:rPr>
                <w:rFonts w:hint="eastAsia"/>
              </w:rPr>
              <w:t>精馏塔塔釜温度</w:t>
            </w:r>
          </w:p>
        </w:tc>
      </w:tr>
      <w:tr w14:paraId="393E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shd w:val="clear" w:color="auto" w:fill="auto"/>
            <w:vAlign w:val="center"/>
          </w:tcPr>
          <w:p w14:paraId="49E69A05">
            <w:pPr>
              <w:pStyle w:val="187"/>
            </w:pPr>
            <w:r>
              <w:t>3</w:t>
            </w:r>
          </w:p>
        </w:tc>
        <w:tc>
          <w:tcPr>
            <w:tcW w:w="2896" w:type="pct"/>
            <w:vMerge w:val="restart"/>
            <w:shd w:val="clear" w:color="auto" w:fill="auto"/>
            <w:vAlign w:val="center"/>
          </w:tcPr>
          <w:p w14:paraId="2EAF95C6">
            <w:pPr>
              <w:pStyle w:val="187"/>
            </w:pPr>
            <w:r>
              <w:rPr>
                <w:rFonts w:hint="eastAsia"/>
              </w:rPr>
              <w:t>苯乙烯工艺</w:t>
            </w:r>
          </w:p>
        </w:tc>
        <w:tc>
          <w:tcPr>
            <w:tcW w:w="1667" w:type="pct"/>
            <w:shd w:val="clear" w:color="auto" w:fill="auto"/>
            <w:noWrap/>
            <w:vAlign w:val="center"/>
          </w:tcPr>
          <w:p w14:paraId="21118C3F">
            <w:pPr>
              <w:pStyle w:val="187"/>
            </w:pPr>
            <w:r>
              <w:rPr>
                <w:rFonts w:hint="eastAsia"/>
              </w:rPr>
              <w:t>反应器温度</w:t>
            </w:r>
          </w:p>
        </w:tc>
      </w:tr>
      <w:tr w14:paraId="32A9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1D6C8142">
            <w:pPr>
              <w:pStyle w:val="187"/>
            </w:pPr>
          </w:p>
        </w:tc>
        <w:tc>
          <w:tcPr>
            <w:tcW w:w="2896" w:type="pct"/>
            <w:vMerge w:val="continue"/>
            <w:shd w:val="clear" w:color="auto" w:fill="auto"/>
            <w:vAlign w:val="center"/>
          </w:tcPr>
          <w:p w14:paraId="66A77DAB">
            <w:pPr>
              <w:pStyle w:val="187"/>
            </w:pPr>
          </w:p>
        </w:tc>
        <w:tc>
          <w:tcPr>
            <w:tcW w:w="1667" w:type="pct"/>
            <w:shd w:val="clear" w:color="auto" w:fill="auto"/>
            <w:noWrap/>
            <w:vAlign w:val="center"/>
          </w:tcPr>
          <w:p w14:paraId="428CE7E8">
            <w:pPr>
              <w:pStyle w:val="187"/>
            </w:pPr>
            <w:r>
              <w:rPr>
                <w:rFonts w:hint="eastAsia"/>
              </w:rPr>
              <w:t>反应器压力</w:t>
            </w:r>
          </w:p>
        </w:tc>
      </w:tr>
      <w:tr w14:paraId="540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BB3AACF">
            <w:pPr>
              <w:pStyle w:val="187"/>
            </w:pPr>
          </w:p>
        </w:tc>
        <w:tc>
          <w:tcPr>
            <w:tcW w:w="2896" w:type="pct"/>
            <w:vMerge w:val="continue"/>
            <w:shd w:val="clear" w:color="auto" w:fill="auto"/>
            <w:vAlign w:val="center"/>
          </w:tcPr>
          <w:p w14:paraId="26AC87CA">
            <w:pPr>
              <w:pStyle w:val="187"/>
            </w:pPr>
          </w:p>
        </w:tc>
        <w:tc>
          <w:tcPr>
            <w:tcW w:w="1667" w:type="pct"/>
            <w:shd w:val="clear" w:color="auto" w:fill="auto"/>
            <w:noWrap/>
            <w:vAlign w:val="center"/>
          </w:tcPr>
          <w:p w14:paraId="43E219E3">
            <w:pPr>
              <w:pStyle w:val="187"/>
            </w:pPr>
            <w:r>
              <w:rPr>
                <w:rFonts w:hint="eastAsia"/>
              </w:rPr>
              <w:t>反应器搅拌速率</w:t>
            </w:r>
          </w:p>
        </w:tc>
      </w:tr>
      <w:tr w14:paraId="5167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51249C76">
            <w:pPr>
              <w:pStyle w:val="187"/>
            </w:pPr>
          </w:p>
        </w:tc>
        <w:tc>
          <w:tcPr>
            <w:tcW w:w="2896" w:type="pct"/>
            <w:vMerge w:val="continue"/>
            <w:shd w:val="clear" w:color="auto" w:fill="auto"/>
            <w:vAlign w:val="center"/>
          </w:tcPr>
          <w:p w14:paraId="04934A84">
            <w:pPr>
              <w:pStyle w:val="187"/>
            </w:pPr>
          </w:p>
        </w:tc>
        <w:tc>
          <w:tcPr>
            <w:tcW w:w="1667" w:type="pct"/>
            <w:shd w:val="clear" w:color="auto" w:fill="auto"/>
            <w:noWrap/>
            <w:vAlign w:val="center"/>
          </w:tcPr>
          <w:p w14:paraId="219E4FCB">
            <w:pPr>
              <w:pStyle w:val="187"/>
            </w:pPr>
            <w:r>
              <w:rPr>
                <w:rFonts w:hint="eastAsia"/>
              </w:rPr>
              <w:t>反应器冷却水温度</w:t>
            </w:r>
          </w:p>
        </w:tc>
      </w:tr>
      <w:tr w14:paraId="3FA5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1B28D625">
            <w:pPr>
              <w:pStyle w:val="187"/>
            </w:pPr>
          </w:p>
        </w:tc>
        <w:tc>
          <w:tcPr>
            <w:tcW w:w="2896" w:type="pct"/>
            <w:vMerge w:val="continue"/>
            <w:shd w:val="clear" w:color="auto" w:fill="auto"/>
            <w:vAlign w:val="center"/>
          </w:tcPr>
          <w:p w14:paraId="08ABF9D9">
            <w:pPr>
              <w:pStyle w:val="187"/>
            </w:pPr>
          </w:p>
        </w:tc>
        <w:tc>
          <w:tcPr>
            <w:tcW w:w="1667" w:type="pct"/>
            <w:shd w:val="clear" w:color="auto" w:fill="auto"/>
            <w:noWrap/>
            <w:vAlign w:val="center"/>
          </w:tcPr>
          <w:p w14:paraId="489CBA58">
            <w:pPr>
              <w:pStyle w:val="187"/>
            </w:pPr>
            <w:r>
              <w:rPr>
                <w:rFonts w:hint="eastAsia"/>
              </w:rPr>
              <w:t>反应器冷却水流量</w:t>
            </w:r>
          </w:p>
        </w:tc>
      </w:tr>
      <w:tr w14:paraId="35E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5198EBE0">
            <w:pPr>
              <w:pStyle w:val="187"/>
            </w:pPr>
          </w:p>
        </w:tc>
        <w:tc>
          <w:tcPr>
            <w:tcW w:w="2896" w:type="pct"/>
            <w:vMerge w:val="continue"/>
            <w:shd w:val="clear" w:color="auto" w:fill="auto"/>
            <w:vAlign w:val="center"/>
          </w:tcPr>
          <w:p w14:paraId="729DD96C">
            <w:pPr>
              <w:pStyle w:val="187"/>
            </w:pPr>
          </w:p>
        </w:tc>
        <w:tc>
          <w:tcPr>
            <w:tcW w:w="1667" w:type="pct"/>
            <w:shd w:val="clear" w:color="auto" w:fill="auto"/>
            <w:noWrap/>
            <w:vAlign w:val="center"/>
          </w:tcPr>
          <w:p w14:paraId="2CAAF767">
            <w:pPr>
              <w:pStyle w:val="187"/>
            </w:pPr>
            <w:r>
              <w:rPr>
                <w:rFonts w:hint="eastAsia"/>
              </w:rPr>
              <w:t>压缩机入口压力</w:t>
            </w:r>
          </w:p>
        </w:tc>
      </w:tr>
      <w:tr w14:paraId="1430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36189FB5">
            <w:pPr>
              <w:pStyle w:val="187"/>
            </w:pPr>
          </w:p>
        </w:tc>
        <w:tc>
          <w:tcPr>
            <w:tcW w:w="2896" w:type="pct"/>
            <w:vMerge w:val="continue"/>
            <w:shd w:val="clear" w:color="auto" w:fill="auto"/>
            <w:vAlign w:val="center"/>
          </w:tcPr>
          <w:p w14:paraId="69B3B865">
            <w:pPr>
              <w:pStyle w:val="187"/>
            </w:pPr>
          </w:p>
        </w:tc>
        <w:tc>
          <w:tcPr>
            <w:tcW w:w="1667" w:type="pct"/>
            <w:shd w:val="clear" w:color="auto" w:fill="auto"/>
            <w:noWrap/>
            <w:vAlign w:val="center"/>
          </w:tcPr>
          <w:p w14:paraId="2EB5EC22">
            <w:pPr>
              <w:pStyle w:val="187"/>
            </w:pPr>
            <w:r>
              <w:rPr>
                <w:rFonts w:hint="eastAsia"/>
              </w:rPr>
              <w:t>压缩机转速</w:t>
            </w:r>
          </w:p>
        </w:tc>
      </w:tr>
      <w:tr w14:paraId="3609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shd w:val="clear" w:color="auto" w:fill="auto"/>
            <w:vAlign w:val="center"/>
          </w:tcPr>
          <w:p w14:paraId="2A9D1F37">
            <w:pPr>
              <w:pStyle w:val="187"/>
            </w:pPr>
            <w:r>
              <w:t>4</w:t>
            </w:r>
          </w:p>
        </w:tc>
        <w:tc>
          <w:tcPr>
            <w:tcW w:w="2896" w:type="pct"/>
            <w:vMerge w:val="restart"/>
            <w:shd w:val="clear" w:color="auto" w:fill="auto"/>
            <w:vAlign w:val="center"/>
          </w:tcPr>
          <w:p w14:paraId="68C35220">
            <w:pPr>
              <w:pStyle w:val="187"/>
            </w:pPr>
            <w:r>
              <w:t>N-烷基化反应</w:t>
            </w:r>
          </w:p>
        </w:tc>
        <w:tc>
          <w:tcPr>
            <w:tcW w:w="1667" w:type="pct"/>
            <w:shd w:val="clear" w:color="auto" w:fill="auto"/>
            <w:noWrap/>
            <w:vAlign w:val="center"/>
          </w:tcPr>
          <w:p w14:paraId="28328AF7">
            <w:pPr>
              <w:pStyle w:val="187"/>
            </w:pPr>
            <w:r>
              <w:rPr>
                <w:rFonts w:hint="eastAsia"/>
              </w:rPr>
              <w:t>反应釜温度</w:t>
            </w:r>
          </w:p>
        </w:tc>
      </w:tr>
      <w:tr w14:paraId="6264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3573BA2F">
            <w:pPr>
              <w:pStyle w:val="187"/>
            </w:pPr>
          </w:p>
        </w:tc>
        <w:tc>
          <w:tcPr>
            <w:tcW w:w="2896" w:type="pct"/>
            <w:vMerge w:val="continue"/>
            <w:shd w:val="clear" w:color="auto" w:fill="auto"/>
            <w:vAlign w:val="center"/>
          </w:tcPr>
          <w:p w14:paraId="33BA5B57">
            <w:pPr>
              <w:pStyle w:val="187"/>
            </w:pPr>
          </w:p>
        </w:tc>
        <w:tc>
          <w:tcPr>
            <w:tcW w:w="1667" w:type="pct"/>
            <w:shd w:val="clear" w:color="auto" w:fill="auto"/>
            <w:noWrap/>
            <w:vAlign w:val="center"/>
          </w:tcPr>
          <w:p w14:paraId="0F4EF046">
            <w:pPr>
              <w:pStyle w:val="187"/>
            </w:pPr>
            <w:r>
              <w:rPr>
                <w:rFonts w:hint="eastAsia"/>
              </w:rPr>
              <w:t>反应釜压力</w:t>
            </w:r>
          </w:p>
        </w:tc>
      </w:tr>
      <w:tr w14:paraId="0B64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42E3138D">
            <w:pPr>
              <w:pStyle w:val="187"/>
            </w:pPr>
          </w:p>
        </w:tc>
        <w:tc>
          <w:tcPr>
            <w:tcW w:w="2896" w:type="pct"/>
            <w:vMerge w:val="continue"/>
            <w:shd w:val="clear" w:color="auto" w:fill="auto"/>
            <w:vAlign w:val="center"/>
          </w:tcPr>
          <w:p w14:paraId="1C71F1F3">
            <w:pPr>
              <w:pStyle w:val="187"/>
            </w:pPr>
          </w:p>
        </w:tc>
        <w:tc>
          <w:tcPr>
            <w:tcW w:w="1667" w:type="pct"/>
            <w:shd w:val="clear" w:color="auto" w:fill="auto"/>
            <w:noWrap/>
            <w:vAlign w:val="center"/>
          </w:tcPr>
          <w:p w14:paraId="5A5BB611">
            <w:pPr>
              <w:pStyle w:val="187"/>
            </w:pPr>
            <w:r>
              <w:rPr>
                <w:rFonts w:hint="eastAsia"/>
              </w:rPr>
              <w:t>反应釜搅拌速率</w:t>
            </w:r>
          </w:p>
        </w:tc>
      </w:tr>
      <w:tr w14:paraId="1A1E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2B6590E7">
            <w:pPr>
              <w:pStyle w:val="187"/>
            </w:pPr>
          </w:p>
        </w:tc>
        <w:tc>
          <w:tcPr>
            <w:tcW w:w="2896" w:type="pct"/>
            <w:vMerge w:val="continue"/>
            <w:shd w:val="clear" w:color="auto" w:fill="auto"/>
            <w:vAlign w:val="center"/>
          </w:tcPr>
          <w:p w14:paraId="7274A7FC">
            <w:pPr>
              <w:pStyle w:val="187"/>
            </w:pPr>
          </w:p>
        </w:tc>
        <w:tc>
          <w:tcPr>
            <w:tcW w:w="1667" w:type="pct"/>
            <w:shd w:val="clear" w:color="auto" w:fill="auto"/>
            <w:noWrap/>
            <w:vAlign w:val="center"/>
          </w:tcPr>
          <w:p w14:paraId="005D65FD">
            <w:pPr>
              <w:pStyle w:val="187"/>
            </w:pPr>
            <w:r>
              <w:rPr>
                <w:rFonts w:hint="eastAsia"/>
              </w:rPr>
              <w:t>反应釜冷却水温度</w:t>
            </w:r>
          </w:p>
        </w:tc>
      </w:tr>
      <w:tr w14:paraId="6773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150B9C29">
            <w:pPr>
              <w:pStyle w:val="187"/>
            </w:pPr>
          </w:p>
        </w:tc>
        <w:tc>
          <w:tcPr>
            <w:tcW w:w="2896" w:type="pct"/>
            <w:vMerge w:val="continue"/>
            <w:shd w:val="clear" w:color="auto" w:fill="auto"/>
            <w:vAlign w:val="center"/>
          </w:tcPr>
          <w:p w14:paraId="79729FC6">
            <w:pPr>
              <w:pStyle w:val="187"/>
            </w:pPr>
          </w:p>
        </w:tc>
        <w:tc>
          <w:tcPr>
            <w:tcW w:w="1667" w:type="pct"/>
            <w:shd w:val="clear" w:color="auto" w:fill="auto"/>
            <w:noWrap/>
            <w:vAlign w:val="center"/>
          </w:tcPr>
          <w:p w14:paraId="3D685AE2">
            <w:pPr>
              <w:pStyle w:val="187"/>
            </w:pPr>
            <w:r>
              <w:rPr>
                <w:rFonts w:hint="eastAsia"/>
              </w:rPr>
              <w:t>反应釜冷却水流量</w:t>
            </w:r>
          </w:p>
        </w:tc>
      </w:tr>
      <w:tr w14:paraId="2777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shd w:val="clear" w:color="auto" w:fill="auto"/>
            <w:vAlign w:val="center"/>
          </w:tcPr>
          <w:p w14:paraId="51695796">
            <w:pPr>
              <w:pStyle w:val="187"/>
            </w:pPr>
            <w:r>
              <w:t>5</w:t>
            </w:r>
          </w:p>
        </w:tc>
        <w:tc>
          <w:tcPr>
            <w:tcW w:w="2896" w:type="pct"/>
            <w:vMerge w:val="restart"/>
            <w:shd w:val="clear" w:color="auto" w:fill="auto"/>
            <w:vAlign w:val="center"/>
          </w:tcPr>
          <w:p w14:paraId="5151E6F0">
            <w:pPr>
              <w:pStyle w:val="187"/>
            </w:pPr>
            <w:r>
              <w:t>O-烷基化反应工艺</w:t>
            </w:r>
          </w:p>
        </w:tc>
        <w:tc>
          <w:tcPr>
            <w:tcW w:w="1667" w:type="pct"/>
            <w:shd w:val="clear" w:color="auto" w:fill="auto"/>
            <w:noWrap/>
            <w:vAlign w:val="center"/>
          </w:tcPr>
          <w:p w14:paraId="4E157009">
            <w:pPr>
              <w:pStyle w:val="187"/>
            </w:pPr>
            <w:r>
              <w:rPr>
                <w:rFonts w:hint="eastAsia"/>
              </w:rPr>
              <w:t>反应釜温度</w:t>
            </w:r>
          </w:p>
        </w:tc>
      </w:tr>
      <w:tr w14:paraId="695D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3D6D398D">
            <w:pPr>
              <w:pStyle w:val="187"/>
            </w:pPr>
          </w:p>
        </w:tc>
        <w:tc>
          <w:tcPr>
            <w:tcW w:w="2896" w:type="pct"/>
            <w:vMerge w:val="continue"/>
            <w:shd w:val="clear" w:color="auto" w:fill="auto"/>
            <w:vAlign w:val="center"/>
          </w:tcPr>
          <w:p w14:paraId="2245ACC4">
            <w:pPr>
              <w:pStyle w:val="187"/>
            </w:pPr>
          </w:p>
        </w:tc>
        <w:tc>
          <w:tcPr>
            <w:tcW w:w="1667" w:type="pct"/>
            <w:shd w:val="clear" w:color="auto" w:fill="auto"/>
            <w:noWrap/>
            <w:vAlign w:val="center"/>
          </w:tcPr>
          <w:p w14:paraId="6601AD2C">
            <w:pPr>
              <w:pStyle w:val="187"/>
            </w:pPr>
            <w:r>
              <w:rPr>
                <w:rFonts w:hint="eastAsia"/>
              </w:rPr>
              <w:t>反应釜压力</w:t>
            </w:r>
          </w:p>
        </w:tc>
      </w:tr>
      <w:tr w14:paraId="346D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3F2862FE">
            <w:pPr>
              <w:pStyle w:val="187"/>
            </w:pPr>
          </w:p>
        </w:tc>
        <w:tc>
          <w:tcPr>
            <w:tcW w:w="2896" w:type="pct"/>
            <w:vMerge w:val="continue"/>
            <w:shd w:val="clear" w:color="auto" w:fill="auto"/>
            <w:vAlign w:val="center"/>
          </w:tcPr>
          <w:p w14:paraId="0B6A7787">
            <w:pPr>
              <w:pStyle w:val="187"/>
            </w:pPr>
          </w:p>
        </w:tc>
        <w:tc>
          <w:tcPr>
            <w:tcW w:w="1667" w:type="pct"/>
            <w:shd w:val="clear" w:color="auto" w:fill="auto"/>
            <w:noWrap/>
            <w:vAlign w:val="center"/>
          </w:tcPr>
          <w:p w14:paraId="0E7833F0">
            <w:pPr>
              <w:pStyle w:val="187"/>
            </w:pPr>
            <w:r>
              <w:rPr>
                <w:rFonts w:hint="eastAsia"/>
              </w:rPr>
              <w:t>反应釜搅拌速率</w:t>
            </w:r>
          </w:p>
        </w:tc>
      </w:tr>
      <w:tr w14:paraId="4E04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7" w:type="pct"/>
            <w:vMerge w:val="continue"/>
            <w:shd w:val="clear" w:color="auto" w:fill="auto"/>
            <w:vAlign w:val="center"/>
          </w:tcPr>
          <w:p w14:paraId="5C4AD61A">
            <w:pPr>
              <w:pStyle w:val="187"/>
            </w:pPr>
          </w:p>
        </w:tc>
        <w:tc>
          <w:tcPr>
            <w:tcW w:w="2896" w:type="pct"/>
            <w:vMerge w:val="continue"/>
            <w:shd w:val="clear" w:color="auto" w:fill="auto"/>
            <w:vAlign w:val="center"/>
          </w:tcPr>
          <w:p w14:paraId="3E047F62">
            <w:pPr>
              <w:pStyle w:val="187"/>
            </w:pPr>
          </w:p>
        </w:tc>
        <w:tc>
          <w:tcPr>
            <w:tcW w:w="1667" w:type="pct"/>
            <w:shd w:val="clear" w:color="auto" w:fill="auto"/>
            <w:noWrap/>
            <w:vAlign w:val="center"/>
          </w:tcPr>
          <w:p w14:paraId="4D97A792">
            <w:pPr>
              <w:pStyle w:val="187"/>
            </w:pPr>
            <w:r>
              <w:rPr>
                <w:rFonts w:hint="eastAsia"/>
              </w:rPr>
              <w:t>反应釜冷却水温度</w:t>
            </w:r>
          </w:p>
        </w:tc>
      </w:tr>
      <w:tr w14:paraId="1940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shd w:val="clear" w:color="auto" w:fill="auto"/>
            <w:vAlign w:val="center"/>
          </w:tcPr>
          <w:p w14:paraId="19A87BB5">
            <w:pPr>
              <w:pStyle w:val="187"/>
            </w:pPr>
          </w:p>
        </w:tc>
        <w:tc>
          <w:tcPr>
            <w:tcW w:w="2896" w:type="pct"/>
            <w:vMerge w:val="continue"/>
            <w:shd w:val="clear" w:color="auto" w:fill="auto"/>
            <w:vAlign w:val="center"/>
          </w:tcPr>
          <w:p w14:paraId="6F9E84A0">
            <w:pPr>
              <w:pStyle w:val="187"/>
            </w:pPr>
          </w:p>
        </w:tc>
        <w:tc>
          <w:tcPr>
            <w:tcW w:w="1667" w:type="pct"/>
            <w:shd w:val="clear" w:color="auto" w:fill="auto"/>
            <w:noWrap/>
            <w:vAlign w:val="center"/>
          </w:tcPr>
          <w:p w14:paraId="2F52DEF8">
            <w:pPr>
              <w:pStyle w:val="187"/>
            </w:pPr>
            <w:r>
              <w:rPr>
                <w:rFonts w:hint="eastAsia"/>
              </w:rPr>
              <w:t>反应釜冷却水流量</w:t>
            </w:r>
          </w:p>
        </w:tc>
      </w:tr>
    </w:tbl>
    <w:p w14:paraId="15DF3FE4">
      <w:pPr>
        <w:pStyle w:val="65"/>
        <w:ind w:firstLine="420"/>
        <w:sectPr>
          <w:pgSz w:w="11906" w:h="16838"/>
          <w:pgMar w:top="1928" w:right="1134" w:bottom="1134" w:left="1134" w:header="1418" w:footer="1134" w:gutter="284"/>
          <w:cols w:space="425" w:num="1"/>
          <w:formProt w:val="0"/>
          <w:docGrid w:type="lines" w:linePitch="312" w:charSpace="0"/>
        </w:sectPr>
      </w:pPr>
    </w:p>
    <w:p w14:paraId="4A67807F">
      <w:pPr>
        <w:pStyle w:val="72"/>
        <w:spacing w:after="156"/>
      </w:pPr>
      <w:bookmarkStart w:id="111" w:name="_Toc140470252"/>
      <w:bookmarkStart w:id="112" w:name="_Toc180759431"/>
      <w:bookmarkStart w:id="113" w:name="_Toc140470221"/>
      <w:r>
        <w:rPr>
          <w:rFonts w:hint="eastAsia"/>
          <w:spacing w:val="105"/>
        </w:rPr>
        <w:t>参考文</w:t>
      </w:r>
      <w:r>
        <w:rPr>
          <w:rFonts w:hint="eastAsia"/>
        </w:rPr>
        <w:t>献</w:t>
      </w:r>
      <w:bookmarkEnd w:id="111"/>
      <w:bookmarkEnd w:id="112"/>
      <w:bookmarkEnd w:id="113"/>
    </w:p>
    <w:bookmarkEnd w:id="69"/>
    <w:p w14:paraId="29D4BF98">
      <w:pPr>
        <w:pStyle w:val="73"/>
      </w:pPr>
      <w:bookmarkStart w:id="114" w:name="BookMark8"/>
      <w:r>
        <w:rPr>
          <w:rFonts w:hint="eastAsia"/>
        </w:rPr>
        <w:t>GB/T 4754 国民经济行业分类</w:t>
      </w:r>
    </w:p>
    <w:p w14:paraId="61C6EF3A">
      <w:pPr>
        <w:pStyle w:val="73"/>
      </w:pPr>
      <w:r>
        <w:rPr>
          <w:rFonts w:hint="eastAsia"/>
        </w:rPr>
        <w:t>GB/T 12402 经济类型分类与代码</w:t>
      </w:r>
    </w:p>
    <w:p w14:paraId="27D47494">
      <w:pPr>
        <w:pStyle w:val="73"/>
      </w:pPr>
      <w:r>
        <w:rPr>
          <w:rFonts w:hint="eastAsia"/>
        </w:rPr>
        <w:t>GB 17859 计算机信息系统安全保护等级划分准则</w:t>
      </w:r>
    </w:p>
    <w:p w14:paraId="1C890E29">
      <w:pPr>
        <w:pStyle w:val="73"/>
      </w:pPr>
      <w:r>
        <w:rPr>
          <w:rFonts w:hint="eastAsia"/>
        </w:rPr>
        <w:t>GB 18218 危险化学品重大危险源辨识</w:t>
      </w:r>
    </w:p>
    <w:p w14:paraId="50F0FDCE">
      <w:pPr>
        <w:pStyle w:val="73"/>
      </w:pPr>
      <w:r>
        <w:rPr>
          <w:rFonts w:hint="eastAsia"/>
        </w:rPr>
        <w:t>GB/T 18336.1 信息技术安全技术信息技术安全评估准则第1部分：简介和一般模型</w:t>
      </w:r>
    </w:p>
    <w:p w14:paraId="4845A98B">
      <w:pPr>
        <w:pStyle w:val="73"/>
      </w:pPr>
      <w:r>
        <w:rPr>
          <w:rFonts w:hint="eastAsia"/>
        </w:rPr>
        <w:t>GB/T 18336.2 信息技术安全技术信息技术安全评估准则第2部分：安全功能组件</w:t>
      </w:r>
    </w:p>
    <w:p w14:paraId="33860DF1">
      <w:pPr>
        <w:pStyle w:val="73"/>
      </w:pPr>
      <w:r>
        <w:rPr>
          <w:rFonts w:hint="eastAsia"/>
        </w:rPr>
        <w:t>GB/T 18336.3 信息技术安全技术信息技术安全评估准则第3部分：安全保障组件</w:t>
      </w:r>
    </w:p>
    <w:p w14:paraId="38D1A53A">
      <w:pPr>
        <w:pStyle w:val="73"/>
      </w:pPr>
      <w:r>
        <w:rPr>
          <w:rFonts w:hint="eastAsia"/>
        </w:rPr>
        <w:t>GB/T 21109.1 过程工业领域安全仪表系统的功能安全第1部分：框架、定义、系统、硬件和软件要求</w:t>
      </w:r>
    </w:p>
    <w:p w14:paraId="5DBC7145">
      <w:pPr>
        <w:pStyle w:val="73"/>
      </w:pPr>
      <w:r>
        <w:rPr>
          <w:rFonts w:hint="eastAsia"/>
        </w:rPr>
        <w:t>GB/T 28181 公共安全视频监控联网系统信息传输、交换、控制技术要求</w:t>
      </w:r>
    </w:p>
    <w:p w14:paraId="21523DAF">
      <w:pPr>
        <w:pStyle w:val="73"/>
      </w:pPr>
      <w:r>
        <w:rPr>
          <w:rFonts w:hint="eastAsia"/>
        </w:rPr>
        <w:t>GB 36894 危险化学品生产装置和储存设施风险基准</w:t>
      </w:r>
    </w:p>
    <w:p w14:paraId="6B151F57">
      <w:pPr>
        <w:pStyle w:val="73"/>
      </w:pPr>
      <w:r>
        <w:rPr>
          <w:rFonts w:hint="eastAsia"/>
        </w:rPr>
        <w:t>GB/T 37243 危险化学品生产装置和储存设施外部安全防护距离确定方法</w:t>
      </w:r>
    </w:p>
    <w:p w14:paraId="2460325C">
      <w:pPr>
        <w:pStyle w:val="73"/>
      </w:pPr>
      <w:r>
        <w:rPr>
          <w:rFonts w:hint="eastAsia"/>
        </w:rPr>
        <w:t>GB/T 50493 石油化工可燃气体和有毒气体检测报警设计标准</w:t>
      </w:r>
    </w:p>
    <w:p w14:paraId="1978C0AD">
      <w:pPr>
        <w:pStyle w:val="73"/>
      </w:pPr>
      <w:r>
        <w:rPr>
          <w:rFonts w:hint="eastAsia"/>
        </w:rPr>
        <w:t>AQ 3035 危险化学品重大危险源安全监控通用技术规范</w:t>
      </w:r>
    </w:p>
    <w:p w14:paraId="48846ABD">
      <w:pPr>
        <w:pStyle w:val="73"/>
      </w:pPr>
      <w:r>
        <w:rPr>
          <w:rFonts w:hint="eastAsia"/>
        </w:rPr>
        <w:t>AQ 3036 危险化学品重大危险源罐区现场安全监控装备设置规范</w:t>
      </w:r>
    </w:p>
    <w:p w14:paraId="1AFFAFDA">
      <w:pPr>
        <w:pStyle w:val="73"/>
      </w:pPr>
      <w:r>
        <w:rPr>
          <w:rFonts w:hint="eastAsia"/>
        </w:rPr>
        <w:t>HG/T 20511 信号报警及联锁系统设计规范</w:t>
      </w:r>
    </w:p>
    <w:p w14:paraId="5E09F3D8">
      <w:pPr>
        <w:pStyle w:val="73"/>
      </w:pPr>
      <w:r>
        <w:rPr>
          <w:rFonts w:hint="eastAsia"/>
        </w:rPr>
        <w:t>SH/T 3007 石油化工储运系统罐区设计规范</w:t>
      </w:r>
    </w:p>
    <w:p w14:paraId="578B2EFB">
      <w:pPr>
        <w:pStyle w:val="73"/>
      </w:pPr>
      <w:r>
        <w:rPr>
          <w:rFonts w:hint="eastAsia"/>
        </w:rPr>
        <w:t>SH/T 3184 石油化工罐区自动化系统设计规范</w:t>
      </w:r>
    </w:p>
    <w:p w14:paraId="223D217D">
      <w:pPr>
        <w:pStyle w:val="64"/>
        <w:ind w:firstLine="420"/>
        <w:jc w:val="center"/>
      </w:pPr>
      <w:r>
        <w:rPr>
          <w:rFonts w:hint="eastAsia"/>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stretch>
                      <a:fillRect/>
                    </a:stretch>
                  </pic:blipFill>
                  <pic:spPr>
                    <a:xfrm>
                      <a:off x="0" y="0"/>
                      <a:ext cx="1485900" cy="317500"/>
                    </a:xfrm>
                    <a:prstGeom prst="rect">
                      <a:avLst/>
                    </a:prstGeom>
                  </pic:spPr>
                </pic:pic>
              </a:graphicData>
            </a:graphic>
          </wp:inline>
        </w:drawing>
      </w:r>
      <w:bookmarkEnd w:id="11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2D3C3">
    <w:pPr>
      <w:pStyle w:val="20"/>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C995">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1566">
    <w:pPr>
      <w:pStyle w:val="61"/>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68AE">
    <w:pPr>
      <w:pStyle w:val="20"/>
      <w:jc w:val="left"/>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71D4">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B137">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ACBC">
    <w:pPr>
      <w:pStyle w:val="70"/>
    </w:pPr>
    <w:r>
      <w:fldChar w:fldCharType="begin"/>
    </w:r>
    <w:r>
      <w:instrText xml:space="preserve"> STYLEREF  标准文件_文件编号  \* MERGEFORMAT </w:instrText>
    </w:r>
    <w:r>
      <w:fldChar w:fldCharType="separate"/>
    </w:r>
    <w:r>
      <w:t>DB 11/T xxxxx—202X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05B2">
    <w:pPr>
      <w:pStyle w:val="21"/>
      <w:jc w:val="right"/>
      <w:rPr>
        <w:lang w:val="fr-FR"/>
      </w:rPr>
    </w:pPr>
    <w:r>
      <w:fldChar w:fldCharType="begin"/>
    </w:r>
    <w:r>
      <w:instrText xml:space="preserve"> STYLEREF  标准文件_文件编号  \* MERGEFORMAT </w:instrText>
    </w:r>
    <w:r>
      <w:fldChar w:fldCharType="separate"/>
    </w:r>
    <w:r>
      <w:t>DB 11/T xxxxx—202X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pStyle w:val="212"/>
      <w:suff w:val="nothing"/>
      <w:lvlText w:val="%10.%2.%3.%4.%5 "/>
      <w:lvlJc w:val="left"/>
      <w:pPr>
        <w:ind w:left="0" w:firstLine="0"/>
      </w:pPr>
      <w:rPr>
        <w:rFonts w:hint="eastAsia" w:ascii="黑体" w:eastAsia="黑体" w:hAnsiTheme="minorHAnsi"/>
        <w:b w:val="0"/>
        <w:i w:val="0"/>
        <w:sz w:val="21"/>
      </w:rPr>
    </w:lvl>
    <w:lvl w:ilvl="5" w:tentative="0">
      <w:start w:val="1"/>
      <w:numFmt w:val="decimal"/>
      <w:pStyle w:val="21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86F08A1"/>
    <w:multiLevelType w:val="multilevel"/>
    <w:tmpl w:val="186F08A1"/>
    <w:lvl w:ilvl="0" w:tentative="0">
      <w:start w:val="1"/>
      <w:numFmt w:val="decimal"/>
      <w:pStyle w:val="361"/>
      <w:lvlText w:val="表%1："/>
      <w:lvlJc w:val="left"/>
      <w:pPr>
        <w:ind w:left="2263"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A85985"/>
    <w:multiLevelType w:val="multilevel"/>
    <w:tmpl w:val="1AA85985"/>
    <w:lvl w:ilvl="0" w:tentative="0">
      <w:start w:val="1"/>
      <w:numFmt w:val="decimal"/>
      <w:pStyle w:val="366"/>
      <w:lvlText w:val="B.%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79C0A25"/>
    <w:multiLevelType w:val="multilevel"/>
    <w:tmpl w:val="379C0A25"/>
    <w:lvl w:ilvl="0" w:tentative="0">
      <w:start w:val="1"/>
      <w:numFmt w:val="decimal"/>
      <w:pStyle w:val="28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2915028"/>
    <w:multiLevelType w:val="multilevel"/>
    <w:tmpl w:val="5291502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90"/>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297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21"/>
      <w:suff w:val="nothing"/>
      <w:lvlText w:val="表%1　"/>
      <w:lvlJc w:val="left"/>
      <w:pPr>
        <w:ind w:left="382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61"/>
      <w:suff w:val="nothing"/>
      <w:lvlText w:val="%1"/>
      <w:lvlJc w:val="left"/>
      <w:pPr>
        <w:ind w:left="0" w:firstLine="0"/>
      </w:pPr>
      <w:rPr>
        <w:rFonts w:hint="eastAsia"/>
      </w:rPr>
    </w:lvl>
    <w:lvl w:ilvl="1" w:tentative="0">
      <w:start w:val="1"/>
      <w:numFmt w:val="decimal"/>
      <w:pStyle w:val="113"/>
      <w:suff w:val="nothing"/>
      <w:lvlText w:val="%1%2　"/>
      <w:lvlJc w:val="left"/>
      <w:pPr>
        <w:ind w:left="0" w:firstLine="0"/>
      </w:pPr>
      <w:rPr>
        <w:rFonts w:hint="eastAsia" w:ascii="黑体" w:eastAsia="黑体"/>
        <w:b w:val="0"/>
        <w:i w:val="0"/>
        <w:sz w:val="21"/>
      </w:rPr>
    </w:lvl>
    <w:lvl w:ilvl="2" w:tentative="0">
      <w:start w:val="1"/>
      <w:numFmt w:val="decimal"/>
      <w:pStyle w:val="1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4"/>
      <w:suff w:val="nothing"/>
      <w:lvlText w:val="%1%2.%3.%4　"/>
      <w:lvlJc w:val="left"/>
      <w:pPr>
        <w:ind w:left="425" w:firstLine="0"/>
      </w:pPr>
      <w:rPr>
        <w:rFonts w:hint="eastAsia" w:asci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pStyle w:val="11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2"/>
  </w:num>
  <w:num w:numId="5">
    <w:abstractNumId w:val="27"/>
  </w:num>
  <w:num w:numId="6">
    <w:abstractNumId w:val="16"/>
  </w:num>
  <w:num w:numId="7">
    <w:abstractNumId w:val="10"/>
  </w:num>
  <w:num w:numId="8">
    <w:abstractNumId w:val="3"/>
  </w:num>
  <w:num w:numId="9">
    <w:abstractNumId w:val="11"/>
  </w:num>
  <w:num w:numId="10">
    <w:abstractNumId w:val="20"/>
  </w:num>
  <w:num w:numId="11">
    <w:abstractNumId w:val="29"/>
  </w:num>
  <w:num w:numId="12">
    <w:abstractNumId w:val="13"/>
  </w:num>
  <w:num w:numId="13">
    <w:abstractNumId w:val="15"/>
  </w:num>
  <w:num w:numId="14">
    <w:abstractNumId w:val="9"/>
  </w:num>
  <w:num w:numId="15">
    <w:abstractNumId w:val="23"/>
  </w:num>
  <w:num w:numId="16">
    <w:abstractNumId w:val="25"/>
  </w:num>
  <w:num w:numId="17">
    <w:abstractNumId w:val="21"/>
  </w:num>
  <w:num w:numId="18">
    <w:abstractNumId w:val="33"/>
  </w:num>
  <w:num w:numId="19">
    <w:abstractNumId w:val="18"/>
  </w:num>
  <w:num w:numId="20">
    <w:abstractNumId w:val="1"/>
  </w:num>
  <w:num w:numId="21">
    <w:abstractNumId w:val="12"/>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7"/>
  </w:num>
  <w:num w:numId="30">
    <w:abstractNumId w:val="28"/>
  </w:num>
  <w:num w:numId="31">
    <w:abstractNumId w:val="26"/>
  </w:num>
  <w:num w:numId="32">
    <w:abstractNumId w:val="1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021DD3"/>
    <w:rsid w:val="0000040A"/>
    <w:rsid w:val="00000A94"/>
    <w:rsid w:val="000010DB"/>
    <w:rsid w:val="00001972"/>
    <w:rsid w:val="00001D9A"/>
    <w:rsid w:val="00002459"/>
    <w:rsid w:val="000027DB"/>
    <w:rsid w:val="000031AF"/>
    <w:rsid w:val="0000343A"/>
    <w:rsid w:val="0000417F"/>
    <w:rsid w:val="00004219"/>
    <w:rsid w:val="00006443"/>
    <w:rsid w:val="00007341"/>
    <w:rsid w:val="00007B3A"/>
    <w:rsid w:val="000107E0"/>
    <w:rsid w:val="00011FDE"/>
    <w:rsid w:val="00012FFD"/>
    <w:rsid w:val="00014162"/>
    <w:rsid w:val="00014340"/>
    <w:rsid w:val="00016A9C"/>
    <w:rsid w:val="00021DD3"/>
    <w:rsid w:val="00022184"/>
    <w:rsid w:val="00022762"/>
    <w:rsid w:val="00022862"/>
    <w:rsid w:val="000238E0"/>
    <w:rsid w:val="000249DB"/>
    <w:rsid w:val="00025855"/>
    <w:rsid w:val="0002595E"/>
    <w:rsid w:val="00025B65"/>
    <w:rsid w:val="00027BC6"/>
    <w:rsid w:val="00027BEC"/>
    <w:rsid w:val="000303C3"/>
    <w:rsid w:val="000331D3"/>
    <w:rsid w:val="000346A5"/>
    <w:rsid w:val="000359C3"/>
    <w:rsid w:val="00035A7D"/>
    <w:rsid w:val="000365ED"/>
    <w:rsid w:val="00040DB8"/>
    <w:rsid w:val="000419C9"/>
    <w:rsid w:val="0004249A"/>
    <w:rsid w:val="00043282"/>
    <w:rsid w:val="00043714"/>
    <w:rsid w:val="00043878"/>
    <w:rsid w:val="00044286"/>
    <w:rsid w:val="00044DA2"/>
    <w:rsid w:val="00047F28"/>
    <w:rsid w:val="000503AA"/>
    <w:rsid w:val="000506A1"/>
    <w:rsid w:val="0005095B"/>
    <w:rsid w:val="00050AE1"/>
    <w:rsid w:val="000515DD"/>
    <w:rsid w:val="0005265A"/>
    <w:rsid w:val="00053014"/>
    <w:rsid w:val="000539DD"/>
    <w:rsid w:val="00053BD3"/>
    <w:rsid w:val="000556ED"/>
    <w:rsid w:val="00055FE2"/>
    <w:rsid w:val="0005616F"/>
    <w:rsid w:val="000571D9"/>
    <w:rsid w:val="0006005B"/>
    <w:rsid w:val="00060C2E"/>
    <w:rsid w:val="00061033"/>
    <w:rsid w:val="000619E9"/>
    <w:rsid w:val="00061AB1"/>
    <w:rsid w:val="000622D4"/>
    <w:rsid w:val="0006357D"/>
    <w:rsid w:val="000656F6"/>
    <w:rsid w:val="00065862"/>
    <w:rsid w:val="00067F1E"/>
    <w:rsid w:val="00071CC0"/>
    <w:rsid w:val="00072EBA"/>
    <w:rsid w:val="00073C8C"/>
    <w:rsid w:val="00076A14"/>
    <w:rsid w:val="000770CB"/>
    <w:rsid w:val="00077B64"/>
    <w:rsid w:val="00080A1C"/>
    <w:rsid w:val="00082317"/>
    <w:rsid w:val="00082BE1"/>
    <w:rsid w:val="00083D2C"/>
    <w:rsid w:val="00084F02"/>
    <w:rsid w:val="00086AA1"/>
    <w:rsid w:val="00087A77"/>
    <w:rsid w:val="000909EB"/>
    <w:rsid w:val="00090CA6"/>
    <w:rsid w:val="00091874"/>
    <w:rsid w:val="00092B8A"/>
    <w:rsid w:val="00092FB0"/>
    <w:rsid w:val="000934C5"/>
    <w:rsid w:val="00093D25"/>
    <w:rsid w:val="00093DAB"/>
    <w:rsid w:val="00094D73"/>
    <w:rsid w:val="00096B0C"/>
    <w:rsid w:val="00096D63"/>
    <w:rsid w:val="000A09F1"/>
    <w:rsid w:val="000A0B60"/>
    <w:rsid w:val="000A0EB8"/>
    <w:rsid w:val="000A19FC"/>
    <w:rsid w:val="000A1E23"/>
    <w:rsid w:val="000A296B"/>
    <w:rsid w:val="000A7311"/>
    <w:rsid w:val="000B060F"/>
    <w:rsid w:val="000B0656"/>
    <w:rsid w:val="000B0847"/>
    <w:rsid w:val="000B1592"/>
    <w:rsid w:val="000B1FF2"/>
    <w:rsid w:val="000B3CDA"/>
    <w:rsid w:val="000B64EE"/>
    <w:rsid w:val="000B6A0B"/>
    <w:rsid w:val="000C0F6C"/>
    <w:rsid w:val="000C11DB"/>
    <w:rsid w:val="000C12C2"/>
    <w:rsid w:val="000C1492"/>
    <w:rsid w:val="000C157D"/>
    <w:rsid w:val="000C16B7"/>
    <w:rsid w:val="000C1831"/>
    <w:rsid w:val="000C2FBD"/>
    <w:rsid w:val="000C4951"/>
    <w:rsid w:val="000C4B41"/>
    <w:rsid w:val="000C57D6"/>
    <w:rsid w:val="000C6362"/>
    <w:rsid w:val="000C7666"/>
    <w:rsid w:val="000D0A9C"/>
    <w:rsid w:val="000D1795"/>
    <w:rsid w:val="000D329A"/>
    <w:rsid w:val="000D3746"/>
    <w:rsid w:val="000D4B9C"/>
    <w:rsid w:val="000D4EB6"/>
    <w:rsid w:val="000D753B"/>
    <w:rsid w:val="000E068C"/>
    <w:rsid w:val="000E0C00"/>
    <w:rsid w:val="000E4C9E"/>
    <w:rsid w:val="000E6FD7"/>
    <w:rsid w:val="000F06E1"/>
    <w:rsid w:val="000F0E3C"/>
    <w:rsid w:val="000F19D5"/>
    <w:rsid w:val="000F1DD5"/>
    <w:rsid w:val="000F31CA"/>
    <w:rsid w:val="000F476E"/>
    <w:rsid w:val="000F4AEA"/>
    <w:rsid w:val="000F633F"/>
    <w:rsid w:val="000F67E9"/>
    <w:rsid w:val="00104926"/>
    <w:rsid w:val="00113B1E"/>
    <w:rsid w:val="0011607F"/>
    <w:rsid w:val="0011711C"/>
    <w:rsid w:val="0012059C"/>
    <w:rsid w:val="00124B20"/>
    <w:rsid w:val="00124E4F"/>
    <w:rsid w:val="001260B7"/>
    <w:rsid w:val="00126332"/>
    <w:rsid w:val="001265CB"/>
    <w:rsid w:val="001321C6"/>
    <w:rsid w:val="001325C4"/>
    <w:rsid w:val="00133010"/>
    <w:rsid w:val="001338EE"/>
    <w:rsid w:val="00133AAE"/>
    <w:rsid w:val="0013464D"/>
    <w:rsid w:val="00135323"/>
    <w:rsid w:val="001356C4"/>
    <w:rsid w:val="00141114"/>
    <w:rsid w:val="00142893"/>
    <w:rsid w:val="00142969"/>
    <w:rsid w:val="001446C2"/>
    <w:rsid w:val="001457E7"/>
    <w:rsid w:val="00145D9D"/>
    <w:rsid w:val="00146388"/>
    <w:rsid w:val="00150EA0"/>
    <w:rsid w:val="001529E5"/>
    <w:rsid w:val="00153C7E"/>
    <w:rsid w:val="00156B25"/>
    <w:rsid w:val="00156E1A"/>
    <w:rsid w:val="00157894"/>
    <w:rsid w:val="00157B55"/>
    <w:rsid w:val="00157C2B"/>
    <w:rsid w:val="001642FA"/>
    <w:rsid w:val="001649EB"/>
    <w:rsid w:val="00164BAF"/>
    <w:rsid w:val="00164FA8"/>
    <w:rsid w:val="00165065"/>
    <w:rsid w:val="00165434"/>
    <w:rsid w:val="0016580B"/>
    <w:rsid w:val="00165F49"/>
    <w:rsid w:val="0016652E"/>
    <w:rsid w:val="00166B88"/>
    <w:rsid w:val="00167474"/>
    <w:rsid w:val="0016770A"/>
    <w:rsid w:val="0017049E"/>
    <w:rsid w:val="00170804"/>
    <w:rsid w:val="001708E9"/>
    <w:rsid w:val="0017340B"/>
    <w:rsid w:val="00173FB1"/>
    <w:rsid w:val="00174259"/>
    <w:rsid w:val="00175D36"/>
    <w:rsid w:val="00176AB5"/>
    <w:rsid w:val="00176DFD"/>
    <w:rsid w:val="00180346"/>
    <w:rsid w:val="00184C04"/>
    <w:rsid w:val="001852C9"/>
    <w:rsid w:val="00186E0B"/>
    <w:rsid w:val="00190087"/>
    <w:rsid w:val="0019038B"/>
    <w:rsid w:val="00190F29"/>
    <w:rsid w:val="001913C4"/>
    <w:rsid w:val="0019348F"/>
    <w:rsid w:val="00193A07"/>
    <w:rsid w:val="00194C95"/>
    <w:rsid w:val="00195C34"/>
    <w:rsid w:val="00196EF5"/>
    <w:rsid w:val="001A070C"/>
    <w:rsid w:val="001A1A53"/>
    <w:rsid w:val="001A1C86"/>
    <w:rsid w:val="001A234A"/>
    <w:rsid w:val="001A31FD"/>
    <w:rsid w:val="001A333B"/>
    <w:rsid w:val="001A34B0"/>
    <w:rsid w:val="001A3C58"/>
    <w:rsid w:val="001A4CF3"/>
    <w:rsid w:val="001A4D02"/>
    <w:rsid w:val="001A7DA6"/>
    <w:rsid w:val="001B06E8"/>
    <w:rsid w:val="001B12FA"/>
    <w:rsid w:val="001B1E0C"/>
    <w:rsid w:val="001B71D0"/>
    <w:rsid w:val="001B71EE"/>
    <w:rsid w:val="001C0008"/>
    <w:rsid w:val="001C01A0"/>
    <w:rsid w:val="001C04A8"/>
    <w:rsid w:val="001C2C03"/>
    <w:rsid w:val="001C42F7"/>
    <w:rsid w:val="001C49E5"/>
    <w:rsid w:val="001C6195"/>
    <w:rsid w:val="001C680C"/>
    <w:rsid w:val="001C6DFF"/>
    <w:rsid w:val="001C7137"/>
    <w:rsid w:val="001C7FEA"/>
    <w:rsid w:val="001D0499"/>
    <w:rsid w:val="001D0BBE"/>
    <w:rsid w:val="001D0ED4"/>
    <w:rsid w:val="001D1915"/>
    <w:rsid w:val="001D212F"/>
    <w:rsid w:val="001D29D7"/>
    <w:rsid w:val="001D2DE7"/>
    <w:rsid w:val="001D3C91"/>
    <w:rsid w:val="001D411C"/>
    <w:rsid w:val="001D6A2F"/>
    <w:rsid w:val="001E169D"/>
    <w:rsid w:val="001E1B6A"/>
    <w:rsid w:val="001E1C08"/>
    <w:rsid w:val="001E2484"/>
    <w:rsid w:val="001E3CC4"/>
    <w:rsid w:val="001E4882"/>
    <w:rsid w:val="001E562C"/>
    <w:rsid w:val="001E6EE6"/>
    <w:rsid w:val="001E73AB"/>
    <w:rsid w:val="001F092D"/>
    <w:rsid w:val="001F143A"/>
    <w:rsid w:val="001F1605"/>
    <w:rsid w:val="001F2508"/>
    <w:rsid w:val="001F4816"/>
    <w:rsid w:val="001F4EE9"/>
    <w:rsid w:val="001F69B4"/>
    <w:rsid w:val="001F75D0"/>
    <w:rsid w:val="001F77C7"/>
    <w:rsid w:val="00200183"/>
    <w:rsid w:val="00200333"/>
    <w:rsid w:val="0020107D"/>
    <w:rsid w:val="00202AA4"/>
    <w:rsid w:val="00202CDB"/>
    <w:rsid w:val="002031F7"/>
    <w:rsid w:val="00203D29"/>
    <w:rsid w:val="00203FB2"/>
    <w:rsid w:val="002040E6"/>
    <w:rsid w:val="0020527B"/>
    <w:rsid w:val="002052AC"/>
    <w:rsid w:val="00205F2C"/>
    <w:rsid w:val="00210B15"/>
    <w:rsid w:val="00212C61"/>
    <w:rsid w:val="002142EA"/>
    <w:rsid w:val="0021551F"/>
    <w:rsid w:val="002204BB"/>
    <w:rsid w:val="00221B79"/>
    <w:rsid w:val="00221C6B"/>
    <w:rsid w:val="002253A1"/>
    <w:rsid w:val="00225CF8"/>
    <w:rsid w:val="002267CB"/>
    <w:rsid w:val="0022794E"/>
    <w:rsid w:val="00233D64"/>
    <w:rsid w:val="0023482A"/>
    <w:rsid w:val="002359CB"/>
    <w:rsid w:val="00241711"/>
    <w:rsid w:val="00242097"/>
    <w:rsid w:val="00243540"/>
    <w:rsid w:val="00243627"/>
    <w:rsid w:val="00244812"/>
    <w:rsid w:val="0024497B"/>
    <w:rsid w:val="0024515B"/>
    <w:rsid w:val="00246021"/>
    <w:rsid w:val="0024655F"/>
    <w:rsid w:val="0024666E"/>
    <w:rsid w:val="002479D0"/>
    <w:rsid w:val="00247F52"/>
    <w:rsid w:val="00250B25"/>
    <w:rsid w:val="00250BBE"/>
    <w:rsid w:val="002515C2"/>
    <w:rsid w:val="0025194F"/>
    <w:rsid w:val="00254318"/>
    <w:rsid w:val="00256BA8"/>
    <w:rsid w:val="00260F28"/>
    <w:rsid w:val="0026148A"/>
    <w:rsid w:val="00262696"/>
    <w:rsid w:val="00263649"/>
    <w:rsid w:val="00263C3A"/>
    <w:rsid w:val="00263D25"/>
    <w:rsid w:val="002643C3"/>
    <w:rsid w:val="00264A0C"/>
    <w:rsid w:val="00266EEB"/>
    <w:rsid w:val="00267EF4"/>
    <w:rsid w:val="00270CB8"/>
    <w:rsid w:val="00270F56"/>
    <w:rsid w:val="00272B08"/>
    <w:rsid w:val="0027638A"/>
    <w:rsid w:val="002771AC"/>
    <w:rsid w:val="00280957"/>
    <w:rsid w:val="00280DDD"/>
    <w:rsid w:val="00281857"/>
    <w:rsid w:val="00281BB8"/>
    <w:rsid w:val="00281E9E"/>
    <w:rsid w:val="00282405"/>
    <w:rsid w:val="00285170"/>
    <w:rsid w:val="00285361"/>
    <w:rsid w:val="002867D5"/>
    <w:rsid w:val="00291F5A"/>
    <w:rsid w:val="00292D60"/>
    <w:rsid w:val="00293B30"/>
    <w:rsid w:val="00294D34"/>
    <w:rsid w:val="00294E3B"/>
    <w:rsid w:val="00295077"/>
    <w:rsid w:val="00296193"/>
    <w:rsid w:val="00296851"/>
    <w:rsid w:val="00296C66"/>
    <w:rsid w:val="00296EBE"/>
    <w:rsid w:val="002974E3"/>
    <w:rsid w:val="002A084B"/>
    <w:rsid w:val="002A1260"/>
    <w:rsid w:val="002A1589"/>
    <w:rsid w:val="002A1608"/>
    <w:rsid w:val="002A25DC"/>
    <w:rsid w:val="002A281D"/>
    <w:rsid w:val="002A3AAB"/>
    <w:rsid w:val="002A4CEA"/>
    <w:rsid w:val="002A5977"/>
    <w:rsid w:val="002A5A13"/>
    <w:rsid w:val="002A757F"/>
    <w:rsid w:val="002A7F44"/>
    <w:rsid w:val="002A7F54"/>
    <w:rsid w:val="002B0533"/>
    <w:rsid w:val="002B0C40"/>
    <w:rsid w:val="002B1966"/>
    <w:rsid w:val="002B356D"/>
    <w:rsid w:val="002B4508"/>
    <w:rsid w:val="002B5779"/>
    <w:rsid w:val="002B7332"/>
    <w:rsid w:val="002B7F51"/>
    <w:rsid w:val="002C09E7"/>
    <w:rsid w:val="002C1E06"/>
    <w:rsid w:val="002C1E1C"/>
    <w:rsid w:val="002C3F07"/>
    <w:rsid w:val="002C5278"/>
    <w:rsid w:val="002C5F1C"/>
    <w:rsid w:val="002C75A9"/>
    <w:rsid w:val="002C7C1C"/>
    <w:rsid w:val="002C7EBB"/>
    <w:rsid w:val="002D06C1"/>
    <w:rsid w:val="002D1BDD"/>
    <w:rsid w:val="002D3BA8"/>
    <w:rsid w:val="002D42B5"/>
    <w:rsid w:val="002D4F1A"/>
    <w:rsid w:val="002D51B9"/>
    <w:rsid w:val="002D58DC"/>
    <w:rsid w:val="002D6EC6"/>
    <w:rsid w:val="002D7368"/>
    <w:rsid w:val="002D79AC"/>
    <w:rsid w:val="002E0310"/>
    <w:rsid w:val="002E039D"/>
    <w:rsid w:val="002E1B27"/>
    <w:rsid w:val="002E4D5A"/>
    <w:rsid w:val="002E6326"/>
    <w:rsid w:val="002E6C61"/>
    <w:rsid w:val="002F0D0E"/>
    <w:rsid w:val="002F26E5"/>
    <w:rsid w:val="002F30E0"/>
    <w:rsid w:val="002F35E4"/>
    <w:rsid w:val="002F3730"/>
    <w:rsid w:val="002F38E1"/>
    <w:rsid w:val="002F5D72"/>
    <w:rsid w:val="002F7AF6"/>
    <w:rsid w:val="00300532"/>
    <w:rsid w:val="00300CBA"/>
    <w:rsid w:val="00300E63"/>
    <w:rsid w:val="003010E3"/>
    <w:rsid w:val="00302F5F"/>
    <w:rsid w:val="0030407F"/>
    <w:rsid w:val="0030441D"/>
    <w:rsid w:val="00306063"/>
    <w:rsid w:val="00313B85"/>
    <w:rsid w:val="00313BA6"/>
    <w:rsid w:val="003148FC"/>
    <w:rsid w:val="00314C66"/>
    <w:rsid w:val="003154B6"/>
    <w:rsid w:val="003158F4"/>
    <w:rsid w:val="00316505"/>
    <w:rsid w:val="00317676"/>
    <w:rsid w:val="00317988"/>
    <w:rsid w:val="0032002C"/>
    <w:rsid w:val="00320F4B"/>
    <w:rsid w:val="003218C0"/>
    <w:rsid w:val="003221B4"/>
    <w:rsid w:val="003224D3"/>
    <w:rsid w:val="0032258D"/>
    <w:rsid w:val="00322E62"/>
    <w:rsid w:val="00323816"/>
    <w:rsid w:val="00324D13"/>
    <w:rsid w:val="00324D2A"/>
    <w:rsid w:val="00324EDD"/>
    <w:rsid w:val="00331E13"/>
    <w:rsid w:val="00333150"/>
    <w:rsid w:val="003331E4"/>
    <w:rsid w:val="00336C64"/>
    <w:rsid w:val="00337162"/>
    <w:rsid w:val="00340ECC"/>
    <w:rsid w:val="0034194F"/>
    <w:rsid w:val="00341C3C"/>
    <w:rsid w:val="00342E5D"/>
    <w:rsid w:val="003437C4"/>
    <w:rsid w:val="00344605"/>
    <w:rsid w:val="00345114"/>
    <w:rsid w:val="00345940"/>
    <w:rsid w:val="00346121"/>
    <w:rsid w:val="00346B0B"/>
    <w:rsid w:val="003474AA"/>
    <w:rsid w:val="00350A3C"/>
    <w:rsid w:val="00350D1D"/>
    <w:rsid w:val="00352C83"/>
    <w:rsid w:val="003615D2"/>
    <w:rsid w:val="003621EE"/>
    <w:rsid w:val="0036429C"/>
    <w:rsid w:val="00364A53"/>
    <w:rsid w:val="003654CB"/>
    <w:rsid w:val="00365AA9"/>
    <w:rsid w:val="00365F86"/>
    <w:rsid w:val="00365F87"/>
    <w:rsid w:val="00366E89"/>
    <w:rsid w:val="00367982"/>
    <w:rsid w:val="0037013A"/>
    <w:rsid w:val="003705F4"/>
    <w:rsid w:val="00370D58"/>
    <w:rsid w:val="00371316"/>
    <w:rsid w:val="00374C60"/>
    <w:rsid w:val="00374D57"/>
    <w:rsid w:val="00376713"/>
    <w:rsid w:val="00377402"/>
    <w:rsid w:val="00380270"/>
    <w:rsid w:val="003811A7"/>
    <w:rsid w:val="00381815"/>
    <w:rsid w:val="003819AF"/>
    <w:rsid w:val="003820E9"/>
    <w:rsid w:val="00382DE7"/>
    <w:rsid w:val="003832BE"/>
    <w:rsid w:val="00384FFC"/>
    <w:rsid w:val="003872FC"/>
    <w:rsid w:val="00387ADC"/>
    <w:rsid w:val="00390020"/>
    <w:rsid w:val="003903D6"/>
    <w:rsid w:val="003904D7"/>
    <w:rsid w:val="00390EE6"/>
    <w:rsid w:val="0039118F"/>
    <w:rsid w:val="0039189C"/>
    <w:rsid w:val="00392AD7"/>
    <w:rsid w:val="00392FC7"/>
    <w:rsid w:val="003938D9"/>
    <w:rsid w:val="0039433B"/>
    <w:rsid w:val="00394376"/>
    <w:rsid w:val="003943FF"/>
    <w:rsid w:val="00395700"/>
    <w:rsid w:val="0039651E"/>
    <w:rsid w:val="003974EB"/>
    <w:rsid w:val="00397CC5"/>
    <w:rsid w:val="003A1582"/>
    <w:rsid w:val="003A23F4"/>
    <w:rsid w:val="003A3F54"/>
    <w:rsid w:val="003A4077"/>
    <w:rsid w:val="003A424F"/>
    <w:rsid w:val="003B09AD"/>
    <w:rsid w:val="003B1F18"/>
    <w:rsid w:val="003B4AE0"/>
    <w:rsid w:val="003B5BF0"/>
    <w:rsid w:val="003B60BF"/>
    <w:rsid w:val="003B61E0"/>
    <w:rsid w:val="003B6768"/>
    <w:rsid w:val="003B6BE3"/>
    <w:rsid w:val="003C010C"/>
    <w:rsid w:val="003C0A6C"/>
    <w:rsid w:val="003C14F8"/>
    <w:rsid w:val="003C19EB"/>
    <w:rsid w:val="003C34F6"/>
    <w:rsid w:val="003C43C0"/>
    <w:rsid w:val="003C5285"/>
    <w:rsid w:val="003C557C"/>
    <w:rsid w:val="003C5A43"/>
    <w:rsid w:val="003C5E7D"/>
    <w:rsid w:val="003C71B4"/>
    <w:rsid w:val="003C71EC"/>
    <w:rsid w:val="003D0519"/>
    <w:rsid w:val="003D0FF6"/>
    <w:rsid w:val="003D262C"/>
    <w:rsid w:val="003D28CB"/>
    <w:rsid w:val="003D292C"/>
    <w:rsid w:val="003D41DE"/>
    <w:rsid w:val="003D6D61"/>
    <w:rsid w:val="003D79C6"/>
    <w:rsid w:val="003E091D"/>
    <w:rsid w:val="003E0FA3"/>
    <w:rsid w:val="003E1C53"/>
    <w:rsid w:val="003E2A69"/>
    <w:rsid w:val="003E2D49"/>
    <w:rsid w:val="003E2FD4"/>
    <w:rsid w:val="003E49F6"/>
    <w:rsid w:val="003E4E08"/>
    <w:rsid w:val="003E660F"/>
    <w:rsid w:val="003F0841"/>
    <w:rsid w:val="003F23D3"/>
    <w:rsid w:val="003F2BF6"/>
    <w:rsid w:val="003F3F08"/>
    <w:rsid w:val="003F49F1"/>
    <w:rsid w:val="003F6272"/>
    <w:rsid w:val="00400E72"/>
    <w:rsid w:val="00401247"/>
    <w:rsid w:val="00401400"/>
    <w:rsid w:val="00403621"/>
    <w:rsid w:val="00403771"/>
    <w:rsid w:val="004041C5"/>
    <w:rsid w:val="00404869"/>
    <w:rsid w:val="00405884"/>
    <w:rsid w:val="00405CE3"/>
    <w:rsid w:val="00407D39"/>
    <w:rsid w:val="00411747"/>
    <w:rsid w:val="004119E8"/>
    <w:rsid w:val="00412836"/>
    <w:rsid w:val="00412D46"/>
    <w:rsid w:val="004143CC"/>
    <w:rsid w:val="0041477A"/>
    <w:rsid w:val="004167A3"/>
    <w:rsid w:val="004243BB"/>
    <w:rsid w:val="0042579F"/>
    <w:rsid w:val="004329A2"/>
    <w:rsid w:val="00432DAA"/>
    <w:rsid w:val="004333F1"/>
    <w:rsid w:val="00434305"/>
    <w:rsid w:val="00435DF7"/>
    <w:rsid w:val="00437429"/>
    <w:rsid w:val="00437B1D"/>
    <w:rsid w:val="00437C36"/>
    <w:rsid w:val="00437F2A"/>
    <w:rsid w:val="0044083F"/>
    <w:rsid w:val="00440AAD"/>
    <w:rsid w:val="00441AE7"/>
    <w:rsid w:val="00443567"/>
    <w:rsid w:val="0044503F"/>
    <w:rsid w:val="00445421"/>
    <w:rsid w:val="00445574"/>
    <w:rsid w:val="0044603D"/>
    <w:rsid w:val="004467FB"/>
    <w:rsid w:val="00446B21"/>
    <w:rsid w:val="00446E72"/>
    <w:rsid w:val="00452D6B"/>
    <w:rsid w:val="004534FD"/>
    <w:rsid w:val="00454484"/>
    <w:rsid w:val="0045517B"/>
    <w:rsid w:val="004571D1"/>
    <w:rsid w:val="00460915"/>
    <w:rsid w:val="00460984"/>
    <w:rsid w:val="004636A0"/>
    <w:rsid w:val="00463B77"/>
    <w:rsid w:val="00463C7B"/>
    <w:rsid w:val="004644A6"/>
    <w:rsid w:val="004659BD"/>
    <w:rsid w:val="0046707A"/>
    <w:rsid w:val="00470775"/>
    <w:rsid w:val="00472DF5"/>
    <w:rsid w:val="004746B1"/>
    <w:rsid w:val="0047583F"/>
    <w:rsid w:val="00475DE8"/>
    <w:rsid w:val="00481C44"/>
    <w:rsid w:val="004832A6"/>
    <w:rsid w:val="00484936"/>
    <w:rsid w:val="00485C89"/>
    <w:rsid w:val="00486BE3"/>
    <w:rsid w:val="004901B3"/>
    <w:rsid w:val="004905E4"/>
    <w:rsid w:val="00490A89"/>
    <w:rsid w:val="00490AB4"/>
    <w:rsid w:val="00490DF8"/>
    <w:rsid w:val="00492F02"/>
    <w:rsid w:val="004939AE"/>
    <w:rsid w:val="004945AB"/>
    <w:rsid w:val="00494A3E"/>
    <w:rsid w:val="004965B8"/>
    <w:rsid w:val="004A0B0D"/>
    <w:rsid w:val="004A12DF"/>
    <w:rsid w:val="004A17E6"/>
    <w:rsid w:val="004A1BA8"/>
    <w:rsid w:val="004A1BC8"/>
    <w:rsid w:val="004A29A2"/>
    <w:rsid w:val="004A3D33"/>
    <w:rsid w:val="004A4B57"/>
    <w:rsid w:val="004A4E4E"/>
    <w:rsid w:val="004A63FA"/>
    <w:rsid w:val="004A6895"/>
    <w:rsid w:val="004B0272"/>
    <w:rsid w:val="004B032D"/>
    <w:rsid w:val="004B2701"/>
    <w:rsid w:val="004B2E1B"/>
    <w:rsid w:val="004B3AA8"/>
    <w:rsid w:val="004B3E93"/>
    <w:rsid w:val="004B435D"/>
    <w:rsid w:val="004B7A38"/>
    <w:rsid w:val="004C1BC2"/>
    <w:rsid w:val="004C1FBC"/>
    <w:rsid w:val="004C3F1D"/>
    <w:rsid w:val="004C458D"/>
    <w:rsid w:val="004C4E29"/>
    <w:rsid w:val="004C7556"/>
    <w:rsid w:val="004C75F6"/>
    <w:rsid w:val="004C7E8B"/>
    <w:rsid w:val="004C7E9D"/>
    <w:rsid w:val="004C7F67"/>
    <w:rsid w:val="004D047A"/>
    <w:rsid w:val="004D076D"/>
    <w:rsid w:val="004D0EF1"/>
    <w:rsid w:val="004D1BAB"/>
    <w:rsid w:val="004D2253"/>
    <w:rsid w:val="004D2730"/>
    <w:rsid w:val="004D3AEF"/>
    <w:rsid w:val="004D4406"/>
    <w:rsid w:val="004D7C42"/>
    <w:rsid w:val="004E0465"/>
    <w:rsid w:val="004E127B"/>
    <w:rsid w:val="004E1C0A"/>
    <w:rsid w:val="004E2B06"/>
    <w:rsid w:val="004E30C5"/>
    <w:rsid w:val="004E40CA"/>
    <w:rsid w:val="004E45B8"/>
    <w:rsid w:val="004E4AA5"/>
    <w:rsid w:val="004E4AEE"/>
    <w:rsid w:val="004E59E3"/>
    <w:rsid w:val="004E67C0"/>
    <w:rsid w:val="004E724A"/>
    <w:rsid w:val="004E7BA4"/>
    <w:rsid w:val="004F01CE"/>
    <w:rsid w:val="004F05ED"/>
    <w:rsid w:val="004F0AE2"/>
    <w:rsid w:val="004F391A"/>
    <w:rsid w:val="004F3CFB"/>
    <w:rsid w:val="004F4DAD"/>
    <w:rsid w:val="004F6456"/>
    <w:rsid w:val="004F696E"/>
    <w:rsid w:val="004F6C71"/>
    <w:rsid w:val="004F7CCB"/>
    <w:rsid w:val="00500C4E"/>
    <w:rsid w:val="00501139"/>
    <w:rsid w:val="0050357A"/>
    <w:rsid w:val="0050363E"/>
    <w:rsid w:val="005039BC"/>
    <w:rsid w:val="005043BB"/>
    <w:rsid w:val="00504A3D"/>
    <w:rsid w:val="00505767"/>
    <w:rsid w:val="005063D3"/>
    <w:rsid w:val="005073F0"/>
    <w:rsid w:val="00510A7B"/>
    <w:rsid w:val="00510F52"/>
    <w:rsid w:val="00512F6E"/>
    <w:rsid w:val="00513038"/>
    <w:rsid w:val="00514174"/>
    <w:rsid w:val="00515EF8"/>
    <w:rsid w:val="00516088"/>
    <w:rsid w:val="00516181"/>
    <w:rsid w:val="00516B0B"/>
    <w:rsid w:val="00521469"/>
    <w:rsid w:val="005220EC"/>
    <w:rsid w:val="00523F95"/>
    <w:rsid w:val="00524345"/>
    <w:rsid w:val="00524D65"/>
    <w:rsid w:val="00525B16"/>
    <w:rsid w:val="0052600C"/>
    <w:rsid w:val="005303E0"/>
    <w:rsid w:val="00531D99"/>
    <w:rsid w:val="00533D04"/>
    <w:rsid w:val="0053407E"/>
    <w:rsid w:val="00534804"/>
    <w:rsid w:val="00534BDF"/>
    <w:rsid w:val="005354EA"/>
    <w:rsid w:val="0053585F"/>
    <w:rsid w:val="00535EC4"/>
    <w:rsid w:val="00535ED9"/>
    <w:rsid w:val="0053618E"/>
    <w:rsid w:val="0053692B"/>
    <w:rsid w:val="00541853"/>
    <w:rsid w:val="00542DC6"/>
    <w:rsid w:val="00543BDA"/>
    <w:rsid w:val="005441CC"/>
    <w:rsid w:val="005445ED"/>
    <w:rsid w:val="00544BDE"/>
    <w:rsid w:val="00546E9F"/>
    <w:rsid w:val="005479DA"/>
    <w:rsid w:val="00547BCC"/>
    <w:rsid w:val="0055013B"/>
    <w:rsid w:val="00551F6F"/>
    <w:rsid w:val="00553422"/>
    <w:rsid w:val="00554D1F"/>
    <w:rsid w:val="00555044"/>
    <w:rsid w:val="00556456"/>
    <w:rsid w:val="005569E7"/>
    <w:rsid w:val="0055717B"/>
    <w:rsid w:val="00557951"/>
    <w:rsid w:val="00561475"/>
    <w:rsid w:val="0056311A"/>
    <w:rsid w:val="0056487B"/>
    <w:rsid w:val="00564FB9"/>
    <w:rsid w:val="0056639C"/>
    <w:rsid w:val="00571DEF"/>
    <w:rsid w:val="00573003"/>
    <w:rsid w:val="005739A7"/>
    <w:rsid w:val="00573D9E"/>
    <w:rsid w:val="00574B18"/>
    <w:rsid w:val="005759A8"/>
    <w:rsid w:val="005801E3"/>
    <w:rsid w:val="00581802"/>
    <w:rsid w:val="00581E2C"/>
    <w:rsid w:val="005824B3"/>
    <w:rsid w:val="00582613"/>
    <w:rsid w:val="005836A8"/>
    <w:rsid w:val="0058409C"/>
    <w:rsid w:val="00584262"/>
    <w:rsid w:val="00584D23"/>
    <w:rsid w:val="00586630"/>
    <w:rsid w:val="00587ADD"/>
    <w:rsid w:val="00591E27"/>
    <w:rsid w:val="00594365"/>
    <w:rsid w:val="0059604C"/>
    <w:rsid w:val="00596160"/>
    <w:rsid w:val="0059661D"/>
    <w:rsid w:val="005966E2"/>
    <w:rsid w:val="00597007"/>
    <w:rsid w:val="005A025F"/>
    <w:rsid w:val="005A0966"/>
    <w:rsid w:val="005A11B7"/>
    <w:rsid w:val="005A260B"/>
    <w:rsid w:val="005A3507"/>
    <w:rsid w:val="005A4A1B"/>
    <w:rsid w:val="005A4CC6"/>
    <w:rsid w:val="005A7830"/>
    <w:rsid w:val="005A7FCE"/>
    <w:rsid w:val="005B0F3F"/>
    <w:rsid w:val="005B1A40"/>
    <w:rsid w:val="005B45C0"/>
    <w:rsid w:val="005B4903"/>
    <w:rsid w:val="005B51CE"/>
    <w:rsid w:val="005B5885"/>
    <w:rsid w:val="005B5CD7"/>
    <w:rsid w:val="005B6CF6"/>
    <w:rsid w:val="005B7422"/>
    <w:rsid w:val="005C29B8"/>
    <w:rsid w:val="005C5F21"/>
    <w:rsid w:val="005C608F"/>
    <w:rsid w:val="005C6A21"/>
    <w:rsid w:val="005C6F8A"/>
    <w:rsid w:val="005C7156"/>
    <w:rsid w:val="005D0C75"/>
    <w:rsid w:val="005D3144"/>
    <w:rsid w:val="005D4171"/>
    <w:rsid w:val="005D4646"/>
    <w:rsid w:val="005D4F27"/>
    <w:rsid w:val="005D6A95"/>
    <w:rsid w:val="005D6B2C"/>
    <w:rsid w:val="005D6D9C"/>
    <w:rsid w:val="005E2335"/>
    <w:rsid w:val="005E2A58"/>
    <w:rsid w:val="005E34CA"/>
    <w:rsid w:val="005E3C18"/>
    <w:rsid w:val="005E4F0B"/>
    <w:rsid w:val="005E63C0"/>
    <w:rsid w:val="005E6812"/>
    <w:rsid w:val="005E7881"/>
    <w:rsid w:val="005E78E0"/>
    <w:rsid w:val="005F0D9C"/>
    <w:rsid w:val="005F1515"/>
    <w:rsid w:val="005F1E35"/>
    <w:rsid w:val="005F284E"/>
    <w:rsid w:val="005F4712"/>
    <w:rsid w:val="005F5D54"/>
    <w:rsid w:val="00600551"/>
    <w:rsid w:val="00601202"/>
    <w:rsid w:val="0060129B"/>
    <w:rsid w:val="006015CE"/>
    <w:rsid w:val="00601E5F"/>
    <w:rsid w:val="00604784"/>
    <w:rsid w:val="00604C37"/>
    <w:rsid w:val="00606419"/>
    <w:rsid w:val="00607546"/>
    <w:rsid w:val="00607D29"/>
    <w:rsid w:val="00612952"/>
    <w:rsid w:val="00614CC1"/>
    <w:rsid w:val="00615A9D"/>
    <w:rsid w:val="00617387"/>
    <w:rsid w:val="006179C5"/>
    <w:rsid w:val="006205D6"/>
    <w:rsid w:val="00624397"/>
    <w:rsid w:val="006245DF"/>
    <w:rsid w:val="006252D8"/>
    <w:rsid w:val="006259BC"/>
    <w:rsid w:val="00625CA4"/>
    <w:rsid w:val="0062636B"/>
    <w:rsid w:val="00627F7E"/>
    <w:rsid w:val="00632182"/>
    <w:rsid w:val="00632AE0"/>
    <w:rsid w:val="00633C17"/>
    <w:rsid w:val="00634D9E"/>
    <w:rsid w:val="00636E3E"/>
    <w:rsid w:val="0063780B"/>
    <w:rsid w:val="006379F7"/>
    <w:rsid w:val="00637E4D"/>
    <w:rsid w:val="00640620"/>
    <w:rsid w:val="00641275"/>
    <w:rsid w:val="00641A1F"/>
    <w:rsid w:val="00645904"/>
    <w:rsid w:val="00646D72"/>
    <w:rsid w:val="00651ACB"/>
    <w:rsid w:val="00651C47"/>
    <w:rsid w:val="0065265D"/>
    <w:rsid w:val="00652AB2"/>
    <w:rsid w:val="00653FED"/>
    <w:rsid w:val="00654EC0"/>
    <w:rsid w:val="0065525B"/>
    <w:rsid w:val="00655530"/>
    <w:rsid w:val="00655D4F"/>
    <w:rsid w:val="00656D29"/>
    <w:rsid w:val="006573F3"/>
    <w:rsid w:val="00657A56"/>
    <w:rsid w:val="00660174"/>
    <w:rsid w:val="00660696"/>
    <w:rsid w:val="00660F05"/>
    <w:rsid w:val="00663BF1"/>
    <w:rsid w:val="00663F03"/>
    <w:rsid w:val="006640E5"/>
    <w:rsid w:val="006646F1"/>
    <w:rsid w:val="00664929"/>
    <w:rsid w:val="00664F62"/>
    <w:rsid w:val="006655E1"/>
    <w:rsid w:val="0067050D"/>
    <w:rsid w:val="00670E78"/>
    <w:rsid w:val="00671845"/>
    <w:rsid w:val="00672060"/>
    <w:rsid w:val="00672BFD"/>
    <w:rsid w:val="006770F4"/>
    <w:rsid w:val="00677A84"/>
    <w:rsid w:val="0068026D"/>
    <w:rsid w:val="00680A27"/>
    <w:rsid w:val="006816A4"/>
    <w:rsid w:val="006819B8"/>
    <w:rsid w:val="006833DC"/>
    <w:rsid w:val="006840A6"/>
    <w:rsid w:val="006850CD"/>
    <w:rsid w:val="00685AAB"/>
    <w:rsid w:val="00690BB1"/>
    <w:rsid w:val="0069270D"/>
    <w:rsid w:val="00692E00"/>
    <w:rsid w:val="00695D22"/>
    <w:rsid w:val="006A07AA"/>
    <w:rsid w:val="006A10E1"/>
    <w:rsid w:val="006A1E23"/>
    <w:rsid w:val="006A1F69"/>
    <w:rsid w:val="006A25E5"/>
    <w:rsid w:val="006A2B46"/>
    <w:rsid w:val="006A2D2F"/>
    <w:rsid w:val="006A336D"/>
    <w:rsid w:val="006A37B9"/>
    <w:rsid w:val="006A4739"/>
    <w:rsid w:val="006B2672"/>
    <w:rsid w:val="006B54BF"/>
    <w:rsid w:val="006B5F44"/>
    <w:rsid w:val="006B5F90"/>
    <w:rsid w:val="006B62E4"/>
    <w:rsid w:val="006C1BBA"/>
    <w:rsid w:val="006C1FD4"/>
    <w:rsid w:val="006C2079"/>
    <w:rsid w:val="006C33D7"/>
    <w:rsid w:val="006C3C86"/>
    <w:rsid w:val="006C5A62"/>
    <w:rsid w:val="006C5D68"/>
    <w:rsid w:val="006C66F6"/>
    <w:rsid w:val="006C6976"/>
    <w:rsid w:val="006C6DD0"/>
    <w:rsid w:val="006D04EA"/>
    <w:rsid w:val="006D0AB7"/>
    <w:rsid w:val="006D16C4"/>
    <w:rsid w:val="006D1777"/>
    <w:rsid w:val="006D27C1"/>
    <w:rsid w:val="006D2CB3"/>
    <w:rsid w:val="006D35C6"/>
    <w:rsid w:val="006D3B1C"/>
    <w:rsid w:val="006D3E96"/>
    <w:rsid w:val="006D4515"/>
    <w:rsid w:val="006D4A69"/>
    <w:rsid w:val="006D4BB1"/>
    <w:rsid w:val="006D5240"/>
    <w:rsid w:val="006D6593"/>
    <w:rsid w:val="006E23EA"/>
    <w:rsid w:val="006E2975"/>
    <w:rsid w:val="006E5D65"/>
    <w:rsid w:val="006F03A8"/>
    <w:rsid w:val="006F1F9B"/>
    <w:rsid w:val="006F2A9F"/>
    <w:rsid w:val="006F2ACA"/>
    <w:rsid w:val="006F2ADC"/>
    <w:rsid w:val="006F2BFE"/>
    <w:rsid w:val="006F31E9"/>
    <w:rsid w:val="006F4ADB"/>
    <w:rsid w:val="006F6284"/>
    <w:rsid w:val="007002C5"/>
    <w:rsid w:val="00704387"/>
    <w:rsid w:val="00707669"/>
    <w:rsid w:val="007101C1"/>
    <w:rsid w:val="00711CBA"/>
    <w:rsid w:val="00711FB5"/>
    <w:rsid w:val="00712A01"/>
    <w:rsid w:val="00714884"/>
    <w:rsid w:val="00714F58"/>
    <w:rsid w:val="00715723"/>
    <w:rsid w:val="00716F9D"/>
    <w:rsid w:val="00721C9E"/>
    <w:rsid w:val="00722FBF"/>
    <w:rsid w:val="00722FC2"/>
    <w:rsid w:val="00724879"/>
    <w:rsid w:val="00724E1B"/>
    <w:rsid w:val="00725949"/>
    <w:rsid w:val="00727FA2"/>
    <w:rsid w:val="007322D9"/>
    <w:rsid w:val="00732765"/>
    <w:rsid w:val="00732BC0"/>
    <w:rsid w:val="00735044"/>
    <w:rsid w:val="0073720F"/>
    <w:rsid w:val="00737585"/>
    <w:rsid w:val="00737796"/>
    <w:rsid w:val="00737BAA"/>
    <w:rsid w:val="00740B4E"/>
    <w:rsid w:val="0074165C"/>
    <w:rsid w:val="00742B3C"/>
    <w:rsid w:val="00742C35"/>
    <w:rsid w:val="007432CA"/>
    <w:rsid w:val="007439EB"/>
    <w:rsid w:val="00743CB4"/>
    <w:rsid w:val="00743F0A"/>
    <w:rsid w:val="007444E8"/>
    <w:rsid w:val="0074506E"/>
    <w:rsid w:val="0074548E"/>
    <w:rsid w:val="00745773"/>
    <w:rsid w:val="007458DA"/>
    <w:rsid w:val="00746800"/>
    <w:rsid w:val="00746A26"/>
    <w:rsid w:val="007501A8"/>
    <w:rsid w:val="00750D61"/>
    <w:rsid w:val="00750EE1"/>
    <w:rsid w:val="00751A3A"/>
    <w:rsid w:val="00752B4D"/>
    <w:rsid w:val="00754AEF"/>
    <w:rsid w:val="00754D06"/>
    <w:rsid w:val="007552F4"/>
    <w:rsid w:val="00755402"/>
    <w:rsid w:val="00756B26"/>
    <w:rsid w:val="00756D14"/>
    <w:rsid w:val="00756EDF"/>
    <w:rsid w:val="007600E3"/>
    <w:rsid w:val="00765C43"/>
    <w:rsid w:val="00765EFB"/>
    <w:rsid w:val="007671CA"/>
    <w:rsid w:val="00767C61"/>
    <w:rsid w:val="0077008A"/>
    <w:rsid w:val="00770B8A"/>
    <w:rsid w:val="00773C1F"/>
    <w:rsid w:val="00774DA4"/>
    <w:rsid w:val="00776599"/>
    <w:rsid w:val="00777000"/>
    <w:rsid w:val="0077789E"/>
    <w:rsid w:val="0078114B"/>
    <w:rsid w:val="007814BA"/>
    <w:rsid w:val="00781DD2"/>
    <w:rsid w:val="00783ECF"/>
    <w:rsid w:val="0078413A"/>
    <w:rsid w:val="00784F58"/>
    <w:rsid w:val="0078713B"/>
    <w:rsid w:val="0078776A"/>
    <w:rsid w:val="00791C31"/>
    <w:rsid w:val="007959E8"/>
    <w:rsid w:val="00795E9C"/>
    <w:rsid w:val="007967B0"/>
    <w:rsid w:val="007A0521"/>
    <w:rsid w:val="007A2E12"/>
    <w:rsid w:val="007A3133"/>
    <w:rsid w:val="007A3475"/>
    <w:rsid w:val="007A41C8"/>
    <w:rsid w:val="007A41CF"/>
    <w:rsid w:val="007A54CE"/>
    <w:rsid w:val="007A66D0"/>
    <w:rsid w:val="007A6FD9"/>
    <w:rsid w:val="007A7FFA"/>
    <w:rsid w:val="007B00C6"/>
    <w:rsid w:val="007B04EB"/>
    <w:rsid w:val="007B0D4F"/>
    <w:rsid w:val="007B2220"/>
    <w:rsid w:val="007B5A3D"/>
    <w:rsid w:val="007B5B95"/>
    <w:rsid w:val="007B68EA"/>
    <w:rsid w:val="007B7453"/>
    <w:rsid w:val="007C1E8B"/>
    <w:rsid w:val="007C2D89"/>
    <w:rsid w:val="007C3594"/>
    <w:rsid w:val="007C4593"/>
    <w:rsid w:val="007C5309"/>
    <w:rsid w:val="007C5899"/>
    <w:rsid w:val="007C6069"/>
    <w:rsid w:val="007C7FF4"/>
    <w:rsid w:val="007D06C4"/>
    <w:rsid w:val="007D0765"/>
    <w:rsid w:val="007D1352"/>
    <w:rsid w:val="007D2508"/>
    <w:rsid w:val="007D346A"/>
    <w:rsid w:val="007D6518"/>
    <w:rsid w:val="007D76BD"/>
    <w:rsid w:val="007E0BF1"/>
    <w:rsid w:val="007E13F4"/>
    <w:rsid w:val="007E22DE"/>
    <w:rsid w:val="007F007B"/>
    <w:rsid w:val="007F046F"/>
    <w:rsid w:val="007F0ED8"/>
    <w:rsid w:val="007F0F63"/>
    <w:rsid w:val="007F29D8"/>
    <w:rsid w:val="007F2CCD"/>
    <w:rsid w:val="007F3145"/>
    <w:rsid w:val="007F4462"/>
    <w:rsid w:val="007F44BE"/>
    <w:rsid w:val="007F539D"/>
    <w:rsid w:val="007F5BCF"/>
    <w:rsid w:val="007F75CE"/>
    <w:rsid w:val="007F7ED6"/>
    <w:rsid w:val="008013A4"/>
    <w:rsid w:val="008027CE"/>
    <w:rsid w:val="00802F42"/>
    <w:rsid w:val="00803C2F"/>
    <w:rsid w:val="00804383"/>
    <w:rsid w:val="00804BB7"/>
    <w:rsid w:val="00804D41"/>
    <w:rsid w:val="00805F79"/>
    <w:rsid w:val="0080679D"/>
    <w:rsid w:val="00810257"/>
    <w:rsid w:val="008104F5"/>
    <w:rsid w:val="00811072"/>
    <w:rsid w:val="00811369"/>
    <w:rsid w:val="00811AD6"/>
    <w:rsid w:val="00815419"/>
    <w:rsid w:val="008163C8"/>
    <w:rsid w:val="008164A1"/>
    <w:rsid w:val="00817325"/>
    <w:rsid w:val="00817C47"/>
    <w:rsid w:val="008209E6"/>
    <w:rsid w:val="00820BB6"/>
    <w:rsid w:val="00823303"/>
    <w:rsid w:val="008233B2"/>
    <w:rsid w:val="00823A9F"/>
    <w:rsid w:val="00823C85"/>
    <w:rsid w:val="00824B00"/>
    <w:rsid w:val="00825138"/>
    <w:rsid w:val="00826536"/>
    <w:rsid w:val="008269DD"/>
    <w:rsid w:val="00826AEF"/>
    <w:rsid w:val="00830621"/>
    <w:rsid w:val="00830884"/>
    <w:rsid w:val="0083348C"/>
    <w:rsid w:val="00835327"/>
    <w:rsid w:val="00835DB4"/>
    <w:rsid w:val="008365AC"/>
    <w:rsid w:val="00836818"/>
    <w:rsid w:val="008373D3"/>
    <w:rsid w:val="00840617"/>
    <w:rsid w:val="00840F84"/>
    <w:rsid w:val="00842A47"/>
    <w:rsid w:val="00842E32"/>
    <w:rsid w:val="00842ECF"/>
    <w:rsid w:val="00843C13"/>
    <w:rsid w:val="00845197"/>
    <w:rsid w:val="008454F8"/>
    <w:rsid w:val="0084670E"/>
    <w:rsid w:val="00847097"/>
    <w:rsid w:val="00850853"/>
    <w:rsid w:val="0085173A"/>
    <w:rsid w:val="00851A35"/>
    <w:rsid w:val="00852408"/>
    <w:rsid w:val="00856316"/>
    <w:rsid w:val="008603CE"/>
    <w:rsid w:val="008612BF"/>
    <w:rsid w:val="008620FC"/>
    <w:rsid w:val="008627A5"/>
    <w:rsid w:val="00863360"/>
    <w:rsid w:val="00863C8F"/>
    <w:rsid w:val="00863D42"/>
    <w:rsid w:val="00863E05"/>
    <w:rsid w:val="00863ED8"/>
    <w:rsid w:val="00865ACA"/>
    <w:rsid w:val="00865B3E"/>
    <w:rsid w:val="00865BFF"/>
    <w:rsid w:val="00865D28"/>
    <w:rsid w:val="00865F85"/>
    <w:rsid w:val="00866A94"/>
    <w:rsid w:val="00867C10"/>
    <w:rsid w:val="00870439"/>
    <w:rsid w:val="00870DA1"/>
    <w:rsid w:val="00871B11"/>
    <w:rsid w:val="008740F6"/>
    <w:rsid w:val="00880E0C"/>
    <w:rsid w:val="00881A1A"/>
    <w:rsid w:val="00883F93"/>
    <w:rsid w:val="00884DB3"/>
    <w:rsid w:val="00885A9D"/>
    <w:rsid w:val="008864F6"/>
    <w:rsid w:val="0089049D"/>
    <w:rsid w:val="008909E8"/>
    <w:rsid w:val="00891AED"/>
    <w:rsid w:val="008928C9"/>
    <w:rsid w:val="00892BF2"/>
    <w:rsid w:val="008930CB"/>
    <w:rsid w:val="008938DC"/>
    <w:rsid w:val="00893FD1"/>
    <w:rsid w:val="00894836"/>
    <w:rsid w:val="00895172"/>
    <w:rsid w:val="00895680"/>
    <w:rsid w:val="00896DFF"/>
    <w:rsid w:val="0089762C"/>
    <w:rsid w:val="008A1893"/>
    <w:rsid w:val="008A2D3A"/>
    <w:rsid w:val="008A3215"/>
    <w:rsid w:val="008A384A"/>
    <w:rsid w:val="008A39CE"/>
    <w:rsid w:val="008A57E6"/>
    <w:rsid w:val="008A6F81"/>
    <w:rsid w:val="008A769A"/>
    <w:rsid w:val="008A7C77"/>
    <w:rsid w:val="008B0C9C"/>
    <w:rsid w:val="008B166D"/>
    <w:rsid w:val="008B17F4"/>
    <w:rsid w:val="008B3615"/>
    <w:rsid w:val="008B4AC4"/>
    <w:rsid w:val="008B50C8"/>
    <w:rsid w:val="008B5281"/>
    <w:rsid w:val="008B7E05"/>
    <w:rsid w:val="008C1797"/>
    <w:rsid w:val="008C219C"/>
    <w:rsid w:val="008C22B4"/>
    <w:rsid w:val="008C475E"/>
    <w:rsid w:val="008C5219"/>
    <w:rsid w:val="008C619A"/>
    <w:rsid w:val="008D03B1"/>
    <w:rsid w:val="008D0CE8"/>
    <w:rsid w:val="008D2249"/>
    <w:rsid w:val="008D254F"/>
    <w:rsid w:val="008D2D1D"/>
    <w:rsid w:val="008D30ED"/>
    <w:rsid w:val="008D453D"/>
    <w:rsid w:val="008D53AD"/>
    <w:rsid w:val="008D562B"/>
    <w:rsid w:val="008D569E"/>
    <w:rsid w:val="008D5733"/>
    <w:rsid w:val="008D622B"/>
    <w:rsid w:val="008D666C"/>
    <w:rsid w:val="008D7B54"/>
    <w:rsid w:val="008E0C9D"/>
    <w:rsid w:val="008E1648"/>
    <w:rsid w:val="008E1B3E"/>
    <w:rsid w:val="008E2319"/>
    <w:rsid w:val="008E4BB6"/>
    <w:rsid w:val="008E4CC0"/>
    <w:rsid w:val="008E5518"/>
    <w:rsid w:val="008E6A84"/>
    <w:rsid w:val="008E6C41"/>
    <w:rsid w:val="008E7D28"/>
    <w:rsid w:val="008F0CDC"/>
    <w:rsid w:val="008F17A3"/>
    <w:rsid w:val="008F1ED3"/>
    <w:rsid w:val="008F23A5"/>
    <w:rsid w:val="008F319F"/>
    <w:rsid w:val="008F4C29"/>
    <w:rsid w:val="008F4D3D"/>
    <w:rsid w:val="008F70BD"/>
    <w:rsid w:val="008F788F"/>
    <w:rsid w:val="008F7EA2"/>
    <w:rsid w:val="009002B0"/>
    <w:rsid w:val="0090111D"/>
    <w:rsid w:val="00902722"/>
    <w:rsid w:val="009027BC"/>
    <w:rsid w:val="00902F01"/>
    <w:rsid w:val="00904A4D"/>
    <w:rsid w:val="00905EA6"/>
    <w:rsid w:val="009062E6"/>
    <w:rsid w:val="00911BE5"/>
    <w:rsid w:val="00912515"/>
    <w:rsid w:val="00913CA9"/>
    <w:rsid w:val="00913D0E"/>
    <w:rsid w:val="009145AE"/>
    <w:rsid w:val="009146CE"/>
    <w:rsid w:val="00914CA7"/>
    <w:rsid w:val="00915C3E"/>
    <w:rsid w:val="009161A8"/>
    <w:rsid w:val="00922BE1"/>
    <w:rsid w:val="00923938"/>
    <w:rsid w:val="009245F5"/>
    <w:rsid w:val="009249EC"/>
    <w:rsid w:val="009273B3"/>
    <w:rsid w:val="009305B5"/>
    <w:rsid w:val="00933FD7"/>
    <w:rsid w:val="009351F9"/>
    <w:rsid w:val="00940BFB"/>
    <w:rsid w:val="009429D5"/>
    <w:rsid w:val="00942BF1"/>
    <w:rsid w:val="00944E38"/>
    <w:rsid w:val="00945180"/>
    <w:rsid w:val="00945428"/>
    <w:rsid w:val="0094607B"/>
    <w:rsid w:val="00947D00"/>
    <w:rsid w:val="0095191C"/>
    <w:rsid w:val="00953604"/>
    <w:rsid w:val="00953A85"/>
    <w:rsid w:val="00954855"/>
    <w:rsid w:val="0095496B"/>
    <w:rsid w:val="0095697E"/>
    <w:rsid w:val="009574AE"/>
    <w:rsid w:val="009610DC"/>
    <w:rsid w:val="00961490"/>
    <w:rsid w:val="0096381A"/>
    <w:rsid w:val="009639E4"/>
    <w:rsid w:val="00965E04"/>
    <w:rsid w:val="009674AD"/>
    <w:rsid w:val="0096787B"/>
    <w:rsid w:val="00970CDC"/>
    <w:rsid w:val="00974005"/>
    <w:rsid w:val="00974EE2"/>
    <w:rsid w:val="009769BA"/>
    <w:rsid w:val="00977010"/>
    <w:rsid w:val="00977965"/>
    <w:rsid w:val="00977D02"/>
    <w:rsid w:val="009806BA"/>
    <w:rsid w:val="009809BB"/>
    <w:rsid w:val="009835F9"/>
    <w:rsid w:val="0098364B"/>
    <w:rsid w:val="00984204"/>
    <w:rsid w:val="009909F1"/>
    <w:rsid w:val="0099104D"/>
    <w:rsid w:val="009911AF"/>
    <w:rsid w:val="00991875"/>
    <w:rsid w:val="00991F92"/>
    <w:rsid w:val="00992985"/>
    <w:rsid w:val="00992B9E"/>
    <w:rsid w:val="00993889"/>
    <w:rsid w:val="00993DD4"/>
    <w:rsid w:val="0099551B"/>
    <w:rsid w:val="00997BF1"/>
    <w:rsid w:val="009A089C"/>
    <w:rsid w:val="009A118E"/>
    <w:rsid w:val="009A16EE"/>
    <w:rsid w:val="009A21CD"/>
    <w:rsid w:val="009A25A7"/>
    <w:rsid w:val="009A278C"/>
    <w:rsid w:val="009A2BC2"/>
    <w:rsid w:val="009A42C1"/>
    <w:rsid w:val="009A4458"/>
    <w:rsid w:val="009A5429"/>
    <w:rsid w:val="009A7208"/>
    <w:rsid w:val="009A72AD"/>
    <w:rsid w:val="009A786F"/>
    <w:rsid w:val="009B09E0"/>
    <w:rsid w:val="009B0BC5"/>
    <w:rsid w:val="009B1247"/>
    <w:rsid w:val="009B3BD7"/>
    <w:rsid w:val="009B46F9"/>
    <w:rsid w:val="009B6029"/>
    <w:rsid w:val="009B66AF"/>
    <w:rsid w:val="009B6971"/>
    <w:rsid w:val="009B6ACC"/>
    <w:rsid w:val="009B6D97"/>
    <w:rsid w:val="009B7B69"/>
    <w:rsid w:val="009C021A"/>
    <w:rsid w:val="009C02D5"/>
    <w:rsid w:val="009C27F1"/>
    <w:rsid w:val="009C2E5D"/>
    <w:rsid w:val="009C3152"/>
    <w:rsid w:val="009C4CFA"/>
    <w:rsid w:val="009C5070"/>
    <w:rsid w:val="009C67E8"/>
    <w:rsid w:val="009D03E4"/>
    <w:rsid w:val="009D04C5"/>
    <w:rsid w:val="009D112C"/>
    <w:rsid w:val="009D2A3B"/>
    <w:rsid w:val="009D47FA"/>
    <w:rsid w:val="009D4C5B"/>
    <w:rsid w:val="009D50D2"/>
    <w:rsid w:val="009D56EE"/>
    <w:rsid w:val="009D586C"/>
    <w:rsid w:val="009D6BCA"/>
    <w:rsid w:val="009D6D16"/>
    <w:rsid w:val="009E0F62"/>
    <w:rsid w:val="009E121C"/>
    <w:rsid w:val="009E4A58"/>
    <w:rsid w:val="009E5A2D"/>
    <w:rsid w:val="009E5AB2"/>
    <w:rsid w:val="009E6219"/>
    <w:rsid w:val="009E6ED5"/>
    <w:rsid w:val="009F03B3"/>
    <w:rsid w:val="009F07D9"/>
    <w:rsid w:val="009F1041"/>
    <w:rsid w:val="009F2F08"/>
    <w:rsid w:val="009F5E2E"/>
    <w:rsid w:val="00A0096C"/>
    <w:rsid w:val="00A01757"/>
    <w:rsid w:val="00A017A5"/>
    <w:rsid w:val="00A028C0"/>
    <w:rsid w:val="00A02BAE"/>
    <w:rsid w:val="00A03176"/>
    <w:rsid w:val="00A044C8"/>
    <w:rsid w:val="00A05029"/>
    <w:rsid w:val="00A05CA3"/>
    <w:rsid w:val="00A065CD"/>
    <w:rsid w:val="00A06A6B"/>
    <w:rsid w:val="00A07E47"/>
    <w:rsid w:val="00A10BCF"/>
    <w:rsid w:val="00A1151D"/>
    <w:rsid w:val="00A116CA"/>
    <w:rsid w:val="00A1267E"/>
    <w:rsid w:val="00A129D0"/>
    <w:rsid w:val="00A12C33"/>
    <w:rsid w:val="00A138BA"/>
    <w:rsid w:val="00A14C8E"/>
    <w:rsid w:val="00A153D9"/>
    <w:rsid w:val="00A15F09"/>
    <w:rsid w:val="00A169B6"/>
    <w:rsid w:val="00A20D58"/>
    <w:rsid w:val="00A2271D"/>
    <w:rsid w:val="00A237D5"/>
    <w:rsid w:val="00A24015"/>
    <w:rsid w:val="00A2438B"/>
    <w:rsid w:val="00A24807"/>
    <w:rsid w:val="00A30CE6"/>
    <w:rsid w:val="00A30EFC"/>
    <w:rsid w:val="00A30F3A"/>
    <w:rsid w:val="00A31984"/>
    <w:rsid w:val="00A32D73"/>
    <w:rsid w:val="00A3367B"/>
    <w:rsid w:val="00A3597D"/>
    <w:rsid w:val="00A36DD1"/>
    <w:rsid w:val="00A36F9A"/>
    <w:rsid w:val="00A4006C"/>
    <w:rsid w:val="00A40091"/>
    <w:rsid w:val="00A4030F"/>
    <w:rsid w:val="00A403E9"/>
    <w:rsid w:val="00A41C79"/>
    <w:rsid w:val="00A41CB5"/>
    <w:rsid w:val="00A42CDF"/>
    <w:rsid w:val="00A4452E"/>
    <w:rsid w:val="00A4472C"/>
    <w:rsid w:val="00A44E69"/>
    <w:rsid w:val="00A4661E"/>
    <w:rsid w:val="00A47A31"/>
    <w:rsid w:val="00A50390"/>
    <w:rsid w:val="00A5238C"/>
    <w:rsid w:val="00A52ECE"/>
    <w:rsid w:val="00A55BD6"/>
    <w:rsid w:val="00A55D50"/>
    <w:rsid w:val="00A56C12"/>
    <w:rsid w:val="00A57142"/>
    <w:rsid w:val="00A648CD"/>
    <w:rsid w:val="00A6537A"/>
    <w:rsid w:val="00A658A8"/>
    <w:rsid w:val="00A67866"/>
    <w:rsid w:val="00A70B07"/>
    <w:rsid w:val="00A723F8"/>
    <w:rsid w:val="00A73B13"/>
    <w:rsid w:val="00A77CCB"/>
    <w:rsid w:val="00A8093B"/>
    <w:rsid w:val="00A80CCD"/>
    <w:rsid w:val="00A83D8D"/>
    <w:rsid w:val="00A8446B"/>
    <w:rsid w:val="00A8473F"/>
    <w:rsid w:val="00A862D6"/>
    <w:rsid w:val="00A862FF"/>
    <w:rsid w:val="00A8715E"/>
    <w:rsid w:val="00A87B0D"/>
    <w:rsid w:val="00A9295B"/>
    <w:rsid w:val="00A93B09"/>
    <w:rsid w:val="00A94247"/>
    <w:rsid w:val="00A952D7"/>
    <w:rsid w:val="00A963F7"/>
    <w:rsid w:val="00A96AD8"/>
    <w:rsid w:val="00AA052C"/>
    <w:rsid w:val="00AA1E45"/>
    <w:rsid w:val="00AA23A8"/>
    <w:rsid w:val="00AA3A63"/>
    <w:rsid w:val="00AA4286"/>
    <w:rsid w:val="00AA456B"/>
    <w:rsid w:val="00AA57F5"/>
    <w:rsid w:val="00AA672E"/>
    <w:rsid w:val="00AA6EC9"/>
    <w:rsid w:val="00AB12F6"/>
    <w:rsid w:val="00AB41D5"/>
    <w:rsid w:val="00AB5120"/>
    <w:rsid w:val="00AB6309"/>
    <w:rsid w:val="00AB6C5F"/>
    <w:rsid w:val="00AB7129"/>
    <w:rsid w:val="00AC0480"/>
    <w:rsid w:val="00AC149E"/>
    <w:rsid w:val="00AC27A6"/>
    <w:rsid w:val="00AC30F7"/>
    <w:rsid w:val="00AC3A5A"/>
    <w:rsid w:val="00AC4C21"/>
    <w:rsid w:val="00AC4D95"/>
    <w:rsid w:val="00AC5DF4"/>
    <w:rsid w:val="00AC7EB1"/>
    <w:rsid w:val="00AD0480"/>
    <w:rsid w:val="00AD082E"/>
    <w:rsid w:val="00AD0AEF"/>
    <w:rsid w:val="00AD11B7"/>
    <w:rsid w:val="00AD1A94"/>
    <w:rsid w:val="00AD1C05"/>
    <w:rsid w:val="00AD34C9"/>
    <w:rsid w:val="00AD4126"/>
    <w:rsid w:val="00AD421C"/>
    <w:rsid w:val="00AD44FA"/>
    <w:rsid w:val="00AD6DC2"/>
    <w:rsid w:val="00AD72A1"/>
    <w:rsid w:val="00AD7AF0"/>
    <w:rsid w:val="00AE070A"/>
    <w:rsid w:val="00AE101C"/>
    <w:rsid w:val="00AE37E5"/>
    <w:rsid w:val="00AE38D9"/>
    <w:rsid w:val="00AE5EB4"/>
    <w:rsid w:val="00AE7A9A"/>
    <w:rsid w:val="00AF088C"/>
    <w:rsid w:val="00AF0C18"/>
    <w:rsid w:val="00AF24C7"/>
    <w:rsid w:val="00AF39E2"/>
    <w:rsid w:val="00AF47C5"/>
    <w:rsid w:val="00AF5398"/>
    <w:rsid w:val="00B02145"/>
    <w:rsid w:val="00B02600"/>
    <w:rsid w:val="00B02BD5"/>
    <w:rsid w:val="00B049AF"/>
    <w:rsid w:val="00B05F2F"/>
    <w:rsid w:val="00B07242"/>
    <w:rsid w:val="00B10534"/>
    <w:rsid w:val="00B10CE3"/>
    <w:rsid w:val="00B113DB"/>
    <w:rsid w:val="00B11D8A"/>
    <w:rsid w:val="00B1224B"/>
    <w:rsid w:val="00B12981"/>
    <w:rsid w:val="00B13CDE"/>
    <w:rsid w:val="00B147DD"/>
    <w:rsid w:val="00B1480B"/>
    <w:rsid w:val="00B1544E"/>
    <w:rsid w:val="00B156FD"/>
    <w:rsid w:val="00B20BF9"/>
    <w:rsid w:val="00B20C1B"/>
    <w:rsid w:val="00B21F61"/>
    <w:rsid w:val="00B24440"/>
    <w:rsid w:val="00B261F1"/>
    <w:rsid w:val="00B265BC"/>
    <w:rsid w:val="00B269A0"/>
    <w:rsid w:val="00B273EC"/>
    <w:rsid w:val="00B27799"/>
    <w:rsid w:val="00B31FB1"/>
    <w:rsid w:val="00B33952"/>
    <w:rsid w:val="00B33C5E"/>
    <w:rsid w:val="00B342F4"/>
    <w:rsid w:val="00B34369"/>
    <w:rsid w:val="00B34DC2"/>
    <w:rsid w:val="00B3556D"/>
    <w:rsid w:val="00B3606E"/>
    <w:rsid w:val="00B378E5"/>
    <w:rsid w:val="00B407AF"/>
    <w:rsid w:val="00B4181D"/>
    <w:rsid w:val="00B4346D"/>
    <w:rsid w:val="00B440F4"/>
    <w:rsid w:val="00B447A5"/>
    <w:rsid w:val="00B44A16"/>
    <w:rsid w:val="00B45FCB"/>
    <w:rsid w:val="00B4654C"/>
    <w:rsid w:val="00B46AF0"/>
    <w:rsid w:val="00B47293"/>
    <w:rsid w:val="00B50140"/>
    <w:rsid w:val="00B50500"/>
    <w:rsid w:val="00B50E50"/>
    <w:rsid w:val="00B52120"/>
    <w:rsid w:val="00B52DBE"/>
    <w:rsid w:val="00B52F50"/>
    <w:rsid w:val="00B538FB"/>
    <w:rsid w:val="00B5441D"/>
    <w:rsid w:val="00B54ABC"/>
    <w:rsid w:val="00B54DDE"/>
    <w:rsid w:val="00B56FBE"/>
    <w:rsid w:val="00B57CA2"/>
    <w:rsid w:val="00B60ACF"/>
    <w:rsid w:val="00B62B58"/>
    <w:rsid w:val="00B65149"/>
    <w:rsid w:val="00B66567"/>
    <w:rsid w:val="00B66DAB"/>
    <w:rsid w:val="00B66F52"/>
    <w:rsid w:val="00B66FE5"/>
    <w:rsid w:val="00B72880"/>
    <w:rsid w:val="00B73589"/>
    <w:rsid w:val="00B758BF"/>
    <w:rsid w:val="00B77EC8"/>
    <w:rsid w:val="00B827A6"/>
    <w:rsid w:val="00B8289A"/>
    <w:rsid w:val="00B831CE"/>
    <w:rsid w:val="00B848B2"/>
    <w:rsid w:val="00B85082"/>
    <w:rsid w:val="00B857C9"/>
    <w:rsid w:val="00B85F34"/>
    <w:rsid w:val="00B86677"/>
    <w:rsid w:val="00B87131"/>
    <w:rsid w:val="00B9292F"/>
    <w:rsid w:val="00B939B1"/>
    <w:rsid w:val="00B951B0"/>
    <w:rsid w:val="00B95289"/>
    <w:rsid w:val="00B96D40"/>
    <w:rsid w:val="00B97386"/>
    <w:rsid w:val="00BA0004"/>
    <w:rsid w:val="00BA263B"/>
    <w:rsid w:val="00BA2F8E"/>
    <w:rsid w:val="00BA40B8"/>
    <w:rsid w:val="00BA42B2"/>
    <w:rsid w:val="00BA58D4"/>
    <w:rsid w:val="00BA5B9E"/>
    <w:rsid w:val="00BA7C9A"/>
    <w:rsid w:val="00BB1854"/>
    <w:rsid w:val="00BB203B"/>
    <w:rsid w:val="00BB46CC"/>
    <w:rsid w:val="00BB5F8F"/>
    <w:rsid w:val="00BB657A"/>
    <w:rsid w:val="00BB6F66"/>
    <w:rsid w:val="00BC1A4E"/>
    <w:rsid w:val="00BC1AFF"/>
    <w:rsid w:val="00BC4790"/>
    <w:rsid w:val="00BC5CC8"/>
    <w:rsid w:val="00BC5DC7"/>
    <w:rsid w:val="00BC64C4"/>
    <w:rsid w:val="00BC6B8B"/>
    <w:rsid w:val="00BC710D"/>
    <w:rsid w:val="00BC73D8"/>
    <w:rsid w:val="00BC7E79"/>
    <w:rsid w:val="00BD1C5A"/>
    <w:rsid w:val="00BD2EB9"/>
    <w:rsid w:val="00BD473A"/>
    <w:rsid w:val="00BD52D7"/>
    <w:rsid w:val="00BD58B8"/>
    <w:rsid w:val="00BD5AD2"/>
    <w:rsid w:val="00BD5E9B"/>
    <w:rsid w:val="00BD617E"/>
    <w:rsid w:val="00BE182F"/>
    <w:rsid w:val="00BE22F3"/>
    <w:rsid w:val="00BE231A"/>
    <w:rsid w:val="00BE4C27"/>
    <w:rsid w:val="00BE5B52"/>
    <w:rsid w:val="00BE7B8D"/>
    <w:rsid w:val="00BF0993"/>
    <w:rsid w:val="00BF10A9"/>
    <w:rsid w:val="00BF12CE"/>
    <w:rsid w:val="00BF1703"/>
    <w:rsid w:val="00BF231C"/>
    <w:rsid w:val="00BF469C"/>
    <w:rsid w:val="00BF51E5"/>
    <w:rsid w:val="00BF60BE"/>
    <w:rsid w:val="00BF7288"/>
    <w:rsid w:val="00BF74A6"/>
    <w:rsid w:val="00C013AD"/>
    <w:rsid w:val="00C04904"/>
    <w:rsid w:val="00C0553C"/>
    <w:rsid w:val="00C056B3"/>
    <w:rsid w:val="00C05A61"/>
    <w:rsid w:val="00C07EEE"/>
    <w:rsid w:val="00C103E5"/>
    <w:rsid w:val="00C12C26"/>
    <w:rsid w:val="00C13319"/>
    <w:rsid w:val="00C13EE9"/>
    <w:rsid w:val="00C13F2D"/>
    <w:rsid w:val="00C140A1"/>
    <w:rsid w:val="00C1524C"/>
    <w:rsid w:val="00C15C31"/>
    <w:rsid w:val="00C2085D"/>
    <w:rsid w:val="00C208A3"/>
    <w:rsid w:val="00C21540"/>
    <w:rsid w:val="00C21906"/>
    <w:rsid w:val="00C21BFA"/>
    <w:rsid w:val="00C22148"/>
    <w:rsid w:val="00C237F2"/>
    <w:rsid w:val="00C24C8D"/>
    <w:rsid w:val="00C25FE2"/>
    <w:rsid w:val="00C26B53"/>
    <w:rsid w:val="00C27384"/>
    <w:rsid w:val="00C279B2"/>
    <w:rsid w:val="00C3063B"/>
    <w:rsid w:val="00C32D97"/>
    <w:rsid w:val="00C33E50"/>
    <w:rsid w:val="00C34C20"/>
    <w:rsid w:val="00C35A3E"/>
    <w:rsid w:val="00C42130"/>
    <w:rsid w:val="00C423A4"/>
    <w:rsid w:val="00C42885"/>
    <w:rsid w:val="00C42B93"/>
    <w:rsid w:val="00C44130"/>
    <w:rsid w:val="00C44BF5"/>
    <w:rsid w:val="00C51388"/>
    <w:rsid w:val="00C51E57"/>
    <w:rsid w:val="00C521D6"/>
    <w:rsid w:val="00C53C96"/>
    <w:rsid w:val="00C55190"/>
    <w:rsid w:val="00C55232"/>
    <w:rsid w:val="00C553A4"/>
    <w:rsid w:val="00C55A06"/>
    <w:rsid w:val="00C55D03"/>
    <w:rsid w:val="00C601BC"/>
    <w:rsid w:val="00C60A57"/>
    <w:rsid w:val="00C61237"/>
    <w:rsid w:val="00C6329F"/>
    <w:rsid w:val="00C63340"/>
    <w:rsid w:val="00C643F9"/>
    <w:rsid w:val="00C64E95"/>
    <w:rsid w:val="00C71372"/>
    <w:rsid w:val="00C72410"/>
    <w:rsid w:val="00C7287F"/>
    <w:rsid w:val="00C72F18"/>
    <w:rsid w:val="00C730EC"/>
    <w:rsid w:val="00C77968"/>
    <w:rsid w:val="00C80982"/>
    <w:rsid w:val="00C80CB8"/>
    <w:rsid w:val="00C819F8"/>
    <w:rsid w:val="00C8248C"/>
    <w:rsid w:val="00C84A61"/>
    <w:rsid w:val="00C84D43"/>
    <w:rsid w:val="00C84E33"/>
    <w:rsid w:val="00C86D6F"/>
    <w:rsid w:val="00C872DF"/>
    <w:rsid w:val="00C905FC"/>
    <w:rsid w:val="00C90E31"/>
    <w:rsid w:val="00C92D03"/>
    <w:rsid w:val="00C9319C"/>
    <w:rsid w:val="00C9435D"/>
    <w:rsid w:val="00C94DF2"/>
    <w:rsid w:val="00C95ADA"/>
    <w:rsid w:val="00C96741"/>
    <w:rsid w:val="00CA18B7"/>
    <w:rsid w:val="00CA2D1B"/>
    <w:rsid w:val="00CA375D"/>
    <w:rsid w:val="00CA3B19"/>
    <w:rsid w:val="00CA4BBA"/>
    <w:rsid w:val="00CA5E8C"/>
    <w:rsid w:val="00CA662A"/>
    <w:rsid w:val="00CA7AFD"/>
    <w:rsid w:val="00CA7C3C"/>
    <w:rsid w:val="00CB0189"/>
    <w:rsid w:val="00CB0439"/>
    <w:rsid w:val="00CB0BA2"/>
    <w:rsid w:val="00CB0DF2"/>
    <w:rsid w:val="00CB1A42"/>
    <w:rsid w:val="00CB1B0C"/>
    <w:rsid w:val="00CB24C8"/>
    <w:rsid w:val="00CB2C0B"/>
    <w:rsid w:val="00CB509C"/>
    <w:rsid w:val="00CB517D"/>
    <w:rsid w:val="00CB5954"/>
    <w:rsid w:val="00CB7AC3"/>
    <w:rsid w:val="00CC038D"/>
    <w:rsid w:val="00CC08DB"/>
    <w:rsid w:val="00CC39FF"/>
    <w:rsid w:val="00CC3C2F"/>
    <w:rsid w:val="00CC3E7E"/>
    <w:rsid w:val="00CC4805"/>
    <w:rsid w:val="00CC4AC8"/>
    <w:rsid w:val="00CC5233"/>
    <w:rsid w:val="00CC5373"/>
    <w:rsid w:val="00CC5DE6"/>
    <w:rsid w:val="00CC6E4E"/>
    <w:rsid w:val="00CC6FE8"/>
    <w:rsid w:val="00CC7202"/>
    <w:rsid w:val="00CC7B02"/>
    <w:rsid w:val="00CD0CF0"/>
    <w:rsid w:val="00CD2123"/>
    <w:rsid w:val="00CD2808"/>
    <w:rsid w:val="00CD28BF"/>
    <w:rsid w:val="00CD3371"/>
    <w:rsid w:val="00CD4092"/>
    <w:rsid w:val="00CD4A20"/>
    <w:rsid w:val="00CD4A39"/>
    <w:rsid w:val="00CD50A1"/>
    <w:rsid w:val="00CD519E"/>
    <w:rsid w:val="00CD561D"/>
    <w:rsid w:val="00CD649F"/>
    <w:rsid w:val="00CD79B6"/>
    <w:rsid w:val="00CE0C4F"/>
    <w:rsid w:val="00CE30EA"/>
    <w:rsid w:val="00CF02B7"/>
    <w:rsid w:val="00CF048A"/>
    <w:rsid w:val="00CF155A"/>
    <w:rsid w:val="00CF1A25"/>
    <w:rsid w:val="00CF2947"/>
    <w:rsid w:val="00CF2F66"/>
    <w:rsid w:val="00CF3239"/>
    <w:rsid w:val="00CF3DB8"/>
    <w:rsid w:val="00CF4A35"/>
    <w:rsid w:val="00CF686F"/>
    <w:rsid w:val="00CF6E60"/>
    <w:rsid w:val="00CF7BCA"/>
    <w:rsid w:val="00D008FD"/>
    <w:rsid w:val="00D0321C"/>
    <w:rsid w:val="00D035EC"/>
    <w:rsid w:val="00D06AB1"/>
    <w:rsid w:val="00D072ED"/>
    <w:rsid w:val="00D07887"/>
    <w:rsid w:val="00D07A16"/>
    <w:rsid w:val="00D07CD0"/>
    <w:rsid w:val="00D07D75"/>
    <w:rsid w:val="00D1067E"/>
    <w:rsid w:val="00D10F50"/>
    <w:rsid w:val="00D11272"/>
    <w:rsid w:val="00D12048"/>
    <w:rsid w:val="00D122F4"/>
    <w:rsid w:val="00D12339"/>
    <w:rsid w:val="00D123F5"/>
    <w:rsid w:val="00D126F5"/>
    <w:rsid w:val="00D141AB"/>
    <w:rsid w:val="00D1489E"/>
    <w:rsid w:val="00D154C6"/>
    <w:rsid w:val="00D155D8"/>
    <w:rsid w:val="00D16344"/>
    <w:rsid w:val="00D166FA"/>
    <w:rsid w:val="00D20737"/>
    <w:rsid w:val="00D21E81"/>
    <w:rsid w:val="00D222DA"/>
    <w:rsid w:val="00D223DE"/>
    <w:rsid w:val="00D22FFE"/>
    <w:rsid w:val="00D248DA"/>
    <w:rsid w:val="00D25E37"/>
    <w:rsid w:val="00D25FED"/>
    <w:rsid w:val="00D2661A"/>
    <w:rsid w:val="00D27582"/>
    <w:rsid w:val="00D27EC4"/>
    <w:rsid w:val="00D30CB9"/>
    <w:rsid w:val="00D32719"/>
    <w:rsid w:val="00D32F64"/>
    <w:rsid w:val="00D33333"/>
    <w:rsid w:val="00D33457"/>
    <w:rsid w:val="00D34778"/>
    <w:rsid w:val="00D34A52"/>
    <w:rsid w:val="00D34BEF"/>
    <w:rsid w:val="00D34F0C"/>
    <w:rsid w:val="00D352A2"/>
    <w:rsid w:val="00D3660F"/>
    <w:rsid w:val="00D373C1"/>
    <w:rsid w:val="00D40C13"/>
    <w:rsid w:val="00D41321"/>
    <w:rsid w:val="00D4162B"/>
    <w:rsid w:val="00D43D0B"/>
    <w:rsid w:val="00D4463B"/>
    <w:rsid w:val="00D4514F"/>
    <w:rsid w:val="00D451E2"/>
    <w:rsid w:val="00D45427"/>
    <w:rsid w:val="00D45E89"/>
    <w:rsid w:val="00D45E8D"/>
    <w:rsid w:val="00D466AE"/>
    <w:rsid w:val="00D4734F"/>
    <w:rsid w:val="00D473A0"/>
    <w:rsid w:val="00D516E6"/>
    <w:rsid w:val="00D51BF3"/>
    <w:rsid w:val="00D62575"/>
    <w:rsid w:val="00D651A4"/>
    <w:rsid w:val="00D65B59"/>
    <w:rsid w:val="00D66846"/>
    <w:rsid w:val="00D675FB"/>
    <w:rsid w:val="00D71D9B"/>
    <w:rsid w:val="00D71F25"/>
    <w:rsid w:val="00D72A9C"/>
    <w:rsid w:val="00D75DC7"/>
    <w:rsid w:val="00D77031"/>
    <w:rsid w:val="00D82323"/>
    <w:rsid w:val="00D82DEC"/>
    <w:rsid w:val="00D83D8D"/>
    <w:rsid w:val="00D84941"/>
    <w:rsid w:val="00D84FA1"/>
    <w:rsid w:val="00D851F0"/>
    <w:rsid w:val="00D86919"/>
    <w:rsid w:val="00D86B85"/>
    <w:rsid w:val="00D86DB7"/>
    <w:rsid w:val="00D86E54"/>
    <w:rsid w:val="00D926D0"/>
    <w:rsid w:val="00D93030"/>
    <w:rsid w:val="00D94061"/>
    <w:rsid w:val="00D950E1"/>
    <w:rsid w:val="00D952A6"/>
    <w:rsid w:val="00D97F99"/>
    <w:rsid w:val="00DA06C3"/>
    <w:rsid w:val="00DA1AAE"/>
    <w:rsid w:val="00DA1E08"/>
    <w:rsid w:val="00DA24F8"/>
    <w:rsid w:val="00DA28E8"/>
    <w:rsid w:val="00DA38D3"/>
    <w:rsid w:val="00DA3932"/>
    <w:rsid w:val="00DA3AFC"/>
    <w:rsid w:val="00DA4BE2"/>
    <w:rsid w:val="00DA5191"/>
    <w:rsid w:val="00DA6142"/>
    <w:rsid w:val="00DA64F8"/>
    <w:rsid w:val="00DA6C15"/>
    <w:rsid w:val="00DB0258"/>
    <w:rsid w:val="00DB38EE"/>
    <w:rsid w:val="00DB498B"/>
    <w:rsid w:val="00DB4CBA"/>
    <w:rsid w:val="00DB65F6"/>
    <w:rsid w:val="00DB66CA"/>
    <w:rsid w:val="00DB6BCA"/>
    <w:rsid w:val="00DB6DEC"/>
    <w:rsid w:val="00DB73F7"/>
    <w:rsid w:val="00DC0321"/>
    <w:rsid w:val="00DC0919"/>
    <w:rsid w:val="00DC1602"/>
    <w:rsid w:val="00DC208D"/>
    <w:rsid w:val="00DC2301"/>
    <w:rsid w:val="00DC3067"/>
    <w:rsid w:val="00DC370B"/>
    <w:rsid w:val="00DC3CD7"/>
    <w:rsid w:val="00DC530C"/>
    <w:rsid w:val="00DC5B90"/>
    <w:rsid w:val="00DC6723"/>
    <w:rsid w:val="00DD00FF"/>
    <w:rsid w:val="00DD0619"/>
    <w:rsid w:val="00DD07FB"/>
    <w:rsid w:val="00DD1C85"/>
    <w:rsid w:val="00DD25C6"/>
    <w:rsid w:val="00DD339C"/>
    <w:rsid w:val="00DD3AD8"/>
    <w:rsid w:val="00DD42CD"/>
    <w:rsid w:val="00DD46E7"/>
    <w:rsid w:val="00DD4FE5"/>
    <w:rsid w:val="00DD54B0"/>
    <w:rsid w:val="00DD57EE"/>
    <w:rsid w:val="00DD6BCC"/>
    <w:rsid w:val="00DD79E0"/>
    <w:rsid w:val="00DE0011"/>
    <w:rsid w:val="00DE0A4B"/>
    <w:rsid w:val="00DE2410"/>
    <w:rsid w:val="00DE2871"/>
    <w:rsid w:val="00DE2939"/>
    <w:rsid w:val="00DE6E81"/>
    <w:rsid w:val="00DE703F"/>
    <w:rsid w:val="00DE7595"/>
    <w:rsid w:val="00DF1961"/>
    <w:rsid w:val="00DF44DE"/>
    <w:rsid w:val="00DF5F11"/>
    <w:rsid w:val="00DF7717"/>
    <w:rsid w:val="00DF78E9"/>
    <w:rsid w:val="00E01138"/>
    <w:rsid w:val="00E0159D"/>
    <w:rsid w:val="00E0241A"/>
    <w:rsid w:val="00E02DFB"/>
    <w:rsid w:val="00E02F87"/>
    <w:rsid w:val="00E030F9"/>
    <w:rsid w:val="00E0311A"/>
    <w:rsid w:val="00E03138"/>
    <w:rsid w:val="00E04514"/>
    <w:rsid w:val="00E06404"/>
    <w:rsid w:val="00E065D2"/>
    <w:rsid w:val="00E11A85"/>
    <w:rsid w:val="00E12495"/>
    <w:rsid w:val="00E15CCD"/>
    <w:rsid w:val="00E17DF4"/>
    <w:rsid w:val="00E202EF"/>
    <w:rsid w:val="00E20A01"/>
    <w:rsid w:val="00E210B5"/>
    <w:rsid w:val="00E23D99"/>
    <w:rsid w:val="00E2426F"/>
    <w:rsid w:val="00E24325"/>
    <w:rsid w:val="00E2552F"/>
    <w:rsid w:val="00E272FE"/>
    <w:rsid w:val="00E27A1A"/>
    <w:rsid w:val="00E3137A"/>
    <w:rsid w:val="00E32CCF"/>
    <w:rsid w:val="00E34A98"/>
    <w:rsid w:val="00E35D1E"/>
    <w:rsid w:val="00E364F9"/>
    <w:rsid w:val="00E365FA"/>
    <w:rsid w:val="00E36789"/>
    <w:rsid w:val="00E37086"/>
    <w:rsid w:val="00E40B03"/>
    <w:rsid w:val="00E43D18"/>
    <w:rsid w:val="00E44A83"/>
    <w:rsid w:val="00E46F43"/>
    <w:rsid w:val="00E47A25"/>
    <w:rsid w:val="00E502C1"/>
    <w:rsid w:val="00E502DD"/>
    <w:rsid w:val="00E50D3A"/>
    <w:rsid w:val="00E50F92"/>
    <w:rsid w:val="00E51387"/>
    <w:rsid w:val="00E51E68"/>
    <w:rsid w:val="00E52EFD"/>
    <w:rsid w:val="00E5408A"/>
    <w:rsid w:val="00E55A87"/>
    <w:rsid w:val="00E56800"/>
    <w:rsid w:val="00E60C18"/>
    <w:rsid w:val="00E60C63"/>
    <w:rsid w:val="00E610A2"/>
    <w:rsid w:val="00E61DC2"/>
    <w:rsid w:val="00E62CB1"/>
    <w:rsid w:val="00E62FF9"/>
    <w:rsid w:val="00E63063"/>
    <w:rsid w:val="00E635D6"/>
    <w:rsid w:val="00E639BC"/>
    <w:rsid w:val="00E64201"/>
    <w:rsid w:val="00E664CC"/>
    <w:rsid w:val="00E70388"/>
    <w:rsid w:val="00E703B7"/>
    <w:rsid w:val="00E70956"/>
    <w:rsid w:val="00E70F92"/>
    <w:rsid w:val="00E711C9"/>
    <w:rsid w:val="00E713F3"/>
    <w:rsid w:val="00E72B28"/>
    <w:rsid w:val="00E73DFB"/>
    <w:rsid w:val="00E74C54"/>
    <w:rsid w:val="00E77A03"/>
    <w:rsid w:val="00E8002B"/>
    <w:rsid w:val="00E806A9"/>
    <w:rsid w:val="00E810C1"/>
    <w:rsid w:val="00E812A1"/>
    <w:rsid w:val="00E815E8"/>
    <w:rsid w:val="00E81716"/>
    <w:rsid w:val="00E81B7A"/>
    <w:rsid w:val="00E822E8"/>
    <w:rsid w:val="00E82554"/>
    <w:rsid w:val="00E82606"/>
    <w:rsid w:val="00E839C0"/>
    <w:rsid w:val="00E83C67"/>
    <w:rsid w:val="00E846C8"/>
    <w:rsid w:val="00E84957"/>
    <w:rsid w:val="00E84A55"/>
    <w:rsid w:val="00E8514C"/>
    <w:rsid w:val="00E85BFF"/>
    <w:rsid w:val="00E90391"/>
    <w:rsid w:val="00E906C2"/>
    <w:rsid w:val="00E9311F"/>
    <w:rsid w:val="00E93417"/>
    <w:rsid w:val="00E934D1"/>
    <w:rsid w:val="00E9351C"/>
    <w:rsid w:val="00E94AF0"/>
    <w:rsid w:val="00E95108"/>
    <w:rsid w:val="00E95D13"/>
    <w:rsid w:val="00E95DD3"/>
    <w:rsid w:val="00E969D5"/>
    <w:rsid w:val="00EA103E"/>
    <w:rsid w:val="00EA1970"/>
    <w:rsid w:val="00EA2101"/>
    <w:rsid w:val="00EA367C"/>
    <w:rsid w:val="00EA374A"/>
    <w:rsid w:val="00EA39B6"/>
    <w:rsid w:val="00EA3B3B"/>
    <w:rsid w:val="00EA491D"/>
    <w:rsid w:val="00EA58D1"/>
    <w:rsid w:val="00EA61BC"/>
    <w:rsid w:val="00EA681A"/>
    <w:rsid w:val="00EA68DC"/>
    <w:rsid w:val="00EA735B"/>
    <w:rsid w:val="00EB17DE"/>
    <w:rsid w:val="00EB1E69"/>
    <w:rsid w:val="00EB2086"/>
    <w:rsid w:val="00EB4525"/>
    <w:rsid w:val="00EB4CE7"/>
    <w:rsid w:val="00EB534E"/>
    <w:rsid w:val="00EB5EDF"/>
    <w:rsid w:val="00EB60FE"/>
    <w:rsid w:val="00EB74DB"/>
    <w:rsid w:val="00EC1BE8"/>
    <w:rsid w:val="00EC3B62"/>
    <w:rsid w:val="00EC5359"/>
    <w:rsid w:val="00EC562A"/>
    <w:rsid w:val="00EC59A5"/>
    <w:rsid w:val="00EC6094"/>
    <w:rsid w:val="00EC7EFD"/>
    <w:rsid w:val="00ED067A"/>
    <w:rsid w:val="00ED0C32"/>
    <w:rsid w:val="00ED147F"/>
    <w:rsid w:val="00ED1564"/>
    <w:rsid w:val="00ED2B50"/>
    <w:rsid w:val="00ED4E79"/>
    <w:rsid w:val="00ED691F"/>
    <w:rsid w:val="00ED75FB"/>
    <w:rsid w:val="00ED79D5"/>
    <w:rsid w:val="00EE0350"/>
    <w:rsid w:val="00EE038F"/>
    <w:rsid w:val="00EE0719"/>
    <w:rsid w:val="00EE0E80"/>
    <w:rsid w:val="00EE15BB"/>
    <w:rsid w:val="00EE27CB"/>
    <w:rsid w:val="00EE3A2C"/>
    <w:rsid w:val="00EE54A6"/>
    <w:rsid w:val="00EE613F"/>
    <w:rsid w:val="00EE616C"/>
    <w:rsid w:val="00EE7295"/>
    <w:rsid w:val="00EE7869"/>
    <w:rsid w:val="00EE79E6"/>
    <w:rsid w:val="00EF054A"/>
    <w:rsid w:val="00EF3235"/>
    <w:rsid w:val="00EF3399"/>
    <w:rsid w:val="00EF3BE2"/>
    <w:rsid w:val="00EF53FC"/>
    <w:rsid w:val="00EF7E72"/>
    <w:rsid w:val="00F0096C"/>
    <w:rsid w:val="00F00FC0"/>
    <w:rsid w:val="00F06D37"/>
    <w:rsid w:val="00F07B9D"/>
    <w:rsid w:val="00F07F71"/>
    <w:rsid w:val="00F11586"/>
    <w:rsid w:val="00F1183B"/>
    <w:rsid w:val="00F11C9F"/>
    <w:rsid w:val="00F12263"/>
    <w:rsid w:val="00F12AD1"/>
    <w:rsid w:val="00F1409D"/>
    <w:rsid w:val="00F14214"/>
    <w:rsid w:val="00F157A9"/>
    <w:rsid w:val="00F16CD3"/>
    <w:rsid w:val="00F249B5"/>
    <w:rsid w:val="00F25759"/>
    <w:rsid w:val="00F25BB6"/>
    <w:rsid w:val="00F26706"/>
    <w:rsid w:val="00F26B7E"/>
    <w:rsid w:val="00F27659"/>
    <w:rsid w:val="00F27A3B"/>
    <w:rsid w:val="00F324E1"/>
    <w:rsid w:val="00F3285A"/>
    <w:rsid w:val="00F33817"/>
    <w:rsid w:val="00F33F3E"/>
    <w:rsid w:val="00F3432D"/>
    <w:rsid w:val="00F37849"/>
    <w:rsid w:val="00F40B58"/>
    <w:rsid w:val="00F420D5"/>
    <w:rsid w:val="00F43E9A"/>
    <w:rsid w:val="00F451EA"/>
    <w:rsid w:val="00F45447"/>
    <w:rsid w:val="00F456C6"/>
    <w:rsid w:val="00F4577B"/>
    <w:rsid w:val="00F46496"/>
    <w:rsid w:val="00F474D0"/>
    <w:rsid w:val="00F50179"/>
    <w:rsid w:val="00F515EE"/>
    <w:rsid w:val="00F52A9B"/>
    <w:rsid w:val="00F54273"/>
    <w:rsid w:val="00F5554A"/>
    <w:rsid w:val="00F56511"/>
    <w:rsid w:val="00F56D34"/>
    <w:rsid w:val="00F60EC2"/>
    <w:rsid w:val="00F6194E"/>
    <w:rsid w:val="00F61987"/>
    <w:rsid w:val="00F61FE6"/>
    <w:rsid w:val="00F623AC"/>
    <w:rsid w:val="00F633AF"/>
    <w:rsid w:val="00F6412A"/>
    <w:rsid w:val="00F65893"/>
    <w:rsid w:val="00F66A4A"/>
    <w:rsid w:val="00F66E94"/>
    <w:rsid w:val="00F71E22"/>
    <w:rsid w:val="00F72142"/>
    <w:rsid w:val="00F729B5"/>
    <w:rsid w:val="00F72AE7"/>
    <w:rsid w:val="00F81141"/>
    <w:rsid w:val="00F8154D"/>
    <w:rsid w:val="00F81D97"/>
    <w:rsid w:val="00F82858"/>
    <w:rsid w:val="00F83368"/>
    <w:rsid w:val="00F833BA"/>
    <w:rsid w:val="00F8400A"/>
    <w:rsid w:val="00F84EC2"/>
    <w:rsid w:val="00F84FD0"/>
    <w:rsid w:val="00F859A8"/>
    <w:rsid w:val="00F862F9"/>
    <w:rsid w:val="00F86D87"/>
    <w:rsid w:val="00F86F3B"/>
    <w:rsid w:val="00F9108B"/>
    <w:rsid w:val="00F91349"/>
    <w:rsid w:val="00F93A8A"/>
    <w:rsid w:val="00F945F5"/>
    <w:rsid w:val="00F94F0E"/>
    <w:rsid w:val="00F95248"/>
    <w:rsid w:val="00F956A9"/>
    <w:rsid w:val="00F956C3"/>
    <w:rsid w:val="00F963ED"/>
    <w:rsid w:val="00F966CF"/>
    <w:rsid w:val="00F96CAE"/>
    <w:rsid w:val="00F97C99"/>
    <w:rsid w:val="00FA3302"/>
    <w:rsid w:val="00FA4DAC"/>
    <w:rsid w:val="00FA662D"/>
    <w:rsid w:val="00FA6D3B"/>
    <w:rsid w:val="00FA73B1"/>
    <w:rsid w:val="00FA73DE"/>
    <w:rsid w:val="00FA76B3"/>
    <w:rsid w:val="00FB071B"/>
    <w:rsid w:val="00FB0CB9"/>
    <w:rsid w:val="00FB231D"/>
    <w:rsid w:val="00FB2429"/>
    <w:rsid w:val="00FB2ABF"/>
    <w:rsid w:val="00FB3065"/>
    <w:rsid w:val="00FB3DBF"/>
    <w:rsid w:val="00FB45F1"/>
    <w:rsid w:val="00FB4A72"/>
    <w:rsid w:val="00FB54E8"/>
    <w:rsid w:val="00FB5F96"/>
    <w:rsid w:val="00FB7054"/>
    <w:rsid w:val="00FC17B7"/>
    <w:rsid w:val="00FC19CB"/>
    <w:rsid w:val="00FC2CB7"/>
    <w:rsid w:val="00FC3A97"/>
    <w:rsid w:val="00FC3B26"/>
    <w:rsid w:val="00FC4090"/>
    <w:rsid w:val="00FC41F6"/>
    <w:rsid w:val="00FC55B4"/>
    <w:rsid w:val="00FC5C27"/>
    <w:rsid w:val="00FC5D4C"/>
    <w:rsid w:val="00FC6038"/>
    <w:rsid w:val="00FC75F9"/>
    <w:rsid w:val="00FD00E6"/>
    <w:rsid w:val="00FD09A1"/>
    <w:rsid w:val="00FD23B5"/>
    <w:rsid w:val="00FD2919"/>
    <w:rsid w:val="00FD2A7C"/>
    <w:rsid w:val="00FD33AE"/>
    <w:rsid w:val="00FD59EB"/>
    <w:rsid w:val="00FD7299"/>
    <w:rsid w:val="00FE0566"/>
    <w:rsid w:val="00FE1FBE"/>
    <w:rsid w:val="00FE3901"/>
    <w:rsid w:val="00FE39D3"/>
    <w:rsid w:val="00FE4BCE"/>
    <w:rsid w:val="00FE54AE"/>
    <w:rsid w:val="00FE576A"/>
    <w:rsid w:val="00FE6C3C"/>
    <w:rsid w:val="00FE7E79"/>
    <w:rsid w:val="00FF3A97"/>
    <w:rsid w:val="00FF3E7D"/>
    <w:rsid w:val="00FF4915"/>
    <w:rsid w:val="00FF4988"/>
    <w:rsid w:val="00FF5B99"/>
    <w:rsid w:val="00FF730C"/>
    <w:rsid w:val="00FF73F4"/>
    <w:rsid w:val="00FF7CE4"/>
    <w:rsid w:val="00FF7E39"/>
    <w:rsid w:val="3FF706A8"/>
    <w:rsid w:val="4D993F72"/>
    <w:rsid w:val="57CB0DD5"/>
    <w:rsid w:val="D57FE372"/>
    <w:rsid w:val="DD5FB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link w:val="289"/>
    <w:unhideWhenUsed/>
    <w:qFormat/>
    <w:uiPriority w:val="0"/>
    <w:pPr>
      <w:adjustRightInd/>
      <w:spacing w:line="240" w:lineRule="auto"/>
    </w:pPr>
    <w:rPr>
      <w:rFonts w:ascii="Cambria" w:hAnsi="Cambria"/>
      <w:sz w:val="18"/>
      <w:szCs w:val="20"/>
      <w:lang w:val="zh-CN" w:eastAsia="zh-CN"/>
    </w:rPr>
  </w:style>
  <w:style w:type="paragraph" w:styleId="14">
    <w:name w:val="Document Map"/>
    <w:basedOn w:val="1"/>
    <w:link w:val="239"/>
    <w:unhideWhenUsed/>
    <w:qFormat/>
    <w:uiPriority w:val="0"/>
    <w:rPr>
      <w:rFonts w:ascii="宋体"/>
      <w:sz w:val="18"/>
      <w:szCs w:val="18"/>
    </w:rPr>
  </w:style>
  <w:style w:type="paragraph" w:styleId="15">
    <w:name w:val="annotation text"/>
    <w:basedOn w:val="1"/>
    <w:link w:val="278"/>
    <w:unhideWhenUsed/>
    <w:qFormat/>
    <w:uiPriority w:val="0"/>
    <w:pPr>
      <w:adjustRightInd/>
      <w:spacing w:line="360" w:lineRule="auto"/>
      <w:ind w:firstLine="200" w:firstLineChars="200"/>
      <w:jc w:val="left"/>
    </w:pPr>
    <w:rPr>
      <w:rFonts w:ascii="Times New Roman" w:hAnsi="Times New Roman"/>
      <w:szCs w:val="24"/>
    </w:rPr>
  </w:style>
  <w:style w:type="paragraph" w:styleId="16">
    <w:name w:val="Body Text"/>
    <w:basedOn w:val="1"/>
    <w:link w:val="95"/>
    <w:qFormat/>
    <w:uiPriority w:val="1"/>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54"/>
    <w:unhideWhenUsed/>
    <w:qFormat/>
    <w:uiPriority w:val="0"/>
    <w:rPr>
      <w:sz w:val="18"/>
      <w:szCs w:val="18"/>
    </w:rPr>
  </w:style>
  <w:style w:type="paragraph" w:styleId="20">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2"/>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index heading"/>
    <w:basedOn w:val="1"/>
    <w:next w:val="25"/>
    <w:qFormat/>
    <w:uiPriority w:val="0"/>
    <w:pPr>
      <w:adjustRightInd/>
      <w:spacing w:before="120" w:after="120" w:line="240" w:lineRule="auto"/>
      <w:jc w:val="center"/>
    </w:pPr>
    <w:rPr>
      <w:b/>
      <w:bCs/>
      <w:iCs/>
      <w:szCs w:val="20"/>
    </w:rPr>
  </w:style>
  <w:style w:type="paragraph" w:styleId="25">
    <w:name w:val="index 1"/>
    <w:basedOn w:val="1"/>
    <w:next w:val="1"/>
    <w:autoRedefine/>
    <w:qFormat/>
    <w:uiPriority w:val="0"/>
    <w:pPr>
      <w:spacing w:line="360" w:lineRule="auto"/>
      <w:ind w:firstLine="200" w:firstLineChars="200"/>
      <w:textAlignment w:val="baseline"/>
    </w:pPr>
    <w:rPr>
      <w:rFonts w:ascii="Times New Roman" w:hAnsi="Times New Roman"/>
      <w:szCs w:val="24"/>
    </w:rPr>
  </w:style>
  <w:style w:type="paragraph" w:styleId="26">
    <w:name w:val="footnote text"/>
    <w:basedOn w:val="1"/>
    <w:next w:val="1"/>
    <w:link w:val="10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Normal (Web)"/>
    <w:basedOn w:val="1"/>
    <w:unhideWhenUsed/>
    <w:qFormat/>
    <w:uiPriority w:val="0"/>
    <w:rPr>
      <w:rFonts w:ascii="Times New Roman" w:hAnsi="Times New Roman"/>
      <w:sz w:val="24"/>
      <w:szCs w:val="24"/>
    </w:rPr>
  </w:style>
  <w:style w:type="paragraph" w:styleId="31">
    <w:name w:val="Title"/>
    <w:basedOn w:val="1"/>
    <w:link w:val="57"/>
    <w:qFormat/>
    <w:uiPriority w:val="1"/>
    <w:pPr>
      <w:spacing w:before="240" w:after="60"/>
      <w:jc w:val="center"/>
      <w:outlineLvl w:val="0"/>
    </w:pPr>
    <w:rPr>
      <w:rFonts w:ascii="Arial" w:hAnsi="Arial" w:cs="Arial"/>
      <w:b/>
      <w:bCs/>
      <w:sz w:val="32"/>
      <w:szCs w:val="32"/>
    </w:rPr>
  </w:style>
  <w:style w:type="paragraph" w:styleId="32">
    <w:name w:val="annotation subject"/>
    <w:basedOn w:val="15"/>
    <w:next w:val="15"/>
    <w:link w:val="365"/>
    <w:semiHidden/>
    <w:unhideWhenUsed/>
    <w:qFormat/>
    <w:uiPriority w:val="99"/>
    <w:pPr>
      <w:adjustRightInd w:val="0"/>
      <w:spacing w:line="400" w:lineRule="exact"/>
      <w:ind w:firstLine="0" w:firstLineChars="0"/>
    </w:pPr>
    <w:rPr>
      <w:rFonts w:ascii="Calibri" w:hAnsi="Calibri"/>
      <w:b/>
      <w:bCs/>
      <w:szCs w:val="21"/>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basedOn w:val="35"/>
    <w:semiHidden/>
    <w:unhideWhenUsed/>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2"/>
    <w:qFormat/>
    <w:uiPriority w:val="0"/>
    <w:rPr>
      <w:b/>
      <w:bCs/>
      <w:kern w:val="44"/>
      <w:sz w:val="44"/>
      <w:szCs w:val="44"/>
    </w:rPr>
  </w:style>
  <w:style w:type="character" w:customStyle="1" w:styleId="44">
    <w:name w:val="标题 2 字符"/>
    <w:link w:val="3"/>
    <w:qFormat/>
    <w:uiPriority w:val="0"/>
    <w:rPr>
      <w:rFonts w:ascii="Arial" w:hAnsi="Arial" w:eastAsia="黑体"/>
      <w:b/>
      <w:bCs/>
      <w:kern w:val="2"/>
      <w:sz w:val="32"/>
      <w:szCs w:val="32"/>
    </w:rPr>
  </w:style>
  <w:style w:type="character" w:customStyle="1" w:styleId="45">
    <w:name w:val="标题 3 字符"/>
    <w:link w:val="4"/>
    <w:qFormat/>
    <w:uiPriority w:val="0"/>
    <w:rPr>
      <w:b/>
      <w:bCs/>
      <w:kern w:val="2"/>
      <w:sz w:val="32"/>
      <w:szCs w:val="32"/>
    </w:rPr>
  </w:style>
  <w:style w:type="character" w:customStyle="1" w:styleId="46">
    <w:name w:val="标题 4 字符"/>
    <w:link w:val="5"/>
    <w:qFormat/>
    <w:uiPriority w:val="0"/>
    <w:rPr>
      <w:rFonts w:ascii="Arial" w:hAnsi="Arial" w:eastAsia="黑体"/>
      <w:b/>
      <w:bCs/>
      <w:kern w:val="2"/>
      <w:sz w:val="28"/>
      <w:szCs w:val="28"/>
    </w:rPr>
  </w:style>
  <w:style w:type="character" w:customStyle="1" w:styleId="47">
    <w:name w:val="标题 5 字符"/>
    <w:link w:val="6"/>
    <w:qFormat/>
    <w:uiPriority w:val="0"/>
    <w:rPr>
      <w:b/>
      <w:bCs/>
      <w:kern w:val="2"/>
      <w:sz w:val="28"/>
      <w:szCs w:val="28"/>
    </w:rPr>
  </w:style>
  <w:style w:type="character" w:customStyle="1" w:styleId="48">
    <w:name w:val="标题 6 字符"/>
    <w:link w:val="7"/>
    <w:qFormat/>
    <w:uiPriority w:val="0"/>
    <w:rPr>
      <w:rFonts w:ascii="Arial" w:hAnsi="Arial" w:eastAsia="黑体"/>
      <w:b/>
      <w:bCs/>
      <w:kern w:val="2"/>
      <w:sz w:val="24"/>
      <w:szCs w:val="24"/>
    </w:rPr>
  </w:style>
  <w:style w:type="character" w:customStyle="1" w:styleId="49">
    <w:name w:val="标题 7 字符"/>
    <w:link w:val="8"/>
    <w:qFormat/>
    <w:uiPriority w:val="0"/>
    <w:rPr>
      <w:b/>
      <w:bCs/>
      <w:kern w:val="2"/>
      <w:sz w:val="24"/>
      <w:szCs w:val="24"/>
    </w:rPr>
  </w:style>
  <w:style w:type="character" w:customStyle="1" w:styleId="50">
    <w:name w:val="标题 8 字符"/>
    <w:link w:val="9"/>
    <w:qFormat/>
    <w:uiPriority w:val="0"/>
    <w:rPr>
      <w:rFonts w:ascii="Arial" w:hAnsi="Arial" w:eastAsia="黑体"/>
      <w:kern w:val="2"/>
      <w:sz w:val="24"/>
      <w:szCs w:val="24"/>
    </w:rPr>
  </w:style>
  <w:style w:type="character" w:customStyle="1" w:styleId="51">
    <w:name w:val="标题 9 字符"/>
    <w:link w:val="10"/>
    <w:qFormat/>
    <w:uiPriority w:val="0"/>
    <w:rPr>
      <w:rFonts w:ascii="Arial" w:hAnsi="Arial" w:eastAsia="黑体"/>
      <w:kern w:val="2"/>
      <w:sz w:val="21"/>
      <w:szCs w:val="21"/>
    </w:rPr>
  </w:style>
  <w:style w:type="character" w:customStyle="1" w:styleId="52">
    <w:name w:val="页眉 字符"/>
    <w:link w:val="21"/>
    <w:qFormat/>
    <w:uiPriority w:val="99"/>
    <w:rPr>
      <w:kern w:val="2"/>
      <w:sz w:val="18"/>
      <w:szCs w:val="18"/>
    </w:rPr>
  </w:style>
  <w:style w:type="character" w:customStyle="1" w:styleId="53">
    <w:name w:val="页脚 字符"/>
    <w:link w:val="20"/>
    <w:qFormat/>
    <w:uiPriority w:val="99"/>
    <w:rPr>
      <w:rFonts w:ascii="宋体"/>
      <w:kern w:val="2"/>
      <w:sz w:val="18"/>
      <w:szCs w:val="18"/>
    </w:rPr>
  </w:style>
  <w:style w:type="character" w:customStyle="1" w:styleId="54">
    <w:name w:val="批注框文本 字符"/>
    <w:link w:val="19"/>
    <w:semiHidden/>
    <w:qFormat/>
    <w:uiPriority w:val="99"/>
    <w:rPr>
      <w:kern w:val="2"/>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kern w:val="2"/>
      <w:sz w:val="21"/>
      <w:szCs w:val="21"/>
    </w:rPr>
  </w:style>
  <w:style w:type="character" w:customStyle="1" w:styleId="57">
    <w:name w:val="标题 字符"/>
    <w:link w:val="31"/>
    <w:qFormat/>
    <w:uiPriority w:val="0"/>
    <w:rPr>
      <w:rFonts w:ascii="Arial" w:hAnsi="Arial" w:cs="Arial"/>
      <w:b/>
      <w:bCs/>
      <w:kern w:val="2"/>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3"/>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4"/>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6"/>
    <w:qFormat/>
    <w:uiPriority w:val="1"/>
    <w:rPr>
      <w:kern w:val="2"/>
      <w:sz w:val="21"/>
      <w:szCs w:val="21"/>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ind w:left="0" w:firstLine="0"/>
    </w:pPr>
  </w:style>
  <w:style w:type="paragraph" w:customStyle="1" w:styleId="100">
    <w:name w:val="标准文件_目录标题"/>
    <w:basedOn w:val="1"/>
    <w:qFormat/>
    <w:uiPriority w:val="0"/>
    <w:pPr>
      <w:spacing w:before="480" w:afterLines="150" w:line="240" w:lineRule="auto"/>
      <w:jc w:val="center"/>
    </w:pPr>
    <w:rPr>
      <w:rFonts w:ascii="黑体" w:eastAsia="黑体"/>
      <w:sz w:val="32"/>
    </w:rPr>
  </w:style>
  <w:style w:type="paragraph" w:customStyle="1" w:styleId="101">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10"/>
      </w:numPr>
    </w:pPr>
  </w:style>
  <w:style w:type="paragraph" w:customStyle="1" w:styleId="103">
    <w:name w:val="标准文件_三级条标题"/>
    <w:basedOn w:val="74"/>
    <w:next w:val="65"/>
    <w:qFormat/>
    <w:uiPriority w:val="0"/>
    <w:pPr>
      <w:widowControl/>
      <w:numPr>
        <w:ilvl w:val="4"/>
      </w:numPr>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8">
    <w:name w:val="脚注文本 字符"/>
    <w:link w:val="26"/>
    <w:semiHidden/>
    <w:qFormat/>
    <w:uiPriority w:val="0"/>
    <w:rPr>
      <w:rFonts w:ascii="宋体"/>
      <w:kern w:val="2"/>
      <w:sz w:val="18"/>
      <w:szCs w:val="18"/>
    </w:rPr>
  </w:style>
  <w:style w:type="paragraph" w:customStyle="1" w:styleId="109">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2"/>
      </w:numPr>
      <w:spacing w:line="240" w:lineRule="auto"/>
      <w:jc w:val="left"/>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qFormat/>
    <w:uiPriority w:val="0"/>
    <w:pPr>
      <w:numPr>
        <w:ilvl w:val="2"/>
      </w:numPr>
      <w:spacing w:beforeLines="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jc w:val="left"/>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jc w:val="left"/>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jc w:val="left"/>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20"/>
      </w:numPr>
      <w:adjustRightInd/>
    </w:pPr>
    <w:rPr>
      <w:szCs w:val="24"/>
    </w:rPr>
  </w:style>
  <w:style w:type="paragraph" w:customStyle="1" w:styleId="16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Lines="0" w:afterLines="0"/>
      <w:outlineLvl w:val="9"/>
    </w:pPr>
    <w:rPr>
      <w:rFonts w:ascii="宋体" w:eastAsia="宋体"/>
    </w:rPr>
  </w:style>
  <w:style w:type="paragraph" w:customStyle="1" w:styleId="172">
    <w:name w:val="标准文件_五级无标题"/>
    <w:basedOn w:val="112"/>
    <w:qFormat/>
    <w:uiPriority w:val="0"/>
    <w:pPr>
      <w:spacing w:beforeLines="0" w:afterLines="0"/>
      <w:outlineLvl w:val="9"/>
    </w:pPr>
    <w:rPr>
      <w:rFonts w:ascii="宋体" w:eastAsia="宋体"/>
    </w:rPr>
  </w:style>
  <w:style w:type="paragraph" w:customStyle="1" w:styleId="173">
    <w:name w:val="标准文件_三级无标题"/>
    <w:basedOn w:val="103"/>
    <w:qFormat/>
    <w:uiPriority w:val="0"/>
    <w:pPr>
      <w:spacing w:beforeLines="0" w:afterLines="0"/>
      <w:outlineLvl w:val="9"/>
    </w:pPr>
    <w:rPr>
      <w:rFonts w:ascii="宋体" w:eastAsia="宋体"/>
    </w:rPr>
  </w:style>
  <w:style w:type="paragraph" w:customStyle="1" w:styleId="174">
    <w:name w:val="标准文件_二级无标题"/>
    <w:basedOn w:val="74"/>
    <w:qFormat/>
    <w:uiPriority w:val="0"/>
    <w:pPr>
      <w:spacing w:beforeLines="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3"/>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4"/>
      </w:numPr>
      <w:ind w:firstLine="0" w:firstLineChars="0"/>
    </w:pPr>
    <w:rPr>
      <w:rFonts w:cs="Arial"/>
      <w:szCs w:val="28"/>
    </w:rPr>
  </w:style>
  <w:style w:type="paragraph" w:customStyle="1" w:styleId="179">
    <w:name w:val="标准文件_附录标题"/>
    <w:basedOn w:val="85"/>
    <w:qFormat/>
    <w:uiPriority w:val="0"/>
    <w:p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1"/>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5"/>
      </w:numPr>
      <w:adjustRightInd/>
      <w:spacing w:line="240" w:lineRule="auto"/>
    </w:pPr>
    <w:rPr>
      <w:rFonts w:ascii="宋体" w:hAnsi="Times New Roman"/>
      <w:sz w:val="18"/>
      <w:szCs w:val="18"/>
    </w:rPr>
  </w:style>
  <w:style w:type="paragraph" w:customStyle="1" w:styleId="18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basedOn w:val="35"/>
    <w:semiHidden/>
    <w:qFormat/>
    <w:uiPriority w:val="99"/>
    <w:rPr>
      <w:color w:val="808080"/>
    </w:rPr>
  </w:style>
  <w:style w:type="paragraph" w:customStyle="1" w:styleId="196">
    <w:name w:val="标准文件_二级项2"/>
    <w:basedOn w:val="65"/>
    <w:qFormat/>
    <w:uiPriority w:val="0"/>
    <w:pPr>
      <w:numPr>
        <w:ilvl w:val="1"/>
        <w:numId w:val="21"/>
      </w:numPr>
      <w:ind w:firstLine="0" w:firstLineChars="0"/>
    </w:pPr>
  </w:style>
  <w:style w:type="paragraph" w:customStyle="1" w:styleId="197">
    <w:name w:val="标准文件_三级项2"/>
    <w:basedOn w:val="65"/>
    <w:qFormat/>
    <w:uiPriority w:val="0"/>
    <w:pPr>
      <w:numPr>
        <w:ilvl w:val="0"/>
        <w:numId w:val="30"/>
      </w:numPr>
      <w:spacing w:line="300" w:lineRule="exact"/>
      <w:ind w:firstLineChars="0"/>
    </w:pPr>
    <w:rPr>
      <w:rFonts w:ascii="Times New Roman"/>
    </w:rPr>
  </w:style>
  <w:style w:type="paragraph" w:customStyle="1" w:styleId="198">
    <w:name w:val="标准文件_一级项2"/>
    <w:basedOn w:val="65"/>
    <w:qFormat/>
    <w:uiPriority w:val="0"/>
    <w:pPr>
      <w:numPr>
        <w:ilvl w:val="0"/>
        <w:numId w:val="31"/>
      </w:numPr>
      <w:spacing w:line="300" w:lineRule="exact"/>
      <w:ind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basedOn w:val="35"/>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framePr/>
      <w:spacing w:before="57"/>
    </w:pPr>
    <w:rPr>
      <w:sz w:val="21"/>
    </w:rPr>
  </w:style>
  <w:style w:type="paragraph" w:customStyle="1" w:styleId="206">
    <w:name w:val="标准文件_文件名称"/>
    <w:basedOn w:val="65"/>
    <w:next w:val="6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4"/>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spacing w:beforeLines="50" w:afterLines="50"/>
      <w:ind w:firstLine="0" w:firstLineChars="0"/>
    </w:pPr>
    <w:rPr>
      <w:rFonts w:ascii="黑体" w:eastAsia="黑体"/>
    </w:rPr>
  </w:style>
  <w:style w:type="paragraph" w:customStyle="1" w:styleId="210">
    <w:name w:val="标准文件_引言二级条标题"/>
    <w:basedOn w:val="65"/>
    <w:next w:val="65"/>
    <w:qFormat/>
    <w:uiPriority w:val="0"/>
    <w:pPr>
      <w:spacing w:beforeLines="50" w:afterLines="50"/>
      <w:ind w:firstLine="0" w:firstLineChars="0"/>
    </w:pPr>
    <w:rPr>
      <w:rFonts w:ascii="黑体" w:eastAsia="黑体"/>
    </w:rPr>
  </w:style>
  <w:style w:type="paragraph" w:customStyle="1" w:styleId="211">
    <w:name w:val="标准文件_引言三级条标题"/>
    <w:basedOn w:val="65"/>
    <w:next w:val="65"/>
    <w:qFormat/>
    <w:uiPriority w:val="0"/>
    <w:pPr>
      <w:spacing w:beforeLines="50" w:afterLines="50"/>
      <w:ind w:firstLine="0" w:firstLineChars="0"/>
    </w:pPr>
    <w:rPr>
      <w:rFonts w:ascii="黑体" w:eastAsia="黑体"/>
    </w:rPr>
  </w:style>
  <w:style w:type="paragraph" w:customStyle="1" w:styleId="212">
    <w:name w:val="标准文件_引言四级条标题"/>
    <w:basedOn w:val="65"/>
    <w:next w:val="65"/>
    <w:qFormat/>
    <w:uiPriority w:val="0"/>
    <w:pPr>
      <w:numPr>
        <w:ilvl w:val="4"/>
        <w:numId w:val="8"/>
      </w:numPr>
      <w:spacing w:beforeLines="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8"/>
      </w:numPr>
      <w:spacing w:beforeLines="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basedOn w:val="193"/>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Lines="0" w:afterLines="0" w:line="276" w:lineRule="auto"/>
      <w:outlineLvl w:val="9"/>
    </w:pPr>
    <w:rPr>
      <w:rFonts w:ascii="宋体" w:eastAsia="宋体"/>
    </w:rPr>
  </w:style>
  <w:style w:type="paragraph" w:customStyle="1" w:styleId="221">
    <w:name w:val="标准文件_附录二级无标题"/>
    <w:basedOn w:val="88"/>
    <w:qFormat/>
    <w:uiPriority w:val="0"/>
    <w:pPr>
      <w:spacing w:beforeLines="0" w:afterLines="0" w:line="276" w:lineRule="auto"/>
      <w:outlineLvl w:val="9"/>
    </w:pPr>
    <w:rPr>
      <w:rFonts w:ascii="宋体" w:eastAsia="宋体"/>
    </w:rPr>
  </w:style>
  <w:style w:type="paragraph" w:customStyle="1" w:styleId="222">
    <w:name w:val="标准文件_附录三级无标题"/>
    <w:basedOn w:val="90"/>
    <w:qFormat/>
    <w:uiPriority w:val="0"/>
    <w:pPr>
      <w:spacing w:beforeLines="0" w:afterLines="0" w:line="276" w:lineRule="auto"/>
      <w:outlineLvl w:val="9"/>
    </w:pPr>
    <w:rPr>
      <w:rFonts w:ascii="宋体" w:eastAsia="宋体"/>
    </w:rPr>
  </w:style>
  <w:style w:type="paragraph" w:customStyle="1" w:styleId="223">
    <w:name w:val="标准文件_附录四级无标题"/>
    <w:basedOn w:val="91"/>
    <w:qFormat/>
    <w:uiPriority w:val="0"/>
    <w:pPr>
      <w:spacing w:beforeLines="0" w:afterLines="0" w:line="276" w:lineRule="auto"/>
      <w:outlineLvl w:val="9"/>
    </w:pPr>
    <w:rPr>
      <w:rFonts w:ascii="宋体" w:eastAsia="宋体"/>
    </w:rPr>
  </w:style>
  <w:style w:type="paragraph" w:customStyle="1" w:styleId="224">
    <w:name w:val="标准文件_附录五级无标题"/>
    <w:basedOn w:val="93"/>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Lines="0" w:afterLines="0" w:line="276" w:lineRule="auto"/>
    </w:pPr>
    <w:rPr>
      <w:rFonts w:ascii="宋体" w:eastAsia="宋体"/>
    </w:rPr>
  </w:style>
  <w:style w:type="paragraph" w:customStyle="1" w:styleId="226">
    <w:name w:val="标准文件_引言二级无标题"/>
    <w:basedOn w:val="210"/>
    <w:next w:val="65"/>
    <w:qFormat/>
    <w:uiPriority w:val="0"/>
    <w:pPr>
      <w:spacing w:beforeLines="0" w:afterLines="0" w:line="276" w:lineRule="auto"/>
    </w:pPr>
    <w:rPr>
      <w:rFonts w:ascii="宋体" w:eastAsia="宋体"/>
    </w:rPr>
  </w:style>
  <w:style w:type="paragraph" w:customStyle="1" w:styleId="227">
    <w:name w:val="标准文件_引言三级无标题"/>
    <w:basedOn w:val="211"/>
    <w:qFormat/>
    <w:uiPriority w:val="0"/>
    <w:pPr>
      <w:spacing w:beforeLines="0" w:afterLines="0" w:line="276" w:lineRule="auto"/>
    </w:pPr>
    <w:rPr>
      <w:rFonts w:ascii="宋体" w:eastAsia="宋体"/>
    </w:rPr>
  </w:style>
  <w:style w:type="paragraph" w:customStyle="1" w:styleId="228">
    <w:name w:val="标准文件_引言四级无标题"/>
    <w:basedOn w:val="212"/>
    <w:next w:val="65"/>
    <w:qFormat/>
    <w:uiPriority w:val="0"/>
    <w:pPr>
      <w:spacing w:beforeLines="0" w:afterLines="0" w:line="276" w:lineRule="auto"/>
    </w:pPr>
    <w:rPr>
      <w:rFonts w:ascii="宋体" w:eastAsia="宋体"/>
    </w:rPr>
  </w:style>
  <w:style w:type="paragraph" w:customStyle="1" w:styleId="229">
    <w:name w:val="标准文件_引言五级无标题"/>
    <w:basedOn w:val="213"/>
    <w:next w:val="65"/>
    <w:qFormat/>
    <w:uiPriority w:val="0"/>
    <w:pPr>
      <w:spacing w:beforeLines="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basedOn w:val="35"/>
    <w:qFormat/>
    <w:uiPriority w:val="0"/>
    <w:rPr>
      <w:rFonts w:ascii="黑体" w:eastAsia="黑体"/>
      <w:spacing w:val="85"/>
      <w:w w:val="100"/>
      <w:position w:val="3"/>
      <w:sz w:val="28"/>
      <w:szCs w:val="28"/>
    </w:rPr>
  </w:style>
  <w:style w:type="character" w:customStyle="1" w:styleId="239">
    <w:name w:val="文档结构图 字符"/>
    <w:basedOn w:val="35"/>
    <w:link w:val="14"/>
    <w:semiHidden/>
    <w:qFormat/>
    <w:uiPriority w:val="99"/>
    <w:rPr>
      <w:rFonts w:ascii="宋体"/>
      <w:kern w:val="2"/>
      <w:sz w:val="18"/>
      <w:szCs w:val="18"/>
    </w:rPr>
  </w:style>
  <w:style w:type="character" w:customStyle="1" w:styleId="240">
    <w:name w:val="段 Char"/>
    <w:link w:val="241"/>
    <w:qFormat/>
    <w:locked/>
    <w:uiPriority w:val="0"/>
    <w:rPr>
      <w:rFonts w:ascii="宋体" w:hAnsi="宋体"/>
      <w:sz w:val="22"/>
      <w:szCs w:val="22"/>
    </w:rPr>
  </w:style>
  <w:style w:type="paragraph" w:customStyle="1" w:styleId="241">
    <w:name w:val="段"/>
    <w:link w:val="24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2"/>
      <w:szCs w:val="22"/>
      <w:lang w:val="en-US" w:eastAsia="zh-CN" w:bidi="ar-SA"/>
    </w:rPr>
  </w:style>
  <w:style w:type="paragraph" w:customStyle="1" w:styleId="24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3">
    <w:name w:val="一级条标题"/>
    <w:basedOn w:val="1"/>
    <w:next w:val="1"/>
    <w:link w:val="287"/>
    <w:qFormat/>
    <w:uiPriority w:val="0"/>
    <w:pPr>
      <w:widowControl/>
      <w:adjustRightInd/>
      <w:spacing w:beforeLines="50" w:afterLines="50" w:line="240" w:lineRule="auto"/>
      <w:jc w:val="left"/>
      <w:outlineLvl w:val="2"/>
    </w:pPr>
    <w:rPr>
      <w:rFonts w:ascii="黑体" w:hAnsi="Times New Roman" w:eastAsia="黑体" w:cs="宋体"/>
      <w:kern w:val="0"/>
    </w:rPr>
  </w:style>
  <w:style w:type="character" w:customStyle="1" w:styleId="244">
    <w:name w:val="15"/>
    <w:basedOn w:val="35"/>
    <w:qFormat/>
    <w:uiPriority w:val="0"/>
    <w:rPr>
      <w:rFonts w:hint="default" w:ascii="Times New Roman" w:hAnsi="Times New Roman" w:cs="Times New Roman"/>
      <w:sz w:val="21"/>
      <w:szCs w:val="21"/>
    </w:rPr>
  </w:style>
  <w:style w:type="character" w:customStyle="1" w:styleId="245">
    <w:name w:val="ql-font-timesnewroman"/>
    <w:basedOn w:val="35"/>
    <w:qFormat/>
    <w:uiPriority w:val="0"/>
  </w:style>
  <w:style w:type="paragraph" w:customStyle="1" w:styleId="246">
    <w:name w:val="修订1"/>
    <w:hidden/>
    <w:unhideWhenUsed/>
    <w:qFormat/>
    <w:uiPriority w:val="99"/>
    <w:rPr>
      <w:rFonts w:ascii="Calibri" w:hAnsi="Calibri" w:eastAsia="宋体" w:cs="Times New Roman"/>
      <w:kern w:val="2"/>
      <w:sz w:val="21"/>
      <w:szCs w:val="21"/>
      <w:lang w:val="en-US" w:eastAsia="zh-CN" w:bidi="ar-SA"/>
    </w:rPr>
  </w:style>
  <w:style w:type="character" w:customStyle="1" w:styleId="247">
    <w:name w:val="标题 1 Char"/>
    <w:qFormat/>
    <w:uiPriority w:val="0"/>
    <w:rPr>
      <w:rFonts w:ascii="黑体" w:hAnsi="Arial" w:eastAsia="黑体"/>
      <w:b/>
      <w:bCs/>
      <w:color w:val="000000"/>
      <w:sz w:val="44"/>
      <w:szCs w:val="44"/>
      <w:lang w:val="zh-CN" w:eastAsia="zh-CN"/>
    </w:rPr>
  </w:style>
  <w:style w:type="character" w:customStyle="1" w:styleId="248">
    <w:name w:val="标题 2 Char"/>
    <w:qFormat/>
    <w:uiPriority w:val="0"/>
    <w:rPr>
      <w:rFonts w:ascii="Cambria" w:hAnsi="Cambria" w:eastAsia="黑体"/>
      <w:b/>
      <w:bCs/>
      <w:kern w:val="2"/>
      <w:sz w:val="32"/>
      <w:szCs w:val="32"/>
      <w:lang w:val="zh-CN" w:eastAsia="zh-CN"/>
    </w:rPr>
  </w:style>
  <w:style w:type="character" w:customStyle="1" w:styleId="249">
    <w:name w:val="标题 3 Char"/>
    <w:qFormat/>
    <w:uiPriority w:val="0"/>
    <w:rPr>
      <w:rFonts w:ascii="Calibri" w:hAnsi="Calibri" w:eastAsia="黑体"/>
      <w:bCs/>
      <w:kern w:val="2"/>
      <w:sz w:val="30"/>
      <w:szCs w:val="32"/>
      <w:lang w:val="zh-CN" w:eastAsia="zh-CN"/>
    </w:rPr>
  </w:style>
  <w:style w:type="character" w:customStyle="1" w:styleId="250">
    <w:name w:val="标题 4 Char"/>
    <w:qFormat/>
    <w:uiPriority w:val="0"/>
    <w:rPr>
      <w:rFonts w:ascii="Cambria" w:hAnsi="Cambria" w:eastAsia="黑体"/>
      <w:bCs/>
      <w:kern w:val="2"/>
      <w:sz w:val="28"/>
      <w:szCs w:val="28"/>
      <w:lang w:val="zh-CN" w:eastAsia="zh-CN"/>
    </w:rPr>
  </w:style>
  <w:style w:type="character" w:customStyle="1" w:styleId="251">
    <w:name w:val="标题 5 Char"/>
    <w:qFormat/>
    <w:uiPriority w:val="0"/>
    <w:rPr>
      <w:rFonts w:ascii="Calibri" w:hAnsi="Calibri"/>
      <w:b/>
      <w:bCs/>
      <w:kern w:val="2"/>
      <w:sz w:val="28"/>
      <w:szCs w:val="28"/>
      <w:lang w:val="zh-CN" w:eastAsia="zh-CN"/>
    </w:rPr>
  </w:style>
  <w:style w:type="character" w:customStyle="1" w:styleId="252">
    <w:name w:val="标题 6 Char"/>
    <w:qFormat/>
    <w:uiPriority w:val="0"/>
    <w:rPr>
      <w:rFonts w:ascii="Cambria" w:hAnsi="Cambria"/>
      <w:b/>
      <w:bCs/>
      <w:kern w:val="2"/>
      <w:sz w:val="24"/>
      <w:szCs w:val="24"/>
      <w:lang w:val="zh-CN" w:eastAsia="zh-CN"/>
    </w:rPr>
  </w:style>
  <w:style w:type="character" w:customStyle="1" w:styleId="253">
    <w:name w:val="标题 7 Char"/>
    <w:qFormat/>
    <w:uiPriority w:val="0"/>
    <w:rPr>
      <w:rFonts w:ascii="Calibri" w:hAnsi="Calibri"/>
      <w:b/>
      <w:bCs/>
      <w:kern w:val="2"/>
      <w:sz w:val="24"/>
      <w:szCs w:val="24"/>
      <w:lang w:val="zh-CN" w:eastAsia="zh-CN"/>
    </w:rPr>
  </w:style>
  <w:style w:type="character" w:customStyle="1" w:styleId="254">
    <w:name w:val="标题 8 Char"/>
    <w:qFormat/>
    <w:uiPriority w:val="0"/>
    <w:rPr>
      <w:rFonts w:ascii="Cambria" w:hAnsi="Cambria"/>
      <w:kern w:val="2"/>
      <w:sz w:val="24"/>
      <w:szCs w:val="24"/>
      <w:lang w:val="zh-CN" w:eastAsia="zh-CN"/>
    </w:rPr>
  </w:style>
  <w:style w:type="character" w:customStyle="1" w:styleId="255">
    <w:name w:val="标题 9 Char"/>
    <w:qFormat/>
    <w:uiPriority w:val="0"/>
    <w:rPr>
      <w:rFonts w:ascii="Cambria" w:hAnsi="Cambria"/>
      <w:kern w:val="2"/>
      <w:sz w:val="24"/>
      <w:szCs w:val="21"/>
      <w:lang w:val="zh-CN" w:eastAsia="zh-CN"/>
    </w:rPr>
  </w:style>
  <w:style w:type="paragraph" w:customStyle="1" w:styleId="256">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57">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258">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59">
    <w:name w:val="标准书眉_偶数页"/>
    <w:basedOn w:val="258"/>
    <w:next w:val="1"/>
    <w:qFormat/>
    <w:uiPriority w:val="0"/>
    <w:pPr>
      <w:jc w:val="left"/>
    </w:pPr>
  </w:style>
  <w:style w:type="paragraph" w:customStyle="1" w:styleId="260">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61">
    <w:name w:val="章标题"/>
    <w:next w:val="241"/>
    <w:link w:val="262"/>
    <w:qFormat/>
    <w:uiPriority w:val="0"/>
    <w:pPr>
      <w:widowControl w:val="0"/>
      <w:adjustRightInd w:val="0"/>
      <w:spacing w:before="50" w:beforeLines="50" w:after="50" w:afterLines="50" w:line="360" w:lineRule="atLeast"/>
      <w:jc w:val="both"/>
      <w:textAlignment w:val="baseline"/>
      <w:outlineLvl w:val="1"/>
    </w:pPr>
    <w:rPr>
      <w:rFonts w:ascii="黑体" w:hAnsi="Times New Roman" w:eastAsia="黑体" w:cs="Times New Roman"/>
      <w:sz w:val="21"/>
      <w:lang w:val="en-US" w:eastAsia="zh-CN" w:bidi="ar-SA"/>
    </w:rPr>
  </w:style>
  <w:style w:type="character" w:customStyle="1" w:styleId="262">
    <w:name w:val="章标题 Char"/>
    <w:link w:val="261"/>
    <w:qFormat/>
    <w:uiPriority w:val="0"/>
    <w:rPr>
      <w:rFonts w:ascii="黑体" w:eastAsia="黑体"/>
      <w:sz w:val="21"/>
    </w:rPr>
  </w:style>
  <w:style w:type="paragraph" w:customStyle="1" w:styleId="263">
    <w:name w:val="二级条标题"/>
    <w:basedOn w:val="243"/>
    <w:next w:val="241"/>
    <w:autoRedefine/>
    <w:qFormat/>
    <w:uiPriority w:val="0"/>
    <w:pPr>
      <w:widowControl w:val="0"/>
      <w:adjustRightInd w:val="0"/>
      <w:spacing w:beforeLines="0" w:afterLines="0" w:line="360" w:lineRule="atLeast"/>
      <w:jc w:val="both"/>
      <w:textAlignment w:val="baseline"/>
      <w:outlineLvl w:val="3"/>
    </w:pPr>
    <w:rPr>
      <w:rFonts w:hAnsi="宋体" w:cs="Times New Roman"/>
      <w:szCs w:val="20"/>
      <w:lang w:val="zh-CN" w:eastAsia="zh-CN"/>
    </w:rPr>
  </w:style>
  <w:style w:type="paragraph" w:customStyle="1" w:styleId="264">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65">
    <w:name w:val="_Style 257"/>
    <w:basedOn w:val="1"/>
    <w:next w:val="1"/>
    <w:link w:val="277"/>
    <w:autoRedefine/>
    <w:qFormat/>
    <w:uiPriority w:val="34"/>
    <w:pPr>
      <w:spacing w:line="360" w:lineRule="auto"/>
      <w:ind w:left="1680" w:firstLine="200" w:firstLineChars="200"/>
      <w:jc w:val="left"/>
      <w:textAlignment w:val="baseline"/>
    </w:pPr>
    <w:rPr>
      <w:rFonts w:cs="黑体"/>
      <w:szCs w:val="22"/>
    </w:rPr>
  </w:style>
  <w:style w:type="paragraph" w:customStyle="1" w:styleId="266">
    <w:name w:val="三级条标题"/>
    <w:basedOn w:val="263"/>
    <w:next w:val="241"/>
    <w:autoRedefine/>
    <w:qFormat/>
    <w:uiPriority w:val="0"/>
    <w:pPr>
      <w:outlineLvl w:val="4"/>
    </w:pPr>
    <w:rPr>
      <w:rFonts w:ascii="宋体" w:eastAsia="宋体" w:cs="宋体"/>
      <w:bCs/>
      <w:color w:val="000000"/>
      <w:kern w:val="2"/>
      <w:szCs w:val="21"/>
      <w:lang w:val="en-GB"/>
    </w:rPr>
  </w:style>
  <w:style w:type="paragraph" w:customStyle="1" w:styleId="267">
    <w:name w:val="四级条标题"/>
    <w:basedOn w:val="266"/>
    <w:next w:val="241"/>
    <w:qFormat/>
    <w:uiPriority w:val="0"/>
    <w:pPr>
      <w:outlineLvl w:val="5"/>
    </w:pPr>
  </w:style>
  <w:style w:type="paragraph" w:customStyle="1" w:styleId="268">
    <w:name w:val="五级条标题"/>
    <w:basedOn w:val="267"/>
    <w:next w:val="241"/>
    <w:qFormat/>
    <w:uiPriority w:val="0"/>
    <w:pPr>
      <w:outlineLvl w:val="6"/>
    </w:pPr>
  </w:style>
  <w:style w:type="character" w:customStyle="1" w:styleId="269">
    <w:name w:val="search_content1"/>
    <w:qFormat/>
    <w:uiPriority w:val="0"/>
    <w:rPr>
      <w:sz w:val="17"/>
      <w:szCs w:val="17"/>
    </w:rPr>
  </w:style>
  <w:style w:type="paragraph" w:customStyle="1" w:styleId="270">
    <w:name w:val="正文图标题"/>
    <w:next w:val="241"/>
    <w:qFormat/>
    <w:uiPriority w:val="0"/>
    <w:pPr>
      <w:jc w:val="center"/>
    </w:pPr>
    <w:rPr>
      <w:rFonts w:ascii="黑体" w:hAnsi="Times New Roman" w:eastAsia="黑体" w:cs="Times New Roman"/>
      <w:sz w:val="21"/>
      <w:lang w:val="en-US" w:eastAsia="zh-CN" w:bidi="ar-SA"/>
    </w:rPr>
  </w:style>
  <w:style w:type="paragraph" w:customStyle="1" w:styleId="271">
    <w:name w:val="附录标识"/>
    <w:basedOn w:val="260"/>
    <w:qFormat/>
    <w:uiPriority w:val="0"/>
    <w:pPr>
      <w:widowControl/>
      <w:tabs>
        <w:tab w:val="left" w:pos="6405"/>
      </w:tabs>
      <w:adjustRightInd/>
      <w:spacing w:after="200" w:line="240" w:lineRule="auto"/>
      <w:textAlignment w:val="auto"/>
    </w:pPr>
    <w:rPr>
      <w:sz w:val="21"/>
    </w:rPr>
  </w:style>
  <w:style w:type="paragraph" w:customStyle="1" w:styleId="272">
    <w:name w:val="正文表标题"/>
    <w:next w:val="241"/>
    <w:qFormat/>
    <w:uiPriority w:val="0"/>
    <w:pPr>
      <w:ind w:left="4320"/>
      <w:jc w:val="center"/>
    </w:pPr>
    <w:rPr>
      <w:rFonts w:ascii="黑体" w:hAnsi="Times New Roman" w:eastAsia="黑体" w:cs="Times New Roman"/>
      <w:sz w:val="21"/>
      <w:lang w:val="en-US" w:eastAsia="zh-CN" w:bidi="ar-SA"/>
    </w:rPr>
  </w:style>
  <w:style w:type="character" w:customStyle="1" w:styleId="273">
    <w:name w:val="wbtr_mn1"/>
    <w:qFormat/>
    <w:uiPriority w:val="0"/>
    <w:rPr>
      <w:rFonts w:hint="default" w:ascii="Arial" w:hAnsi="Arial" w:cs="Arial"/>
      <w:sz w:val="24"/>
      <w:szCs w:val="24"/>
    </w:rPr>
  </w:style>
  <w:style w:type="paragraph" w:customStyle="1" w:styleId="274">
    <w:name w:val="附录表标题"/>
    <w:next w:val="24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75">
    <w:name w:val="图表脚注"/>
    <w:next w:val="24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76">
    <w:name w:val="文档结构图 Char"/>
    <w:qFormat/>
    <w:uiPriority w:val="0"/>
    <w:rPr>
      <w:rFonts w:ascii="宋体"/>
      <w:kern w:val="2"/>
      <w:sz w:val="18"/>
      <w:szCs w:val="18"/>
    </w:rPr>
  </w:style>
  <w:style w:type="character" w:customStyle="1" w:styleId="277">
    <w:name w:val="列出段落 Char"/>
    <w:link w:val="265"/>
    <w:qFormat/>
    <w:locked/>
    <w:uiPriority w:val="34"/>
    <w:rPr>
      <w:rFonts w:ascii="Calibri" w:hAnsi="Calibri" w:cs="黑体"/>
      <w:kern w:val="2"/>
      <w:sz w:val="21"/>
      <w:szCs w:val="22"/>
    </w:rPr>
  </w:style>
  <w:style w:type="character" w:customStyle="1" w:styleId="278">
    <w:name w:val="批注文字 字符1"/>
    <w:link w:val="15"/>
    <w:qFormat/>
    <w:locked/>
    <w:uiPriority w:val="0"/>
    <w:rPr>
      <w:kern w:val="2"/>
      <w:sz w:val="21"/>
      <w:szCs w:val="24"/>
    </w:rPr>
  </w:style>
  <w:style w:type="character" w:customStyle="1" w:styleId="279">
    <w:name w:val="批注文字 字符"/>
    <w:basedOn w:val="35"/>
    <w:semiHidden/>
    <w:qFormat/>
    <w:uiPriority w:val="99"/>
    <w:rPr>
      <w:rFonts w:ascii="Calibri" w:hAnsi="Calibri"/>
      <w:kern w:val="2"/>
      <w:sz w:val="21"/>
      <w:szCs w:val="21"/>
    </w:rPr>
  </w:style>
  <w:style w:type="character" w:customStyle="1" w:styleId="280">
    <w:name w:val="批注文字 Char1"/>
    <w:qFormat/>
    <w:uiPriority w:val="0"/>
    <w:rPr>
      <w:kern w:val="2"/>
      <w:sz w:val="24"/>
      <w:szCs w:val="24"/>
    </w:rPr>
  </w:style>
  <w:style w:type="character" w:customStyle="1" w:styleId="281">
    <w:name w:val="批注框文本 Char"/>
    <w:qFormat/>
    <w:uiPriority w:val="0"/>
    <w:rPr>
      <w:kern w:val="2"/>
      <w:sz w:val="18"/>
      <w:szCs w:val="18"/>
    </w:rPr>
  </w:style>
  <w:style w:type="character" w:customStyle="1" w:styleId="282">
    <w:name w:val="apple-converted-space"/>
    <w:basedOn w:val="35"/>
    <w:qFormat/>
    <w:uiPriority w:val="0"/>
  </w:style>
  <w:style w:type="paragraph" w:customStyle="1" w:styleId="283">
    <w:name w:val="章"/>
    <w:basedOn w:val="261"/>
    <w:link w:val="284"/>
    <w:qFormat/>
    <w:uiPriority w:val="0"/>
    <w:pPr>
      <w:widowControl/>
      <w:numPr>
        <w:ilvl w:val="0"/>
        <w:numId w:val="32"/>
      </w:numPr>
      <w:adjustRightInd/>
      <w:spacing w:before="156" w:after="156" w:line="276" w:lineRule="auto"/>
      <w:textAlignment w:val="auto"/>
    </w:pPr>
    <w:rPr>
      <w:szCs w:val="21"/>
    </w:rPr>
  </w:style>
  <w:style w:type="character" w:customStyle="1" w:styleId="284">
    <w:name w:val="章 Char"/>
    <w:link w:val="283"/>
    <w:qFormat/>
    <w:uiPriority w:val="0"/>
    <w:rPr>
      <w:rFonts w:ascii="黑体" w:eastAsia="黑体"/>
      <w:sz w:val="21"/>
      <w:szCs w:val="21"/>
    </w:rPr>
  </w:style>
  <w:style w:type="paragraph" w:customStyle="1" w:styleId="285">
    <w:name w:val="样式1"/>
    <w:basedOn w:val="261"/>
    <w:link w:val="286"/>
    <w:qFormat/>
    <w:uiPriority w:val="0"/>
    <w:pPr>
      <w:widowControl/>
      <w:adjustRightInd/>
      <w:spacing w:before="156" w:after="156" w:line="276" w:lineRule="auto"/>
      <w:ind w:left="425" w:hanging="425"/>
      <w:textAlignment w:val="auto"/>
    </w:pPr>
    <w:rPr>
      <w:szCs w:val="21"/>
      <w:lang w:val="zh-CN" w:eastAsia="zh-CN"/>
    </w:rPr>
  </w:style>
  <w:style w:type="character" w:customStyle="1" w:styleId="286">
    <w:name w:val="样式1 Char"/>
    <w:link w:val="285"/>
    <w:qFormat/>
    <w:uiPriority w:val="0"/>
    <w:rPr>
      <w:rFonts w:ascii="黑体" w:eastAsia="黑体"/>
      <w:sz w:val="21"/>
      <w:szCs w:val="21"/>
      <w:lang w:val="zh-CN" w:eastAsia="zh-CN"/>
    </w:rPr>
  </w:style>
  <w:style w:type="character" w:customStyle="1" w:styleId="287">
    <w:name w:val="一级条标题 Char"/>
    <w:link w:val="243"/>
    <w:qFormat/>
    <w:uiPriority w:val="0"/>
    <w:rPr>
      <w:rFonts w:ascii="黑体" w:eastAsia="黑体" w:cs="宋体"/>
      <w:sz w:val="21"/>
      <w:szCs w:val="21"/>
    </w:rPr>
  </w:style>
  <w:style w:type="paragraph" w:customStyle="1" w:styleId="288">
    <w:name w:val="样式 段 + 首行缩进:  2 字符"/>
    <w:basedOn w:val="241"/>
    <w:qFormat/>
    <w:uiPriority w:val="0"/>
    <w:pPr>
      <w:tabs>
        <w:tab w:val="clear" w:pos="4201"/>
        <w:tab w:val="clear" w:pos="9298"/>
      </w:tabs>
      <w:spacing w:line="360" w:lineRule="exact"/>
      <w:ind w:firstLine="200"/>
    </w:pPr>
    <w:rPr>
      <w:rFonts w:hAnsi="Times New Roman" w:cs="宋体"/>
      <w:sz w:val="21"/>
      <w:szCs w:val="20"/>
    </w:rPr>
  </w:style>
  <w:style w:type="character" w:customStyle="1" w:styleId="289">
    <w:name w:val="题注 字符"/>
    <w:link w:val="13"/>
    <w:qFormat/>
    <w:uiPriority w:val="0"/>
    <w:rPr>
      <w:rFonts w:ascii="Cambria" w:hAnsi="Cambria"/>
      <w:kern w:val="2"/>
      <w:sz w:val="18"/>
      <w:lang w:val="zh-CN" w:eastAsia="zh-CN"/>
    </w:rPr>
  </w:style>
  <w:style w:type="paragraph" w:customStyle="1" w:styleId="290">
    <w:name w:val="标题四"/>
    <w:basedOn w:val="5"/>
    <w:next w:val="16"/>
    <w:qFormat/>
    <w:uiPriority w:val="0"/>
    <w:pPr>
      <w:keepLines w:val="0"/>
      <w:numPr>
        <w:ilvl w:val="3"/>
        <w:numId w:val="33"/>
      </w:numPr>
      <w:tabs>
        <w:tab w:val="left" w:pos="448"/>
      </w:tabs>
      <w:adjustRightInd/>
      <w:spacing w:before="0" w:after="0" w:line="240" w:lineRule="auto"/>
    </w:pPr>
    <w:rPr>
      <w:rFonts w:ascii="Times New Roman" w:hAnsi="Times New Roman" w:cs="Angsana New"/>
      <w:b w:val="0"/>
      <w:iCs/>
      <w:sz w:val="21"/>
      <w:szCs w:val="24"/>
      <w:lang w:val="zh-CN" w:eastAsia="zh-CN"/>
    </w:rPr>
  </w:style>
  <w:style w:type="character" w:customStyle="1" w:styleId="291">
    <w:name w:val="正文文本 Char"/>
    <w:qFormat/>
    <w:uiPriority w:val="0"/>
    <w:rPr>
      <w:kern w:val="2"/>
      <w:sz w:val="24"/>
      <w:szCs w:val="24"/>
    </w:rPr>
  </w:style>
  <w:style w:type="paragraph" w:customStyle="1" w:styleId="292">
    <w:name w:val="xl4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pPr>
    <w:rPr>
      <w:rFonts w:ascii="Times New Roman" w:hAnsi="Times New Roman" w:eastAsia="Arial Unicode MS"/>
      <w:kern w:val="0"/>
      <w:sz w:val="18"/>
      <w:szCs w:val="18"/>
    </w:rPr>
  </w:style>
  <w:style w:type="paragraph" w:customStyle="1" w:styleId="293">
    <w:name w:val="my正文"/>
    <w:basedOn w:val="1"/>
    <w:link w:val="294"/>
    <w:qFormat/>
    <w:uiPriority w:val="0"/>
    <w:pPr>
      <w:adjustRightInd/>
      <w:spacing w:line="360" w:lineRule="auto"/>
      <w:ind w:firstLine="480" w:firstLineChars="200"/>
    </w:pPr>
    <w:rPr>
      <w:rFonts w:ascii="Times New Roman" w:hAnsi="Times New Roman"/>
      <w:kern w:val="0"/>
      <w:szCs w:val="24"/>
      <w:lang w:val="zh-CN" w:eastAsia="zh-CN"/>
    </w:rPr>
  </w:style>
  <w:style w:type="character" w:customStyle="1" w:styleId="294">
    <w:name w:val="my正文 Char"/>
    <w:link w:val="293"/>
    <w:qFormat/>
    <w:uiPriority w:val="0"/>
    <w:rPr>
      <w:sz w:val="21"/>
      <w:szCs w:val="24"/>
      <w:lang w:val="zh-CN" w:eastAsia="zh-CN"/>
    </w:rPr>
  </w:style>
  <w:style w:type="table" w:customStyle="1" w:styleId="295">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96">
    <w:name w:val="Table Paragraph"/>
    <w:basedOn w:val="1"/>
    <w:qFormat/>
    <w:uiPriority w:val="1"/>
    <w:pPr>
      <w:adjustRightInd/>
      <w:spacing w:line="240" w:lineRule="auto"/>
      <w:jc w:val="left"/>
    </w:pPr>
    <w:rPr>
      <w:kern w:val="0"/>
      <w:sz w:val="22"/>
      <w:szCs w:val="22"/>
      <w:lang w:eastAsia="en-US"/>
    </w:rPr>
  </w:style>
  <w:style w:type="character" w:customStyle="1" w:styleId="297">
    <w:name w:val="页眉 Char"/>
    <w:qFormat/>
    <w:uiPriority w:val="99"/>
    <w:rPr>
      <w:kern w:val="2"/>
      <w:sz w:val="18"/>
      <w:szCs w:val="18"/>
    </w:rPr>
  </w:style>
  <w:style w:type="character" w:customStyle="1" w:styleId="298">
    <w:name w:val="页脚 Char"/>
    <w:qFormat/>
    <w:uiPriority w:val="99"/>
    <w:rPr>
      <w:kern w:val="2"/>
      <w:sz w:val="18"/>
      <w:szCs w:val="18"/>
    </w:rPr>
  </w:style>
  <w:style w:type="table" w:customStyle="1" w:styleId="299">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0">
    <w:name w:val="Table Normal2"/>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1">
    <w:name w:val="Table Normal3"/>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2">
    <w:name w:val="Table Normal4"/>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3">
    <w:name w:val="Table Normal5"/>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4">
    <w:name w:val="Table Normal6"/>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5">
    <w:name w:val="Table Normal7"/>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6">
    <w:name w:val="Table Normal8"/>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7">
    <w:name w:val="Table Normal9"/>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8">
    <w:name w:val="Table Normal10"/>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9">
    <w:name w:val="Table Normal1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0">
    <w:name w:val="Table Normal12"/>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1">
    <w:name w:val="Table Normal13"/>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2">
    <w:name w:val="Table Normal14"/>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3">
    <w:name w:val="Table Normal15"/>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4">
    <w:name w:val="Table Normal16"/>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5">
    <w:name w:val="Table Normal17"/>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6">
    <w:name w:val="Table Normal18"/>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7">
    <w:name w:val="Table Normal19"/>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8">
    <w:name w:val="Table Normal20"/>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9">
    <w:name w:val="Table Normal2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0">
    <w:name w:val="Table Normal22"/>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1">
    <w:name w:val="Table Normal23"/>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2">
    <w:name w:val="Table Normal24"/>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3">
    <w:name w:val="Table Normal25"/>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4">
    <w:name w:val="Table Normal26"/>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5">
    <w:name w:val="Table Normal27"/>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26">
    <w:name w:val="Table Normal28"/>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27">
    <w:name w:val="Table Normal29"/>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28">
    <w:name w:val="Table Normal30"/>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29">
    <w:name w:val="Table Normal3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30">
    <w:name w:val="Table Normal3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331">
    <w:name w:val="标题 Char"/>
    <w:qFormat/>
    <w:uiPriority w:val="1"/>
    <w:rPr>
      <w:rFonts w:eastAsia="Times New Roman"/>
      <w:b/>
      <w:bCs/>
      <w:sz w:val="96"/>
      <w:szCs w:val="96"/>
      <w:lang w:val="ca-ES" w:eastAsia="en-US"/>
    </w:rPr>
  </w:style>
  <w:style w:type="table" w:customStyle="1" w:styleId="332">
    <w:name w:val="Table Normal33"/>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33">
    <w:name w:val="Table Normal34"/>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34">
    <w:name w:val="Table Normal35"/>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335">
    <w:name w:val="List Paragraph"/>
    <w:basedOn w:val="1"/>
    <w:semiHidden/>
    <w:unhideWhenUsed/>
    <w:qFormat/>
    <w:uiPriority w:val="99"/>
    <w:pPr>
      <w:ind w:firstLine="420" w:firstLineChars="200"/>
    </w:pPr>
  </w:style>
  <w:style w:type="character" w:customStyle="1" w:styleId="336">
    <w:name w:val="题注 Char"/>
    <w:qFormat/>
    <w:uiPriority w:val="0"/>
    <w:rPr>
      <w:rFonts w:ascii="Cambria" w:hAnsi="Cambria"/>
      <w:kern w:val="2"/>
      <w:sz w:val="18"/>
      <w:lang w:val="zh-CN" w:eastAsia="zh-CN"/>
    </w:rPr>
  </w:style>
  <w:style w:type="paragraph" w:customStyle="1" w:styleId="337">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38">
    <w:name w:val="font5"/>
    <w:basedOn w:val="1"/>
    <w:qFormat/>
    <w:uiPriority w:val="0"/>
    <w:pPr>
      <w:widowControl/>
      <w:adjustRightInd/>
      <w:spacing w:before="100" w:beforeAutospacing="1" w:after="100" w:afterAutospacing="1" w:line="240" w:lineRule="auto"/>
      <w:jc w:val="left"/>
    </w:pPr>
    <w:rPr>
      <w:rFonts w:ascii="等线" w:hAnsi="等线" w:eastAsia="等线" w:cs="宋体"/>
      <w:kern w:val="0"/>
      <w:sz w:val="18"/>
      <w:szCs w:val="18"/>
    </w:rPr>
  </w:style>
  <w:style w:type="paragraph" w:customStyle="1" w:styleId="339">
    <w:name w:val="font6"/>
    <w:basedOn w:val="1"/>
    <w:qFormat/>
    <w:uiPriority w:val="0"/>
    <w:pPr>
      <w:widowControl/>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340">
    <w:name w:val="font7"/>
    <w:basedOn w:val="1"/>
    <w:qFormat/>
    <w:uiPriority w:val="0"/>
    <w:pPr>
      <w:widowControl/>
      <w:adjustRightInd/>
      <w:spacing w:before="100" w:beforeAutospacing="1" w:after="100" w:afterAutospacing="1" w:line="240" w:lineRule="auto"/>
      <w:jc w:val="left"/>
    </w:pPr>
    <w:rPr>
      <w:rFonts w:ascii="Arial" w:hAnsi="Arial" w:cs="Arial"/>
      <w:color w:val="000000"/>
      <w:kern w:val="0"/>
      <w:sz w:val="18"/>
      <w:szCs w:val="18"/>
    </w:rPr>
  </w:style>
  <w:style w:type="paragraph" w:customStyle="1" w:styleId="341">
    <w:name w:val="font8"/>
    <w:basedOn w:val="1"/>
    <w:qFormat/>
    <w:uiPriority w:val="0"/>
    <w:pPr>
      <w:widowControl/>
      <w:adjustRightInd/>
      <w:spacing w:before="100" w:beforeAutospacing="1" w:after="100" w:afterAutospacing="1" w:line="240" w:lineRule="auto"/>
      <w:jc w:val="left"/>
    </w:pPr>
    <w:rPr>
      <w:rFonts w:ascii="微软雅黑" w:hAnsi="微软雅黑" w:eastAsia="微软雅黑" w:cs="宋体"/>
      <w:color w:val="000000"/>
      <w:kern w:val="0"/>
      <w:sz w:val="18"/>
      <w:szCs w:val="18"/>
    </w:rPr>
  </w:style>
  <w:style w:type="paragraph" w:customStyle="1" w:styleId="342">
    <w:name w:val="xl65"/>
    <w:basedOn w:val="1"/>
    <w:qFormat/>
    <w:uiPriority w:val="0"/>
    <w:pPr>
      <w:widowControl/>
      <w:pBdr>
        <w:top w:val="single" w:color="000000" w:sz="8" w:space="0"/>
        <w:left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3">
    <w:name w:val="xl66"/>
    <w:basedOn w:val="1"/>
    <w:qFormat/>
    <w:uiPriority w:val="0"/>
    <w:pPr>
      <w:widowControl/>
      <w:pBdr>
        <w:top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4">
    <w:name w:val="xl67"/>
    <w:basedOn w:val="1"/>
    <w:qFormat/>
    <w:uiPriority w:val="0"/>
    <w:pPr>
      <w:widowControl/>
      <w:pBdr>
        <w:bottom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5">
    <w:name w:val="xl68"/>
    <w:basedOn w:val="1"/>
    <w:qFormat/>
    <w:uiPriority w:val="0"/>
    <w:pPr>
      <w:widowControl/>
      <w:pBdr>
        <w:bottom w:val="single" w:color="000000" w:sz="8" w:space="0"/>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46">
    <w:name w:val="xl69"/>
    <w:basedOn w:val="1"/>
    <w:qFormat/>
    <w:uiPriority w:val="0"/>
    <w:pPr>
      <w:widowControl/>
      <w:pBdr>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47">
    <w:name w:val="xl70"/>
    <w:basedOn w:val="1"/>
    <w:qFormat/>
    <w:uiPriority w:val="0"/>
    <w:pPr>
      <w:widowControl/>
      <w:pBdr>
        <w:right w:val="single" w:color="000000" w:sz="8" w:space="0"/>
      </w:pBdr>
      <w:adjustRightInd/>
      <w:spacing w:before="100" w:beforeAutospacing="1" w:after="100" w:afterAutospacing="1" w:line="240" w:lineRule="auto"/>
      <w:jc w:val="center"/>
      <w:textAlignment w:val="center"/>
    </w:pPr>
    <w:rPr>
      <w:rFonts w:ascii="Arial" w:hAnsi="Arial" w:cs="Arial"/>
      <w:kern w:val="0"/>
      <w:sz w:val="19"/>
      <w:szCs w:val="19"/>
    </w:rPr>
  </w:style>
  <w:style w:type="paragraph" w:customStyle="1" w:styleId="348">
    <w:name w:val="xl71"/>
    <w:basedOn w:val="1"/>
    <w:qFormat/>
    <w:uiPriority w:val="0"/>
    <w:pPr>
      <w:widowControl/>
      <w:pBdr>
        <w:top w:val="single" w:color="000000" w:sz="8" w:space="0"/>
        <w:left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9">
    <w:name w:val="xl72"/>
    <w:basedOn w:val="1"/>
    <w:qFormat/>
    <w:uiPriority w:val="0"/>
    <w:pPr>
      <w:widowControl/>
      <w:pBdr>
        <w:left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0">
    <w:name w:val="xl73"/>
    <w:basedOn w:val="1"/>
    <w:qFormat/>
    <w:uiPriority w:val="0"/>
    <w:pPr>
      <w:widowControl/>
      <w:pBdr>
        <w:left w:val="single" w:color="000000" w:sz="8" w:space="0"/>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51">
    <w:name w:val="xl74"/>
    <w:basedOn w:val="1"/>
    <w:qFormat/>
    <w:uiPriority w:val="0"/>
    <w:pPr>
      <w:widowControl/>
      <w:pBdr>
        <w:top w:val="single" w:color="000000" w:sz="8" w:space="0"/>
        <w:left w:val="single" w:color="000000" w:sz="8" w:space="0"/>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52">
    <w:name w:val="xl75"/>
    <w:basedOn w:val="1"/>
    <w:qFormat/>
    <w:uiPriority w:val="0"/>
    <w:pPr>
      <w:widowControl/>
      <w:pBdr>
        <w:left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53">
    <w:name w:val="xl76"/>
    <w:basedOn w:val="1"/>
    <w:qFormat/>
    <w:uiPriority w:val="0"/>
    <w:pPr>
      <w:widowControl/>
      <w:pBdr>
        <w:left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4">
    <w:name w:val="xl77"/>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355">
    <w:name w:val="xl63"/>
    <w:basedOn w:val="1"/>
    <w:qFormat/>
    <w:uiPriority w:val="0"/>
    <w:pPr>
      <w:widowControl/>
      <w:adjustRightInd/>
      <w:spacing w:before="100" w:beforeAutospacing="1" w:after="100" w:afterAutospacing="1" w:line="240" w:lineRule="auto"/>
      <w:jc w:val="center"/>
      <w:textAlignment w:val="center"/>
    </w:pPr>
    <w:rPr>
      <w:rFonts w:ascii="Arial" w:hAnsi="Arial" w:cs="Arial"/>
      <w:kern w:val="0"/>
    </w:rPr>
  </w:style>
  <w:style w:type="paragraph" w:customStyle="1" w:styleId="356">
    <w:name w:val="xl64"/>
    <w:basedOn w:val="1"/>
    <w:qFormat/>
    <w:uiPriority w:val="0"/>
    <w:pPr>
      <w:widowControl/>
      <w:pBdr>
        <w:top w:val="single" w:color="000000" w:sz="8" w:space="0"/>
        <w:left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57">
    <w:name w:val="xl78"/>
    <w:basedOn w:val="1"/>
    <w:qFormat/>
    <w:uiPriority w:val="0"/>
    <w:pPr>
      <w:widowControl/>
      <w:pBdr>
        <w:left w:val="single" w:color="000000" w:sz="8" w:space="0"/>
        <w:bottom w:val="single" w:color="000000" w:sz="8" w:space="0"/>
        <w:right w:val="single" w:color="000000" w:sz="8" w:space="0"/>
      </w:pBdr>
      <w:adjustRightInd/>
      <w:spacing w:before="100" w:beforeAutospacing="1" w:after="100" w:afterAutospacing="1" w:line="240" w:lineRule="auto"/>
      <w:jc w:val="center"/>
      <w:textAlignment w:val="center"/>
    </w:pPr>
    <w:rPr>
      <w:rFonts w:ascii="Arial" w:hAnsi="Arial" w:cs="Arial"/>
      <w:kern w:val="0"/>
      <w:sz w:val="18"/>
      <w:szCs w:val="18"/>
    </w:rPr>
  </w:style>
  <w:style w:type="paragraph" w:customStyle="1" w:styleId="358">
    <w:name w:val="xl79"/>
    <w:basedOn w:val="1"/>
    <w:qFormat/>
    <w:uiPriority w:val="0"/>
    <w:pPr>
      <w:widowControl/>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9">
    <w:name w:val="xl80"/>
    <w:basedOn w:val="1"/>
    <w:qFormat/>
    <w:uiPriority w:val="0"/>
    <w:pPr>
      <w:widowControl/>
      <w:adjustRightInd/>
      <w:spacing w:before="100" w:beforeAutospacing="1" w:after="100" w:afterAutospacing="1" w:line="240" w:lineRule="auto"/>
      <w:textAlignment w:val="center"/>
    </w:pPr>
    <w:rPr>
      <w:rFonts w:cs="Calibri"/>
      <w:kern w:val="0"/>
    </w:rPr>
  </w:style>
  <w:style w:type="paragraph" w:customStyle="1" w:styleId="360">
    <w:name w:val="表"/>
    <w:basedOn w:val="1"/>
    <w:link w:val="362"/>
    <w:qFormat/>
    <w:uiPriority w:val="0"/>
    <w:pPr>
      <w:snapToGrid w:val="0"/>
      <w:spacing w:line="240" w:lineRule="auto"/>
      <w:jc w:val="left"/>
    </w:pPr>
    <w:rPr>
      <w:rFonts w:ascii="宋体" w:hAnsi="宋体" w:cstheme="minorBidi"/>
      <w:bCs/>
      <w:sz w:val="24"/>
      <w:szCs w:val="24"/>
    </w:rPr>
  </w:style>
  <w:style w:type="paragraph" w:customStyle="1" w:styleId="361">
    <w:name w:val="表头"/>
    <w:basedOn w:val="1"/>
    <w:link w:val="363"/>
    <w:qFormat/>
    <w:uiPriority w:val="0"/>
    <w:pPr>
      <w:keepNext/>
      <w:numPr>
        <w:ilvl w:val="0"/>
        <w:numId w:val="34"/>
      </w:numPr>
      <w:adjustRightInd/>
      <w:spacing w:line="360" w:lineRule="auto"/>
      <w:jc w:val="center"/>
    </w:pPr>
    <w:rPr>
      <w:rFonts w:eastAsia="黑体" w:asciiTheme="minorHAnsi" w:hAnsiTheme="minorHAnsi" w:cstheme="minorBidi"/>
      <w:szCs w:val="22"/>
    </w:rPr>
  </w:style>
  <w:style w:type="character" w:customStyle="1" w:styleId="362">
    <w:name w:val="表 字符"/>
    <w:basedOn w:val="35"/>
    <w:link w:val="360"/>
    <w:qFormat/>
    <w:uiPriority w:val="0"/>
    <w:rPr>
      <w:rFonts w:ascii="宋体" w:hAnsi="宋体" w:cstheme="minorBidi"/>
      <w:bCs/>
      <w:kern w:val="2"/>
      <w:sz w:val="24"/>
      <w:szCs w:val="24"/>
    </w:rPr>
  </w:style>
  <w:style w:type="character" w:customStyle="1" w:styleId="363">
    <w:name w:val="表头 字符"/>
    <w:basedOn w:val="362"/>
    <w:link w:val="361"/>
    <w:qFormat/>
    <w:uiPriority w:val="0"/>
    <w:rPr>
      <w:rFonts w:eastAsia="黑体" w:asciiTheme="minorHAnsi" w:hAnsiTheme="minorHAnsi" w:cstheme="minorBidi"/>
      <w:bCs w:val="0"/>
      <w:kern w:val="2"/>
      <w:sz w:val="21"/>
      <w:szCs w:val="22"/>
    </w:rPr>
  </w:style>
  <w:style w:type="paragraph" w:customStyle="1" w:styleId="364">
    <w:name w:val="Revision"/>
    <w:hidden/>
    <w:unhideWhenUsed/>
    <w:qFormat/>
    <w:uiPriority w:val="99"/>
    <w:rPr>
      <w:rFonts w:ascii="Calibri" w:hAnsi="Calibri" w:eastAsia="宋体" w:cs="Times New Roman"/>
      <w:kern w:val="2"/>
      <w:sz w:val="21"/>
      <w:szCs w:val="21"/>
      <w:lang w:val="en-US" w:eastAsia="zh-CN" w:bidi="ar-SA"/>
    </w:rPr>
  </w:style>
  <w:style w:type="character" w:customStyle="1" w:styleId="365">
    <w:name w:val="批注主题 字符"/>
    <w:basedOn w:val="278"/>
    <w:link w:val="32"/>
    <w:semiHidden/>
    <w:qFormat/>
    <w:uiPriority w:val="99"/>
    <w:rPr>
      <w:rFonts w:ascii="Calibri" w:hAnsi="Calibri"/>
      <w:b/>
      <w:bCs/>
      <w:kern w:val="2"/>
      <w:sz w:val="21"/>
      <w:szCs w:val="21"/>
    </w:rPr>
  </w:style>
  <w:style w:type="paragraph" w:customStyle="1" w:styleId="366">
    <w:name w:val="附录"/>
    <w:link w:val="367"/>
    <w:qFormat/>
    <w:uiPriority w:val="0"/>
    <w:pPr>
      <w:numPr>
        <w:ilvl w:val="0"/>
        <w:numId w:val="35"/>
      </w:numPr>
      <w:spacing w:before="50" w:beforeLines="50" w:after="50" w:afterLines="50"/>
    </w:pPr>
    <w:rPr>
      <w:rFonts w:eastAsia="黑体" w:asciiTheme="majorHAnsi" w:hAnsiTheme="majorHAnsi" w:cstheme="majorBidi"/>
      <w:bCs/>
      <w:kern w:val="2"/>
      <w:sz w:val="24"/>
      <w:szCs w:val="32"/>
      <w:lang w:val="en-US" w:eastAsia="zh-CN" w:bidi="ar-SA"/>
    </w:rPr>
  </w:style>
  <w:style w:type="character" w:customStyle="1" w:styleId="367">
    <w:name w:val="附录 字符"/>
    <w:basedOn w:val="35"/>
    <w:link w:val="366"/>
    <w:qFormat/>
    <w:uiPriority w:val="0"/>
    <w:rPr>
      <w:rFonts w:eastAsia="黑体" w:asciiTheme="majorHAnsi" w:hAnsiTheme="majorHAnsi" w:cstheme="majorBidi"/>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4C7335087C499394FCD13E1C5B0730"/>
        <w:style w:val=""/>
        <w:category>
          <w:name w:val="常规"/>
          <w:gallery w:val="placeholder"/>
        </w:category>
        <w:types>
          <w:type w:val="bbPlcHdr"/>
        </w:types>
        <w:behaviors>
          <w:behavior w:val="content"/>
        </w:behaviors>
        <w:description w:val=""/>
        <w:guid w:val="{CCA827E7-016D-4D20-A204-A1725A3B4625}"/>
      </w:docPartPr>
      <w:docPartBody>
        <w:p w14:paraId="21C90FFA">
          <w:pPr>
            <w:pStyle w:val="5"/>
          </w:pPr>
          <w:r>
            <w:rPr>
              <w:rStyle w:val="4"/>
              <w:rFonts w:hint="eastAsia"/>
            </w:rPr>
            <w:t>单击或点击此处输入文字。</w:t>
          </w:r>
        </w:p>
      </w:docPartBody>
    </w:docPart>
    <w:docPart>
      <w:docPartPr>
        <w:name w:val="FA29B5E65DFE4A87B033178ADCA40D91"/>
        <w:style w:val=""/>
        <w:category>
          <w:name w:val="常规"/>
          <w:gallery w:val="placeholder"/>
        </w:category>
        <w:types>
          <w:type w:val="bbPlcHdr"/>
        </w:types>
        <w:behaviors>
          <w:behavior w:val="content"/>
        </w:behaviors>
        <w:description w:val=""/>
        <w:guid w:val="{B344AE83-73EA-4BED-AC72-7626984CCBAA}"/>
      </w:docPartPr>
      <w:docPartBody>
        <w:p w14:paraId="23322A2E">
          <w:pPr>
            <w:pStyle w:val="6"/>
          </w:pPr>
          <w:r>
            <w:rPr>
              <w:rStyle w:val="4"/>
              <w:rFonts w:hint="eastAsia"/>
            </w:rPr>
            <w:t>选择一项。</w:t>
          </w:r>
        </w:p>
      </w:docPartBody>
    </w:docPart>
    <w:docPart>
      <w:docPartPr>
        <w:name w:val="F7213920266C4159861EB220DAE642F7"/>
        <w:style w:val=""/>
        <w:category>
          <w:name w:val="常规"/>
          <w:gallery w:val="placeholder"/>
        </w:category>
        <w:types>
          <w:type w:val="bbPlcHdr"/>
        </w:types>
        <w:behaviors>
          <w:behavior w:val="content"/>
        </w:behaviors>
        <w:description w:val=""/>
        <w:guid w:val="{D84C5104-F3F5-4455-BC2E-235D7F2F93A2}"/>
      </w:docPartPr>
      <w:docPartBody>
        <w:p w14:paraId="034BE90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B9"/>
    <w:rsid w:val="000269F3"/>
    <w:rsid w:val="000501E7"/>
    <w:rsid w:val="00057A8E"/>
    <w:rsid w:val="00065862"/>
    <w:rsid w:val="00071AF5"/>
    <w:rsid w:val="00075C27"/>
    <w:rsid w:val="000D3CF5"/>
    <w:rsid w:val="000F476E"/>
    <w:rsid w:val="000F4A48"/>
    <w:rsid w:val="001208B2"/>
    <w:rsid w:val="001212D4"/>
    <w:rsid w:val="00167474"/>
    <w:rsid w:val="00184C04"/>
    <w:rsid w:val="00186402"/>
    <w:rsid w:val="00186E0B"/>
    <w:rsid w:val="001A070C"/>
    <w:rsid w:val="001A31FD"/>
    <w:rsid w:val="001B431C"/>
    <w:rsid w:val="002377B3"/>
    <w:rsid w:val="00240A07"/>
    <w:rsid w:val="00242097"/>
    <w:rsid w:val="00243627"/>
    <w:rsid w:val="0025250C"/>
    <w:rsid w:val="00270F56"/>
    <w:rsid w:val="002B54CB"/>
    <w:rsid w:val="002C5F1C"/>
    <w:rsid w:val="003010E3"/>
    <w:rsid w:val="0033651D"/>
    <w:rsid w:val="00346B0B"/>
    <w:rsid w:val="00350AA6"/>
    <w:rsid w:val="003936D1"/>
    <w:rsid w:val="0039496F"/>
    <w:rsid w:val="003A56E5"/>
    <w:rsid w:val="003B4DB7"/>
    <w:rsid w:val="003C3FFE"/>
    <w:rsid w:val="003D2FC1"/>
    <w:rsid w:val="0040710E"/>
    <w:rsid w:val="0042217B"/>
    <w:rsid w:val="00425ED5"/>
    <w:rsid w:val="004519F2"/>
    <w:rsid w:val="004636A0"/>
    <w:rsid w:val="00467D57"/>
    <w:rsid w:val="004832A6"/>
    <w:rsid w:val="004D1F67"/>
    <w:rsid w:val="004F774D"/>
    <w:rsid w:val="0051593C"/>
    <w:rsid w:val="00523AB5"/>
    <w:rsid w:val="00554D1F"/>
    <w:rsid w:val="005566E7"/>
    <w:rsid w:val="00561E89"/>
    <w:rsid w:val="00562252"/>
    <w:rsid w:val="0056311A"/>
    <w:rsid w:val="005C608F"/>
    <w:rsid w:val="005D1D2F"/>
    <w:rsid w:val="005E201C"/>
    <w:rsid w:val="005E4DFC"/>
    <w:rsid w:val="00600551"/>
    <w:rsid w:val="00602502"/>
    <w:rsid w:val="0061401E"/>
    <w:rsid w:val="00647D46"/>
    <w:rsid w:val="006573F3"/>
    <w:rsid w:val="00661056"/>
    <w:rsid w:val="0068652D"/>
    <w:rsid w:val="006A6659"/>
    <w:rsid w:val="006C3C86"/>
    <w:rsid w:val="006E2797"/>
    <w:rsid w:val="006E5230"/>
    <w:rsid w:val="006E7DCA"/>
    <w:rsid w:val="006F7A1D"/>
    <w:rsid w:val="007036B6"/>
    <w:rsid w:val="00721C9E"/>
    <w:rsid w:val="00735BDF"/>
    <w:rsid w:val="0077789E"/>
    <w:rsid w:val="007A4DAA"/>
    <w:rsid w:val="007E607B"/>
    <w:rsid w:val="00804993"/>
    <w:rsid w:val="00827A05"/>
    <w:rsid w:val="00835FDC"/>
    <w:rsid w:val="008409BC"/>
    <w:rsid w:val="00840B73"/>
    <w:rsid w:val="00845197"/>
    <w:rsid w:val="00845DBE"/>
    <w:rsid w:val="00881A1A"/>
    <w:rsid w:val="00891AED"/>
    <w:rsid w:val="00892A9B"/>
    <w:rsid w:val="00914707"/>
    <w:rsid w:val="00955C5A"/>
    <w:rsid w:val="00983285"/>
    <w:rsid w:val="00991526"/>
    <w:rsid w:val="009B6D97"/>
    <w:rsid w:val="009D0298"/>
    <w:rsid w:val="00A32EB0"/>
    <w:rsid w:val="00A460E3"/>
    <w:rsid w:val="00A62142"/>
    <w:rsid w:val="00A658A8"/>
    <w:rsid w:val="00A76ABC"/>
    <w:rsid w:val="00A83196"/>
    <w:rsid w:val="00AB6626"/>
    <w:rsid w:val="00AC0B27"/>
    <w:rsid w:val="00AE38D9"/>
    <w:rsid w:val="00B174A1"/>
    <w:rsid w:val="00BB2941"/>
    <w:rsid w:val="00BC3777"/>
    <w:rsid w:val="00C0279C"/>
    <w:rsid w:val="00C33332"/>
    <w:rsid w:val="00C34BCE"/>
    <w:rsid w:val="00C55998"/>
    <w:rsid w:val="00C72F18"/>
    <w:rsid w:val="00C948A9"/>
    <w:rsid w:val="00CB24C8"/>
    <w:rsid w:val="00CD40C3"/>
    <w:rsid w:val="00D10363"/>
    <w:rsid w:val="00D16344"/>
    <w:rsid w:val="00D60B5E"/>
    <w:rsid w:val="00D62575"/>
    <w:rsid w:val="00D77455"/>
    <w:rsid w:val="00DB4CBA"/>
    <w:rsid w:val="00DD42CD"/>
    <w:rsid w:val="00DE4D83"/>
    <w:rsid w:val="00E0159D"/>
    <w:rsid w:val="00E43EC2"/>
    <w:rsid w:val="00E64201"/>
    <w:rsid w:val="00E70EDF"/>
    <w:rsid w:val="00E810C1"/>
    <w:rsid w:val="00EA59CD"/>
    <w:rsid w:val="00EB534E"/>
    <w:rsid w:val="00EC553A"/>
    <w:rsid w:val="00EC7EFD"/>
    <w:rsid w:val="00ED1564"/>
    <w:rsid w:val="00ED5745"/>
    <w:rsid w:val="00F61987"/>
    <w:rsid w:val="00F81FB9"/>
    <w:rsid w:val="00F96845"/>
    <w:rsid w:val="00FC6038"/>
    <w:rsid w:val="00F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C4C7335087C499394FCD13E1C5B07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A29B5E65DFE4A87B033178ADCA40D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213920266C4159861EB220DAE642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E8D85-4FE9-4991-A69E-0C78994BF25E}">
  <ds:schemaRefs/>
</ds:datastoreItem>
</file>

<file path=docProps/app.xml><?xml version="1.0" encoding="utf-8"?>
<Properties xmlns="http://schemas.openxmlformats.org/officeDocument/2006/extended-properties" xmlns:vt="http://schemas.openxmlformats.org/officeDocument/2006/docPropsVTypes">
  <Template>Normal</Template>
  <Pages>38</Pages>
  <Words>14404</Words>
  <Characters>17917</Characters>
  <Lines>165</Lines>
  <Paragraphs>46</Paragraphs>
  <TotalTime>3</TotalTime>
  <ScaleCrop>false</ScaleCrop>
  <LinksUpToDate>false</LinksUpToDate>
  <CharactersWithSpaces>18070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2024-11-05T10:53:00Z</dcterms:created>
  <dc:creator>xuman23@126.com</dc:creator>
  <dc:description>&lt;config cover="true" show_menu="true" version="1.0.0" doctype="SDKXY"&gt;_x000d_
&lt;/config&gt;</dc:description>
  <cp:lastModifiedBy>孙彤</cp:lastModifiedBy>
  <cp:lastPrinted>2024-10-10T09:16:00Z</cp:lastPrinted>
  <dcterms:modified xsi:type="dcterms:W3CDTF">2024-11-19T09:23:41Z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E7D8E641E4934FBA835ECA68A42D670C_12</vt:lpwstr>
  </property>
</Properties>
</file>