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line="48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sz w:val="44"/>
          <w:szCs w:val="44"/>
          <w:highlight w:val="none"/>
          <w:lang w:val="zh-CN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highlight w:val="none"/>
          <w:lang w:val="zh-CN"/>
        </w:rPr>
        <w:t>北京市园林绿化行政处罚裁量基准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（新增部分征求意见稿）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黑体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第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条</w:t>
      </w:r>
      <w:r>
        <w:rPr>
          <w:rFonts w:ascii="仿宋_GB2312" w:hAnsi="黑体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违反《北京市土壤防治条例》第十六条第二款规定，未建立农药、肥料和农用薄膜使用量以及农药包装废弃物、废旧农用薄膜产生量台账，或者未按照规定保存台账的，依据《北京市土壤防治条例》第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十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条规定，</w:t>
      </w:r>
      <w:bookmarkStart w:id="0" w:name="_Hlk42537305"/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农业农村、园林绿化部门依据职责责令改正，处以罚款；有违法所得的，没收违法所得。该项适用基础裁量</w:t>
      </w:r>
      <w:r>
        <w:rPr>
          <w:rFonts w:ascii="仿宋_GB2312" w:hAnsi="黑体" w:eastAsia="仿宋_GB2312" w:cs="仿宋_GB2312"/>
          <w:sz w:val="32"/>
          <w:szCs w:val="32"/>
          <w:highlight w:val="none"/>
        </w:rPr>
        <w:t>A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档，裁量幅度为“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>2000元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”</w:t>
      </w:r>
      <w:bookmarkEnd w:id="0"/>
      <w:r>
        <w:rPr>
          <w:rFonts w:hint="eastAsia" w:ascii="仿宋_GB2312" w:hAnsi="黑体" w:eastAsia="仿宋_GB2312"/>
          <w:sz w:val="32"/>
          <w:szCs w:val="32"/>
          <w:highlight w:val="none"/>
        </w:rPr>
        <w:t>的罚款一个基础裁量阶次。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黑体" w:eastAsia="仿宋_GB2312" w:cs="仿宋_GB2312"/>
          <w:sz w:val="32"/>
          <w:szCs w:val="32"/>
          <w:highlight w:val="none"/>
        </w:rPr>
      </w:pPr>
      <w:bookmarkStart w:id="1" w:name="_Hlk42537350"/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第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条</w:t>
      </w:r>
      <w:r>
        <w:rPr>
          <w:rFonts w:ascii="仿宋_GB2312" w:hAnsi="黑体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违反《北京市土壤防治条例》第十七条第一款规定，将污泥及相关产品、厨余垃圾用于种植食用农产品的，依据《北京市土壤防治条例》第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四十六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条规定，由区农业农村、园林绿化部门依据职责责令改正，处以罚款；该项适用基础裁量</w:t>
      </w:r>
      <w:r>
        <w:rPr>
          <w:rFonts w:ascii="仿宋_GB2312" w:hAnsi="黑体" w:eastAsia="仿宋_GB2312" w:cs="仿宋_GB2312"/>
          <w:sz w:val="32"/>
          <w:szCs w:val="32"/>
          <w:highlight w:val="none"/>
        </w:rPr>
        <w:t>A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档，裁量幅度为“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>1万元以上10万元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以下”的罚款，按照不同违法情节划分为“</w:t>
      </w:r>
      <w:r>
        <w:rPr>
          <w:rFonts w:ascii="仿宋_GB2312" w:hAnsi="黑体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万元以上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>5万元以下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”、“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>5万元以上10万元以下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”罚款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个基础裁量阶次。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黑体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第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条</w:t>
      </w:r>
      <w:r>
        <w:rPr>
          <w:rFonts w:ascii="仿宋_GB2312" w:hAnsi="黑体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违反《开展林木转基因工程活动审批管理办法》第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十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条规定，开展林木转基因工程活动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依据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《开展林木转基因工程活动审批管理办法》第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十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条规定，由县级以上人民政府林业主管部门责令整改、给予警告，可以并处罚款。该项适用基础裁量</w:t>
      </w:r>
      <w:r>
        <w:rPr>
          <w:rFonts w:ascii="仿宋_GB2312" w:hAnsi="黑体" w:eastAsia="仿宋_GB2312" w:cs="仿宋_GB2312"/>
          <w:sz w:val="32"/>
          <w:szCs w:val="32"/>
          <w:highlight w:val="none"/>
        </w:rPr>
        <w:t>A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档，裁量幅度为“有违法所得的，可以并处违法所得1倍以上3倍以下且不超过3万元的罚款；没有违法所得的，属于非经营活动的，可以并处1千元以下罚款，属于经营活动的，可以并处1万元以下罚款”，按照不同违法情节划分为“处以违法所得1倍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>/处以1000元以下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”、“处以违法所得2倍以上3倍以下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>/处以5000元以下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”、“处以3万元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>/处以5000元以上1万元以下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  <w:lang w:eastAsia="zh-CN"/>
        </w:rPr>
        <w:t>罚款</w:t>
      </w: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三个基础裁量阶次。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49</w:t>
    </w:r>
    <w:r>
      <w:rPr>
        <w:rStyle w:val="10"/>
      </w:rPr>
      <w:fldChar w:fldCharType="end"/>
    </w:r>
  </w:p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C3"/>
    <w:rsid w:val="00016992"/>
    <w:rsid w:val="00032384"/>
    <w:rsid w:val="00032461"/>
    <w:rsid w:val="00037FB3"/>
    <w:rsid w:val="00064F65"/>
    <w:rsid w:val="000804EA"/>
    <w:rsid w:val="00080BB8"/>
    <w:rsid w:val="000950EF"/>
    <w:rsid w:val="000A5ABD"/>
    <w:rsid w:val="000B2152"/>
    <w:rsid w:val="000B26ED"/>
    <w:rsid w:val="000C3F8A"/>
    <w:rsid w:val="000F1150"/>
    <w:rsid w:val="000F6106"/>
    <w:rsid w:val="001132DA"/>
    <w:rsid w:val="00114079"/>
    <w:rsid w:val="00116278"/>
    <w:rsid w:val="001174C2"/>
    <w:rsid w:val="00123FAE"/>
    <w:rsid w:val="0012614A"/>
    <w:rsid w:val="001317D4"/>
    <w:rsid w:val="001406CA"/>
    <w:rsid w:val="0014364B"/>
    <w:rsid w:val="00144D93"/>
    <w:rsid w:val="00145BD7"/>
    <w:rsid w:val="0015669C"/>
    <w:rsid w:val="0016062F"/>
    <w:rsid w:val="00163640"/>
    <w:rsid w:val="001770AE"/>
    <w:rsid w:val="00190907"/>
    <w:rsid w:val="001912E6"/>
    <w:rsid w:val="00192B2C"/>
    <w:rsid w:val="0019475A"/>
    <w:rsid w:val="001A7A83"/>
    <w:rsid w:val="001C2005"/>
    <w:rsid w:val="001C6772"/>
    <w:rsid w:val="001F5903"/>
    <w:rsid w:val="0020130B"/>
    <w:rsid w:val="0020159A"/>
    <w:rsid w:val="0020617C"/>
    <w:rsid w:val="0020674C"/>
    <w:rsid w:val="002135DA"/>
    <w:rsid w:val="00233402"/>
    <w:rsid w:val="0024176B"/>
    <w:rsid w:val="0024547A"/>
    <w:rsid w:val="00245864"/>
    <w:rsid w:val="00254B8E"/>
    <w:rsid w:val="00255D3E"/>
    <w:rsid w:val="00260D39"/>
    <w:rsid w:val="00281A9B"/>
    <w:rsid w:val="0028322C"/>
    <w:rsid w:val="00292D14"/>
    <w:rsid w:val="00296FBB"/>
    <w:rsid w:val="002A42B2"/>
    <w:rsid w:val="002A53C2"/>
    <w:rsid w:val="002A6A84"/>
    <w:rsid w:val="002A72CB"/>
    <w:rsid w:val="002C0F41"/>
    <w:rsid w:val="002C1B83"/>
    <w:rsid w:val="002D36FB"/>
    <w:rsid w:val="002E0715"/>
    <w:rsid w:val="002E08C4"/>
    <w:rsid w:val="002E5646"/>
    <w:rsid w:val="002E5AC5"/>
    <w:rsid w:val="002E716E"/>
    <w:rsid w:val="002F1059"/>
    <w:rsid w:val="002F27D9"/>
    <w:rsid w:val="00307087"/>
    <w:rsid w:val="00307F4D"/>
    <w:rsid w:val="00317B21"/>
    <w:rsid w:val="00324B1E"/>
    <w:rsid w:val="003347BF"/>
    <w:rsid w:val="0033528F"/>
    <w:rsid w:val="003354D1"/>
    <w:rsid w:val="00337C51"/>
    <w:rsid w:val="003502AF"/>
    <w:rsid w:val="00360CFC"/>
    <w:rsid w:val="003715AF"/>
    <w:rsid w:val="00374EBD"/>
    <w:rsid w:val="00375711"/>
    <w:rsid w:val="00375BBF"/>
    <w:rsid w:val="00384B51"/>
    <w:rsid w:val="0039027D"/>
    <w:rsid w:val="003947AA"/>
    <w:rsid w:val="003948F5"/>
    <w:rsid w:val="003953A3"/>
    <w:rsid w:val="003A7179"/>
    <w:rsid w:val="003A76E4"/>
    <w:rsid w:val="003B0673"/>
    <w:rsid w:val="003B3D54"/>
    <w:rsid w:val="003B4370"/>
    <w:rsid w:val="003B4A11"/>
    <w:rsid w:val="003C25BF"/>
    <w:rsid w:val="003C5F66"/>
    <w:rsid w:val="003D1E6D"/>
    <w:rsid w:val="003D38E1"/>
    <w:rsid w:val="003D59CF"/>
    <w:rsid w:val="003D5A1B"/>
    <w:rsid w:val="003E3C45"/>
    <w:rsid w:val="003F1558"/>
    <w:rsid w:val="003F2D85"/>
    <w:rsid w:val="00401E26"/>
    <w:rsid w:val="00406D97"/>
    <w:rsid w:val="00407EB1"/>
    <w:rsid w:val="00416E70"/>
    <w:rsid w:val="00422B82"/>
    <w:rsid w:val="0043024B"/>
    <w:rsid w:val="00434F84"/>
    <w:rsid w:val="004369DD"/>
    <w:rsid w:val="004400EC"/>
    <w:rsid w:val="004414DE"/>
    <w:rsid w:val="004446EF"/>
    <w:rsid w:val="00447126"/>
    <w:rsid w:val="004514C3"/>
    <w:rsid w:val="00457365"/>
    <w:rsid w:val="0046098A"/>
    <w:rsid w:val="004677B5"/>
    <w:rsid w:val="004737FD"/>
    <w:rsid w:val="00474C24"/>
    <w:rsid w:val="00492114"/>
    <w:rsid w:val="004B2C52"/>
    <w:rsid w:val="004C0D3F"/>
    <w:rsid w:val="004D5951"/>
    <w:rsid w:val="004D5F59"/>
    <w:rsid w:val="004E142D"/>
    <w:rsid w:val="004E412D"/>
    <w:rsid w:val="004F07C5"/>
    <w:rsid w:val="00513F81"/>
    <w:rsid w:val="0052734F"/>
    <w:rsid w:val="00533C51"/>
    <w:rsid w:val="0053590F"/>
    <w:rsid w:val="00541EFD"/>
    <w:rsid w:val="00542658"/>
    <w:rsid w:val="0054488E"/>
    <w:rsid w:val="00554836"/>
    <w:rsid w:val="005816D5"/>
    <w:rsid w:val="00583F6E"/>
    <w:rsid w:val="00584178"/>
    <w:rsid w:val="0058462F"/>
    <w:rsid w:val="005849D4"/>
    <w:rsid w:val="0059673D"/>
    <w:rsid w:val="00596819"/>
    <w:rsid w:val="005A0F53"/>
    <w:rsid w:val="005A4C4B"/>
    <w:rsid w:val="005A74F5"/>
    <w:rsid w:val="005C3042"/>
    <w:rsid w:val="005D0CC0"/>
    <w:rsid w:val="005E1C05"/>
    <w:rsid w:val="005E6622"/>
    <w:rsid w:val="005E7D79"/>
    <w:rsid w:val="005F37A6"/>
    <w:rsid w:val="0061472A"/>
    <w:rsid w:val="00620146"/>
    <w:rsid w:val="006215FE"/>
    <w:rsid w:val="006261CB"/>
    <w:rsid w:val="00636359"/>
    <w:rsid w:val="00644577"/>
    <w:rsid w:val="00652856"/>
    <w:rsid w:val="00653FF2"/>
    <w:rsid w:val="0067352D"/>
    <w:rsid w:val="006760F6"/>
    <w:rsid w:val="00687A9C"/>
    <w:rsid w:val="006924AD"/>
    <w:rsid w:val="006962A1"/>
    <w:rsid w:val="00697660"/>
    <w:rsid w:val="006B1CBD"/>
    <w:rsid w:val="006C35E2"/>
    <w:rsid w:val="006C3AAA"/>
    <w:rsid w:val="006E247B"/>
    <w:rsid w:val="00701D49"/>
    <w:rsid w:val="007075EB"/>
    <w:rsid w:val="007104E8"/>
    <w:rsid w:val="00710C28"/>
    <w:rsid w:val="0071788C"/>
    <w:rsid w:val="00730C4A"/>
    <w:rsid w:val="0073518A"/>
    <w:rsid w:val="00744A13"/>
    <w:rsid w:val="00750F17"/>
    <w:rsid w:val="0076522E"/>
    <w:rsid w:val="00785D86"/>
    <w:rsid w:val="007B09DB"/>
    <w:rsid w:val="007B1B1E"/>
    <w:rsid w:val="007C125C"/>
    <w:rsid w:val="007C4F6C"/>
    <w:rsid w:val="007E6D11"/>
    <w:rsid w:val="007F454C"/>
    <w:rsid w:val="007F47ED"/>
    <w:rsid w:val="007F7B1C"/>
    <w:rsid w:val="00802530"/>
    <w:rsid w:val="0080388B"/>
    <w:rsid w:val="008142AF"/>
    <w:rsid w:val="00822701"/>
    <w:rsid w:val="00832AC7"/>
    <w:rsid w:val="00834458"/>
    <w:rsid w:val="00837664"/>
    <w:rsid w:val="00840A1B"/>
    <w:rsid w:val="0084337F"/>
    <w:rsid w:val="008502AF"/>
    <w:rsid w:val="00851B04"/>
    <w:rsid w:val="00854F59"/>
    <w:rsid w:val="0085621C"/>
    <w:rsid w:val="00864F62"/>
    <w:rsid w:val="008865A3"/>
    <w:rsid w:val="008871AA"/>
    <w:rsid w:val="00890BC3"/>
    <w:rsid w:val="008A06CA"/>
    <w:rsid w:val="008C7C06"/>
    <w:rsid w:val="008E2EFC"/>
    <w:rsid w:val="008F1665"/>
    <w:rsid w:val="00902B76"/>
    <w:rsid w:val="00903A6D"/>
    <w:rsid w:val="00912D89"/>
    <w:rsid w:val="0091341E"/>
    <w:rsid w:val="00915A0C"/>
    <w:rsid w:val="00934890"/>
    <w:rsid w:val="00935047"/>
    <w:rsid w:val="00936BA4"/>
    <w:rsid w:val="00944126"/>
    <w:rsid w:val="009469C8"/>
    <w:rsid w:val="00947B67"/>
    <w:rsid w:val="00962490"/>
    <w:rsid w:val="00972CD8"/>
    <w:rsid w:val="00976D96"/>
    <w:rsid w:val="00993250"/>
    <w:rsid w:val="009C14D9"/>
    <w:rsid w:val="009C4BB5"/>
    <w:rsid w:val="00A00FC2"/>
    <w:rsid w:val="00A10FED"/>
    <w:rsid w:val="00A11FD7"/>
    <w:rsid w:val="00A13B3A"/>
    <w:rsid w:val="00A219F8"/>
    <w:rsid w:val="00A2735D"/>
    <w:rsid w:val="00A3320E"/>
    <w:rsid w:val="00A3342A"/>
    <w:rsid w:val="00A3699E"/>
    <w:rsid w:val="00A4123A"/>
    <w:rsid w:val="00A536F5"/>
    <w:rsid w:val="00A55E64"/>
    <w:rsid w:val="00A7230A"/>
    <w:rsid w:val="00A764F8"/>
    <w:rsid w:val="00A96FD6"/>
    <w:rsid w:val="00AB20B5"/>
    <w:rsid w:val="00AC0B89"/>
    <w:rsid w:val="00AC357F"/>
    <w:rsid w:val="00AC3A8E"/>
    <w:rsid w:val="00AC65B9"/>
    <w:rsid w:val="00AD2511"/>
    <w:rsid w:val="00AD2BDA"/>
    <w:rsid w:val="00AE4165"/>
    <w:rsid w:val="00AE57C6"/>
    <w:rsid w:val="00AE7863"/>
    <w:rsid w:val="00AF2664"/>
    <w:rsid w:val="00AF405A"/>
    <w:rsid w:val="00B05E93"/>
    <w:rsid w:val="00B0735F"/>
    <w:rsid w:val="00B11E0E"/>
    <w:rsid w:val="00B13890"/>
    <w:rsid w:val="00B16050"/>
    <w:rsid w:val="00B25AF2"/>
    <w:rsid w:val="00B41B27"/>
    <w:rsid w:val="00B505E9"/>
    <w:rsid w:val="00B53B4A"/>
    <w:rsid w:val="00B54D91"/>
    <w:rsid w:val="00B64AF2"/>
    <w:rsid w:val="00B72858"/>
    <w:rsid w:val="00B7331E"/>
    <w:rsid w:val="00B73935"/>
    <w:rsid w:val="00BB418F"/>
    <w:rsid w:val="00BC028F"/>
    <w:rsid w:val="00BC6FD4"/>
    <w:rsid w:val="00BE0408"/>
    <w:rsid w:val="00BE22FF"/>
    <w:rsid w:val="00BF039F"/>
    <w:rsid w:val="00BF2F5B"/>
    <w:rsid w:val="00BF37DD"/>
    <w:rsid w:val="00C047E4"/>
    <w:rsid w:val="00C04B58"/>
    <w:rsid w:val="00C20A5F"/>
    <w:rsid w:val="00C248B8"/>
    <w:rsid w:val="00C2785B"/>
    <w:rsid w:val="00C60BF3"/>
    <w:rsid w:val="00C76058"/>
    <w:rsid w:val="00C80712"/>
    <w:rsid w:val="00C807D3"/>
    <w:rsid w:val="00C8696D"/>
    <w:rsid w:val="00CB2D06"/>
    <w:rsid w:val="00CC0FA0"/>
    <w:rsid w:val="00CC19E2"/>
    <w:rsid w:val="00CC59F0"/>
    <w:rsid w:val="00CD14A4"/>
    <w:rsid w:val="00CD25A2"/>
    <w:rsid w:val="00CD308E"/>
    <w:rsid w:val="00CD690B"/>
    <w:rsid w:val="00CD71E2"/>
    <w:rsid w:val="00CF171E"/>
    <w:rsid w:val="00CF1831"/>
    <w:rsid w:val="00CF22D0"/>
    <w:rsid w:val="00D02E8A"/>
    <w:rsid w:val="00D062F8"/>
    <w:rsid w:val="00D154E4"/>
    <w:rsid w:val="00D1691E"/>
    <w:rsid w:val="00D17B88"/>
    <w:rsid w:val="00D21D05"/>
    <w:rsid w:val="00D2581C"/>
    <w:rsid w:val="00D30769"/>
    <w:rsid w:val="00D35BD3"/>
    <w:rsid w:val="00D541C7"/>
    <w:rsid w:val="00D63405"/>
    <w:rsid w:val="00D7359B"/>
    <w:rsid w:val="00D806F5"/>
    <w:rsid w:val="00DA3CAF"/>
    <w:rsid w:val="00DB1E7A"/>
    <w:rsid w:val="00DB590B"/>
    <w:rsid w:val="00DC1B4D"/>
    <w:rsid w:val="00DD0420"/>
    <w:rsid w:val="00DF505A"/>
    <w:rsid w:val="00E03F8E"/>
    <w:rsid w:val="00E20EB5"/>
    <w:rsid w:val="00E259B0"/>
    <w:rsid w:val="00E27DD8"/>
    <w:rsid w:val="00E30BF0"/>
    <w:rsid w:val="00E322D3"/>
    <w:rsid w:val="00E37DE9"/>
    <w:rsid w:val="00E517B9"/>
    <w:rsid w:val="00E567B8"/>
    <w:rsid w:val="00E745A3"/>
    <w:rsid w:val="00EB2ACF"/>
    <w:rsid w:val="00EC3870"/>
    <w:rsid w:val="00EC64E8"/>
    <w:rsid w:val="00EE0153"/>
    <w:rsid w:val="00EE6CDD"/>
    <w:rsid w:val="00F22ECE"/>
    <w:rsid w:val="00F304D8"/>
    <w:rsid w:val="00F44E45"/>
    <w:rsid w:val="00F505A4"/>
    <w:rsid w:val="00F81AD0"/>
    <w:rsid w:val="00F87F39"/>
    <w:rsid w:val="00F963B7"/>
    <w:rsid w:val="00F96B0E"/>
    <w:rsid w:val="00F9741E"/>
    <w:rsid w:val="00FA104D"/>
    <w:rsid w:val="00FA11D1"/>
    <w:rsid w:val="00FB416B"/>
    <w:rsid w:val="00FB5B31"/>
    <w:rsid w:val="00FB5B4A"/>
    <w:rsid w:val="00FB5D15"/>
    <w:rsid w:val="00FC0774"/>
    <w:rsid w:val="00FD3782"/>
    <w:rsid w:val="00FD7029"/>
    <w:rsid w:val="00FE3560"/>
    <w:rsid w:val="00FF18DD"/>
    <w:rsid w:val="2BF37648"/>
    <w:rsid w:val="2F353E82"/>
    <w:rsid w:val="34FFC703"/>
    <w:rsid w:val="398D3652"/>
    <w:rsid w:val="3DF770EA"/>
    <w:rsid w:val="3FB51B3E"/>
    <w:rsid w:val="4BF74BDB"/>
    <w:rsid w:val="567CB33E"/>
    <w:rsid w:val="5CE7753B"/>
    <w:rsid w:val="5E216505"/>
    <w:rsid w:val="5F7397D6"/>
    <w:rsid w:val="67FBE011"/>
    <w:rsid w:val="6F5B7C30"/>
    <w:rsid w:val="6FBB96A2"/>
    <w:rsid w:val="6FFBF756"/>
    <w:rsid w:val="797FD35D"/>
    <w:rsid w:val="7BF4C7E4"/>
    <w:rsid w:val="7E7A0CB9"/>
    <w:rsid w:val="7EDB15A6"/>
    <w:rsid w:val="7EF474AB"/>
    <w:rsid w:val="7EF5BF9B"/>
    <w:rsid w:val="7F7CADB8"/>
    <w:rsid w:val="7F7F1213"/>
    <w:rsid w:val="7FC75CF5"/>
    <w:rsid w:val="7FDFF45E"/>
    <w:rsid w:val="9DEEF72E"/>
    <w:rsid w:val="9DFF2AE3"/>
    <w:rsid w:val="AD7BBA7D"/>
    <w:rsid w:val="B3DF4522"/>
    <w:rsid w:val="B965985A"/>
    <w:rsid w:val="BAD362B2"/>
    <w:rsid w:val="BFF02D11"/>
    <w:rsid w:val="BFFF47A1"/>
    <w:rsid w:val="C7FD1444"/>
    <w:rsid w:val="CADBB858"/>
    <w:rsid w:val="D1FF2481"/>
    <w:rsid w:val="D6AFE183"/>
    <w:rsid w:val="D76FB28A"/>
    <w:rsid w:val="D76FCE3C"/>
    <w:rsid w:val="D77D18DE"/>
    <w:rsid w:val="D77F590F"/>
    <w:rsid w:val="DBE94739"/>
    <w:rsid w:val="E6F7C603"/>
    <w:rsid w:val="EF7B56B2"/>
    <w:rsid w:val="EFFD36BA"/>
    <w:rsid w:val="F57B414A"/>
    <w:rsid w:val="F57F1069"/>
    <w:rsid w:val="FDDB35C2"/>
    <w:rsid w:val="FE3FDB7D"/>
    <w:rsid w:val="FEFFF2D8"/>
    <w:rsid w:val="FF6E5665"/>
    <w:rsid w:val="FF9FB393"/>
    <w:rsid w:val="FFA96969"/>
    <w:rsid w:val="FFBF012F"/>
    <w:rsid w:val="FFF7A775"/>
    <w:rsid w:val="FF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alloon Text"/>
    <w:basedOn w:val="1"/>
    <w:link w:val="17"/>
    <w:semiHidden/>
    <w:qFormat/>
    <w:uiPriority w:val="99"/>
    <w:rPr>
      <w:kern w:val="0"/>
      <w:sz w:val="18"/>
      <w:szCs w:val="20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qFormat/>
    <w:uiPriority w:val="99"/>
    <w:rPr>
      <w:b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annotation reference"/>
    <w:semiHidden/>
    <w:qFormat/>
    <w:uiPriority w:val="99"/>
    <w:rPr>
      <w:rFonts w:cs="Times New Roman"/>
      <w:sz w:val="21"/>
    </w:rPr>
  </w:style>
  <w:style w:type="character" w:customStyle="1" w:styleId="12">
    <w:name w:val="页眉 Char"/>
    <w:link w:val="5"/>
    <w:qFormat/>
    <w:locked/>
    <w:uiPriority w:val="99"/>
    <w:rPr>
      <w:sz w:val="18"/>
    </w:rPr>
  </w:style>
  <w:style w:type="character" w:customStyle="1" w:styleId="13">
    <w:name w:val="页脚 Char"/>
    <w:link w:val="4"/>
    <w:qFormat/>
    <w:locked/>
    <w:uiPriority w:val="99"/>
    <w:rPr>
      <w:sz w:val="18"/>
    </w:rPr>
  </w:style>
  <w:style w:type="character" w:customStyle="1" w:styleId="14">
    <w:name w:val="批注文字 Char"/>
    <w:link w:val="2"/>
    <w:semiHidden/>
    <w:qFormat/>
    <w:locked/>
    <w:uiPriority w:val="99"/>
    <w:rPr>
      <w:rFonts w:ascii="Calibri" w:hAnsi="Calibri" w:eastAsia="宋体"/>
    </w:rPr>
  </w:style>
  <w:style w:type="character" w:customStyle="1" w:styleId="15">
    <w:name w:val="批注主题 Char"/>
    <w:link w:val="7"/>
    <w:semiHidden/>
    <w:qFormat/>
    <w:locked/>
    <w:uiPriority w:val="99"/>
    <w:rPr>
      <w:rFonts w:ascii="Calibri" w:hAnsi="Calibri" w:eastAsia="宋体"/>
      <w:b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link w:val="3"/>
    <w:semiHidden/>
    <w:qFormat/>
    <w:locked/>
    <w:uiPriority w:val="99"/>
    <w:rPr>
      <w:rFonts w:ascii="Calibri" w:hAnsi="Calibri" w:eastAsia="宋体"/>
      <w:sz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663</Words>
  <Characters>677</Characters>
  <Lines>250</Lines>
  <Paragraphs>70</Paragraphs>
  <TotalTime>13</TotalTime>
  <ScaleCrop>false</ScaleCrop>
  <LinksUpToDate>false</LinksUpToDate>
  <CharactersWithSpaces>688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2020-06-15T15:31:00Z</dcterms:created>
  <dc:creator>申亮</dc:creator>
  <cp:lastModifiedBy>张苡漠</cp:lastModifiedBy>
  <cp:lastPrinted>2022-10-19T17:53:00Z</cp:lastPrinted>
  <dcterms:modified xsi:type="dcterms:W3CDTF">2022-10-21T06:51:44Z</dcterms:modified>
  <dc:title>附件2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D8E455424A1C40A2BC8ECE21DB5C383A</vt:lpwstr>
  </property>
</Properties>
</file>