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北京市养老机构服务质量</w:t>
      </w:r>
    </w:p>
    <w:p>
      <w:pPr>
        <w:widowControl/>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星级评定管理办法</w:t>
      </w:r>
      <w:r>
        <w:rPr>
          <w:rFonts w:hint="eastAsia" w:ascii="方正小标宋简体" w:hAnsi="方正小标宋简体" w:eastAsia="方正小标宋简体" w:cs="方正小标宋简体"/>
          <w:color w:val="auto"/>
          <w:sz w:val="44"/>
          <w:szCs w:val="44"/>
          <w:lang w:eastAsia="zh-CN"/>
        </w:rPr>
        <w:t>（试行）</w:t>
      </w:r>
    </w:p>
    <w:p>
      <w:pPr>
        <w:widowControl/>
        <w:spacing w:line="560" w:lineRule="exact"/>
        <w:jc w:val="center"/>
        <w:rPr>
          <w:rFonts w:hint="eastAsia" w:ascii="CESI楷体-GB13000" w:hAnsi="CESI楷体-GB13000" w:eastAsia="CESI楷体-GB13000" w:cs="CESI楷体-GB13000"/>
          <w:color w:val="auto"/>
          <w:sz w:val="32"/>
          <w:szCs w:val="32"/>
        </w:rPr>
      </w:pPr>
      <w:r>
        <w:rPr>
          <w:rFonts w:hint="eastAsia" w:ascii="CESI楷体-GB13000" w:hAnsi="CESI楷体-GB13000" w:eastAsia="CESI楷体-GB13000" w:cs="CESI楷体-GB13000"/>
          <w:color w:val="auto"/>
          <w:sz w:val="32"/>
          <w:szCs w:val="32"/>
        </w:rPr>
        <w:t>（</w:t>
      </w:r>
      <w:r>
        <w:rPr>
          <w:rFonts w:hint="eastAsia" w:ascii="CESI楷体-GB13000" w:hAnsi="CESI楷体-GB13000" w:eastAsia="CESI楷体-GB13000" w:cs="CESI楷体-GB13000"/>
          <w:color w:val="auto"/>
          <w:sz w:val="32"/>
          <w:szCs w:val="32"/>
          <w:lang w:val="en-US" w:eastAsia="zh-CN"/>
        </w:rPr>
        <w:t>征求意见稿</w:t>
      </w:r>
      <w:r>
        <w:rPr>
          <w:rFonts w:hint="eastAsia" w:ascii="CESI楷体-GB13000" w:hAnsi="CESI楷体-GB13000" w:eastAsia="CESI楷体-GB13000" w:cs="CESI楷体-GB13000"/>
          <w:color w:val="auto"/>
          <w:sz w:val="32"/>
          <w:szCs w:val="32"/>
        </w:rPr>
        <w:t>）</w:t>
      </w:r>
    </w:p>
    <w:p>
      <w:pPr>
        <w:widowControl/>
        <w:spacing w:line="560" w:lineRule="exact"/>
        <w:jc w:val="center"/>
        <w:rPr>
          <w:rFonts w:ascii="仿宋" w:hAnsi="仿宋" w:eastAsia="仿宋" w:cs="仿宋"/>
          <w:color w:val="auto"/>
          <w:sz w:val="32"/>
          <w:szCs w:val="32"/>
        </w:rPr>
      </w:pPr>
    </w:p>
    <w:p>
      <w:pPr>
        <w:widowControl/>
        <w:spacing w:line="560" w:lineRule="exact"/>
        <w:jc w:val="center"/>
        <w:rPr>
          <w:rFonts w:ascii="CESI黑体-GB13000" w:hAnsi="CESI黑体-GB13000" w:eastAsia="CESI黑体-GB13000" w:cs="CESI黑体-GB13000"/>
          <w:color w:val="auto"/>
          <w:sz w:val="32"/>
          <w:szCs w:val="32"/>
        </w:rPr>
      </w:pPr>
      <w:r>
        <w:rPr>
          <w:rFonts w:hint="eastAsia" w:ascii="CESI黑体-GB13000" w:hAnsi="CESI黑体-GB13000" w:eastAsia="CESI黑体-GB13000" w:cs="CESI黑体-GB13000"/>
          <w:color w:val="auto"/>
          <w:sz w:val="32"/>
          <w:szCs w:val="32"/>
        </w:rPr>
        <w:t>第一章  总则</w:t>
      </w:r>
    </w:p>
    <w:p>
      <w:pPr>
        <w:widowControl/>
        <w:spacing w:line="560" w:lineRule="exact"/>
        <w:jc w:val="left"/>
        <w:rPr>
          <w:rFonts w:ascii="FangSong_GB2312" w:hAnsi="FangSong_GB2312" w:eastAsia="FangSong_GB2312" w:cs="FangSong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第一条</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rPr>
        <w:t>为进一步规范养老机构服务质量星级评定工作，全面提升养老服务质量，根据《中华人民共和国老年人权益保障法》《养老机构管理办法》（民政部令第66号）和《民政部关于加快建立全国统一养老机构等级评定体系的指导意见》（民发〔2019〕137号）要求，结合本市实际，制定本办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第二条</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rPr>
        <w:t>本办法适用于本市行政区域内依法办理登记，并经民政部门备案，为老年人提供全日集中住宿和照料护理服务，床位数在10张</w:t>
      </w:r>
      <w:r>
        <w:rPr>
          <w:rFonts w:hint="eastAsia" w:ascii="CESI仿宋-GB2312" w:hAnsi="CESI仿宋-GB2312" w:eastAsia="CESI仿宋-GB2312" w:cs="CESI仿宋-GB2312"/>
          <w:color w:val="auto"/>
          <w:sz w:val="32"/>
          <w:szCs w:val="32"/>
          <w:lang w:eastAsia="zh-CN"/>
        </w:rPr>
        <w:t>（含）</w:t>
      </w:r>
      <w:r>
        <w:rPr>
          <w:rFonts w:hint="eastAsia" w:ascii="CESI仿宋-GB2312" w:hAnsi="CESI仿宋-GB2312" w:eastAsia="CESI仿宋-GB2312" w:cs="CESI仿宋-GB2312"/>
          <w:color w:val="auto"/>
          <w:sz w:val="32"/>
          <w:szCs w:val="32"/>
        </w:rPr>
        <w:t>以上的</w:t>
      </w:r>
      <w:r>
        <w:rPr>
          <w:rFonts w:hint="eastAsia" w:ascii="CESI仿宋-GB2312" w:hAnsi="CESI仿宋-GB2312" w:eastAsia="CESI仿宋-GB2312" w:cs="CESI仿宋-GB2312"/>
          <w:color w:val="auto"/>
          <w:sz w:val="32"/>
          <w:szCs w:val="32"/>
          <w:lang w:eastAsia="zh-CN"/>
        </w:rPr>
        <w:t>养老</w:t>
      </w:r>
      <w:r>
        <w:rPr>
          <w:rFonts w:hint="eastAsia" w:ascii="CESI仿宋-GB2312" w:hAnsi="CESI仿宋-GB2312" w:eastAsia="CESI仿宋-GB2312" w:cs="CESI仿宋-GB2312"/>
          <w:color w:val="auto"/>
          <w:sz w:val="32"/>
          <w:szCs w:val="32"/>
        </w:rPr>
        <w:t>机构。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第三条</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rPr>
        <w:t>养老机构服务质量星级评定</w:t>
      </w:r>
      <w:r>
        <w:rPr>
          <w:rFonts w:hint="eastAsia" w:ascii="CESI仿宋-GB2312" w:hAnsi="CESI仿宋-GB2312" w:eastAsia="CESI仿宋-GB2312" w:cs="CESI仿宋-GB2312"/>
          <w:color w:val="auto"/>
          <w:sz w:val="32"/>
          <w:szCs w:val="32"/>
          <w:lang w:eastAsia="zh-CN"/>
        </w:rPr>
        <w:t>是指民政部门结合相关标准，组织专业力量，按照规定程序，对养老机构服务质量进行综合评价，确定等级并授予证书、牌匾的活动。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第四条</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rPr>
        <w:t>养老机构服务质量星级评定工作坚持自愿</w:t>
      </w:r>
      <w:r>
        <w:rPr>
          <w:rFonts w:hint="eastAsia" w:ascii="CESI仿宋-GB2312" w:hAnsi="CESI仿宋-GB2312" w:eastAsia="CESI仿宋-GB2312" w:cs="CESI仿宋-GB2312"/>
          <w:color w:val="auto"/>
          <w:sz w:val="32"/>
          <w:szCs w:val="32"/>
          <w:lang w:eastAsia="zh-CN"/>
        </w:rPr>
        <w:t>参与</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分级实施、</w:t>
      </w:r>
      <w:r>
        <w:rPr>
          <w:rFonts w:hint="eastAsia" w:ascii="CESI仿宋-GB2312" w:hAnsi="CESI仿宋-GB2312" w:eastAsia="CESI仿宋-GB2312" w:cs="CESI仿宋-GB2312"/>
          <w:color w:val="auto"/>
          <w:sz w:val="32"/>
          <w:szCs w:val="32"/>
        </w:rPr>
        <w:t>全面客观、公开公正、动态管理</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注重实效的原则。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lang w:eastAsia="zh-CN"/>
        </w:rPr>
        <w:t>第五条</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highlight w:val="none"/>
        </w:rPr>
        <w:t>市</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区</w:t>
      </w:r>
      <w:r>
        <w:rPr>
          <w:rFonts w:hint="eastAsia" w:ascii="CESI仿宋-GB2312" w:hAnsi="CESI仿宋-GB2312" w:eastAsia="CESI仿宋-GB2312" w:cs="CESI仿宋-GB2312"/>
          <w:color w:val="auto"/>
          <w:sz w:val="32"/>
          <w:szCs w:val="32"/>
          <w:highlight w:val="none"/>
        </w:rPr>
        <w:t>民政</w:t>
      </w:r>
      <w:r>
        <w:rPr>
          <w:rFonts w:hint="eastAsia" w:ascii="CESI仿宋-GB2312" w:hAnsi="CESI仿宋-GB2312" w:eastAsia="CESI仿宋-GB2312" w:cs="CESI仿宋-GB2312"/>
          <w:color w:val="auto"/>
          <w:sz w:val="32"/>
          <w:szCs w:val="32"/>
          <w:highlight w:val="none"/>
          <w:lang w:eastAsia="zh-CN"/>
        </w:rPr>
        <w:t>部门</w:t>
      </w:r>
      <w:r>
        <w:rPr>
          <w:rFonts w:hint="eastAsia" w:ascii="CESI仿宋-GB2312" w:hAnsi="CESI仿宋-GB2312" w:eastAsia="CESI仿宋-GB2312" w:cs="CESI仿宋-GB2312"/>
          <w:color w:val="auto"/>
          <w:sz w:val="32"/>
          <w:szCs w:val="32"/>
          <w:highlight w:val="none"/>
        </w:rPr>
        <w:t>负责养老机构服务质量星级评定工作的统筹协调</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组织实施、</w:t>
      </w:r>
      <w:r>
        <w:rPr>
          <w:rFonts w:hint="eastAsia" w:ascii="CESI仿宋-GB2312" w:hAnsi="CESI仿宋-GB2312" w:eastAsia="CESI仿宋-GB2312" w:cs="CESI仿宋-GB2312"/>
          <w:color w:val="auto"/>
          <w:sz w:val="32"/>
          <w:szCs w:val="32"/>
          <w:highlight w:val="none"/>
        </w:rPr>
        <w:t>监督管理</w:t>
      </w:r>
      <w:r>
        <w:rPr>
          <w:rFonts w:hint="eastAsia" w:ascii="CESI仿宋-GB2312" w:hAnsi="CESI仿宋-GB2312" w:eastAsia="CESI仿宋-GB2312" w:cs="CESI仿宋-GB2312"/>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lang w:val="en-US" w:eastAsia="zh-CN"/>
        </w:rPr>
        <w:t>市民政部门负责对申请四</w:t>
      </w:r>
      <w:r>
        <w:rPr>
          <w:rFonts w:hint="eastAsia" w:ascii="CESI仿宋-GB2312" w:hAnsi="CESI仿宋-GB2312" w:eastAsia="CESI仿宋-GB2312" w:cs="CESI仿宋-GB2312"/>
          <w:color w:val="auto"/>
          <w:sz w:val="32"/>
          <w:szCs w:val="32"/>
          <w:highlight w:val="none"/>
        </w:rPr>
        <w:t>星级</w:t>
      </w:r>
      <w:r>
        <w:rPr>
          <w:rFonts w:hint="eastAsia" w:ascii="CESI仿宋-GB2312" w:hAnsi="CESI仿宋-GB2312" w:eastAsia="CESI仿宋-GB2312" w:cs="CESI仿宋-GB2312"/>
          <w:color w:val="auto"/>
          <w:sz w:val="32"/>
          <w:szCs w:val="32"/>
          <w:highlight w:val="none"/>
          <w:lang w:val="en-US" w:eastAsia="zh-CN"/>
        </w:rPr>
        <w:t>及以上的</w:t>
      </w:r>
      <w:r>
        <w:rPr>
          <w:rFonts w:hint="eastAsia" w:ascii="CESI仿宋-GB2312" w:hAnsi="CESI仿宋-GB2312" w:eastAsia="CESI仿宋-GB2312" w:cs="CESI仿宋-GB2312"/>
          <w:color w:val="auto"/>
          <w:sz w:val="32"/>
          <w:szCs w:val="32"/>
          <w:highlight w:val="none"/>
        </w:rPr>
        <w:t>养老机构</w:t>
      </w:r>
      <w:r>
        <w:rPr>
          <w:rFonts w:hint="eastAsia" w:ascii="CESI仿宋-GB2312" w:hAnsi="CESI仿宋-GB2312" w:eastAsia="CESI仿宋-GB2312" w:cs="CESI仿宋-GB2312"/>
          <w:color w:val="auto"/>
          <w:sz w:val="32"/>
          <w:szCs w:val="32"/>
          <w:highlight w:val="none"/>
          <w:lang w:eastAsia="zh-CN"/>
        </w:rPr>
        <w:t>进行评定</w:t>
      </w:r>
      <w:r>
        <w:rPr>
          <w:rFonts w:hint="eastAsia" w:ascii="CESI仿宋-GB2312" w:hAnsi="CESI仿宋-GB2312" w:eastAsia="CESI仿宋-GB2312" w:cs="CESI仿宋-GB2312"/>
          <w:color w:val="auto"/>
          <w:sz w:val="32"/>
          <w:szCs w:val="32"/>
          <w:highlight w:val="none"/>
        </w:rPr>
        <w:t>。区民政</w:t>
      </w:r>
      <w:r>
        <w:rPr>
          <w:rFonts w:hint="eastAsia" w:ascii="CESI仿宋-GB2312" w:hAnsi="CESI仿宋-GB2312" w:eastAsia="CESI仿宋-GB2312" w:cs="CESI仿宋-GB2312"/>
          <w:color w:val="auto"/>
          <w:sz w:val="32"/>
          <w:szCs w:val="32"/>
          <w:highlight w:val="none"/>
          <w:lang w:eastAsia="zh-CN"/>
        </w:rPr>
        <w:t>部门</w:t>
      </w:r>
      <w:r>
        <w:rPr>
          <w:rFonts w:hint="eastAsia" w:ascii="CESI仿宋-GB2312" w:hAnsi="CESI仿宋-GB2312" w:eastAsia="CESI仿宋-GB2312" w:cs="CESI仿宋-GB2312"/>
          <w:color w:val="auto"/>
          <w:sz w:val="32"/>
          <w:szCs w:val="32"/>
          <w:highlight w:val="none"/>
        </w:rPr>
        <w:t>负责</w:t>
      </w:r>
      <w:r>
        <w:rPr>
          <w:rFonts w:hint="eastAsia" w:ascii="CESI仿宋-GB2312" w:hAnsi="CESI仿宋-GB2312" w:eastAsia="CESI仿宋-GB2312" w:cs="CESI仿宋-GB2312"/>
          <w:color w:val="auto"/>
          <w:sz w:val="32"/>
          <w:szCs w:val="32"/>
          <w:highlight w:val="none"/>
          <w:lang w:eastAsia="zh-CN"/>
        </w:rPr>
        <w:t>对申请</w:t>
      </w:r>
      <w:r>
        <w:rPr>
          <w:rFonts w:hint="eastAsia" w:ascii="CESI仿宋-GB2312" w:hAnsi="CESI仿宋-GB2312" w:eastAsia="CESI仿宋-GB2312" w:cs="CESI仿宋-GB2312"/>
          <w:color w:val="auto"/>
          <w:sz w:val="32"/>
          <w:szCs w:val="32"/>
          <w:highlight w:val="none"/>
          <w:lang w:val="en-US" w:eastAsia="zh-CN"/>
        </w:rPr>
        <w:t>三星级及以下的</w:t>
      </w:r>
      <w:r>
        <w:rPr>
          <w:rFonts w:hint="eastAsia" w:ascii="CESI仿宋-GB2312" w:hAnsi="CESI仿宋-GB2312" w:eastAsia="CESI仿宋-GB2312" w:cs="CESI仿宋-GB2312"/>
          <w:color w:val="auto"/>
          <w:sz w:val="32"/>
          <w:szCs w:val="32"/>
          <w:highlight w:val="none"/>
        </w:rPr>
        <w:t>养老机构</w:t>
      </w:r>
      <w:r>
        <w:rPr>
          <w:rFonts w:hint="eastAsia" w:ascii="CESI仿宋-GB2312" w:hAnsi="CESI仿宋-GB2312" w:eastAsia="CESI仿宋-GB2312" w:cs="CESI仿宋-GB2312"/>
          <w:color w:val="auto"/>
          <w:sz w:val="32"/>
          <w:szCs w:val="32"/>
          <w:highlight w:val="none"/>
          <w:lang w:eastAsia="zh-CN"/>
        </w:rPr>
        <w:t>进行评定</w:t>
      </w:r>
      <w:r>
        <w:rPr>
          <w:rFonts w:hint="eastAsia" w:ascii="CESI仿宋-GB2312" w:hAnsi="CESI仿宋-GB2312" w:eastAsia="CESI仿宋-GB2312" w:cs="CESI仿宋-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黑体-GB13000" w:hAnsi="CESI黑体-GB13000" w:eastAsia="CESI黑体-GB13000" w:cs="CESI黑体-GB13000"/>
          <w:color w:val="auto"/>
          <w:sz w:val="32"/>
          <w:szCs w:val="32"/>
        </w:rPr>
      </w:pPr>
      <w:r>
        <w:rPr>
          <w:rFonts w:hint="eastAsia" w:ascii="CESI黑体-GB13000" w:hAnsi="CESI黑体-GB13000" w:eastAsia="CESI黑体-GB13000" w:cs="CESI黑体-GB13000"/>
          <w:color w:val="auto"/>
          <w:sz w:val="32"/>
          <w:szCs w:val="32"/>
        </w:rPr>
        <w:t>第二章  评定对象</w:t>
      </w:r>
      <w:r>
        <w:rPr>
          <w:rFonts w:hint="eastAsia" w:ascii="CESI黑体-GB13000" w:hAnsi="CESI黑体-GB13000" w:eastAsia="CESI黑体-GB13000" w:cs="CESI黑体-GB13000"/>
          <w:color w:val="auto"/>
          <w:sz w:val="32"/>
          <w:szCs w:val="32"/>
          <w:lang w:val="en-US" w:eastAsia="zh-CN"/>
        </w:rPr>
        <w:t>提请</w:t>
      </w:r>
      <w:r>
        <w:rPr>
          <w:rFonts w:hint="eastAsia" w:ascii="CESI黑体-GB13000" w:hAnsi="CESI黑体-GB13000" w:eastAsia="CESI黑体-GB13000" w:cs="CESI黑体-GB13000"/>
          <w:color w:val="auto"/>
          <w:sz w:val="32"/>
          <w:szCs w:val="32"/>
        </w:rPr>
        <w:t>条件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第六条</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rPr>
        <w:t>养老机构</w:t>
      </w:r>
      <w:r>
        <w:rPr>
          <w:rFonts w:hint="eastAsia" w:ascii="CESI仿宋-GB2312" w:hAnsi="CESI仿宋-GB2312" w:eastAsia="CESI仿宋-GB2312" w:cs="CESI仿宋-GB2312"/>
          <w:color w:val="auto"/>
          <w:sz w:val="32"/>
          <w:szCs w:val="32"/>
          <w:lang w:eastAsia="zh-CN"/>
        </w:rPr>
        <w:t>申请</w:t>
      </w:r>
      <w:r>
        <w:rPr>
          <w:rFonts w:hint="eastAsia" w:ascii="CESI仿宋-GB2312" w:hAnsi="CESI仿宋-GB2312" w:eastAsia="CESI仿宋-GB2312" w:cs="CESI仿宋-GB2312"/>
          <w:color w:val="auto"/>
          <w:sz w:val="32"/>
          <w:szCs w:val="32"/>
        </w:rPr>
        <w:t>星级评定应符合以下基本条件：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（一）</w:t>
      </w:r>
      <w:r>
        <w:rPr>
          <w:rFonts w:hint="eastAsia" w:ascii="CESI仿宋-GB2312" w:hAnsi="CESI仿宋-GB2312" w:eastAsia="CESI仿宋-GB2312" w:cs="CESI仿宋-GB2312"/>
          <w:color w:val="auto"/>
          <w:sz w:val="32"/>
          <w:szCs w:val="32"/>
          <w:lang w:eastAsia="zh-CN"/>
        </w:rPr>
        <w:t>依法备案</w:t>
      </w:r>
      <w:r>
        <w:rPr>
          <w:rFonts w:hint="eastAsia" w:ascii="CESI仿宋-GB2312" w:hAnsi="CESI仿宋-GB2312" w:eastAsia="CESI仿宋-GB2312" w:cs="CESI仿宋-GB2312"/>
          <w:color w:val="auto"/>
          <w:sz w:val="32"/>
          <w:szCs w:val="32"/>
        </w:rPr>
        <w:t>并运营一年以上；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（二）符合</w:t>
      </w:r>
      <w:r>
        <w:rPr>
          <w:rFonts w:hint="eastAsia" w:ascii="CESI仿宋-GB2312" w:hAnsi="CESI仿宋-GB2312" w:eastAsia="CESI仿宋-GB2312" w:cs="CESI仿宋-GB2312"/>
          <w:color w:val="auto"/>
          <w:sz w:val="32"/>
          <w:szCs w:val="32"/>
          <w:lang w:val="en-US" w:eastAsia="zh-CN"/>
        </w:rPr>
        <w:t>北京市地方标准</w:t>
      </w:r>
      <w:r>
        <w:rPr>
          <w:rFonts w:hint="eastAsia" w:ascii="CESI仿宋-GB2312" w:hAnsi="CESI仿宋-GB2312" w:eastAsia="CESI仿宋-GB2312" w:cs="CESI仿宋-GB2312"/>
          <w:color w:val="auto"/>
          <w:sz w:val="32"/>
          <w:szCs w:val="32"/>
        </w:rPr>
        <w:t>《养老机构服务质量星级划分与评定》（DB11/T 219）</w:t>
      </w:r>
      <w:r>
        <w:rPr>
          <w:rFonts w:hint="eastAsia" w:ascii="CESI仿宋-GB2312" w:hAnsi="CESI仿宋-GB2312" w:eastAsia="CESI仿宋-GB2312" w:cs="CESI仿宋-GB2312"/>
          <w:color w:val="auto"/>
          <w:sz w:val="32"/>
          <w:szCs w:val="32"/>
          <w:lang w:eastAsia="zh-CN"/>
        </w:rPr>
        <w:t>关于申请</w:t>
      </w:r>
      <w:r>
        <w:rPr>
          <w:rFonts w:hint="eastAsia" w:ascii="CESI仿宋-GB2312" w:hAnsi="CESI仿宋-GB2312" w:eastAsia="CESI仿宋-GB2312" w:cs="CESI仿宋-GB2312"/>
          <w:color w:val="auto"/>
          <w:sz w:val="32"/>
          <w:szCs w:val="32"/>
        </w:rPr>
        <w:t>星级评定的基本要求与条件。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第七条</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rPr>
        <w:t>养老机构有下列情形之一的，</w:t>
      </w:r>
      <w:r>
        <w:rPr>
          <w:rFonts w:hint="eastAsia" w:ascii="CESI仿宋-GB2312" w:hAnsi="CESI仿宋-GB2312" w:eastAsia="CESI仿宋-GB2312" w:cs="CESI仿宋-GB2312"/>
          <w:color w:val="auto"/>
          <w:sz w:val="32"/>
          <w:szCs w:val="32"/>
          <w:lang w:eastAsia="zh-CN"/>
        </w:rPr>
        <w:t>民政部门对其星级评定申请</w:t>
      </w:r>
      <w:r>
        <w:rPr>
          <w:rFonts w:hint="eastAsia" w:ascii="CESI仿宋-GB2312" w:hAnsi="CESI仿宋-GB2312" w:eastAsia="CESI仿宋-GB2312" w:cs="CESI仿宋-GB2312"/>
          <w:color w:val="auto"/>
          <w:sz w:val="32"/>
          <w:szCs w:val="32"/>
        </w:rPr>
        <w:t>不予</w:t>
      </w:r>
      <w:r>
        <w:rPr>
          <w:rFonts w:hint="eastAsia" w:ascii="CESI仿宋-GB2312" w:hAnsi="CESI仿宋-GB2312" w:eastAsia="CESI仿宋-GB2312" w:cs="CESI仿宋-GB2312"/>
          <w:color w:val="auto"/>
          <w:sz w:val="32"/>
          <w:szCs w:val="32"/>
          <w:lang w:val="en-US" w:eastAsia="zh-CN"/>
        </w:rPr>
        <w:t>受理</w:t>
      </w:r>
      <w:r>
        <w:rPr>
          <w:rFonts w:hint="eastAsia" w:ascii="CESI仿宋-GB2312" w:hAnsi="CESI仿宋-GB2312" w:eastAsia="CESI仿宋-GB2312" w:cs="CESI仿宋-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（一）未依法在民政部门备案</w:t>
      </w:r>
      <w:r>
        <w:rPr>
          <w:rFonts w:hint="eastAsia" w:ascii="CESI仿宋-GB2312" w:hAnsi="CESI仿宋-GB2312" w:eastAsia="CESI仿宋-GB2312" w:cs="CESI仿宋-GB2312"/>
          <w:color w:val="auto"/>
          <w:sz w:val="32"/>
          <w:szCs w:val="32"/>
          <w:lang w:eastAsia="zh-CN"/>
        </w:rPr>
        <w:t>的</w:t>
      </w:r>
      <w:r>
        <w:rPr>
          <w:rFonts w:hint="eastAsia" w:ascii="CESI仿宋-GB2312" w:hAnsi="CESI仿宋-GB2312" w:eastAsia="CESI仿宋-GB2312" w:cs="CESI仿宋-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（二）</w:t>
      </w:r>
      <w:r>
        <w:rPr>
          <w:rFonts w:hint="eastAsia" w:ascii="CESI仿宋-GB2312" w:hAnsi="CESI仿宋-GB2312" w:eastAsia="CESI仿宋-GB2312" w:cs="CESI仿宋-GB2312"/>
          <w:color w:val="auto"/>
          <w:sz w:val="32"/>
          <w:szCs w:val="32"/>
          <w:highlight w:val="none"/>
          <w:lang w:val="en-US" w:eastAsia="zh-CN"/>
        </w:rPr>
        <w:t>养老机构或其法定代表人、实际控制人、主要负责人存在严重违法、违纪、违反养老行业相关规定、纳入失信被执行人等行为记录的；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rPr>
        <w:t>（三）</w:t>
      </w:r>
      <w:r>
        <w:rPr>
          <w:rFonts w:hint="eastAsia" w:ascii="CESI仿宋-GB2312" w:hAnsi="CESI仿宋-GB2312" w:eastAsia="CESI仿宋-GB2312" w:cs="CESI仿宋-GB2312"/>
          <w:color w:val="auto"/>
          <w:sz w:val="32"/>
          <w:szCs w:val="32"/>
          <w:highlight w:val="none"/>
          <w:lang w:eastAsia="zh-CN"/>
        </w:rPr>
        <w:t>三年内</w:t>
      </w:r>
      <w:r>
        <w:rPr>
          <w:rFonts w:hint="eastAsia" w:ascii="CESI仿宋-GB2312" w:hAnsi="CESI仿宋-GB2312" w:eastAsia="CESI仿宋-GB2312" w:cs="CESI仿宋-GB2312"/>
          <w:color w:val="auto"/>
          <w:sz w:val="32"/>
          <w:szCs w:val="32"/>
        </w:rPr>
        <w:t>发生</w:t>
      </w:r>
      <w:r>
        <w:rPr>
          <w:rFonts w:hint="eastAsia" w:ascii="CESI仿宋-GB2312" w:hAnsi="CESI仿宋-GB2312" w:eastAsia="CESI仿宋-GB2312" w:cs="CESI仿宋-GB2312"/>
          <w:color w:val="auto"/>
          <w:sz w:val="32"/>
          <w:szCs w:val="32"/>
          <w:highlight w:val="none"/>
        </w:rPr>
        <w:t>责任事故</w:t>
      </w:r>
      <w:r>
        <w:rPr>
          <w:rFonts w:hint="eastAsia" w:ascii="CESI仿宋-GB2312" w:hAnsi="CESI仿宋-GB2312" w:eastAsia="CESI仿宋-GB2312" w:cs="CESI仿宋-GB2312"/>
          <w:color w:val="auto"/>
          <w:sz w:val="32"/>
          <w:szCs w:val="32"/>
          <w:highlight w:val="none"/>
          <w:lang w:eastAsia="zh-CN"/>
        </w:rPr>
        <w:t>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eastAsia="zh-CN"/>
        </w:rPr>
        <w:t>（四）</w:t>
      </w:r>
      <w:r>
        <w:rPr>
          <w:rFonts w:hint="eastAsia" w:ascii="CESI仿宋-GB2312" w:hAnsi="CESI仿宋-GB2312" w:eastAsia="CESI仿宋-GB2312" w:cs="CESI仿宋-GB2312"/>
          <w:color w:val="auto"/>
          <w:sz w:val="32"/>
          <w:szCs w:val="32"/>
          <w:highlight w:val="none"/>
        </w:rPr>
        <w:t>存在欺老</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rPr>
        <w:t>骗老</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rPr>
        <w:t>虐老等损害老年人合法权益情形的；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五</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highlight w:val="none"/>
        </w:rPr>
        <w:t>存在重大</w:t>
      </w:r>
      <w:r>
        <w:rPr>
          <w:rFonts w:hint="eastAsia" w:ascii="CESI仿宋-GB2312" w:hAnsi="CESI仿宋-GB2312" w:eastAsia="CESI仿宋-GB2312" w:cs="CESI仿宋-GB2312"/>
          <w:color w:val="auto"/>
          <w:sz w:val="32"/>
          <w:szCs w:val="32"/>
          <w:highlight w:val="none"/>
          <w:lang w:eastAsia="zh-CN"/>
        </w:rPr>
        <w:t>安全</w:t>
      </w:r>
      <w:r>
        <w:rPr>
          <w:rFonts w:hint="eastAsia" w:ascii="CESI仿宋-GB2312" w:hAnsi="CESI仿宋-GB2312" w:eastAsia="CESI仿宋-GB2312" w:cs="CESI仿宋-GB2312"/>
          <w:color w:val="auto"/>
          <w:sz w:val="32"/>
          <w:szCs w:val="32"/>
          <w:highlight w:val="none"/>
        </w:rPr>
        <w:t>风险隐患</w:t>
      </w:r>
      <w:r>
        <w:rPr>
          <w:rFonts w:hint="eastAsia" w:ascii="CESI仿宋-GB2312" w:hAnsi="CESI仿宋-GB2312" w:eastAsia="CESI仿宋-GB2312" w:cs="CESI仿宋-GB2312"/>
          <w:color w:val="auto"/>
          <w:sz w:val="32"/>
          <w:szCs w:val="32"/>
          <w:highlight w:val="none"/>
          <w:lang w:eastAsia="zh-CN"/>
        </w:rPr>
        <w:t>的</w:t>
      </w:r>
      <w:r>
        <w:rPr>
          <w:rFonts w:hint="eastAsia" w:ascii="CESI仿宋-GB2312" w:hAnsi="CESI仿宋-GB2312" w:eastAsia="CESI仿宋-GB2312" w:cs="CESI仿宋-GB2312"/>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highlight w:val="none"/>
        </w:rPr>
        <w:t>（</w:t>
      </w:r>
      <w:r>
        <w:rPr>
          <w:rFonts w:hint="eastAsia" w:ascii="CESI仿宋-GB2312" w:hAnsi="CESI仿宋-GB2312" w:eastAsia="CESI仿宋-GB2312" w:cs="CESI仿宋-GB2312"/>
          <w:color w:val="auto"/>
          <w:sz w:val="32"/>
          <w:szCs w:val="32"/>
          <w:highlight w:val="none"/>
          <w:lang w:val="en-US" w:eastAsia="zh-CN"/>
        </w:rPr>
        <w:t>六</w:t>
      </w:r>
      <w:r>
        <w:rPr>
          <w:rFonts w:hint="eastAsia" w:ascii="CESI仿宋-GB2312" w:hAnsi="CESI仿宋-GB2312" w:eastAsia="CESI仿宋-GB2312" w:cs="CESI仿宋-GB2312"/>
          <w:color w:val="auto"/>
          <w:sz w:val="32"/>
          <w:szCs w:val="32"/>
          <w:highlight w:val="none"/>
        </w:rPr>
        <w:t>）</w:t>
      </w:r>
      <w:r>
        <w:rPr>
          <w:rFonts w:hint="eastAsia" w:ascii="CESI仿宋-GB2312" w:hAnsi="CESI仿宋-GB2312" w:eastAsia="CESI仿宋-GB2312" w:cs="CESI仿宋-GB2312"/>
          <w:color w:val="auto"/>
          <w:sz w:val="32"/>
          <w:szCs w:val="32"/>
        </w:rPr>
        <w:t>前次申请评定星级未通过不满一年的；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七</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三年内发生</w:t>
      </w:r>
      <w:r>
        <w:rPr>
          <w:rFonts w:hint="eastAsia" w:ascii="CESI仿宋-GB2312" w:hAnsi="CESI仿宋-GB2312" w:eastAsia="CESI仿宋-GB2312" w:cs="CESI仿宋-GB2312"/>
          <w:color w:val="auto"/>
          <w:sz w:val="32"/>
          <w:szCs w:val="32"/>
        </w:rPr>
        <w:t>被终止评定或者</w:t>
      </w:r>
      <w:r>
        <w:rPr>
          <w:rFonts w:hint="eastAsia" w:ascii="CESI仿宋-GB2312" w:hAnsi="CESI仿宋-GB2312" w:eastAsia="CESI仿宋-GB2312" w:cs="CESI仿宋-GB2312"/>
          <w:color w:val="auto"/>
          <w:sz w:val="32"/>
          <w:szCs w:val="32"/>
          <w:lang w:eastAsia="zh-CN"/>
        </w:rPr>
        <w:t>撤销星级情形</w:t>
      </w:r>
      <w:r>
        <w:rPr>
          <w:rFonts w:hint="eastAsia" w:ascii="CESI仿宋-GB2312" w:hAnsi="CESI仿宋-GB2312" w:eastAsia="CESI仿宋-GB2312" w:cs="CESI仿宋-GB2312"/>
          <w:color w:val="auto"/>
          <w:sz w:val="32"/>
          <w:szCs w:val="32"/>
        </w:rPr>
        <w:t>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八</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发生撤销或降低星级、星级自动失效等情形，</w:t>
      </w:r>
      <w:r>
        <w:rPr>
          <w:rFonts w:hint="eastAsia" w:ascii="CESI仿宋-GB2312" w:hAnsi="CESI仿宋-GB2312" w:eastAsia="CESI仿宋-GB2312" w:cs="CESI仿宋-GB2312"/>
          <w:color w:val="auto"/>
          <w:sz w:val="32"/>
          <w:szCs w:val="32"/>
        </w:rPr>
        <w:t>拒不退回原星级证书、牌匾的；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九</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highlight w:val="none"/>
        </w:rPr>
        <w:t>存在其</w:t>
      </w:r>
      <w:r>
        <w:rPr>
          <w:rFonts w:hint="eastAsia" w:ascii="CESI仿宋-GB2312" w:hAnsi="CESI仿宋-GB2312" w:eastAsia="CESI仿宋-GB2312" w:cs="CESI仿宋-GB2312"/>
          <w:color w:val="auto"/>
          <w:sz w:val="32"/>
          <w:szCs w:val="32"/>
          <w:highlight w:val="none"/>
          <w:lang w:eastAsia="zh-CN"/>
        </w:rPr>
        <w:t>它</w:t>
      </w:r>
      <w:r>
        <w:rPr>
          <w:rFonts w:hint="eastAsia" w:ascii="CESI仿宋-GB2312" w:hAnsi="CESI仿宋-GB2312" w:eastAsia="CESI仿宋-GB2312" w:cs="CESI仿宋-GB2312"/>
          <w:color w:val="auto"/>
          <w:sz w:val="32"/>
          <w:szCs w:val="32"/>
          <w:highlight w:val="none"/>
        </w:rPr>
        <w:t>不宜予以评定</w:t>
      </w:r>
      <w:r>
        <w:rPr>
          <w:rFonts w:hint="eastAsia" w:ascii="CESI仿宋-GB2312" w:hAnsi="CESI仿宋-GB2312" w:eastAsia="CESI仿宋-GB2312" w:cs="CESI仿宋-GB2312"/>
          <w:color w:val="auto"/>
          <w:sz w:val="32"/>
          <w:szCs w:val="32"/>
          <w:highlight w:val="none"/>
          <w:lang w:eastAsia="zh-CN"/>
        </w:rPr>
        <w:t>星级</w:t>
      </w:r>
      <w:r>
        <w:rPr>
          <w:rFonts w:hint="eastAsia" w:ascii="CESI仿宋-GB2312" w:hAnsi="CESI仿宋-GB2312" w:eastAsia="CESI仿宋-GB2312" w:cs="CESI仿宋-GB2312"/>
          <w:color w:val="auto"/>
          <w:sz w:val="32"/>
          <w:szCs w:val="32"/>
          <w:highlight w:val="none"/>
        </w:rPr>
        <w:t>情形的。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黑体-GB13000" w:hAnsi="CESI黑体-GB13000" w:eastAsia="CESI黑体-GB13000" w:cs="CESI黑体-GB13000"/>
          <w:color w:val="auto"/>
          <w:sz w:val="32"/>
          <w:szCs w:val="32"/>
          <w:lang w:eastAsia="zh-CN"/>
        </w:rPr>
      </w:pPr>
      <w:r>
        <w:rPr>
          <w:rFonts w:hint="eastAsia" w:ascii="CESI黑体-GB13000" w:hAnsi="CESI黑体-GB13000" w:eastAsia="CESI黑体-GB13000" w:cs="CESI黑体-GB13000"/>
          <w:color w:val="auto"/>
          <w:sz w:val="32"/>
          <w:szCs w:val="32"/>
        </w:rPr>
        <w:t>第三章  评定组织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市</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区</w:t>
      </w:r>
      <w:r>
        <w:rPr>
          <w:rFonts w:hint="eastAsia" w:ascii="CESI仿宋-GB2312" w:hAnsi="CESI仿宋-GB2312" w:eastAsia="CESI仿宋-GB2312" w:cs="CESI仿宋-GB2312"/>
          <w:color w:val="auto"/>
          <w:sz w:val="32"/>
          <w:szCs w:val="32"/>
          <w:lang w:eastAsia="zh-CN"/>
        </w:rPr>
        <w:t>民政部门</w:t>
      </w:r>
      <w:r>
        <w:rPr>
          <w:rFonts w:hint="eastAsia" w:ascii="CESI仿宋-GB2312" w:hAnsi="CESI仿宋-GB2312" w:eastAsia="CESI仿宋-GB2312" w:cs="CESI仿宋-GB2312"/>
          <w:color w:val="auto"/>
          <w:sz w:val="32"/>
          <w:szCs w:val="32"/>
          <w:lang w:val="en-US" w:eastAsia="zh-CN"/>
        </w:rPr>
        <w:t>应分别牵头</w:t>
      </w:r>
      <w:r>
        <w:rPr>
          <w:rFonts w:hint="eastAsia" w:ascii="CESI仿宋-GB2312" w:hAnsi="CESI仿宋-GB2312" w:eastAsia="CESI仿宋-GB2312" w:cs="CESI仿宋-GB2312"/>
          <w:color w:val="auto"/>
          <w:sz w:val="32"/>
          <w:szCs w:val="32"/>
        </w:rPr>
        <w:t>组建由</w:t>
      </w:r>
      <w:r>
        <w:rPr>
          <w:rFonts w:hint="eastAsia" w:ascii="CESI仿宋-GB2312" w:hAnsi="CESI仿宋-GB2312" w:eastAsia="CESI仿宋-GB2312" w:cs="CESI仿宋-GB2312"/>
          <w:color w:val="auto"/>
          <w:sz w:val="32"/>
          <w:szCs w:val="32"/>
          <w:highlight w:val="none"/>
        </w:rPr>
        <w:t>民政、</w:t>
      </w:r>
      <w:r>
        <w:rPr>
          <w:rFonts w:hint="eastAsia" w:ascii="CESI仿宋-GB2312" w:hAnsi="CESI仿宋-GB2312" w:eastAsia="CESI仿宋-GB2312" w:cs="CESI仿宋-GB2312"/>
          <w:color w:val="auto"/>
          <w:sz w:val="32"/>
          <w:szCs w:val="32"/>
        </w:rPr>
        <w:t>卫生健康、市场监管、消防救援等部门</w:t>
      </w:r>
      <w:r>
        <w:rPr>
          <w:rFonts w:hint="eastAsia" w:ascii="CESI仿宋-GB2312" w:hAnsi="CESI仿宋-GB2312" w:eastAsia="CESI仿宋-GB2312" w:cs="CESI仿宋-GB2312"/>
          <w:color w:val="auto"/>
          <w:sz w:val="32"/>
          <w:szCs w:val="32"/>
          <w:lang w:eastAsia="zh-CN"/>
        </w:rPr>
        <w:t>相关</w:t>
      </w:r>
      <w:r>
        <w:rPr>
          <w:rFonts w:hint="eastAsia" w:ascii="CESI仿宋-GB2312" w:hAnsi="CESI仿宋-GB2312" w:eastAsia="CESI仿宋-GB2312" w:cs="CESI仿宋-GB2312"/>
          <w:color w:val="auto"/>
          <w:sz w:val="32"/>
          <w:szCs w:val="32"/>
        </w:rPr>
        <w:t>工作人员</w:t>
      </w:r>
      <w:r>
        <w:rPr>
          <w:rFonts w:hint="eastAsia" w:ascii="CESI仿宋-GB2312" w:hAnsi="CESI仿宋-GB2312" w:eastAsia="CESI仿宋-GB2312" w:cs="CESI仿宋-GB2312"/>
          <w:color w:val="auto"/>
          <w:sz w:val="32"/>
          <w:szCs w:val="32"/>
          <w:lang w:eastAsia="zh-CN"/>
        </w:rPr>
        <w:t>以及</w:t>
      </w:r>
      <w:r>
        <w:rPr>
          <w:rFonts w:hint="eastAsia" w:ascii="CESI仿宋-GB2312" w:hAnsi="CESI仿宋-GB2312" w:eastAsia="CESI仿宋-GB2312" w:cs="CESI仿宋-GB2312"/>
          <w:color w:val="auto"/>
          <w:sz w:val="32"/>
          <w:szCs w:val="32"/>
        </w:rPr>
        <w:t>研究机构、</w:t>
      </w:r>
      <w:r>
        <w:rPr>
          <w:rFonts w:hint="eastAsia" w:ascii="CESI仿宋-GB2312" w:hAnsi="CESI仿宋-GB2312" w:eastAsia="CESI仿宋-GB2312" w:cs="CESI仿宋-GB2312"/>
          <w:color w:val="auto"/>
          <w:sz w:val="32"/>
          <w:szCs w:val="32"/>
          <w:lang w:eastAsia="zh-CN"/>
        </w:rPr>
        <w:t>高等院校、</w:t>
      </w:r>
      <w:r>
        <w:rPr>
          <w:rFonts w:hint="eastAsia" w:ascii="CESI仿宋-GB2312" w:hAnsi="CESI仿宋-GB2312" w:eastAsia="CESI仿宋-GB2312" w:cs="CESI仿宋-GB2312"/>
          <w:color w:val="auto"/>
          <w:sz w:val="32"/>
          <w:szCs w:val="32"/>
        </w:rPr>
        <w:t>相关行业专业技术人员组成的养老机构服务质量</w:t>
      </w:r>
      <w:r>
        <w:rPr>
          <w:rFonts w:hint="eastAsia" w:ascii="CESI仿宋-GB2312" w:hAnsi="CESI仿宋-GB2312" w:eastAsia="CESI仿宋-GB2312" w:cs="CESI仿宋-GB2312"/>
          <w:color w:val="auto"/>
          <w:sz w:val="32"/>
          <w:szCs w:val="32"/>
          <w:lang w:eastAsia="zh-CN"/>
        </w:rPr>
        <w:t>星级评定委员会（</w:t>
      </w:r>
      <w:r>
        <w:rPr>
          <w:rFonts w:hint="eastAsia" w:ascii="CESI仿宋-GB2312" w:hAnsi="CESI仿宋-GB2312" w:eastAsia="CESI仿宋-GB2312" w:cs="CESI仿宋-GB2312"/>
          <w:color w:val="auto"/>
          <w:sz w:val="32"/>
          <w:szCs w:val="32"/>
          <w:lang w:val="en-US" w:eastAsia="zh-CN"/>
        </w:rPr>
        <w:t>以下简称“星级评定委员会”</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lang w:eastAsia="zh-CN"/>
        </w:rPr>
        <w:t>市、区星级评定委员会分别在市、区民政部门的领导下，自行组织星级评定专家开展养老机构星级评定工作。星级评定委员会下设办公室，办公室设在养老工作部门，负责星级评定</w:t>
      </w:r>
      <w:r>
        <w:rPr>
          <w:rFonts w:hint="eastAsia" w:ascii="CESI仿宋-GB2312" w:hAnsi="CESI仿宋-GB2312" w:eastAsia="CESI仿宋-GB2312" w:cs="CESI仿宋-GB2312"/>
          <w:color w:val="auto"/>
          <w:sz w:val="32"/>
          <w:szCs w:val="32"/>
          <w:highlight w:val="none"/>
        </w:rPr>
        <w:t>日常工作</w:t>
      </w:r>
      <w:r>
        <w:rPr>
          <w:rFonts w:hint="eastAsia" w:ascii="CESI仿宋-GB2312" w:hAnsi="CESI仿宋-GB2312" w:eastAsia="CESI仿宋-GB2312" w:cs="CESI仿宋-GB2312"/>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lang w:val="en-US" w:eastAsia="zh-CN"/>
        </w:rPr>
        <w:t>星级评定委员会工作规则由市星级评定委员会统一制定。</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highlight w:val="none"/>
          <w:lang w:eastAsia="zh-CN"/>
        </w:rPr>
        <w:t>星级评定委员会办公室</w:t>
      </w:r>
      <w:r>
        <w:rPr>
          <w:rFonts w:hint="eastAsia" w:ascii="CESI仿宋-GB2312" w:hAnsi="CESI仿宋-GB2312" w:eastAsia="CESI仿宋-GB2312" w:cs="CESI仿宋-GB2312"/>
          <w:color w:val="auto"/>
          <w:sz w:val="32"/>
          <w:szCs w:val="32"/>
          <w:highlight w:val="none"/>
          <w:lang w:val="en-US" w:eastAsia="zh-CN"/>
        </w:rPr>
        <w:t>应建立专门工作制度，明确日常职责任务、工作程序、文件运转、会议管理、印章管理、档案管理等内容。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highlight w:val="none"/>
          <w:lang w:eastAsia="zh-CN"/>
        </w:rPr>
        <w:t>各</w:t>
      </w:r>
      <w:r>
        <w:rPr>
          <w:rFonts w:hint="eastAsia" w:ascii="CESI仿宋-GB2312" w:hAnsi="CESI仿宋-GB2312" w:eastAsia="CESI仿宋-GB2312" w:cs="CESI仿宋-GB2312"/>
          <w:color w:val="auto"/>
          <w:sz w:val="32"/>
          <w:szCs w:val="32"/>
          <w:highlight w:val="none"/>
        </w:rPr>
        <w:t>区</w:t>
      </w:r>
      <w:r>
        <w:rPr>
          <w:rFonts w:hint="eastAsia" w:ascii="CESI仿宋-GB2312" w:hAnsi="CESI仿宋-GB2312" w:eastAsia="CESI仿宋-GB2312" w:cs="CESI仿宋-GB2312"/>
          <w:color w:val="auto"/>
          <w:sz w:val="32"/>
          <w:szCs w:val="32"/>
          <w:highlight w:val="none"/>
          <w:lang w:eastAsia="zh-CN"/>
        </w:rPr>
        <w:t>星级评定委员会及办公室</w:t>
      </w:r>
      <w:r>
        <w:rPr>
          <w:rFonts w:hint="eastAsia" w:ascii="CESI仿宋-GB2312" w:hAnsi="CESI仿宋-GB2312" w:eastAsia="CESI仿宋-GB2312" w:cs="CESI仿宋-GB2312"/>
          <w:color w:val="auto"/>
          <w:sz w:val="32"/>
          <w:szCs w:val="32"/>
          <w:highlight w:val="none"/>
          <w:lang w:val="en-US" w:eastAsia="zh-CN"/>
        </w:rPr>
        <w:t>组成人员名单、工作制度等，须向市星级评定委员会办公室报备</w:t>
      </w:r>
      <w:r>
        <w:rPr>
          <w:rFonts w:hint="eastAsia" w:ascii="CESI仿宋-GB2312" w:hAnsi="CESI仿宋-GB2312" w:eastAsia="CESI仿宋-GB2312" w:cs="CESI仿宋-GB2312"/>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CESI黑体-GB13000" w:hAnsi="CESI黑体-GB13000" w:eastAsia="CESI黑体-GB13000" w:cs="CESI黑体-GB13000"/>
          <w:color w:val="auto"/>
          <w:sz w:val="32"/>
          <w:szCs w:val="32"/>
          <w:highlight w:val="none"/>
          <w:lang w:val="en-US" w:eastAsia="zh-CN"/>
        </w:rPr>
      </w:pPr>
      <w:r>
        <w:rPr>
          <w:rFonts w:hint="eastAsia" w:ascii="CESI黑体-GB13000" w:hAnsi="CESI黑体-GB13000" w:eastAsia="CESI黑体-GB13000" w:cs="CESI黑体-GB13000"/>
          <w:color w:val="auto"/>
          <w:sz w:val="32"/>
          <w:szCs w:val="32"/>
          <w:highlight w:val="none"/>
          <w:lang w:val="en-US" w:eastAsia="zh-CN"/>
        </w:rPr>
        <w:t>第四章 评定程序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0" w:firstLineChars="0"/>
        <w:textAlignment w:val="auto"/>
        <w:rPr>
          <w:rFonts w:hint="default" w:ascii="仿宋" w:hAnsi="仿宋" w:eastAsia="仿宋" w:cs="仿宋"/>
          <w:color w:val="auto"/>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lang w:val="en-US" w:eastAsia="zh-CN"/>
        </w:rPr>
        <w:t>提交</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养老机构向</w:t>
      </w:r>
      <w:r>
        <w:rPr>
          <w:rFonts w:hint="eastAsia" w:ascii="仿宋" w:hAnsi="仿宋" w:eastAsia="仿宋" w:cs="仿宋"/>
          <w:color w:val="auto"/>
          <w:sz w:val="32"/>
          <w:szCs w:val="32"/>
          <w:highlight w:val="none"/>
        </w:rPr>
        <w:t>区</w:t>
      </w:r>
      <w:r>
        <w:rPr>
          <w:rFonts w:hint="eastAsia" w:ascii="仿宋" w:hAnsi="仿宋" w:eastAsia="仿宋" w:cs="仿宋"/>
          <w:color w:val="auto"/>
          <w:sz w:val="32"/>
          <w:szCs w:val="32"/>
          <w:highlight w:val="none"/>
          <w:lang w:eastAsia="zh-CN"/>
        </w:rPr>
        <w:t>星级评定委员会办公室</w:t>
      </w:r>
      <w:r>
        <w:rPr>
          <w:rFonts w:hint="eastAsia" w:ascii="仿宋" w:hAnsi="仿宋" w:eastAsia="仿宋" w:cs="仿宋"/>
          <w:color w:val="auto"/>
          <w:sz w:val="32"/>
          <w:szCs w:val="32"/>
          <w:highlight w:val="none"/>
        </w:rPr>
        <w:t>提出</w:t>
      </w:r>
      <w:r>
        <w:rPr>
          <w:rFonts w:hint="eastAsia" w:ascii="仿宋" w:hAnsi="仿宋" w:eastAsia="仿宋" w:cs="仿宋"/>
          <w:color w:val="auto"/>
          <w:sz w:val="32"/>
          <w:szCs w:val="32"/>
          <w:highlight w:val="none"/>
          <w:lang w:eastAsia="zh-CN"/>
        </w:rPr>
        <w:t>参评</w:t>
      </w:r>
      <w:r>
        <w:rPr>
          <w:rFonts w:hint="eastAsia" w:ascii="仿宋" w:hAnsi="仿宋" w:eastAsia="仿宋" w:cs="仿宋"/>
          <w:color w:val="auto"/>
          <w:sz w:val="32"/>
          <w:szCs w:val="32"/>
          <w:highlight w:val="none"/>
        </w:rPr>
        <w:t>申请</w:t>
      </w:r>
      <w:r>
        <w:rPr>
          <w:rFonts w:hint="eastAsia" w:ascii="仿宋" w:hAnsi="仿宋" w:eastAsia="仿宋" w:cs="仿宋"/>
          <w:color w:val="auto"/>
          <w:sz w:val="32"/>
          <w:szCs w:val="32"/>
          <w:highlight w:val="none"/>
          <w:lang w:eastAsia="zh-CN"/>
        </w:rPr>
        <w:t>，依据本办法及相关规定通过市社会福利服务管理平台提交申请</w:t>
      </w:r>
      <w:r>
        <w:rPr>
          <w:rFonts w:hint="eastAsia" w:ascii="仿宋" w:hAnsi="仿宋" w:eastAsia="仿宋" w:cs="仿宋"/>
          <w:color w:val="auto"/>
          <w:sz w:val="32"/>
          <w:szCs w:val="32"/>
          <w:highlight w:val="none"/>
        </w:rPr>
        <w:t>材料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首次申评</w:t>
      </w:r>
      <w:r>
        <w:rPr>
          <w:rFonts w:hint="eastAsia" w:ascii="仿宋" w:hAnsi="仿宋" w:eastAsia="仿宋" w:cs="仿宋"/>
          <w:color w:val="auto"/>
          <w:sz w:val="32"/>
          <w:szCs w:val="32"/>
          <w:highlight w:val="none"/>
          <w:lang w:eastAsia="zh-CN"/>
        </w:rPr>
        <w:t>星级</w:t>
      </w:r>
      <w:r>
        <w:rPr>
          <w:rFonts w:hint="eastAsia" w:ascii="仿宋" w:hAnsi="仿宋" w:eastAsia="仿宋" w:cs="仿宋"/>
          <w:color w:val="auto"/>
          <w:sz w:val="32"/>
          <w:szCs w:val="32"/>
          <w:highlight w:val="none"/>
        </w:rPr>
        <w:t>不得高于</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星级</w:t>
      </w:r>
      <w:r>
        <w:rPr>
          <w:rFonts w:hint="eastAsia" w:ascii="仿宋" w:hAnsi="仿宋" w:eastAsia="仿宋" w:cs="仿宋"/>
          <w:color w:val="auto"/>
          <w:sz w:val="32"/>
          <w:szCs w:val="32"/>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受理。</w:t>
      </w:r>
      <w:r>
        <w:rPr>
          <w:rFonts w:hint="eastAsia" w:ascii="仿宋" w:hAnsi="仿宋" w:eastAsia="仿宋" w:cs="仿宋"/>
          <w:color w:val="auto"/>
          <w:sz w:val="32"/>
          <w:szCs w:val="32"/>
          <w:highlight w:val="none"/>
        </w:rPr>
        <w:t>区</w:t>
      </w:r>
      <w:r>
        <w:rPr>
          <w:rFonts w:hint="eastAsia" w:ascii="仿宋" w:hAnsi="仿宋" w:eastAsia="仿宋" w:cs="仿宋"/>
          <w:color w:val="auto"/>
          <w:sz w:val="32"/>
          <w:szCs w:val="32"/>
          <w:highlight w:val="none"/>
          <w:lang w:eastAsia="zh-CN"/>
        </w:rPr>
        <w:t>星级评定委员会办公室收到养老机构</w:t>
      </w:r>
      <w:r>
        <w:rPr>
          <w:rFonts w:hint="eastAsia" w:ascii="仿宋" w:hAnsi="仿宋" w:eastAsia="仿宋" w:cs="仿宋"/>
          <w:color w:val="auto"/>
          <w:sz w:val="32"/>
          <w:szCs w:val="32"/>
          <w:highlight w:val="none"/>
          <w:lang w:val="en-US" w:eastAsia="zh-CN"/>
        </w:rPr>
        <w:t>提交的完整</w:t>
      </w:r>
      <w:r>
        <w:rPr>
          <w:rFonts w:hint="eastAsia" w:ascii="仿宋" w:hAnsi="仿宋" w:eastAsia="仿宋" w:cs="仿宋"/>
          <w:color w:val="auto"/>
          <w:sz w:val="32"/>
          <w:szCs w:val="32"/>
          <w:highlight w:val="none"/>
          <w:lang w:eastAsia="zh-CN"/>
        </w:rPr>
        <w:t>申请</w:t>
      </w:r>
      <w:r>
        <w:rPr>
          <w:rFonts w:hint="eastAsia" w:ascii="仿宋" w:hAnsi="仿宋" w:eastAsia="仿宋" w:cs="仿宋"/>
          <w:color w:val="auto"/>
          <w:sz w:val="32"/>
          <w:szCs w:val="32"/>
          <w:highlight w:val="none"/>
          <w:lang w:val="en-US" w:eastAsia="zh-CN"/>
        </w:rPr>
        <w:t>材料</w:t>
      </w:r>
      <w:r>
        <w:rPr>
          <w:rFonts w:hint="eastAsia" w:ascii="仿宋" w:hAnsi="仿宋" w:eastAsia="仿宋" w:cs="仿宋"/>
          <w:color w:val="auto"/>
          <w:sz w:val="32"/>
          <w:szCs w:val="32"/>
          <w:highlight w:val="none"/>
          <w:lang w:eastAsia="zh-CN"/>
        </w:rPr>
        <w:t>后，应在</w:t>
      </w:r>
      <w:r>
        <w:rPr>
          <w:rFonts w:hint="eastAsia" w:ascii="仿宋" w:hAnsi="仿宋" w:eastAsia="仿宋" w:cs="仿宋"/>
          <w:color w:val="auto"/>
          <w:sz w:val="32"/>
          <w:szCs w:val="32"/>
          <w:highlight w:val="none"/>
          <w:lang w:val="en-US" w:eastAsia="zh-CN"/>
        </w:rPr>
        <w:t>10个工作日内完成</w:t>
      </w:r>
      <w:r>
        <w:rPr>
          <w:rFonts w:hint="eastAsia" w:ascii="仿宋" w:hAnsi="仿宋" w:eastAsia="仿宋" w:cs="仿宋"/>
          <w:color w:val="auto"/>
          <w:sz w:val="32"/>
          <w:szCs w:val="32"/>
          <w:highlight w:val="none"/>
          <w:lang w:eastAsia="zh-CN"/>
        </w:rPr>
        <w:t>申请材料</w:t>
      </w:r>
      <w:r>
        <w:rPr>
          <w:rFonts w:hint="eastAsia" w:ascii="仿宋" w:hAnsi="仿宋" w:eastAsia="仿宋" w:cs="仿宋"/>
          <w:color w:val="auto"/>
          <w:sz w:val="32"/>
          <w:szCs w:val="32"/>
          <w:highlight w:val="none"/>
          <w:lang w:val="en-US" w:eastAsia="zh-CN"/>
        </w:rPr>
        <w:t>审核并</w:t>
      </w:r>
      <w:r>
        <w:rPr>
          <w:rFonts w:hint="eastAsia" w:ascii="仿宋" w:hAnsi="仿宋" w:eastAsia="仿宋" w:cs="仿宋"/>
          <w:color w:val="auto"/>
          <w:sz w:val="32"/>
          <w:szCs w:val="32"/>
          <w:highlight w:val="none"/>
          <w:lang w:eastAsia="zh-CN"/>
        </w:rPr>
        <w:t>作出</w:t>
      </w:r>
      <w:r>
        <w:rPr>
          <w:rFonts w:hint="eastAsia" w:ascii="仿宋" w:hAnsi="仿宋" w:eastAsia="仿宋" w:cs="仿宋"/>
          <w:color w:val="auto"/>
          <w:sz w:val="32"/>
          <w:szCs w:val="32"/>
          <w:highlight w:val="none"/>
          <w:lang w:val="en-US" w:eastAsia="zh-CN"/>
        </w:rPr>
        <w:t xml:space="preserve">是否受理的决定，书面告知申请机构并以适当方式向社会公开申请参评养老机构名单。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lang w:eastAsia="zh-CN"/>
        </w:rPr>
        <w:t>申请</w:t>
      </w:r>
      <w:r>
        <w:rPr>
          <w:rFonts w:hint="eastAsia" w:ascii="CESI仿宋-GB2312" w:hAnsi="CESI仿宋-GB2312" w:eastAsia="CESI仿宋-GB2312" w:cs="CESI仿宋-GB2312"/>
          <w:color w:val="auto"/>
          <w:sz w:val="32"/>
          <w:szCs w:val="32"/>
          <w:lang w:eastAsia="zh-CN"/>
        </w:rPr>
        <w:t>四星级及以上养老机构应由各区民政部门在决定受理当</w:t>
      </w:r>
      <w:r>
        <w:rPr>
          <w:rFonts w:hint="eastAsia" w:ascii="CESI仿宋-GB2312" w:hAnsi="CESI仿宋-GB2312" w:eastAsia="CESI仿宋-GB2312" w:cs="CESI仿宋-GB2312"/>
          <w:color w:val="auto"/>
          <w:sz w:val="32"/>
          <w:szCs w:val="32"/>
          <w:lang w:val="en-US" w:eastAsia="zh-CN"/>
        </w:rPr>
        <w:t>日</w:t>
      </w:r>
      <w:r>
        <w:rPr>
          <w:rFonts w:hint="eastAsia" w:ascii="CESI仿宋-GB2312" w:hAnsi="CESI仿宋-GB2312" w:eastAsia="CESI仿宋-GB2312" w:cs="CESI仿宋-GB2312"/>
          <w:color w:val="auto"/>
          <w:sz w:val="32"/>
          <w:szCs w:val="32"/>
          <w:lang w:eastAsia="zh-CN"/>
        </w:rPr>
        <w:t>报</w:t>
      </w:r>
      <w:r>
        <w:rPr>
          <w:rFonts w:hint="eastAsia" w:ascii="CESI仿宋-GB2312" w:hAnsi="CESI仿宋-GB2312" w:eastAsia="CESI仿宋-GB2312" w:cs="CESI仿宋-GB2312"/>
          <w:color w:val="auto"/>
          <w:sz w:val="32"/>
          <w:szCs w:val="32"/>
          <w:highlight w:val="none"/>
          <w:lang w:eastAsia="zh-CN"/>
        </w:rPr>
        <w:t>市星级评定委员会办公室。</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现场评审。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（一）</w:t>
      </w:r>
      <w:r>
        <w:rPr>
          <w:rFonts w:hint="eastAsia" w:ascii="CESI仿宋-GB2312" w:hAnsi="CESI仿宋-GB2312" w:eastAsia="CESI仿宋-GB2312" w:cs="CESI仿宋-GB2312"/>
          <w:color w:val="auto"/>
          <w:sz w:val="32"/>
          <w:szCs w:val="32"/>
          <w:highlight w:val="none"/>
          <w:lang w:eastAsia="zh-CN"/>
        </w:rPr>
        <w:t>星级评定委员会办公室</w:t>
      </w:r>
      <w:r>
        <w:rPr>
          <w:rFonts w:hint="eastAsia" w:ascii="CESI仿宋-GB2312" w:hAnsi="CESI仿宋-GB2312" w:eastAsia="CESI仿宋-GB2312" w:cs="CESI仿宋-GB2312"/>
          <w:color w:val="auto"/>
          <w:sz w:val="32"/>
          <w:szCs w:val="32"/>
          <w:highlight w:val="none"/>
          <w:lang w:val="en-US" w:eastAsia="zh-CN"/>
        </w:rPr>
        <w:t>应在作出受理决定之日起20个工作日内，</w:t>
      </w:r>
      <w:r>
        <w:rPr>
          <w:rFonts w:hint="eastAsia" w:ascii="CESI仿宋-GB2312" w:hAnsi="CESI仿宋-GB2312" w:eastAsia="CESI仿宋-GB2312" w:cs="CESI仿宋-GB2312"/>
          <w:color w:val="auto"/>
          <w:sz w:val="32"/>
          <w:szCs w:val="32"/>
          <w:highlight w:val="none"/>
          <w:lang w:eastAsia="zh-CN"/>
        </w:rPr>
        <w:t>组织相关专家</w:t>
      </w:r>
      <w:r>
        <w:rPr>
          <w:rFonts w:hint="eastAsia" w:ascii="CESI仿宋-GB2312" w:hAnsi="CESI仿宋-GB2312" w:eastAsia="CESI仿宋-GB2312" w:cs="CESI仿宋-GB2312"/>
          <w:color w:val="auto"/>
          <w:sz w:val="32"/>
          <w:szCs w:val="32"/>
          <w:highlight w:val="none"/>
          <w:lang w:val="en-US" w:eastAsia="zh-CN"/>
        </w:rPr>
        <w:t>成立评审小组进入养老机构现场评审</w:t>
      </w:r>
      <w:r>
        <w:rPr>
          <w:rFonts w:hint="eastAsia" w:ascii="CESI仿宋-GB2312" w:hAnsi="CESI仿宋-GB2312" w:eastAsia="CESI仿宋-GB2312" w:cs="CESI仿宋-GB2312"/>
          <w:color w:val="auto"/>
          <w:sz w:val="32"/>
          <w:szCs w:val="32"/>
          <w:highlight w:val="none"/>
        </w:rPr>
        <w:t>。</w:t>
      </w:r>
      <w:r>
        <w:rPr>
          <w:rFonts w:hint="eastAsia" w:ascii="CESI仿宋-GB2312" w:hAnsi="CESI仿宋-GB2312" w:eastAsia="CESI仿宋-GB2312" w:cs="CESI仿宋-GB2312"/>
          <w:color w:val="auto"/>
          <w:sz w:val="32"/>
          <w:szCs w:val="32"/>
          <w:highlight w:val="none"/>
          <w:lang w:val="en-US" w:eastAsia="zh-CN"/>
        </w:rPr>
        <w:t>现场评审时间不超过2个工作日。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rPr>
        <w:t>（二）评审小组</w:t>
      </w:r>
      <w:r>
        <w:rPr>
          <w:rFonts w:hint="eastAsia" w:ascii="CESI仿宋-GB2312" w:hAnsi="CESI仿宋-GB2312" w:eastAsia="CESI仿宋-GB2312" w:cs="CESI仿宋-GB2312"/>
          <w:color w:val="auto"/>
          <w:sz w:val="32"/>
          <w:szCs w:val="32"/>
          <w:highlight w:val="none"/>
          <w:lang w:eastAsia="zh-CN"/>
        </w:rPr>
        <w:t>根据</w:t>
      </w:r>
      <w:r>
        <w:rPr>
          <w:rFonts w:hint="eastAsia" w:ascii="CESI仿宋-GB2312" w:hAnsi="CESI仿宋-GB2312" w:eastAsia="CESI仿宋-GB2312" w:cs="CESI仿宋-GB2312"/>
          <w:color w:val="auto"/>
          <w:sz w:val="32"/>
          <w:szCs w:val="32"/>
          <w:highlight w:val="none"/>
        </w:rPr>
        <w:t>现场评审得分情况</w:t>
      </w:r>
      <w:r>
        <w:rPr>
          <w:rFonts w:hint="eastAsia" w:ascii="CESI仿宋-GB2312" w:hAnsi="CESI仿宋-GB2312" w:eastAsia="CESI仿宋-GB2312" w:cs="CESI仿宋-GB2312"/>
          <w:color w:val="auto"/>
          <w:sz w:val="32"/>
          <w:szCs w:val="32"/>
          <w:highlight w:val="none"/>
          <w:lang w:eastAsia="zh-CN"/>
        </w:rPr>
        <w:t>，按照不高于其申评星级的原则</w:t>
      </w:r>
      <w:r>
        <w:rPr>
          <w:rFonts w:hint="eastAsia" w:ascii="CESI仿宋-GB2312" w:hAnsi="CESI仿宋-GB2312" w:eastAsia="CESI仿宋-GB2312" w:cs="CESI仿宋-GB2312"/>
          <w:color w:val="auto"/>
          <w:sz w:val="32"/>
          <w:szCs w:val="32"/>
          <w:highlight w:val="none"/>
          <w:lang w:val="en-US" w:eastAsia="zh-CN"/>
        </w:rPr>
        <w:t>提出</w:t>
      </w:r>
      <w:r>
        <w:rPr>
          <w:rFonts w:hint="eastAsia" w:ascii="CESI仿宋-GB2312" w:hAnsi="CESI仿宋-GB2312" w:eastAsia="CESI仿宋-GB2312" w:cs="CESI仿宋-GB2312"/>
          <w:color w:val="auto"/>
          <w:sz w:val="32"/>
          <w:szCs w:val="32"/>
          <w:highlight w:val="none"/>
        </w:rPr>
        <w:t>星级</w:t>
      </w:r>
      <w:r>
        <w:rPr>
          <w:rFonts w:hint="eastAsia" w:ascii="CESI仿宋-GB2312" w:hAnsi="CESI仿宋-GB2312" w:eastAsia="CESI仿宋-GB2312" w:cs="CESI仿宋-GB2312"/>
          <w:color w:val="auto"/>
          <w:sz w:val="32"/>
          <w:szCs w:val="32"/>
          <w:highlight w:val="none"/>
          <w:lang w:eastAsia="zh-CN"/>
        </w:rPr>
        <w:t>评定初步</w:t>
      </w:r>
      <w:r>
        <w:rPr>
          <w:rFonts w:hint="eastAsia" w:ascii="CESI仿宋-GB2312" w:hAnsi="CESI仿宋-GB2312" w:eastAsia="CESI仿宋-GB2312" w:cs="CESI仿宋-GB2312"/>
          <w:color w:val="auto"/>
          <w:sz w:val="32"/>
          <w:szCs w:val="32"/>
          <w:highlight w:val="none"/>
          <w:lang w:val="en-US" w:eastAsia="zh-CN"/>
        </w:rPr>
        <w:t>建议</w:t>
      </w:r>
      <w:r>
        <w:rPr>
          <w:rFonts w:hint="eastAsia" w:ascii="CESI仿宋-GB2312" w:hAnsi="CESI仿宋-GB2312" w:eastAsia="CESI仿宋-GB2312" w:cs="CESI仿宋-GB2312"/>
          <w:color w:val="auto"/>
          <w:sz w:val="32"/>
          <w:szCs w:val="32"/>
          <w:highlight w:val="none"/>
        </w:rPr>
        <w:t>，</w:t>
      </w:r>
      <w:r>
        <w:rPr>
          <w:rFonts w:hint="eastAsia" w:ascii="CESI仿宋-GB2312" w:hAnsi="CESI仿宋-GB2312" w:eastAsia="CESI仿宋-GB2312" w:cs="CESI仿宋-GB2312"/>
          <w:color w:val="auto"/>
          <w:sz w:val="32"/>
          <w:szCs w:val="32"/>
          <w:highlight w:val="none"/>
          <w:lang w:val="en-US" w:eastAsia="zh-CN"/>
        </w:rPr>
        <w:t>并在完成现场评审当日提交</w:t>
      </w:r>
      <w:r>
        <w:rPr>
          <w:rFonts w:hint="eastAsia" w:ascii="CESI仿宋-GB2312" w:hAnsi="CESI仿宋-GB2312" w:eastAsia="CESI仿宋-GB2312" w:cs="CESI仿宋-GB2312"/>
          <w:color w:val="auto"/>
          <w:sz w:val="32"/>
          <w:szCs w:val="32"/>
          <w:highlight w:val="none"/>
          <w:lang w:eastAsia="zh-CN"/>
        </w:rPr>
        <w:t>星级评定委员会办公室</w:t>
      </w:r>
      <w:r>
        <w:rPr>
          <w:rFonts w:hint="eastAsia" w:ascii="CESI仿宋-GB2312" w:hAnsi="CESI仿宋-GB2312" w:eastAsia="CESI仿宋-GB2312" w:cs="CESI仿宋-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highlight w:val="none"/>
          <w:lang w:val="en-US" w:eastAsia="zh-CN"/>
        </w:rPr>
        <w:t>第十五条 会议评审。星级评定委员会办公室自收到现场评审初步建议10个工作日内，提请并召开</w:t>
      </w:r>
      <w:r>
        <w:rPr>
          <w:rFonts w:hint="eastAsia" w:ascii="CESI仿宋-GB2312" w:hAnsi="CESI仿宋-GB2312" w:eastAsia="CESI仿宋-GB2312" w:cs="CESI仿宋-GB2312"/>
          <w:color w:val="auto"/>
          <w:sz w:val="32"/>
          <w:szCs w:val="32"/>
          <w:lang w:val="en-US" w:eastAsia="zh-CN"/>
        </w:rPr>
        <w:t>星级评定委员会全体会议审核，并提出拟评定星级意见。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第十六条</w:t>
      </w:r>
      <w:r>
        <w:rPr>
          <w:rFonts w:hint="eastAsia" w:ascii="CESI仿宋-GB2312" w:hAnsi="CESI仿宋-GB2312" w:eastAsia="CESI仿宋-GB2312" w:cs="CESI仿宋-GB2312"/>
          <w:color w:val="auto"/>
          <w:sz w:val="32"/>
          <w:szCs w:val="32"/>
          <w:lang w:val="en-US" w:eastAsia="zh-CN"/>
        </w:rPr>
        <w:t xml:space="preserve"> </w:t>
      </w:r>
      <w:r>
        <w:rPr>
          <w:rFonts w:hint="eastAsia" w:ascii="CESI仿宋-GB2312" w:hAnsi="CESI仿宋-GB2312" w:eastAsia="CESI仿宋-GB2312" w:cs="CESI仿宋-GB2312"/>
          <w:color w:val="auto"/>
          <w:sz w:val="32"/>
          <w:szCs w:val="32"/>
        </w:rPr>
        <w:t>公示</w:t>
      </w:r>
      <w:r>
        <w:rPr>
          <w:rFonts w:hint="eastAsia" w:ascii="CESI仿宋-GB2312" w:hAnsi="CESI仿宋-GB2312" w:eastAsia="CESI仿宋-GB2312" w:cs="CESI仿宋-GB2312"/>
          <w:color w:val="auto"/>
          <w:sz w:val="32"/>
          <w:szCs w:val="32"/>
          <w:lang w:eastAsia="zh-CN"/>
        </w:rPr>
        <w:t>。会议评审结束后</w:t>
      </w:r>
      <w:r>
        <w:rPr>
          <w:rFonts w:hint="eastAsia" w:ascii="CESI仿宋-GB2312" w:hAnsi="CESI仿宋-GB2312" w:eastAsia="CESI仿宋-GB2312" w:cs="CESI仿宋-GB2312"/>
          <w:color w:val="auto"/>
          <w:sz w:val="32"/>
          <w:szCs w:val="32"/>
          <w:lang w:val="en-US" w:eastAsia="zh-CN"/>
        </w:rPr>
        <w:t>2个工作日内，</w:t>
      </w:r>
      <w:r>
        <w:rPr>
          <w:rFonts w:hint="eastAsia" w:ascii="CESI仿宋-GB2312" w:hAnsi="CESI仿宋-GB2312" w:eastAsia="CESI仿宋-GB2312" w:cs="CESI仿宋-GB2312"/>
          <w:color w:val="auto"/>
          <w:sz w:val="32"/>
          <w:szCs w:val="32"/>
          <w:lang w:eastAsia="zh-CN"/>
        </w:rPr>
        <w:t>市、区星级评定委员会办公室应面向社会</w:t>
      </w:r>
      <w:r>
        <w:rPr>
          <w:rFonts w:hint="eastAsia" w:ascii="CESI仿宋-GB2312" w:hAnsi="CESI仿宋-GB2312" w:eastAsia="CESI仿宋-GB2312" w:cs="CESI仿宋-GB2312"/>
          <w:color w:val="auto"/>
          <w:sz w:val="32"/>
          <w:szCs w:val="32"/>
        </w:rPr>
        <w:t>公示</w:t>
      </w:r>
      <w:r>
        <w:rPr>
          <w:rFonts w:hint="eastAsia" w:ascii="CESI仿宋-GB2312" w:hAnsi="CESI仿宋-GB2312" w:eastAsia="CESI仿宋-GB2312" w:cs="CESI仿宋-GB2312"/>
          <w:color w:val="auto"/>
          <w:sz w:val="32"/>
          <w:szCs w:val="32"/>
          <w:lang w:eastAsia="zh-CN"/>
        </w:rPr>
        <w:t>养老机构星级评定结果，公示</w:t>
      </w:r>
      <w:r>
        <w:rPr>
          <w:rFonts w:hint="eastAsia" w:ascii="CESI仿宋-GB2312" w:hAnsi="CESI仿宋-GB2312" w:eastAsia="CESI仿宋-GB2312" w:cs="CESI仿宋-GB2312"/>
          <w:color w:val="auto"/>
          <w:sz w:val="32"/>
          <w:szCs w:val="32"/>
        </w:rPr>
        <w:t>期为5个工作日。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eastAsia="zh-CN"/>
        </w:rPr>
        <w:t>第十七条</w:t>
      </w:r>
      <w:r>
        <w:rPr>
          <w:rFonts w:hint="eastAsia" w:ascii="CESI仿宋-GB2312" w:hAnsi="CESI仿宋-GB2312" w:eastAsia="CESI仿宋-GB2312" w:cs="CESI仿宋-GB2312"/>
          <w:color w:val="auto"/>
          <w:sz w:val="32"/>
          <w:szCs w:val="32"/>
          <w:lang w:val="en-US" w:eastAsia="zh-CN"/>
        </w:rPr>
        <w:t xml:space="preserve"> 评定结果确认。公示结束后10个工作日内，星级评定委员会办公室将评定结果及公示情况报民政部门确认，并将评定结果录入市社会福利服务管理平台。</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highlight w:val="none"/>
          <w:lang w:val="en-US" w:eastAsia="zh-CN"/>
        </w:rPr>
        <w:t>评定结果公布。星级评定结果确</w:t>
      </w:r>
      <w:r>
        <w:rPr>
          <w:rFonts w:hint="eastAsia" w:ascii="CESI仿宋-GB2312" w:hAnsi="CESI仿宋-GB2312" w:eastAsia="CESI仿宋-GB2312" w:cs="CESI仿宋-GB2312"/>
          <w:color w:val="auto"/>
          <w:sz w:val="32"/>
          <w:szCs w:val="32"/>
          <w:lang w:val="en-US" w:eastAsia="zh-CN"/>
        </w:rPr>
        <w:t>认</w:t>
      </w:r>
      <w:r>
        <w:rPr>
          <w:rFonts w:hint="eastAsia" w:ascii="CESI仿宋-GB2312" w:hAnsi="CESI仿宋-GB2312" w:eastAsia="CESI仿宋-GB2312" w:cs="CESI仿宋-GB2312"/>
          <w:color w:val="auto"/>
          <w:sz w:val="32"/>
          <w:szCs w:val="32"/>
          <w:highlight w:val="none"/>
          <w:lang w:val="en-US" w:eastAsia="zh-CN"/>
        </w:rPr>
        <w:t>后3个工作日内，星级评定委员会办公室应将评定结果书面通知参评机构，并向社会公布。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highlight w:val="none"/>
          <w:lang w:val="en-US" w:eastAsia="zh-CN"/>
        </w:rPr>
        <w:t>报备。区星级评定</w:t>
      </w:r>
      <w:r>
        <w:rPr>
          <w:rFonts w:hint="eastAsia" w:ascii="CESI仿宋-GB2312" w:hAnsi="CESI仿宋-GB2312" w:eastAsia="CESI仿宋-GB2312" w:cs="CESI仿宋-GB2312"/>
          <w:color w:val="auto"/>
          <w:sz w:val="32"/>
          <w:szCs w:val="32"/>
          <w:lang w:eastAsia="zh-CN"/>
        </w:rPr>
        <w:t>委员会办公室应每月将新增星级养老机构名单向</w:t>
      </w:r>
      <w:r>
        <w:rPr>
          <w:rFonts w:hint="eastAsia" w:ascii="CESI仿宋-GB2312" w:hAnsi="CESI仿宋-GB2312" w:eastAsia="CESI仿宋-GB2312" w:cs="CESI仿宋-GB2312"/>
          <w:color w:val="auto"/>
          <w:sz w:val="32"/>
          <w:szCs w:val="32"/>
          <w:lang w:val="en-US" w:eastAsia="zh-CN"/>
        </w:rPr>
        <w:t>市星级评定委员会办公室报备。</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评定过程中</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参评</w:t>
      </w:r>
      <w:r>
        <w:rPr>
          <w:rFonts w:hint="eastAsia" w:ascii="CESI仿宋-GB2312" w:hAnsi="CESI仿宋-GB2312" w:eastAsia="CESI仿宋-GB2312" w:cs="CESI仿宋-GB2312"/>
          <w:color w:val="auto"/>
          <w:sz w:val="32"/>
          <w:szCs w:val="32"/>
        </w:rPr>
        <w:t>养老机构有下列情形之一的，应终止评定：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（一）</w:t>
      </w:r>
      <w:r>
        <w:rPr>
          <w:rFonts w:hint="eastAsia" w:ascii="CESI仿宋-GB2312" w:hAnsi="CESI仿宋-GB2312" w:eastAsia="CESI仿宋-GB2312" w:cs="CESI仿宋-GB2312"/>
          <w:color w:val="auto"/>
          <w:sz w:val="32"/>
          <w:szCs w:val="32"/>
          <w:lang w:eastAsia="zh-CN"/>
        </w:rPr>
        <w:t>存在</w:t>
      </w:r>
      <w:r>
        <w:rPr>
          <w:rFonts w:hint="eastAsia" w:ascii="CESI仿宋-GB2312" w:hAnsi="CESI仿宋-GB2312" w:eastAsia="CESI仿宋-GB2312" w:cs="CESI仿宋-GB2312"/>
          <w:color w:val="auto"/>
          <w:sz w:val="32"/>
          <w:szCs w:val="32"/>
        </w:rPr>
        <w:t>提供虚假</w:t>
      </w:r>
      <w:r>
        <w:rPr>
          <w:rFonts w:hint="eastAsia" w:ascii="CESI仿宋-GB2312" w:hAnsi="CESI仿宋-GB2312" w:eastAsia="CESI仿宋-GB2312" w:cs="CESI仿宋-GB2312"/>
          <w:color w:val="auto"/>
          <w:sz w:val="32"/>
          <w:szCs w:val="32"/>
          <w:lang w:eastAsia="zh-CN"/>
        </w:rPr>
        <w:t>申请</w:t>
      </w:r>
      <w:r>
        <w:rPr>
          <w:rFonts w:hint="eastAsia" w:ascii="CESI仿宋-GB2312" w:hAnsi="CESI仿宋-GB2312" w:eastAsia="CESI仿宋-GB2312" w:cs="CESI仿宋-GB2312"/>
          <w:color w:val="auto"/>
          <w:sz w:val="32"/>
          <w:szCs w:val="32"/>
        </w:rPr>
        <w:t>资料或伪造有关档案</w:t>
      </w:r>
      <w:r>
        <w:rPr>
          <w:rFonts w:hint="eastAsia" w:ascii="CESI仿宋-GB2312" w:hAnsi="CESI仿宋-GB2312" w:eastAsia="CESI仿宋-GB2312" w:cs="CESI仿宋-GB2312"/>
          <w:color w:val="auto"/>
          <w:sz w:val="32"/>
          <w:szCs w:val="32"/>
          <w:lang w:eastAsia="zh-CN"/>
        </w:rPr>
        <w:t>记录</w:t>
      </w:r>
      <w:r>
        <w:rPr>
          <w:rFonts w:hint="eastAsia" w:ascii="CESI仿宋-GB2312" w:hAnsi="CESI仿宋-GB2312" w:eastAsia="CESI仿宋-GB2312" w:cs="CESI仿宋-GB2312"/>
          <w:color w:val="auto"/>
          <w:sz w:val="32"/>
          <w:szCs w:val="32"/>
        </w:rPr>
        <w:t>等弄虚作假行为</w:t>
      </w:r>
      <w:r>
        <w:rPr>
          <w:rFonts w:hint="eastAsia" w:ascii="CESI仿宋-GB2312" w:hAnsi="CESI仿宋-GB2312" w:eastAsia="CESI仿宋-GB2312" w:cs="CESI仿宋-GB2312"/>
          <w:color w:val="auto"/>
          <w:sz w:val="32"/>
          <w:szCs w:val="32"/>
          <w:lang w:eastAsia="zh-CN"/>
        </w:rPr>
        <w:t>的</w:t>
      </w:r>
      <w:r>
        <w:rPr>
          <w:rFonts w:hint="eastAsia" w:ascii="CESI仿宋-GB2312" w:hAnsi="CESI仿宋-GB2312" w:eastAsia="CESI仿宋-GB2312" w:cs="CESI仿宋-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（二）</w:t>
      </w:r>
      <w:r>
        <w:rPr>
          <w:rFonts w:hint="eastAsia" w:ascii="CESI仿宋-GB2312" w:hAnsi="CESI仿宋-GB2312" w:eastAsia="CESI仿宋-GB2312" w:cs="CESI仿宋-GB2312"/>
          <w:color w:val="auto"/>
          <w:sz w:val="32"/>
          <w:szCs w:val="32"/>
          <w:lang w:eastAsia="zh-CN"/>
        </w:rPr>
        <w:t>存在不配合现场评审、</w:t>
      </w:r>
      <w:r>
        <w:rPr>
          <w:rFonts w:hint="eastAsia" w:ascii="CESI仿宋-GB2312" w:hAnsi="CESI仿宋-GB2312" w:eastAsia="CESI仿宋-GB2312" w:cs="CESI仿宋-GB2312"/>
          <w:color w:val="auto"/>
          <w:sz w:val="32"/>
          <w:szCs w:val="32"/>
        </w:rPr>
        <w:t>采取不正当手段干扰评定工作</w:t>
      </w:r>
      <w:r>
        <w:rPr>
          <w:rFonts w:hint="eastAsia" w:ascii="CESI仿宋-GB2312" w:hAnsi="CESI仿宋-GB2312" w:eastAsia="CESI仿宋-GB2312" w:cs="CESI仿宋-GB2312"/>
          <w:color w:val="auto"/>
          <w:sz w:val="32"/>
          <w:szCs w:val="32"/>
          <w:lang w:eastAsia="zh-CN"/>
        </w:rPr>
        <w:t>或受理后随意撤回参评申请的</w:t>
      </w:r>
      <w:r>
        <w:rPr>
          <w:rFonts w:hint="eastAsia" w:ascii="CESI仿宋-GB2312" w:hAnsi="CESI仿宋-GB2312" w:eastAsia="CESI仿宋-GB2312" w:cs="CESI仿宋-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rPr>
        <w:t>（三）</w:t>
      </w:r>
      <w:r>
        <w:rPr>
          <w:rFonts w:hint="eastAsia" w:ascii="CESI仿宋-GB2312" w:hAnsi="CESI仿宋-GB2312" w:eastAsia="CESI仿宋-GB2312" w:cs="CESI仿宋-GB2312"/>
          <w:color w:val="auto"/>
          <w:sz w:val="32"/>
          <w:szCs w:val="32"/>
          <w:lang w:val="en-US" w:eastAsia="zh-CN"/>
        </w:rPr>
        <w:t>发生本办法第七条第二、三、四、五、九款规定情形的。</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val="en-US" w:eastAsia="zh-CN"/>
        </w:rPr>
        <w:t>异议处理。</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eastAsia="zh-CN"/>
        </w:rPr>
        <w:t>养老机构对区星级评定委员会办公室不予受理决定有异议的，可自收到不予受理决定通知书之日起</w:t>
      </w:r>
      <w:r>
        <w:rPr>
          <w:rFonts w:hint="eastAsia" w:ascii="CESI仿宋-GB2312" w:hAnsi="CESI仿宋-GB2312" w:eastAsia="CESI仿宋-GB2312" w:cs="CESI仿宋-GB2312"/>
          <w:color w:val="auto"/>
          <w:sz w:val="32"/>
          <w:szCs w:val="32"/>
          <w:highlight w:val="none"/>
          <w:lang w:val="en-US" w:eastAsia="zh-CN"/>
        </w:rPr>
        <w:t>5个工作日内，</w:t>
      </w:r>
      <w:r>
        <w:rPr>
          <w:rFonts w:hint="eastAsia" w:ascii="CESI仿宋-GB2312" w:hAnsi="CESI仿宋-GB2312" w:eastAsia="CESI仿宋-GB2312" w:cs="CESI仿宋-GB2312"/>
          <w:color w:val="auto"/>
          <w:sz w:val="32"/>
          <w:szCs w:val="32"/>
          <w:highlight w:val="none"/>
          <w:lang w:eastAsia="zh-CN"/>
        </w:rPr>
        <w:t>向区星级评定委员会办公室提出书面复核申请。区星级评定委员会办公室应在接到书面复核申请之日起</w:t>
      </w:r>
      <w:r>
        <w:rPr>
          <w:rFonts w:hint="eastAsia" w:ascii="CESI仿宋-GB2312" w:hAnsi="CESI仿宋-GB2312" w:eastAsia="CESI仿宋-GB2312" w:cs="CESI仿宋-GB2312"/>
          <w:color w:val="auto"/>
          <w:sz w:val="32"/>
          <w:szCs w:val="32"/>
          <w:highlight w:val="none"/>
          <w:lang w:val="en-US" w:eastAsia="zh-CN"/>
        </w:rPr>
        <w:t>10个工作日内向养老机构反馈处理情况或处理意见。</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lang w:val="en-US" w:eastAsia="zh-CN"/>
        </w:rPr>
      </w:pPr>
      <w:r>
        <w:rPr>
          <w:rFonts w:hint="eastAsia" w:ascii="CESI仿宋-GB2312" w:hAnsi="CESI仿宋-GB2312" w:eastAsia="CESI仿宋-GB2312" w:cs="CESI仿宋-GB2312"/>
          <w:color w:val="auto"/>
          <w:sz w:val="32"/>
          <w:szCs w:val="32"/>
          <w:highlight w:val="none"/>
          <w:lang w:eastAsia="zh-CN"/>
        </w:rPr>
        <w:t>养老机构对星级评定结果有异议的，可自收到评定结果书面通知之日起</w:t>
      </w:r>
      <w:r>
        <w:rPr>
          <w:rFonts w:hint="eastAsia" w:ascii="CESI仿宋-GB2312" w:hAnsi="CESI仿宋-GB2312" w:eastAsia="CESI仿宋-GB2312" w:cs="CESI仿宋-GB2312"/>
          <w:color w:val="auto"/>
          <w:sz w:val="32"/>
          <w:szCs w:val="32"/>
          <w:highlight w:val="none"/>
          <w:lang w:val="en-US" w:eastAsia="zh-CN"/>
        </w:rPr>
        <w:t>5个工作日内，</w:t>
      </w:r>
      <w:r>
        <w:rPr>
          <w:rFonts w:hint="eastAsia" w:ascii="CESI仿宋-GB2312" w:hAnsi="CESI仿宋-GB2312" w:eastAsia="CESI仿宋-GB2312" w:cs="CESI仿宋-GB2312"/>
          <w:color w:val="auto"/>
          <w:sz w:val="32"/>
          <w:szCs w:val="32"/>
          <w:highlight w:val="none"/>
          <w:lang w:eastAsia="zh-CN"/>
        </w:rPr>
        <w:t>向星级评定委员会办公室提出书面复核申请。星级评定委员会应在收到书面复核申请之日起</w:t>
      </w:r>
      <w:r>
        <w:rPr>
          <w:rFonts w:hint="eastAsia" w:ascii="CESI仿宋-GB2312" w:hAnsi="CESI仿宋-GB2312" w:eastAsia="CESI仿宋-GB2312" w:cs="CESI仿宋-GB2312"/>
          <w:color w:val="auto"/>
          <w:sz w:val="32"/>
          <w:szCs w:val="32"/>
          <w:highlight w:val="none"/>
          <w:lang w:val="en-US" w:eastAsia="zh-CN"/>
        </w:rPr>
        <w:t>10个工作日内向养老机构反馈处理情况或处理意见</w:t>
      </w:r>
      <w:r>
        <w:rPr>
          <w:rFonts w:hint="eastAsia" w:ascii="CESI仿宋-GB2312" w:hAnsi="CESI仿宋-GB2312" w:eastAsia="CESI仿宋-GB2312" w:cs="CESI仿宋-GB2312"/>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highlight w:val="none"/>
          <w:lang w:val="en-US" w:eastAsia="zh-CN"/>
        </w:rPr>
        <w:t>（三）养老机构对受理决定复核申请处理意见或星级评定结果复核申请处理意见仍有异议，可自收到复核申请处理意见之日起5个工作日内向市星级评定委员会办公室提出书面申诉，市</w:t>
      </w:r>
      <w:r>
        <w:rPr>
          <w:rFonts w:hint="eastAsia" w:ascii="CESI仿宋-GB2312" w:hAnsi="CESI仿宋-GB2312" w:eastAsia="CESI仿宋-GB2312" w:cs="CESI仿宋-GB2312"/>
          <w:color w:val="auto"/>
          <w:sz w:val="32"/>
          <w:szCs w:val="32"/>
          <w:highlight w:val="none"/>
          <w:lang w:eastAsia="zh-CN"/>
        </w:rPr>
        <w:t>星级评定委员会办公室应在接到书面申诉之日起</w:t>
      </w:r>
      <w:r>
        <w:rPr>
          <w:rFonts w:hint="eastAsia" w:ascii="CESI仿宋-GB2312" w:hAnsi="CESI仿宋-GB2312" w:eastAsia="CESI仿宋-GB2312" w:cs="CESI仿宋-GB2312"/>
          <w:color w:val="auto"/>
          <w:sz w:val="32"/>
          <w:szCs w:val="32"/>
          <w:highlight w:val="none"/>
          <w:lang w:val="en-US" w:eastAsia="zh-CN"/>
        </w:rPr>
        <w:t>10个工作日内向养老机构反馈处理情况或处理意见。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黑体-GB13000" w:hAnsi="CESI黑体-GB13000" w:eastAsia="CESI黑体-GB13000" w:cs="CESI黑体-GB13000"/>
          <w:color w:val="auto"/>
          <w:sz w:val="32"/>
          <w:szCs w:val="32"/>
        </w:rPr>
      </w:pPr>
      <w:r>
        <w:rPr>
          <w:rFonts w:hint="eastAsia" w:ascii="CESI黑体-GB13000" w:hAnsi="CESI黑体-GB13000" w:eastAsia="CESI黑体-GB13000" w:cs="CESI黑体-GB13000"/>
          <w:color w:val="auto"/>
          <w:sz w:val="32"/>
          <w:szCs w:val="32"/>
        </w:rPr>
        <w:t>第</w:t>
      </w:r>
      <w:r>
        <w:rPr>
          <w:rFonts w:hint="eastAsia" w:ascii="CESI黑体-GB13000" w:hAnsi="CESI黑体-GB13000" w:eastAsia="CESI黑体-GB13000" w:cs="CESI黑体-GB13000"/>
          <w:color w:val="auto"/>
          <w:sz w:val="32"/>
          <w:szCs w:val="32"/>
          <w:lang w:eastAsia="zh-CN"/>
        </w:rPr>
        <w:t>五</w:t>
      </w:r>
      <w:r>
        <w:rPr>
          <w:rFonts w:hint="eastAsia" w:ascii="CESI黑体-GB13000" w:hAnsi="CESI黑体-GB13000" w:eastAsia="CESI黑体-GB13000" w:cs="CESI黑体-GB13000"/>
          <w:color w:val="auto"/>
          <w:sz w:val="32"/>
          <w:szCs w:val="32"/>
        </w:rPr>
        <w:t>章 星级管理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养老机构服务质量星级从低到高划分为五个等级，分别为一星级、二星级、三星级、四星级、五星级。</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养老机构服务质量星级评定</w:t>
      </w:r>
      <w:r>
        <w:rPr>
          <w:rFonts w:hint="eastAsia" w:ascii="CESI仿宋-GB2312" w:hAnsi="CESI仿宋-GB2312" w:eastAsia="CESI仿宋-GB2312" w:cs="CESI仿宋-GB2312"/>
          <w:color w:val="auto"/>
          <w:sz w:val="32"/>
          <w:szCs w:val="32"/>
          <w:lang w:eastAsia="zh-CN"/>
        </w:rPr>
        <w:t>结果</w:t>
      </w:r>
      <w:r>
        <w:rPr>
          <w:rFonts w:hint="eastAsia" w:ascii="CESI仿宋-GB2312" w:hAnsi="CESI仿宋-GB2312" w:eastAsia="CESI仿宋-GB2312" w:cs="CESI仿宋-GB2312"/>
          <w:color w:val="auto"/>
          <w:sz w:val="32"/>
          <w:szCs w:val="32"/>
        </w:rPr>
        <w:t>有效期为三年，自</w:t>
      </w:r>
      <w:r>
        <w:rPr>
          <w:rFonts w:hint="eastAsia" w:ascii="CESI仿宋-GB2312" w:hAnsi="CESI仿宋-GB2312" w:eastAsia="CESI仿宋-GB2312" w:cs="CESI仿宋-GB2312"/>
          <w:color w:val="auto"/>
          <w:sz w:val="32"/>
          <w:szCs w:val="32"/>
          <w:lang w:val="en-US" w:eastAsia="zh-CN"/>
        </w:rPr>
        <w:t>星级评定结果通知书印发</w:t>
      </w:r>
      <w:r>
        <w:rPr>
          <w:rFonts w:hint="eastAsia" w:ascii="CESI仿宋-GB2312" w:hAnsi="CESI仿宋-GB2312" w:eastAsia="CESI仿宋-GB2312" w:cs="CESI仿宋-GB2312"/>
          <w:color w:val="auto"/>
          <w:sz w:val="32"/>
          <w:szCs w:val="32"/>
        </w:rPr>
        <w:t>之日起计算</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养老机构可在现星级评定结果有效期届满前六个月提出参评申请。</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val="en-US" w:eastAsia="zh-CN"/>
        </w:rPr>
        <w:t>养老机构星级实行逐级晋升。申请晋级的，应在获评</w:t>
      </w:r>
      <w:r>
        <w:rPr>
          <w:rFonts w:hint="eastAsia" w:ascii="CESI仿宋-GB2312" w:hAnsi="CESI仿宋-GB2312" w:eastAsia="CESI仿宋-GB2312" w:cs="CESI仿宋-GB2312"/>
          <w:color w:val="auto"/>
          <w:sz w:val="32"/>
          <w:szCs w:val="32"/>
          <w:lang w:eastAsia="zh-CN"/>
        </w:rPr>
        <w:t>现</w:t>
      </w:r>
      <w:r>
        <w:rPr>
          <w:rFonts w:hint="eastAsia" w:ascii="CESI仿宋-GB2312" w:hAnsi="CESI仿宋-GB2312" w:eastAsia="CESI仿宋-GB2312" w:cs="CESI仿宋-GB2312"/>
          <w:color w:val="auto"/>
          <w:sz w:val="32"/>
          <w:szCs w:val="32"/>
        </w:rPr>
        <w:t>星级满一年后</w:t>
      </w:r>
      <w:r>
        <w:rPr>
          <w:rFonts w:hint="eastAsia" w:ascii="CESI仿宋-GB2312" w:hAnsi="CESI仿宋-GB2312" w:eastAsia="CESI仿宋-GB2312" w:cs="CESI仿宋-GB2312"/>
          <w:color w:val="auto"/>
          <w:sz w:val="32"/>
          <w:szCs w:val="32"/>
          <w:lang w:eastAsia="zh-CN"/>
        </w:rPr>
        <w:t>提出</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晋级申请经评定</w:t>
      </w:r>
      <w:r>
        <w:rPr>
          <w:rFonts w:hint="eastAsia" w:ascii="CESI仿宋-GB2312" w:hAnsi="CESI仿宋-GB2312" w:eastAsia="CESI仿宋-GB2312" w:cs="CESI仿宋-GB2312"/>
          <w:color w:val="auto"/>
          <w:sz w:val="32"/>
          <w:szCs w:val="32"/>
        </w:rPr>
        <w:t>未通过的，</w:t>
      </w:r>
      <w:r>
        <w:rPr>
          <w:rFonts w:hint="eastAsia" w:ascii="CESI仿宋-GB2312" w:hAnsi="CESI仿宋-GB2312" w:eastAsia="CESI仿宋-GB2312" w:cs="CESI仿宋-GB2312"/>
          <w:color w:val="auto"/>
          <w:sz w:val="32"/>
          <w:szCs w:val="32"/>
          <w:lang w:eastAsia="zh-CN"/>
        </w:rPr>
        <w:t>按其实际服务质量水平</w:t>
      </w:r>
      <w:r>
        <w:rPr>
          <w:rFonts w:hint="eastAsia" w:ascii="CESI仿宋-GB2312" w:hAnsi="CESI仿宋-GB2312" w:eastAsia="CESI仿宋-GB2312" w:cs="CESI仿宋-GB2312"/>
          <w:color w:val="auto"/>
          <w:sz w:val="32"/>
          <w:szCs w:val="32"/>
          <w:lang w:val="en-US" w:eastAsia="zh-CN"/>
        </w:rPr>
        <w:t>保持原星级、降低</w:t>
      </w:r>
      <w:r>
        <w:rPr>
          <w:rFonts w:hint="eastAsia" w:ascii="CESI仿宋-GB2312" w:hAnsi="CESI仿宋-GB2312" w:eastAsia="CESI仿宋-GB2312" w:cs="CESI仿宋-GB2312"/>
          <w:color w:val="auto"/>
          <w:sz w:val="32"/>
          <w:szCs w:val="32"/>
          <w:highlight w:val="none"/>
          <w:lang w:val="en-US" w:eastAsia="zh-CN"/>
        </w:rPr>
        <w:t>或</w:t>
      </w:r>
      <w:r>
        <w:rPr>
          <w:rFonts w:hint="eastAsia" w:ascii="CESI仿宋-GB2312" w:hAnsi="CESI仿宋-GB2312" w:eastAsia="CESI仿宋-GB2312" w:cs="CESI仿宋-GB2312"/>
          <w:color w:val="auto"/>
          <w:sz w:val="32"/>
          <w:szCs w:val="32"/>
          <w:lang w:eastAsia="zh-CN"/>
        </w:rPr>
        <w:t>撤销星级。</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养老机构</w:t>
      </w:r>
      <w:r>
        <w:rPr>
          <w:rFonts w:hint="eastAsia" w:ascii="CESI仿宋-GB2312" w:hAnsi="CESI仿宋-GB2312" w:eastAsia="CESI仿宋-GB2312" w:cs="CESI仿宋-GB2312"/>
          <w:color w:val="auto"/>
          <w:sz w:val="32"/>
          <w:szCs w:val="32"/>
          <w:lang w:eastAsia="zh-CN"/>
        </w:rPr>
        <w:t>在现</w:t>
      </w:r>
      <w:r>
        <w:rPr>
          <w:rFonts w:hint="eastAsia" w:ascii="CESI仿宋-GB2312" w:hAnsi="CESI仿宋-GB2312" w:eastAsia="CESI仿宋-GB2312" w:cs="CESI仿宋-GB2312"/>
          <w:color w:val="auto"/>
          <w:sz w:val="32"/>
          <w:szCs w:val="32"/>
        </w:rPr>
        <w:t>星级</w:t>
      </w:r>
      <w:r>
        <w:rPr>
          <w:rFonts w:hint="eastAsia" w:ascii="CESI仿宋-GB2312" w:hAnsi="CESI仿宋-GB2312" w:eastAsia="CESI仿宋-GB2312" w:cs="CESI仿宋-GB2312"/>
          <w:color w:val="auto"/>
          <w:sz w:val="32"/>
          <w:szCs w:val="32"/>
          <w:lang w:eastAsia="zh-CN"/>
        </w:rPr>
        <w:t>评定结果有效期内，其发生</w:t>
      </w:r>
      <w:r>
        <w:rPr>
          <w:rFonts w:hint="eastAsia" w:ascii="CESI仿宋-GB2312" w:hAnsi="CESI仿宋-GB2312" w:eastAsia="CESI仿宋-GB2312" w:cs="CESI仿宋-GB2312"/>
          <w:color w:val="auto"/>
          <w:sz w:val="32"/>
          <w:szCs w:val="32"/>
          <w:lang w:val="en-US" w:eastAsia="zh-CN"/>
        </w:rPr>
        <w:t>下列情形之一的，现星级评定结果自动失效：</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val="en-US" w:eastAsia="zh-CN"/>
        </w:rPr>
        <w:t>名称、服务地址等重要备案信息或运营团队主体发生重大变更的</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法定代表人、实际控制人或主要负责人发生变更的。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黑体-GB13000" w:hAnsi="CESI黑体-GB13000" w:eastAsia="CESI黑体-GB13000" w:cs="CESI黑体-GB13000"/>
          <w:color w:val="auto"/>
          <w:sz w:val="32"/>
          <w:szCs w:val="32"/>
        </w:rPr>
      </w:pPr>
      <w:r>
        <w:rPr>
          <w:rFonts w:hint="eastAsia" w:ascii="CESI黑体-GB13000" w:hAnsi="CESI黑体-GB13000" w:eastAsia="CESI黑体-GB13000" w:cs="CESI黑体-GB13000"/>
          <w:color w:val="auto"/>
          <w:sz w:val="32"/>
          <w:szCs w:val="32"/>
        </w:rPr>
        <w:t>第</w:t>
      </w:r>
      <w:r>
        <w:rPr>
          <w:rFonts w:hint="eastAsia" w:ascii="CESI黑体-GB13000" w:hAnsi="CESI黑体-GB13000" w:eastAsia="CESI黑体-GB13000" w:cs="CESI黑体-GB13000"/>
          <w:color w:val="auto"/>
          <w:sz w:val="32"/>
          <w:szCs w:val="32"/>
          <w:lang w:eastAsia="zh-CN"/>
        </w:rPr>
        <w:t>六</w:t>
      </w:r>
      <w:r>
        <w:rPr>
          <w:rFonts w:hint="eastAsia" w:ascii="CESI黑体-GB13000" w:hAnsi="CESI黑体-GB13000" w:eastAsia="CESI黑体-GB13000" w:cs="CESI黑体-GB13000"/>
          <w:color w:val="auto"/>
          <w:sz w:val="32"/>
          <w:szCs w:val="32"/>
        </w:rPr>
        <w:t>章 监督管理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市、区民政部门或者星级评定委员会办公室应对获评星级的养老机构进行随机抽查，每年抽查比例不低于10%。</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抽查过程中发现</w:t>
      </w:r>
      <w:r>
        <w:rPr>
          <w:rFonts w:hint="eastAsia" w:ascii="CESI仿宋-GB2312" w:hAnsi="CESI仿宋-GB2312" w:eastAsia="CESI仿宋-GB2312" w:cs="CESI仿宋-GB2312"/>
          <w:color w:val="auto"/>
          <w:sz w:val="32"/>
          <w:szCs w:val="32"/>
          <w:lang w:eastAsia="zh-CN"/>
        </w:rPr>
        <w:t>养老机构存在安全风险隐患、内部管理不规范等服务质量问题且情节轻微的</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应责令</w:t>
      </w:r>
      <w:r>
        <w:rPr>
          <w:rFonts w:hint="eastAsia" w:ascii="CESI仿宋-GB2312" w:hAnsi="CESI仿宋-GB2312" w:eastAsia="CESI仿宋-GB2312" w:cs="CESI仿宋-GB2312"/>
          <w:color w:val="auto"/>
          <w:sz w:val="32"/>
          <w:szCs w:val="32"/>
          <w:lang w:val="en-US" w:eastAsia="zh-CN"/>
        </w:rPr>
        <w:t>其</w:t>
      </w:r>
      <w:r>
        <w:rPr>
          <w:rFonts w:hint="eastAsia" w:ascii="CESI仿宋-GB2312" w:hAnsi="CESI仿宋-GB2312" w:eastAsia="CESI仿宋-GB2312" w:cs="CESI仿宋-GB2312"/>
          <w:color w:val="auto"/>
          <w:sz w:val="32"/>
          <w:szCs w:val="32"/>
        </w:rPr>
        <w:t>限期整改</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获评</w:t>
      </w:r>
      <w:r>
        <w:rPr>
          <w:rFonts w:hint="eastAsia" w:ascii="CESI仿宋-GB2312" w:hAnsi="CESI仿宋-GB2312" w:eastAsia="CESI仿宋-GB2312" w:cs="CESI仿宋-GB2312"/>
          <w:color w:val="auto"/>
          <w:sz w:val="32"/>
          <w:szCs w:val="32"/>
        </w:rPr>
        <w:t>星级的养老机构，有下列情形之一的，</w:t>
      </w:r>
      <w:r>
        <w:rPr>
          <w:rFonts w:hint="eastAsia" w:ascii="CESI仿宋-GB2312" w:hAnsi="CESI仿宋-GB2312" w:eastAsia="CESI仿宋-GB2312" w:cs="CESI仿宋-GB2312"/>
          <w:color w:val="auto"/>
          <w:sz w:val="32"/>
          <w:szCs w:val="32"/>
          <w:lang w:eastAsia="zh-CN"/>
        </w:rPr>
        <w:t>由星级评定委员会</w:t>
      </w:r>
      <w:r>
        <w:rPr>
          <w:rFonts w:hint="eastAsia" w:ascii="CESI仿宋-GB2312" w:hAnsi="CESI仿宋-GB2312" w:eastAsia="CESI仿宋-GB2312" w:cs="CESI仿宋-GB2312"/>
          <w:color w:val="auto"/>
          <w:sz w:val="32"/>
          <w:szCs w:val="32"/>
        </w:rPr>
        <w:t>审定</w:t>
      </w:r>
      <w:r>
        <w:rPr>
          <w:rFonts w:hint="eastAsia" w:ascii="CESI仿宋-GB2312" w:hAnsi="CESI仿宋-GB2312" w:eastAsia="CESI仿宋-GB2312" w:cs="CESI仿宋-GB2312"/>
          <w:color w:val="auto"/>
          <w:sz w:val="32"/>
          <w:szCs w:val="32"/>
          <w:lang w:eastAsia="zh-CN"/>
        </w:rPr>
        <w:t>撤销</w:t>
      </w:r>
      <w:r>
        <w:rPr>
          <w:rFonts w:hint="eastAsia" w:ascii="CESI仿宋-GB2312" w:hAnsi="CESI仿宋-GB2312" w:eastAsia="CESI仿宋-GB2312" w:cs="CESI仿宋-GB2312"/>
          <w:color w:val="auto"/>
          <w:sz w:val="32"/>
          <w:szCs w:val="32"/>
        </w:rPr>
        <w:t>其星级：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一</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lang w:val="en-US" w:eastAsia="zh-CN"/>
        </w:rPr>
        <w:t>未按重大事项报告有关规定</w:t>
      </w:r>
      <w:r>
        <w:rPr>
          <w:rFonts w:hint="eastAsia" w:ascii="CESI仿宋-GB2312" w:hAnsi="CESI仿宋-GB2312" w:eastAsia="CESI仿宋-GB2312" w:cs="CESI仿宋-GB2312"/>
          <w:color w:val="auto"/>
          <w:sz w:val="32"/>
          <w:szCs w:val="32"/>
          <w:lang w:eastAsia="zh-CN"/>
        </w:rPr>
        <w:t>即时报告重要备案信息及变更情况，或存在服务质量问题，</w:t>
      </w:r>
      <w:r>
        <w:rPr>
          <w:rFonts w:hint="eastAsia" w:ascii="CESI仿宋-GB2312" w:hAnsi="CESI仿宋-GB2312" w:eastAsia="CESI仿宋-GB2312" w:cs="CESI仿宋-GB2312"/>
          <w:color w:val="auto"/>
          <w:sz w:val="32"/>
          <w:szCs w:val="32"/>
          <w:lang w:val="en-US" w:eastAsia="zh-CN"/>
        </w:rPr>
        <w:t>情节严重的；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（二）</w:t>
      </w:r>
      <w:r>
        <w:rPr>
          <w:rFonts w:hint="eastAsia" w:ascii="CESI仿宋-GB2312" w:hAnsi="CESI仿宋-GB2312" w:eastAsia="CESI仿宋-GB2312" w:cs="CESI仿宋-GB2312"/>
          <w:color w:val="auto"/>
          <w:sz w:val="32"/>
          <w:szCs w:val="32"/>
        </w:rPr>
        <w:t>拒绝</w:t>
      </w:r>
      <w:r>
        <w:rPr>
          <w:rFonts w:hint="eastAsia" w:ascii="CESI仿宋-GB2312" w:hAnsi="CESI仿宋-GB2312" w:eastAsia="CESI仿宋-GB2312" w:cs="CESI仿宋-GB2312"/>
          <w:color w:val="auto"/>
          <w:sz w:val="32"/>
          <w:szCs w:val="32"/>
          <w:lang w:eastAsia="zh-CN"/>
        </w:rPr>
        <w:t>接受相关</w:t>
      </w:r>
      <w:r>
        <w:rPr>
          <w:rFonts w:hint="eastAsia" w:ascii="CESI仿宋-GB2312" w:hAnsi="CESI仿宋-GB2312" w:eastAsia="CESI仿宋-GB2312" w:cs="CESI仿宋-GB2312"/>
          <w:color w:val="auto"/>
          <w:sz w:val="32"/>
          <w:szCs w:val="32"/>
        </w:rPr>
        <w:t>行政管理部门</w:t>
      </w:r>
      <w:r>
        <w:rPr>
          <w:rFonts w:hint="eastAsia" w:ascii="CESI仿宋-GB2312" w:hAnsi="CESI仿宋-GB2312" w:eastAsia="CESI仿宋-GB2312" w:cs="CESI仿宋-GB2312"/>
          <w:color w:val="auto"/>
          <w:sz w:val="32"/>
          <w:szCs w:val="32"/>
          <w:lang w:eastAsia="zh-CN"/>
        </w:rPr>
        <w:t>或星级评定委员会办公室</w:t>
      </w:r>
      <w:r>
        <w:rPr>
          <w:rFonts w:hint="eastAsia" w:ascii="CESI仿宋-GB2312" w:hAnsi="CESI仿宋-GB2312" w:eastAsia="CESI仿宋-GB2312" w:cs="CESI仿宋-GB2312"/>
          <w:color w:val="auto"/>
          <w:sz w:val="32"/>
          <w:szCs w:val="32"/>
        </w:rPr>
        <w:t>监督检查的；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（三）</w:t>
      </w:r>
      <w:r>
        <w:rPr>
          <w:rFonts w:hint="eastAsia" w:ascii="CESI仿宋-GB2312" w:hAnsi="CESI仿宋-GB2312" w:eastAsia="CESI仿宋-GB2312" w:cs="CESI仿宋-GB2312"/>
          <w:color w:val="auto"/>
          <w:sz w:val="32"/>
          <w:szCs w:val="32"/>
        </w:rPr>
        <w:t>发生</w:t>
      </w:r>
      <w:r>
        <w:rPr>
          <w:rFonts w:hint="eastAsia" w:ascii="CESI仿宋-GB2312" w:hAnsi="CESI仿宋-GB2312" w:eastAsia="CESI仿宋-GB2312" w:cs="CESI仿宋-GB2312"/>
          <w:color w:val="auto"/>
          <w:sz w:val="32"/>
          <w:szCs w:val="32"/>
          <w:lang w:eastAsia="zh-CN"/>
        </w:rPr>
        <w:t>本办法</w:t>
      </w:r>
      <w:r>
        <w:rPr>
          <w:rFonts w:hint="eastAsia" w:ascii="CESI仿宋-GB2312" w:hAnsi="CESI仿宋-GB2312" w:eastAsia="CESI仿宋-GB2312" w:cs="CESI仿宋-GB2312"/>
          <w:color w:val="auto"/>
          <w:sz w:val="32"/>
          <w:szCs w:val="32"/>
        </w:rPr>
        <w:t>第二十</w:t>
      </w:r>
      <w:r>
        <w:rPr>
          <w:rFonts w:hint="eastAsia" w:ascii="CESI仿宋-GB2312" w:hAnsi="CESI仿宋-GB2312" w:eastAsia="CESI仿宋-GB2312" w:cs="CESI仿宋-GB2312"/>
          <w:color w:val="auto"/>
          <w:sz w:val="32"/>
          <w:szCs w:val="32"/>
          <w:lang w:eastAsia="zh-CN"/>
        </w:rPr>
        <w:t>七</w:t>
      </w:r>
      <w:r>
        <w:rPr>
          <w:rFonts w:hint="eastAsia" w:ascii="CESI仿宋-GB2312" w:hAnsi="CESI仿宋-GB2312" w:eastAsia="CESI仿宋-GB2312" w:cs="CESI仿宋-GB2312"/>
          <w:color w:val="auto"/>
          <w:sz w:val="32"/>
          <w:szCs w:val="32"/>
        </w:rPr>
        <w:t>条情形，拒不整改或整改</w:t>
      </w:r>
      <w:r>
        <w:rPr>
          <w:rFonts w:hint="eastAsia" w:ascii="CESI仿宋-GB2312" w:hAnsi="CESI仿宋-GB2312" w:eastAsia="CESI仿宋-GB2312" w:cs="CESI仿宋-GB2312"/>
          <w:color w:val="auto"/>
          <w:sz w:val="32"/>
          <w:szCs w:val="32"/>
          <w:lang w:eastAsia="zh-CN"/>
        </w:rPr>
        <w:t>时限、标准</w:t>
      </w:r>
      <w:r>
        <w:rPr>
          <w:rFonts w:hint="eastAsia" w:ascii="CESI仿宋-GB2312" w:hAnsi="CESI仿宋-GB2312" w:eastAsia="CESI仿宋-GB2312" w:cs="CESI仿宋-GB2312"/>
          <w:color w:val="auto"/>
          <w:sz w:val="32"/>
          <w:szCs w:val="32"/>
        </w:rPr>
        <w:t>不符合要求的；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eastAsia="zh-CN"/>
        </w:rPr>
        <w:t>四</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发生本办法第七条第二、三、四、五、九款规定情形的。</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星级评定委员会办公室应及时将</w:t>
      </w:r>
      <w:r>
        <w:rPr>
          <w:rFonts w:hint="eastAsia" w:ascii="CESI仿宋-GB2312" w:hAnsi="CESI仿宋-GB2312" w:eastAsia="CESI仿宋-GB2312" w:cs="CESI仿宋-GB2312"/>
          <w:color w:val="auto"/>
          <w:sz w:val="32"/>
          <w:szCs w:val="32"/>
          <w:lang w:eastAsia="zh-CN"/>
        </w:rPr>
        <w:t>星级评定结果自动失效或被撤销的养老机构名单及相关情况，向民政部门报备并对社会公布。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lang w:val="en-US" w:eastAsia="zh-CN"/>
        </w:rPr>
        <w:t>市星级评定委员会办公室应加强对各区养老机构</w:t>
      </w:r>
      <w:r>
        <w:rPr>
          <w:rFonts w:hint="eastAsia" w:ascii="CESI仿宋-GB2312" w:hAnsi="CESI仿宋-GB2312" w:eastAsia="CESI仿宋-GB2312" w:cs="CESI仿宋-GB2312"/>
          <w:color w:val="auto"/>
          <w:sz w:val="32"/>
          <w:szCs w:val="32"/>
          <w:highlight w:val="none"/>
          <w:lang w:val="en-US" w:eastAsia="zh-CN"/>
        </w:rPr>
        <w:t>服务质量星级评定工作的监督检查，对发现的违规问题予以纠正处理，违纪违法线索移交相关部门依纪依法处理。</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highlight w:val="none"/>
          <w:lang w:val="en-US" w:eastAsia="zh-CN"/>
        </w:rPr>
        <w:t>养老机构服务质量星</w:t>
      </w:r>
      <w:r>
        <w:rPr>
          <w:rFonts w:hint="eastAsia" w:ascii="CESI仿宋-GB2312" w:hAnsi="CESI仿宋-GB2312" w:eastAsia="CESI仿宋-GB2312" w:cs="CESI仿宋-GB2312"/>
          <w:color w:val="auto"/>
          <w:sz w:val="32"/>
          <w:szCs w:val="32"/>
          <w:lang w:val="en-US" w:eastAsia="zh-CN"/>
        </w:rPr>
        <w:t>级评定管理工作情况纳入各区民政工作综合评估内容。</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黑体-GB13000" w:hAnsi="CESI黑体-GB13000" w:eastAsia="CESI黑体-GB13000" w:cs="CESI黑体-GB13000"/>
          <w:color w:val="auto"/>
          <w:sz w:val="32"/>
          <w:szCs w:val="32"/>
        </w:rPr>
      </w:pPr>
      <w:r>
        <w:rPr>
          <w:rFonts w:hint="eastAsia" w:ascii="CESI黑体-GB13000" w:hAnsi="CESI黑体-GB13000" w:eastAsia="CESI黑体-GB13000" w:cs="CESI黑体-GB13000"/>
          <w:color w:val="auto"/>
          <w:sz w:val="32"/>
          <w:szCs w:val="32"/>
        </w:rPr>
        <w:t>第</w:t>
      </w:r>
      <w:r>
        <w:rPr>
          <w:rFonts w:hint="eastAsia" w:ascii="CESI黑体-GB13000" w:hAnsi="CESI黑体-GB13000" w:eastAsia="CESI黑体-GB13000" w:cs="CESI黑体-GB13000"/>
          <w:color w:val="auto"/>
          <w:sz w:val="32"/>
          <w:szCs w:val="32"/>
          <w:lang w:eastAsia="zh-CN"/>
        </w:rPr>
        <w:t>七</w:t>
      </w:r>
      <w:r>
        <w:rPr>
          <w:rFonts w:hint="eastAsia" w:ascii="CESI黑体-GB13000" w:hAnsi="CESI黑体-GB13000" w:eastAsia="CESI黑体-GB13000" w:cs="CESI黑体-GB13000"/>
          <w:color w:val="auto"/>
          <w:sz w:val="32"/>
          <w:szCs w:val="32"/>
        </w:rPr>
        <w:t>章  附则</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养老机构服务质量星级评定证书、牌匾样式</w:t>
      </w:r>
      <w:r>
        <w:rPr>
          <w:rFonts w:hint="eastAsia" w:ascii="CESI仿宋-GB2312" w:hAnsi="CESI仿宋-GB2312" w:eastAsia="CESI仿宋-GB2312" w:cs="CESI仿宋-GB2312"/>
          <w:color w:val="auto"/>
          <w:sz w:val="32"/>
          <w:szCs w:val="32"/>
          <w:lang w:eastAsia="zh-CN"/>
        </w:rPr>
        <w:t>、规格</w:t>
      </w:r>
      <w:r>
        <w:rPr>
          <w:rFonts w:hint="eastAsia" w:ascii="CESI仿宋-GB2312" w:hAnsi="CESI仿宋-GB2312" w:eastAsia="CESI仿宋-GB2312" w:cs="CESI仿宋-GB2312"/>
          <w:color w:val="auto"/>
          <w:sz w:val="32"/>
          <w:szCs w:val="32"/>
        </w:rPr>
        <w:t>由</w:t>
      </w:r>
      <w:r>
        <w:rPr>
          <w:rFonts w:hint="eastAsia" w:ascii="CESI仿宋-GB2312" w:hAnsi="CESI仿宋-GB2312" w:eastAsia="CESI仿宋-GB2312" w:cs="CESI仿宋-GB2312"/>
          <w:color w:val="auto"/>
          <w:sz w:val="32"/>
          <w:szCs w:val="32"/>
          <w:lang w:eastAsia="zh-CN"/>
        </w:rPr>
        <w:t>北京</w:t>
      </w:r>
      <w:r>
        <w:rPr>
          <w:rFonts w:hint="eastAsia" w:ascii="CESI仿宋-GB2312" w:hAnsi="CESI仿宋-GB2312" w:eastAsia="CESI仿宋-GB2312" w:cs="CESI仿宋-GB2312"/>
          <w:color w:val="auto"/>
          <w:sz w:val="32"/>
          <w:szCs w:val="32"/>
        </w:rPr>
        <w:t>市</w:t>
      </w:r>
      <w:r>
        <w:rPr>
          <w:rFonts w:hint="eastAsia" w:ascii="CESI仿宋-GB2312" w:hAnsi="CESI仿宋-GB2312" w:eastAsia="CESI仿宋-GB2312" w:cs="CESI仿宋-GB2312"/>
          <w:color w:val="auto"/>
          <w:sz w:val="32"/>
          <w:szCs w:val="32"/>
          <w:lang w:eastAsia="zh-CN"/>
        </w:rPr>
        <w:t>民政局</w:t>
      </w:r>
      <w:r>
        <w:rPr>
          <w:rFonts w:hint="eastAsia" w:ascii="CESI仿宋-GB2312" w:hAnsi="CESI仿宋-GB2312" w:eastAsia="CESI仿宋-GB2312" w:cs="CESI仿宋-GB2312"/>
          <w:color w:val="auto"/>
          <w:sz w:val="32"/>
          <w:szCs w:val="32"/>
        </w:rPr>
        <w:t>统一</w:t>
      </w:r>
      <w:r>
        <w:rPr>
          <w:rFonts w:hint="eastAsia" w:ascii="CESI仿宋-GB2312" w:hAnsi="CESI仿宋-GB2312" w:eastAsia="CESI仿宋-GB2312" w:cs="CESI仿宋-GB2312"/>
          <w:color w:val="auto"/>
          <w:sz w:val="32"/>
          <w:szCs w:val="32"/>
          <w:lang w:eastAsia="zh-CN"/>
        </w:rPr>
        <w:t>设计，由星级评定委员会办公室制发</w:t>
      </w:r>
      <w:r>
        <w:rPr>
          <w:rFonts w:hint="eastAsia" w:ascii="CESI仿宋-GB2312" w:hAnsi="CESI仿宋-GB2312" w:eastAsia="CESI仿宋-GB2312" w:cs="CESI仿宋-GB2312"/>
          <w:color w:val="auto"/>
          <w:sz w:val="32"/>
          <w:szCs w:val="32"/>
        </w:rPr>
        <w:t>。</w:t>
      </w:r>
      <w:r>
        <w:rPr>
          <w:rFonts w:hint="eastAsia" w:ascii="CESI仿宋-GB2312" w:hAnsi="CESI仿宋-GB2312" w:eastAsia="CESI仿宋-GB2312" w:cs="CESI仿宋-GB2312"/>
          <w:color w:val="auto"/>
          <w:sz w:val="32"/>
          <w:szCs w:val="32"/>
          <w:lang w:val="en-US" w:eastAsia="zh-CN"/>
        </w:rPr>
        <w:t>获</w:t>
      </w:r>
      <w:r>
        <w:rPr>
          <w:rFonts w:hint="eastAsia" w:ascii="CESI仿宋-GB2312" w:hAnsi="CESI仿宋-GB2312" w:eastAsia="CESI仿宋-GB2312" w:cs="CESI仿宋-GB2312"/>
          <w:color w:val="auto"/>
          <w:sz w:val="32"/>
          <w:szCs w:val="32"/>
          <w:lang w:eastAsia="zh-CN"/>
        </w:rPr>
        <w:t>评</w:t>
      </w:r>
      <w:r>
        <w:rPr>
          <w:rFonts w:hint="eastAsia" w:ascii="CESI仿宋-GB2312" w:hAnsi="CESI仿宋-GB2312" w:eastAsia="CESI仿宋-GB2312" w:cs="CESI仿宋-GB2312"/>
          <w:color w:val="auto"/>
          <w:sz w:val="32"/>
          <w:szCs w:val="32"/>
        </w:rPr>
        <w:t>星级的养老机构应将星级牌匾悬挂在</w:t>
      </w:r>
      <w:r>
        <w:rPr>
          <w:rFonts w:hint="eastAsia" w:ascii="CESI仿宋-GB2312" w:hAnsi="CESI仿宋-GB2312" w:eastAsia="CESI仿宋-GB2312" w:cs="CESI仿宋-GB2312"/>
          <w:color w:val="auto"/>
          <w:sz w:val="32"/>
          <w:szCs w:val="32"/>
          <w:lang w:eastAsia="zh-CN"/>
        </w:rPr>
        <w:t>其</w:t>
      </w:r>
      <w:r>
        <w:rPr>
          <w:rFonts w:hint="eastAsia" w:ascii="CESI仿宋-GB2312" w:hAnsi="CESI仿宋-GB2312" w:eastAsia="CESI仿宋-GB2312" w:cs="CESI仿宋-GB2312"/>
          <w:color w:val="auto"/>
          <w:sz w:val="32"/>
          <w:szCs w:val="32"/>
        </w:rPr>
        <w:t>公共场所</w:t>
      </w:r>
      <w:r>
        <w:rPr>
          <w:rFonts w:hint="eastAsia" w:ascii="CESI仿宋-GB2312" w:hAnsi="CESI仿宋-GB2312" w:eastAsia="CESI仿宋-GB2312" w:cs="CESI仿宋-GB2312"/>
          <w:color w:val="auto"/>
          <w:sz w:val="32"/>
          <w:szCs w:val="32"/>
          <w:lang w:eastAsia="zh-CN"/>
        </w:rPr>
        <w:t>显著位置</w:t>
      </w:r>
      <w:r>
        <w:rPr>
          <w:rFonts w:hint="eastAsia" w:ascii="CESI仿宋-GB2312" w:hAnsi="CESI仿宋-GB2312" w:eastAsia="CESI仿宋-GB2312" w:cs="CESI仿宋-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val="en-US" w:eastAsia="zh-CN"/>
        </w:rPr>
        <w:t>养老机构</w:t>
      </w:r>
      <w:r>
        <w:rPr>
          <w:rFonts w:hint="eastAsia" w:ascii="CESI仿宋-GB2312" w:hAnsi="CESI仿宋-GB2312" w:eastAsia="CESI仿宋-GB2312" w:cs="CESI仿宋-GB2312"/>
          <w:color w:val="auto"/>
          <w:sz w:val="32"/>
          <w:szCs w:val="32"/>
          <w:lang w:eastAsia="zh-CN"/>
        </w:rPr>
        <w:t>星级评定结果变更、撤销或自动失效的，星级评定委员会办公室应及时</w:t>
      </w:r>
      <w:r>
        <w:rPr>
          <w:rFonts w:hint="eastAsia" w:ascii="CESI仿宋-GB2312" w:hAnsi="CESI仿宋-GB2312" w:eastAsia="CESI仿宋-GB2312" w:cs="CESI仿宋-GB2312"/>
          <w:color w:val="auto"/>
          <w:sz w:val="32"/>
          <w:szCs w:val="32"/>
        </w:rPr>
        <w:t>收回</w:t>
      </w:r>
      <w:r>
        <w:rPr>
          <w:rFonts w:hint="eastAsia" w:ascii="CESI仿宋-GB2312" w:hAnsi="CESI仿宋-GB2312" w:eastAsia="CESI仿宋-GB2312" w:cs="CESI仿宋-GB2312"/>
          <w:color w:val="auto"/>
          <w:sz w:val="32"/>
          <w:szCs w:val="32"/>
          <w:lang w:eastAsia="zh-CN"/>
        </w:rPr>
        <w:t>其</w:t>
      </w:r>
      <w:r>
        <w:rPr>
          <w:rFonts w:hint="eastAsia" w:ascii="CESI仿宋-GB2312" w:hAnsi="CESI仿宋-GB2312" w:eastAsia="CESI仿宋-GB2312" w:cs="CESI仿宋-GB2312"/>
          <w:color w:val="auto"/>
          <w:sz w:val="32"/>
          <w:szCs w:val="32"/>
        </w:rPr>
        <w:t>证书</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牌匾。</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市、区</w:t>
      </w:r>
      <w:r>
        <w:rPr>
          <w:rFonts w:hint="eastAsia" w:ascii="CESI仿宋-GB2312" w:hAnsi="CESI仿宋-GB2312" w:eastAsia="CESI仿宋-GB2312" w:cs="CESI仿宋-GB2312"/>
          <w:color w:val="auto"/>
          <w:sz w:val="32"/>
          <w:szCs w:val="32"/>
          <w:lang w:eastAsia="zh-CN"/>
        </w:rPr>
        <w:t>民政部门</w:t>
      </w:r>
      <w:r>
        <w:rPr>
          <w:rFonts w:hint="eastAsia" w:ascii="CESI仿宋-GB2312" w:hAnsi="CESI仿宋-GB2312" w:eastAsia="CESI仿宋-GB2312" w:cs="CESI仿宋-GB2312"/>
          <w:color w:val="auto"/>
          <w:sz w:val="32"/>
          <w:szCs w:val="32"/>
        </w:rPr>
        <w:t>分别承担养老机构服务质量星级评定工作所需</w:t>
      </w:r>
      <w:r>
        <w:rPr>
          <w:rFonts w:hint="eastAsia" w:ascii="CESI仿宋-GB2312" w:hAnsi="CESI仿宋-GB2312" w:eastAsia="CESI仿宋-GB2312" w:cs="CESI仿宋-GB2312"/>
          <w:color w:val="auto"/>
          <w:sz w:val="32"/>
          <w:szCs w:val="32"/>
          <w:lang w:eastAsia="zh-CN"/>
        </w:rPr>
        <w:t>经费</w:t>
      </w:r>
      <w:r>
        <w:rPr>
          <w:rFonts w:hint="eastAsia" w:ascii="CESI仿宋-GB2312" w:hAnsi="CESI仿宋-GB2312" w:eastAsia="CESI仿宋-GB2312" w:cs="CESI仿宋-GB2312"/>
          <w:color w:val="auto"/>
          <w:sz w:val="32"/>
          <w:szCs w:val="32"/>
        </w:rPr>
        <w:t>，任何单位</w:t>
      </w:r>
      <w:r>
        <w:rPr>
          <w:rFonts w:hint="eastAsia" w:ascii="CESI仿宋-GB2312" w:hAnsi="CESI仿宋-GB2312" w:eastAsia="CESI仿宋-GB2312" w:cs="CESI仿宋-GB2312"/>
          <w:color w:val="auto"/>
          <w:sz w:val="32"/>
          <w:szCs w:val="32"/>
          <w:lang w:eastAsia="zh-CN"/>
        </w:rPr>
        <w:t>或</w:t>
      </w:r>
      <w:r>
        <w:rPr>
          <w:rFonts w:hint="eastAsia" w:ascii="CESI仿宋-GB2312" w:hAnsi="CESI仿宋-GB2312" w:eastAsia="CESI仿宋-GB2312" w:cs="CESI仿宋-GB2312"/>
          <w:color w:val="auto"/>
          <w:sz w:val="32"/>
          <w:szCs w:val="32"/>
        </w:rPr>
        <w:t>个人不得以星级评定名义向养老机构收取</w:t>
      </w:r>
      <w:r>
        <w:rPr>
          <w:rFonts w:hint="eastAsia" w:ascii="CESI仿宋-GB2312" w:hAnsi="CESI仿宋-GB2312" w:eastAsia="CESI仿宋-GB2312" w:cs="CESI仿宋-GB2312"/>
          <w:color w:val="auto"/>
          <w:sz w:val="32"/>
          <w:szCs w:val="32"/>
          <w:lang w:eastAsia="zh-CN"/>
        </w:rPr>
        <w:t>任何</w:t>
      </w:r>
      <w:r>
        <w:rPr>
          <w:rFonts w:hint="eastAsia" w:ascii="CESI仿宋-GB2312" w:hAnsi="CESI仿宋-GB2312" w:eastAsia="CESI仿宋-GB2312" w:cs="CESI仿宋-GB2312"/>
          <w:color w:val="auto"/>
          <w:sz w:val="32"/>
          <w:szCs w:val="32"/>
        </w:rPr>
        <w:t>费用。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rPr>
        <w:t>本办法由</w:t>
      </w:r>
      <w:r>
        <w:rPr>
          <w:rFonts w:hint="eastAsia" w:ascii="CESI仿宋-GB2312" w:hAnsi="CESI仿宋-GB2312" w:eastAsia="CESI仿宋-GB2312" w:cs="CESI仿宋-GB2312"/>
          <w:color w:val="auto"/>
          <w:sz w:val="32"/>
          <w:szCs w:val="32"/>
          <w:lang w:eastAsia="zh-CN"/>
        </w:rPr>
        <w:t>北京</w:t>
      </w:r>
      <w:r>
        <w:rPr>
          <w:rFonts w:hint="eastAsia" w:ascii="CESI仿宋-GB2312" w:hAnsi="CESI仿宋-GB2312" w:eastAsia="CESI仿宋-GB2312" w:cs="CESI仿宋-GB2312"/>
          <w:color w:val="auto"/>
          <w:sz w:val="32"/>
          <w:szCs w:val="32"/>
        </w:rPr>
        <w:t>市</w:t>
      </w:r>
      <w:r>
        <w:rPr>
          <w:rFonts w:hint="eastAsia" w:ascii="CESI仿宋-GB2312" w:hAnsi="CESI仿宋-GB2312" w:eastAsia="CESI仿宋-GB2312" w:cs="CESI仿宋-GB2312"/>
          <w:color w:val="auto"/>
          <w:sz w:val="32"/>
          <w:szCs w:val="32"/>
          <w:lang w:eastAsia="zh-CN"/>
        </w:rPr>
        <w:t>民政局</w:t>
      </w:r>
      <w:r>
        <w:rPr>
          <w:rFonts w:hint="eastAsia" w:ascii="CESI仿宋-GB2312" w:hAnsi="CESI仿宋-GB2312" w:eastAsia="CESI仿宋-GB2312" w:cs="CESI仿宋-GB2312"/>
          <w:color w:val="auto"/>
          <w:sz w:val="32"/>
          <w:szCs w:val="32"/>
        </w:rPr>
        <w:t>负责解释</w:t>
      </w:r>
      <w:r>
        <w:rPr>
          <w:rFonts w:hint="eastAsia" w:ascii="CESI仿宋-GB2312" w:hAnsi="CESI仿宋-GB2312" w:eastAsia="CESI仿宋-GB2312" w:cs="CESI仿宋-GB2312"/>
          <w:color w:val="auto"/>
          <w:sz w:val="32"/>
          <w:szCs w:val="32"/>
          <w:lang w:eastAsia="zh-CN"/>
        </w:rPr>
        <w:t>。</w:t>
      </w:r>
    </w:p>
    <w:p>
      <w:pPr>
        <w:pStyle w:val="6"/>
        <w:ind w:firstLine="640" w:firstLineChars="200"/>
        <w:rPr>
          <w:rFonts w:hint="eastAsia" w:ascii="CESI仿宋-GB2312" w:hAnsi="CESI仿宋-GB2312" w:eastAsia="CESI仿宋-GB2312" w:cs="CESI仿宋-GB2312"/>
          <w:sz w:val="22"/>
          <w:szCs w:val="18"/>
          <w:lang w:eastAsia="zh-CN"/>
        </w:rPr>
      </w:pPr>
      <w:r>
        <w:rPr>
          <w:rFonts w:hint="eastAsia" w:ascii="CESI仿宋-GB2312" w:hAnsi="CESI仿宋-GB2312" w:eastAsia="CESI仿宋-GB2312" w:cs="CESI仿宋-GB2312"/>
          <w:color w:val="auto"/>
          <w:sz w:val="32"/>
          <w:szCs w:val="32"/>
          <w:lang w:val="en-US" w:eastAsia="zh-CN"/>
        </w:rPr>
        <w:t>第三十五条 本办法</w:t>
      </w:r>
      <w:r>
        <w:rPr>
          <w:rFonts w:hint="eastAsia" w:ascii="CESI仿宋-GB2312" w:hAnsi="CESI仿宋-GB2312" w:eastAsia="CESI仿宋-GB2312" w:cs="CESI仿宋-GB2312"/>
          <w:color w:val="auto"/>
          <w:sz w:val="32"/>
          <w:szCs w:val="32"/>
        </w:rPr>
        <w:t>自发布之日起施行。《北京市</w:t>
      </w:r>
      <w:r>
        <w:rPr>
          <w:rFonts w:hint="eastAsia" w:ascii="CESI仿宋-GB2312" w:hAnsi="CESI仿宋-GB2312" w:eastAsia="CESI仿宋-GB2312" w:cs="CESI仿宋-GB2312"/>
          <w:color w:val="auto"/>
          <w:sz w:val="32"/>
          <w:szCs w:val="32"/>
          <w:lang w:eastAsia="zh-CN"/>
        </w:rPr>
        <w:t>民政局</w:t>
      </w:r>
      <w:r>
        <w:rPr>
          <w:rFonts w:hint="eastAsia" w:ascii="CESI仿宋-GB2312" w:hAnsi="CESI仿宋-GB2312" w:eastAsia="CESI仿宋-GB2312" w:cs="CESI仿宋-GB2312"/>
          <w:color w:val="auto"/>
          <w:sz w:val="32"/>
          <w:szCs w:val="32"/>
        </w:rPr>
        <w:t>关于做好养老服务机构服务质量星级评定工作的通知》（京民养老发〔2019〕113号）及</w:t>
      </w:r>
      <w:r>
        <w:rPr>
          <w:rFonts w:hint="eastAsia" w:ascii="CESI仿宋-GB2312" w:hAnsi="CESI仿宋-GB2312" w:eastAsia="CESI仿宋-GB2312" w:cs="CESI仿宋-GB2312"/>
          <w:color w:val="auto"/>
          <w:sz w:val="32"/>
          <w:szCs w:val="32"/>
          <w:lang w:eastAsia="zh-CN"/>
        </w:rPr>
        <w:t>《关于做好养老机构服务质量星级评定工作的</w:t>
      </w:r>
      <w:r>
        <w:rPr>
          <w:rFonts w:hint="eastAsia" w:ascii="CESI仿宋-GB2312" w:hAnsi="CESI仿宋-GB2312" w:eastAsia="CESI仿宋-GB2312" w:cs="CESI仿宋-GB2312"/>
          <w:color w:val="auto"/>
          <w:sz w:val="32"/>
          <w:szCs w:val="32"/>
        </w:rPr>
        <w:t>补充通知</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同时废止。</w:t>
      </w:r>
    </w:p>
    <w:p>
      <w:pPr>
        <w:pStyle w:val="6"/>
        <w:rPr>
          <w:rFonts w:hint="eastAsia"/>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CESI楷体-GB13000">
    <w:altName w:val="楷体_GB2312"/>
    <w:panose1 w:val="02000500000000000000"/>
    <w:charset w:val="86"/>
    <w:family w:val="auto"/>
    <w:pitch w:val="default"/>
    <w:sig w:usb0="800002BF" w:usb1="38CF7CF8" w:usb2="00000016" w:usb3="00000000" w:csb0="0004000F"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800002BF" w:usb1="38CF7CF8" w:usb2="00000016" w:usb3="00000000" w:csb0="0004000F" w:csb1="00000000"/>
  </w:font>
  <w:font w:name="FangSong_GB2312">
    <w:altName w:val="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A93D0"/>
    <w:multiLevelType w:val="singleLevel"/>
    <w:tmpl w:val="988A93D0"/>
    <w:lvl w:ilvl="0" w:tentative="0">
      <w:start w:val="1"/>
      <w:numFmt w:val="chineseCounting"/>
      <w:suff w:val="nothing"/>
      <w:lvlText w:val="（%1）"/>
      <w:lvlJc w:val="left"/>
      <w:rPr>
        <w:rFonts w:hint="eastAsia"/>
      </w:rPr>
    </w:lvl>
  </w:abstractNum>
  <w:abstractNum w:abstractNumId="1">
    <w:nsid w:val="D08725D5"/>
    <w:multiLevelType w:val="singleLevel"/>
    <w:tmpl w:val="D08725D5"/>
    <w:lvl w:ilvl="0" w:tentative="0">
      <w:start w:val="1"/>
      <w:numFmt w:val="chineseCounting"/>
      <w:suff w:val="nothing"/>
      <w:lvlText w:val="（%1）"/>
      <w:lvlJc w:val="left"/>
      <w:rPr>
        <w:rFonts w:hint="eastAsia"/>
      </w:rPr>
    </w:lvl>
  </w:abstractNum>
  <w:abstractNum w:abstractNumId="2">
    <w:nsid w:val="DD55B45C"/>
    <w:multiLevelType w:val="singleLevel"/>
    <w:tmpl w:val="DD55B45C"/>
    <w:lvl w:ilvl="0" w:tentative="0">
      <w:start w:val="18"/>
      <w:numFmt w:val="chineseCounting"/>
      <w:suff w:val="space"/>
      <w:lvlText w:val="第%1条"/>
      <w:lvlJc w:val="left"/>
      <w:rPr>
        <w:rFonts w:hint="eastAsia"/>
      </w:rPr>
    </w:lvl>
  </w:abstractNum>
  <w:abstractNum w:abstractNumId="3">
    <w:nsid w:val="2EC518A7"/>
    <w:multiLevelType w:val="singleLevel"/>
    <w:tmpl w:val="2EC518A7"/>
    <w:lvl w:ilvl="0" w:tentative="0">
      <w:start w:val="8"/>
      <w:numFmt w:val="chineseCounting"/>
      <w:suff w:val="space"/>
      <w:lvlText w:val="第%1条"/>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3E1FC"/>
    <w:rsid w:val="3F13E1FC"/>
    <w:rsid w:val="61B03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unhideWhenUsed/>
    <w:qFormat/>
    <w:uiPriority w:val="99"/>
    <w:rPr>
      <w:rFonts w:ascii="楷体_GB2312" w:eastAsia="楷体_GB2312"/>
      <w:sz w:val="28"/>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
    <w:name w:val="Default"/>
    <w:unhideWhenUsed/>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3259</Words>
  <Characters>3287</Characters>
  <Lines>0</Lines>
  <Paragraphs>0</Paragraphs>
  <TotalTime>0</TotalTime>
  <ScaleCrop>false</ScaleCrop>
  <LinksUpToDate>false</LinksUpToDate>
  <CharactersWithSpaces>3319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2022-08-26T10:35:00Z</dcterms:created>
  <dc:creator>uos</dc:creator>
  <cp:lastModifiedBy>147</cp:lastModifiedBy>
  <dcterms:modified xsi:type="dcterms:W3CDTF">2022-08-29T03:26:47Z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3F3C8691D7704074BE5E99600AACA4AA</vt:lpwstr>
  </property>
</Properties>
</file>