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B4" w:rsidRDefault="009300B4" w:rsidP="009300B4">
      <w:pPr>
        <w:spacing w:line="560" w:lineRule="exact"/>
        <w:jc w:val="center"/>
        <w:rPr>
          <w:rFonts w:ascii="方正小标宋简体" w:eastAsia="方正小标宋简体" w:hAnsi="仿宋" w:cs="Arial"/>
          <w:kern w:val="36"/>
          <w:sz w:val="44"/>
          <w:szCs w:val="44"/>
        </w:rPr>
      </w:pPr>
      <w:r>
        <w:rPr>
          <w:rFonts w:ascii="方正小标宋简体" w:eastAsia="方正小标宋简体" w:hAnsi="仿宋" w:cs="Arial" w:hint="eastAsia"/>
          <w:kern w:val="36"/>
          <w:sz w:val="44"/>
          <w:szCs w:val="44"/>
        </w:rPr>
        <w:t>北京市国有</w:t>
      </w:r>
      <w:r>
        <w:rPr>
          <w:rFonts w:ascii="方正小标宋简体" w:eastAsia="方正小标宋简体" w:hAnsi="仿宋" w:cs="Arial"/>
          <w:kern w:val="36"/>
          <w:sz w:val="44"/>
          <w:szCs w:val="44"/>
        </w:rPr>
        <w:t>土地上</w:t>
      </w:r>
      <w:r>
        <w:rPr>
          <w:rFonts w:ascii="方正小标宋简体" w:eastAsia="方正小标宋简体" w:hAnsi="仿宋" w:cs="Arial" w:hint="eastAsia"/>
          <w:kern w:val="36"/>
          <w:sz w:val="44"/>
          <w:szCs w:val="44"/>
        </w:rPr>
        <w:t>房屋征收</w:t>
      </w:r>
    </w:p>
    <w:p w:rsidR="009300B4" w:rsidRDefault="009300B4" w:rsidP="009300B4">
      <w:pPr>
        <w:spacing w:line="560" w:lineRule="exact"/>
        <w:jc w:val="center"/>
        <w:rPr>
          <w:rFonts w:ascii="方正小标宋简体" w:eastAsia="方正小标宋简体" w:hAnsi="仿宋" w:cs="Arial"/>
          <w:kern w:val="36"/>
          <w:sz w:val="44"/>
          <w:szCs w:val="44"/>
          <w:lang/>
        </w:rPr>
      </w:pPr>
      <w:r>
        <w:rPr>
          <w:rFonts w:ascii="方正小标宋简体" w:eastAsia="方正小标宋简体" w:hAnsi="仿宋" w:cs="Arial" w:hint="eastAsia"/>
          <w:kern w:val="36"/>
          <w:sz w:val="44"/>
          <w:szCs w:val="44"/>
        </w:rPr>
        <w:t>评估</w:t>
      </w:r>
      <w:r>
        <w:rPr>
          <w:rFonts w:ascii="方正小标宋简体" w:eastAsia="方正小标宋简体" w:hAnsi="仿宋" w:cs="Arial"/>
          <w:kern w:val="36"/>
          <w:sz w:val="44"/>
          <w:szCs w:val="44"/>
        </w:rPr>
        <w:t>鉴定</w:t>
      </w:r>
      <w:r>
        <w:rPr>
          <w:rFonts w:ascii="方正小标宋简体" w:eastAsia="方正小标宋简体" w:hAnsi="仿宋" w:cs="Arial" w:hint="eastAsia"/>
          <w:kern w:val="36"/>
          <w:sz w:val="44"/>
          <w:szCs w:val="44"/>
        </w:rPr>
        <w:t>暂行办法</w:t>
      </w:r>
      <w:r>
        <w:rPr>
          <w:rFonts w:ascii="方正小标宋简体" w:eastAsia="方正小标宋简体" w:hAnsi="仿宋" w:cs="Arial"/>
          <w:kern w:val="36"/>
          <w:sz w:val="44"/>
          <w:szCs w:val="44"/>
          <w:lang/>
        </w:rPr>
        <w:t>(</w:t>
      </w:r>
      <w:r>
        <w:rPr>
          <w:rFonts w:ascii="方正小标宋简体" w:eastAsia="方正小标宋简体" w:hAnsi="仿宋" w:cs="Arial" w:hint="eastAsia"/>
          <w:kern w:val="36"/>
          <w:sz w:val="44"/>
          <w:szCs w:val="44"/>
          <w:lang/>
        </w:rPr>
        <w:t>征求意见稿</w:t>
      </w:r>
      <w:r>
        <w:rPr>
          <w:rFonts w:ascii="方正小标宋简体" w:eastAsia="方正小标宋简体" w:hAnsi="仿宋" w:cs="Arial"/>
          <w:kern w:val="36"/>
          <w:sz w:val="44"/>
          <w:szCs w:val="44"/>
          <w:lang/>
        </w:rPr>
        <w:t>)</w:t>
      </w:r>
    </w:p>
    <w:p w:rsidR="009300B4" w:rsidRDefault="009300B4" w:rsidP="009300B4">
      <w:pPr>
        <w:widowControl/>
        <w:shd w:val="clear" w:color="auto" w:fill="FFFFFF"/>
        <w:spacing w:line="560" w:lineRule="exact"/>
        <w:jc w:val="left"/>
        <w:outlineLvl w:val="0"/>
        <w:rPr>
          <w:rFonts w:ascii="仿宋" w:eastAsia="仿宋" w:hAnsi="仿宋" w:cs="Arial"/>
          <w:kern w:val="36"/>
          <w:sz w:val="32"/>
          <w:szCs w:val="32"/>
        </w:rPr>
      </w:pPr>
    </w:p>
    <w:p w:rsidR="009300B4" w:rsidRDefault="009300B4" w:rsidP="009300B4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第一条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为规范本市国</w:t>
      </w:r>
      <w:r>
        <w:rPr>
          <w:rFonts w:ascii="仿宋_GB2312" w:eastAsia="仿宋_GB2312" w:hAnsi="仿宋" w:cs="Arial"/>
          <w:kern w:val="0"/>
          <w:sz w:val="32"/>
          <w:szCs w:val="32"/>
        </w:rPr>
        <w:t>有土地上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房屋征收评估鉴定行为，维护当事人合法权益，确保房屋征收评估结果客观、公平、公正，根据《国有土地上房屋征收与补偿条例》《国有土地上房屋征收评估办法》《房地产估价机构管理办法》和本市优化营商环境等有关政策法规，制定本办法。</w:t>
      </w:r>
    </w:p>
    <w:p w:rsidR="009300B4" w:rsidRDefault="009300B4" w:rsidP="009300B4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第二条</w:t>
      </w:r>
      <w:r>
        <w:rPr>
          <w:rFonts w:ascii="仿宋_GB2312" w:eastAsia="仿宋_GB2312" w:hAnsi="仿宋" w:cs="Arial"/>
          <w:kern w:val="0"/>
          <w:sz w:val="32"/>
          <w:szCs w:val="32"/>
        </w:rPr>
        <w:t>本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市</w:t>
      </w:r>
      <w:r>
        <w:rPr>
          <w:rFonts w:ascii="仿宋_GB2312" w:eastAsia="仿宋_GB2312" w:hAnsi="仿宋" w:cs="Arial"/>
          <w:kern w:val="0"/>
          <w:sz w:val="32"/>
          <w:szCs w:val="32"/>
        </w:rPr>
        <w:t>行政区域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内</w:t>
      </w:r>
      <w:r>
        <w:rPr>
          <w:rFonts w:ascii="仿宋_GB2312" w:eastAsia="仿宋_GB2312" w:hAnsi="仿宋" w:cs="Arial"/>
          <w:kern w:val="0"/>
          <w:sz w:val="32"/>
          <w:szCs w:val="32"/>
        </w:rPr>
        <w:t>国有土地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上</w:t>
      </w:r>
      <w:r>
        <w:rPr>
          <w:rFonts w:ascii="仿宋_GB2312" w:eastAsia="仿宋_GB2312" w:hAnsi="仿宋" w:cs="Arial"/>
          <w:kern w:val="0"/>
          <w:sz w:val="32"/>
          <w:szCs w:val="32"/>
        </w:rPr>
        <w:t>房屋征收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评估</w:t>
      </w:r>
      <w:r>
        <w:rPr>
          <w:rFonts w:ascii="仿宋_GB2312" w:eastAsia="仿宋_GB2312" w:hAnsi="仿宋" w:cs="Arial"/>
          <w:kern w:val="0"/>
          <w:sz w:val="32"/>
          <w:szCs w:val="32"/>
        </w:rPr>
        <w:t>鉴定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（以</w:t>
      </w:r>
      <w:r>
        <w:rPr>
          <w:rFonts w:ascii="仿宋_GB2312" w:eastAsia="仿宋_GB2312" w:hAnsi="仿宋" w:cs="Arial"/>
          <w:kern w:val="0"/>
          <w:sz w:val="32"/>
          <w:szCs w:val="32"/>
        </w:rPr>
        <w:t>下简称鉴定）工作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Arial"/>
          <w:kern w:val="0"/>
          <w:sz w:val="32"/>
          <w:szCs w:val="32"/>
        </w:rPr>
        <w:t>适用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本</w:t>
      </w:r>
      <w:r>
        <w:rPr>
          <w:rFonts w:ascii="仿宋_GB2312" w:eastAsia="仿宋_GB2312" w:hAnsi="仿宋" w:cs="Arial"/>
          <w:kern w:val="0"/>
          <w:sz w:val="32"/>
          <w:szCs w:val="32"/>
        </w:rPr>
        <w:t>办法。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第三条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北京市住房和</w:t>
      </w:r>
      <w:r>
        <w:rPr>
          <w:rFonts w:ascii="仿宋_GB2312" w:eastAsia="仿宋_GB2312" w:hAnsi="仿宋" w:cs="Arial"/>
          <w:kern w:val="0"/>
          <w:sz w:val="32"/>
          <w:szCs w:val="32"/>
        </w:rPr>
        <w:t>城乡建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设</w:t>
      </w:r>
      <w:r>
        <w:rPr>
          <w:rFonts w:ascii="仿宋_GB2312" w:eastAsia="仿宋_GB2312" w:hAnsi="仿宋" w:cs="Arial"/>
          <w:kern w:val="0"/>
          <w:sz w:val="32"/>
          <w:szCs w:val="32"/>
        </w:rPr>
        <w:t>委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员</w:t>
      </w:r>
      <w:r>
        <w:rPr>
          <w:rFonts w:ascii="仿宋_GB2312" w:eastAsia="仿宋_GB2312" w:hAnsi="仿宋" w:cs="Arial"/>
          <w:kern w:val="0"/>
          <w:sz w:val="32"/>
          <w:szCs w:val="32"/>
        </w:rPr>
        <w:t>会（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以</w:t>
      </w:r>
      <w:r>
        <w:rPr>
          <w:rFonts w:ascii="仿宋_GB2312" w:eastAsia="仿宋_GB2312" w:hAnsi="仿宋" w:cs="Arial"/>
          <w:kern w:val="0"/>
          <w:sz w:val="32"/>
          <w:szCs w:val="32"/>
        </w:rPr>
        <w:t>下简称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市</w:t>
      </w:r>
      <w:r>
        <w:rPr>
          <w:rFonts w:ascii="仿宋_GB2312" w:eastAsia="仿宋_GB2312" w:hAnsi="仿宋" w:cs="Arial"/>
          <w:kern w:val="0"/>
          <w:sz w:val="32"/>
          <w:szCs w:val="32"/>
        </w:rPr>
        <w:t>住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房</w:t>
      </w:r>
      <w:r>
        <w:rPr>
          <w:rFonts w:ascii="仿宋_GB2312" w:eastAsia="仿宋_GB2312" w:hAnsi="仿宋" w:cs="Arial"/>
          <w:kern w:val="0"/>
          <w:sz w:val="32"/>
          <w:szCs w:val="32"/>
        </w:rPr>
        <w:t>城乡建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设</w:t>
      </w:r>
      <w:r>
        <w:rPr>
          <w:rFonts w:ascii="仿宋_GB2312" w:eastAsia="仿宋_GB2312" w:hAnsi="仿宋" w:cs="Arial"/>
          <w:kern w:val="0"/>
          <w:sz w:val="32"/>
          <w:szCs w:val="32"/>
        </w:rPr>
        <w:t>委）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组织</w:t>
      </w:r>
      <w:r>
        <w:rPr>
          <w:rFonts w:ascii="仿宋_GB2312" w:eastAsia="仿宋_GB2312" w:hAnsi="仿宋" w:cs="Arial"/>
          <w:kern w:val="0"/>
          <w:sz w:val="32"/>
          <w:szCs w:val="32"/>
        </w:rPr>
        <w:t>成立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房地产价格评估专家委员会(以</w:t>
      </w:r>
      <w:r>
        <w:rPr>
          <w:rFonts w:ascii="仿宋_GB2312" w:eastAsia="仿宋_GB2312" w:hAnsi="仿宋" w:cs="Arial"/>
          <w:kern w:val="0"/>
          <w:sz w:val="32"/>
          <w:szCs w:val="32"/>
        </w:rPr>
        <w:t>下简称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评估</w:t>
      </w:r>
      <w:r>
        <w:rPr>
          <w:rFonts w:ascii="仿宋_GB2312" w:eastAsia="仿宋_GB2312" w:hAnsi="仿宋" w:cs="Arial"/>
          <w:kern w:val="0"/>
          <w:sz w:val="32"/>
          <w:szCs w:val="32"/>
        </w:rPr>
        <w:t>专家委员会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)</w:t>
      </w:r>
      <w:r>
        <w:rPr>
          <w:rFonts w:ascii="仿宋_GB2312" w:eastAsia="仿宋_GB2312" w:hAnsi="仿宋" w:cs="Arial"/>
          <w:kern w:val="0"/>
          <w:sz w:val="32"/>
          <w:szCs w:val="32"/>
        </w:rPr>
        <w:t>，负责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接受</w:t>
      </w:r>
      <w:r>
        <w:rPr>
          <w:rFonts w:ascii="仿宋_GB2312" w:eastAsia="仿宋_GB2312" w:hAnsi="仿宋" w:cs="Arial"/>
          <w:kern w:val="0"/>
          <w:sz w:val="32"/>
          <w:szCs w:val="32"/>
        </w:rPr>
        <w:t>征收当事人申请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Arial"/>
          <w:kern w:val="0"/>
          <w:sz w:val="32"/>
          <w:szCs w:val="32"/>
        </w:rPr>
        <w:t>对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房地</w:t>
      </w:r>
      <w:r>
        <w:rPr>
          <w:rFonts w:ascii="仿宋_GB2312" w:eastAsia="仿宋_GB2312" w:hAnsi="仿宋" w:cs="Arial"/>
          <w:kern w:val="0"/>
          <w:sz w:val="32"/>
          <w:szCs w:val="32"/>
        </w:rPr>
        <w:t>产价格评估机构做出的复核结果进行鉴定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，并</w:t>
      </w:r>
      <w:r>
        <w:rPr>
          <w:rFonts w:ascii="仿宋_GB2312" w:eastAsia="仿宋_GB2312" w:hAnsi="仿宋" w:cs="Arial"/>
          <w:kern w:val="0"/>
          <w:sz w:val="32"/>
          <w:szCs w:val="32"/>
        </w:rPr>
        <w:t>出具书面意见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；承</w:t>
      </w:r>
      <w:r>
        <w:rPr>
          <w:rFonts w:ascii="仿宋_GB2312" w:eastAsia="仿宋_GB2312" w:hAnsi="仿宋" w:cs="Arial"/>
          <w:kern w:val="0"/>
          <w:sz w:val="32"/>
          <w:szCs w:val="32"/>
        </w:rPr>
        <w:t>担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本</w:t>
      </w:r>
      <w:r>
        <w:rPr>
          <w:rFonts w:ascii="仿宋_GB2312" w:eastAsia="仿宋_GB2312" w:hAnsi="仿宋" w:cs="Arial"/>
          <w:kern w:val="0"/>
          <w:sz w:val="32"/>
          <w:szCs w:val="32"/>
        </w:rPr>
        <w:t>市国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有</w:t>
      </w:r>
      <w:r>
        <w:rPr>
          <w:rFonts w:ascii="仿宋_GB2312" w:eastAsia="仿宋_GB2312" w:hAnsi="仿宋" w:cs="Arial"/>
          <w:kern w:val="0"/>
          <w:sz w:val="32"/>
          <w:szCs w:val="32"/>
        </w:rPr>
        <w:t>土地上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房屋</w:t>
      </w:r>
      <w:r>
        <w:rPr>
          <w:rFonts w:ascii="仿宋_GB2312" w:eastAsia="仿宋_GB2312" w:hAnsi="仿宋" w:cs="Arial"/>
          <w:kern w:val="0"/>
          <w:sz w:val="32"/>
          <w:szCs w:val="32"/>
        </w:rPr>
        <w:t>征收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相</w:t>
      </w:r>
      <w:r>
        <w:rPr>
          <w:rFonts w:ascii="仿宋_GB2312" w:eastAsia="仿宋_GB2312" w:hAnsi="仿宋" w:cs="Arial"/>
          <w:kern w:val="0"/>
          <w:sz w:val="32"/>
          <w:szCs w:val="32"/>
        </w:rPr>
        <w:t>关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咨询、论证等服务。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第四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/>
          <w:kern w:val="0"/>
          <w:sz w:val="32"/>
          <w:szCs w:val="32"/>
        </w:rPr>
        <w:t>评估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专家委员会由房地产估价师以及价格、房地产、土地、城市规划、法律等方面的专家组成，由市</w:t>
      </w:r>
      <w:r>
        <w:rPr>
          <w:rFonts w:ascii="仿宋_GB2312" w:eastAsia="仿宋_GB2312" w:hAnsi="仿宋" w:cs="Arial"/>
          <w:kern w:val="0"/>
          <w:sz w:val="32"/>
          <w:szCs w:val="32"/>
        </w:rPr>
        <w:t>住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房</w:t>
      </w:r>
      <w:r>
        <w:rPr>
          <w:rFonts w:ascii="仿宋_GB2312" w:eastAsia="仿宋_GB2312" w:hAnsi="仿宋" w:cs="Arial"/>
          <w:kern w:val="0"/>
          <w:sz w:val="32"/>
          <w:szCs w:val="32"/>
        </w:rPr>
        <w:t>城乡建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设</w:t>
      </w:r>
      <w:r>
        <w:rPr>
          <w:rFonts w:ascii="仿宋_GB2312" w:eastAsia="仿宋_GB2312" w:hAnsi="仿宋" w:cs="Arial"/>
          <w:kern w:val="0"/>
          <w:sz w:val="32"/>
          <w:szCs w:val="32"/>
        </w:rPr>
        <w:t>委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聘请，建立专家库。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第五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征收</w:t>
      </w:r>
      <w:r>
        <w:rPr>
          <w:rFonts w:ascii="仿宋_GB2312" w:eastAsia="仿宋_GB2312" w:hAnsi="仿宋" w:cs="Arial"/>
          <w:kern w:val="0"/>
          <w:sz w:val="32"/>
          <w:szCs w:val="32"/>
        </w:rPr>
        <w:t>当事人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对</w:t>
      </w:r>
      <w:r>
        <w:rPr>
          <w:rFonts w:ascii="仿宋_GB2312" w:eastAsia="仿宋_GB2312" w:hAnsi="仿宋" w:cs="Arial"/>
          <w:kern w:val="0"/>
          <w:sz w:val="32"/>
          <w:szCs w:val="32"/>
        </w:rPr>
        <w:t>原评估机构的复核结果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有</w:t>
      </w:r>
      <w:r>
        <w:rPr>
          <w:rFonts w:ascii="仿宋_GB2312" w:eastAsia="仿宋_GB2312" w:hAnsi="仿宋" w:cs="Arial"/>
          <w:kern w:val="0"/>
          <w:sz w:val="32"/>
          <w:szCs w:val="32"/>
        </w:rPr>
        <w:t>异议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的</w:t>
      </w:r>
      <w:r>
        <w:rPr>
          <w:rFonts w:ascii="仿宋_GB2312" w:eastAsia="仿宋_GB2312" w:hAnsi="仿宋" w:cs="Arial"/>
          <w:kern w:val="0"/>
          <w:sz w:val="32"/>
          <w:szCs w:val="32"/>
        </w:rPr>
        <w:t>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应当</w:t>
      </w:r>
      <w:r>
        <w:rPr>
          <w:rFonts w:ascii="仿宋_GB2312" w:eastAsia="仿宋_GB2312" w:hAnsi="仿宋" w:cs="Arial"/>
          <w:kern w:val="0"/>
          <w:sz w:val="32"/>
          <w:szCs w:val="32"/>
        </w:rPr>
        <w:t>自收到复核结果之日起10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Arial"/>
          <w:kern w:val="0"/>
          <w:sz w:val="32"/>
          <w:szCs w:val="32"/>
        </w:rPr>
        <w:t>内，向评估专家委员会申请鉴定。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申请鉴定时，应当提交以下材料：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（一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国有土地上房屋</w:t>
      </w:r>
      <w:r>
        <w:rPr>
          <w:rFonts w:ascii="仿宋_GB2312" w:eastAsia="仿宋_GB2312" w:hAnsi="仿宋" w:cs="Arial"/>
          <w:kern w:val="0"/>
          <w:sz w:val="32"/>
          <w:szCs w:val="32"/>
        </w:rPr>
        <w:t>征收评估鉴定申请表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申请人通过北京市住房和城乡建设委官方网站-政务服务-</w:t>
      </w:r>
      <w:r>
        <w:rPr>
          <w:rFonts w:ascii="仿宋_GB2312" w:eastAsia="仿宋_GB2312"/>
          <w:sz w:val="32"/>
          <w:szCs w:val="32"/>
        </w:rPr>
        <w:t>下载</w:t>
      </w:r>
      <w:r>
        <w:rPr>
          <w:rFonts w:ascii="仿宋_GB2312" w:eastAsia="仿宋_GB2312" w:hint="eastAsia"/>
          <w:sz w:val="32"/>
          <w:szCs w:val="32"/>
        </w:rPr>
        <w:t>中心</w:t>
      </w:r>
      <w:r>
        <w:rPr>
          <w:rFonts w:ascii="仿宋_GB2312" w:eastAsia="仿宋_GB2312" w:hint="eastAsia"/>
          <w:sz w:val="32"/>
          <w:szCs w:val="32"/>
        </w:rPr>
        <w:lastRenderedPageBreak/>
        <w:t>下载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）</w:t>
      </w:r>
      <w:r>
        <w:rPr>
          <w:rFonts w:ascii="仿宋_GB2312" w:eastAsia="仿宋_GB2312" w:hAnsi="仿宋" w:cs="Arial"/>
          <w:kern w:val="0"/>
          <w:sz w:val="32"/>
          <w:szCs w:val="32"/>
        </w:rPr>
        <w:t>；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（二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申请人的身份证明文件（个</w:t>
      </w:r>
      <w:r>
        <w:rPr>
          <w:rFonts w:ascii="仿宋_GB2312" w:eastAsia="仿宋_GB2312" w:hAnsi="仿宋" w:cs="Arial"/>
          <w:kern w:val="0"/>
          <w:sz w:val="32"/>
          <w:szCs w:val="32"/>
        </w:rPr>
        <w:t>人提供身份证，委托代理的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还应</w:t>
      </w:r>
      <w:r>
        <w:rPr>
          <w:rFonts w:ascii="仿宋_GB2312" w:eastAsia="仿宋_GB2312" w:hAnsi="仿宋" w:cs="Arial"/>
          <w:kern w:val="0"/>
          <w:sz w:val="32"/>
          <w:szCs w:val="32"/>
        </w:rPr>
        <w:t>提交授权委托书及代理人的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身份证</w:t>
      </w:r>
      <w:r>
        <w:rPr>
          <w:rFonts w:ascii="仿宋_GB2312" w:eastAsia="仿宋_GB2312" w:hAnsi="仿宋" w:cs="Arial"/>
          <w:kern w:val="0"/>
          <w:sz w:val="32"/>
          <w:szCs w:val="32"/>
        </w:rPr>
        <w:t>；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法人</w:t>
      </w:r>
      <w:r>
        <w:rPr>
          <w:rFonts w:ascii="仿宋_GB2312" w:eastAsia="仿宋_GB2312" w:hAnsi="仿宋" w:cs="Arial"/>
          <w:kern w:val="0"/>
          <w:sz w:val="32"/>
          <w:szCs w:val="32"/>
        </w:rPr>
        <w:t>提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供单位组织机构代码</w:t>
      </w:r>
      <w:r>
        <w:rPr>
          <w:rFonts w:ascii="仿宋_GB2312" w:eastAsia="仿宋_GB2312" w:hAnsi="仿宋" w:cs="Arial"/>
          <w:kern w:val="0"/>
          <w:sz w:val="32"/>
          <w:szCs w:val="32"/>
        </w:rPr>
        <w:t>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法人代表和</w:t>
      </w:r>
      <w:r>
        <w:rPr>
          <w:rFonts w:ascii="仿宋_GB2312" w:eastAsia="仿宋_GB2312" w:hAnsi="仿宋" w:cs="Arial"/>
          <w:kern w:val="0"/>
          <w:sz w:val="32"/>
          <w:szCs w:val="32"/>
        </w:rPr>
        <w:t>经办人的身份证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。身份证原件复印后退回）；</w:t>
      </w:r>
    </w:p>
    <w:p w:rsidR="009300B4" w:rsidRDefault="009300B4" w:rsidP="009300B4">
      <w:pPr>
        <w:spacing w:line="560" w:lineRule="exact"/>
        <w:ind w:firstLineChars="173" w:firstLine="554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（三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原评估报告及复核结果；</w:t>
      </w:r>
    </w:p>
    <w:p w:rsidR="009300B4" w:rsidRDefault="009300B4" w:rsidP="009300B4">
      <w:pPr>
        <w:spacing w:line="560" w:lineRule="exact"/>
        <w:ind w:firstLineChars="173" w:firstLine="554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（四）评估标的物的权属证明文件，尚未办理权属证明文件的，应提交区人民政府相关职能部门认定处理的结果文件。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第六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/>
          <w:kern w:val="0"/>
          <w:sz w:val="32"/>
          <w:szCs w:val="32"/>
        </w:rPr>
        <w:t>评估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专家委员会收到</w:t>
      </w:r>
      <w:r>
        <w:rPr>
          <w:rFonts w:ascii="仿宋_GB2312" w:eastAsia="仿宋_GB2312" w:hAnsi="仿宋" w:cs="Arial"/>
          <w:kern w:val="0"/>
          <w:sz w:val="32"/>
          <w:szCs w:val="32"/>
        </w:rPr>
        <w:t>申请后，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应当对</w:t>
      </w:r>
      <w:r>
        <w:rPr>
          <w:rFonts w:ascii="仿宋_GB2312" w:eastAsia="仿宋_GB2312" w:hAnsi="仿宋" w:cs="Arial"/>
          <w:kern w:val="0"/>
          <w:sz w:val="32"/>
          <w:szCs w:val="32"/>
        </w:rPr>
        <w:t>提交的材料进行审查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，符合申请条件的，应予受理；不符合申请条件的，不予受理；</w:t>
      </w:r>
      <w:r>
        <w:rPr>
          <w:rFonts w:ascii="仿宋_GB2312" w:eastAsia="仿宋_GB2312" w:hAnsi="仿宋" w:cs="Arial"/>
          <w:kern w:val="0"/>
          <w:sz w:val="32"/>
          <w:szCs w:val="32"/>
        </w:rPr>
        <w:t>资料不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完备</w:t>
      </w:r>
      <w:r>
        <w:rPr>
          <w:rFonts w:ascii="仿宋_GB2312" w:eastAsia="仿宋_GB2312" w:hAnsi="仿宋" w:cs="Arial"/>
          <w:kern w:val="0"/>
          <w:sz w:val="32"/>
          <w:szCs w:val="32"/>
        </w:rPr>
        <w:t>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Arial"/>
          <w:kern w:val="0"/>
          <w:sz w:val="32"/>
          <w:szCs w:val="32"/>
        </w:rPr>
        <w:t>一次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性</w:t>
      </w:r>
      <w:r>
        <w:rPr>
          <w:rFonts w:ascii="仿宋_GB2312" w:eastAsia="仿宋_GB2312" w:hAnsi="仿宋" w:cs="Arial"/>
          <w:kern w:val="0"/>
          <w:sz w:val="32"/>
          <w:szCs w:val="32"/>
        </w:rPr>
        <w:t>告知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补充完善。分别出具受理、不予受理和补充完善材料的通知。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第七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/>
          <w:kern w:val="0"/>
          <w:sz w:val="32"/>
          <w:szCs w:val="32"/>
        </w:rPr>
        <w:t>评估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专家委员会</w:t>
      </w:r>
      <w:r>
        <w:rPr>
          <w:rFonts w:ascii="仿宋_GB2312" w:eastAsia="仿宋_GB2312" w:hAnsi="仿宋" w:cs="Arial"/>
          <w:kern w:val="0"/>
          <w:sz w:val="32"/>
          <w:szCs w:val="32"/>
        </w:rPr>
        <w:t>受理鉴定申请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后</w:t>
      </w:r>
      <w:r>
        <w:rPr>
          <w:rFonts w:ascii="仿宋_GB2312" w:eastAsia="仿宋_GB2312" w:hAnsi="仿宋" w:cs="Arial"/>
          <w:kern w:val="0"/>
          <w:sz w:val="32"/>
          <w:szCs w:val="32"/>
        </w:rPr>
        <w:t>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应当从</w:t>
      </w:r>
      <w:r>
        <w:rPr>
          <w:rFonts w:ascii="仿宋_GB2312" w:eastAsia="仿宋_GB2312" w:hAnsi="仿宋" w:cs="Arial"/>
          <w:kern w:val="0"/>
          <w:sz w:val="32"/>
          <w:szCs w:val="32"/>
        </w:rPr>
        <w:t>专家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库</w:t>
      </w:r>
      <w:r>
        <w:rPr>
          <w:rFonts w:ascii="仿宋_GB2312" w:eastAsia="仿宋_GB2312" w:hAnsi="仿宋" w:cs="Arial"/>
          <w:kern w:val="0"/>
          <w:sz w:val="32"/>
          <w:szCs w:val="32"/>
        </w:rPr>
        <w:t>中随机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抽</w:t>
      </w:r>
      <w:r>
        <w:rPr>
          <w:rFonts w:ascii="仿宋_GB2312" w:eastAsia="仿宋_GB2312" w:hAnsi="仿宋" w:cs="Arial"/>
          <w:kern w:val="0"/>
          <w:sz w:val="32"/>
          <w:szCs w:val="32"/>
        </w:rPr>
        <w:t>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3人以</w:t>
      </w:r>
      <w:r>
        <w:rPr>
          <w:rFonts w:ascii="仿宋_GB2312" w:eastAsia="仿宋_GB2312" w:hAnsi="仿宋" w:cs="Arial"/>
          <w:kern w:val="0"/>
          <w:sz w:val="32"/>
          <w:szCs w:val="32"/>
        </w:rPr>
        <w:t>上单数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成员</w:t>
      </w:r>
      <w:r>
        <w:rPr>
          <w:rFonts w:ascii="仿宋_GB2312" w:eastAsia="仿宋_GB2312" w:hAnsi="仿宋" w:cs="Arial"/>
          <w:kern w:val="0"/>
          <w:sz w:val="32"/>
          <w:szCs w:val="32"/>
        </w:rPr>
        <w:t>组成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专家组，具体</w:t>
      </w:r>
      <w:r>
        <w:rPr>
          <w:rFonts w:ascii="仿宋_GB2312" w:eastAsia="仿宋_GB2312" w:hAnsi="仿宋" w:cs="Arial"/>
          <w:kern w:val="0"/>
          <w:sz w:val="32"/>
          <w:szCs w:val="32"/>
        </w:rPr>
        <w:t>负责鉴定工作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Arial"/>
          <w:kern w:val="0"/>
          <w:sz w:val="32"/>
          <w:szCs w:val="32"/>
        </w:rPr>
        <w:t>其中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，房地</w:t>
      </w:r>
      <w:r>
        <w:rPr>
          <w:rFonts w:ascii="仿宋_GB2312" w:eastAsia="仿宋_GB2312" w:hAnsi="仿宋" w:cs="Arial"/>
          <w:kern w:val="0"/>
          <w:sz w:val="32"/>
          <w:szCs w:val="32"/>
        </w:rPr>
        <w:t>产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估价</w:t>
      </w:r>
      <w:r>
        <w:rPr>
          <w:rFonts w:ascii="仿宋_GB2312" w:eastAsia="仿宋_GB2312" w:hAnsi="仿宋" w:cs="Arial"/>
          <w:kern w:val="0"/>
          <w:sz w:val="32"/>
          <w:szCs w:val="32"/>
        </w:rPr>
        <w:t>师不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得</w:t>
      </w:r>
      <w:r>
        <w:rPr>
          <w:rFonts w:ascii="仿宋_GB2312" w:eastAsia="仿宋_GB2312" w:hAnsi="仿宋" w:cs="Arial"/>
          <w:kern w:val="0"/>
          <w:sz w:val="32"/>
          <w:szCs w:val="32"/>
        </w:rPr>
        <w:t>少于二分之一。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专家组自行</w:t>
      </w:r>
      <w:r>
        <w:rPr>
          <w:rFonts w:ascii="仿宋_GB2312" w:eastAsia="仿宋_GB2312" w:hAnsi="仿宋" w:cs="Arial"/>
          <w:kern w:val="0"/>
          <w:sz w:val="32"/>
          <w:szCs w:val="32"/>
        </w:rPr>
        <w:t>推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选1</w:t>
      </w:r>
      <w:r>
        <w:rPr>
          <w:rFonts w:ascii="仿宋_GB2312" w:eastAsia="仿宋_GB2312" w:hAnsi="仿宋" w:cs="Arial"/>
          <w:kern w:val="0"/>
          <w:sz w:val="32"/>
          <w:szCs w:val="32"/>
        </w:rPr>
        <w:t>名组长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Arial"/>
          <w:kern w:val="0"/>
          <w:sz w:val="32"/>
          <w:szCs w:val="32"/>
        </w:rPr>
        <w:t>负责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牵头组织</w:t>
      </w:r>
      <w:r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9300B4" w:rsidRDefault="009300B4" w:rsidP="009300B4">
      <w:pPr>
        <w:spacing w:line="560" w:lineRule="exact"/>
        <w:ind w:firstLineChars="205" w:firstLine="656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第八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专家组成员有下列</w:t>
      </w:r>
      <w:r>
        <w:rPr>
          <w:rFonts w:ascii="仿宋_GB2312" w:eastAsia="仿宋_GB2312" w:hAnsi="仿宋" w:cs="Arial"/>
          <w:kern w:val="0"/>
          <w:sz w:val="32"/>
          <w:szCs w:val="32"/>
        </w:rPr>
        <w:t>情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形</w:t>
      </w:r>
      <w:r>
        <w:rPr>
          <w:rFonts w:ascii="仿宋_GB2312" w:eastAsia="仿宋_GB2312" w:hAnsi="仿宋" w:cs="Arial"/>
          <w:kern w:val="0"/>
          <w:sz w:val="32"/>
          <w:szCs w:val="32"/>
        </w:rPr>
        <w:t>之一的，应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当</w:t>
      </w:r>
      <w:r>
        <w:rPr>
          <w:rFonts w:ascii="仿宋_GB2312" w:eastAsia="仿宋_GB2312" w:hAnsi="仿宋" w:cs="Arial"/>
          <w:kern w:val="0"/>
          <w:sz w:val="32"/>
          <w:szCs w:val="32"/>
        </w:rPr>
        <w:t>主动回避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，征收</w:t>
      </w:r>
      <w:r>
        <w:rPr>
          <w:rFonts w:ascii="仿宋_GB2312" w:eastAsia="仿宋_GB2312" w:hAnsi="仿宋" w:cs="Arial"/>
          <w:kern w:val="0"/>
          <w:sz w:val="32"/>
          <w:szCs w:val="32"/>
        </w:rPr>
        <w:t>当事人也可以申请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其</w:t>
      </w:r>
      <w:r>
        <w:rPr>
          <w:rFonts w:ascii="仿宋_GB2312" w:eastAsia="仿宋_GB2312" w:hAnsi="仿宋" w:cs="Arial"/>
          <w:kern w:val="0"/>
          <w:sz w:val="32"/>
          <w:szCs w:val="32"/>
        </w:rPr>
        <w:t>回避：</w:t>
      </w:r>
    </w:p>
    <w:p w:rsidR="009300B4" w:rsidRDefault="009300B4" w:rsidP="009300B4">
      <w:pPr>
        <w:spacing w:line="560" w:lineRule="exact"/>
        <w:ind w:firstLineChars="221" w:firstLine="707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（一</w:t>
      </w:r>
      <w:r>
        <w:rPr>
          <w:rFonts w:ascii="仿宋_GB2312" w:eastAsia="仿宋_GB2312" w:hAnsi="仿宋" w:cs="Arial"/>
          <w:kern w:val="0"/>
          <w:sz w:val="32"/>
          <w:szCs w:val="32"/>
        </w:rPr>
        <w:t>）征收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当事</w:t>
      </w:r>
      <w:r>
        <w:rPr>
          <w:rFonts w:ascii="仿宋_GB2312" w:eastAsia="仿宋_GB2312" w:hAnsi="仿宋" w:cs="Arial"/>
          <w:kern w:val="0"/>
          <w:sz w:val="32"/>
          <w:szCs w:val="32"/>
        </w:rPr>
        <w:t>人、受委托评估机构工作人员及其近亲属；</w:t>
      </w:r>
    </w:p>
    <w:p w:rsidR="009300B4" w:rsidRDefault="009300B4" w:rsidP="009300B4">
      <w:pPr>
        <w:spacing w:line="560" w:lineRule="exact"/>
        <w:ind w:left="656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（二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与</w:t>
      </w:r>
      <w:r>
        <w:rPr>
          <w:rFonts w:ascii="仿宋_GB2312" w:eastAsia="仿宋_GB2312" w:hAnsi="仿宋" w:cs="Arial"/>
          <w:kern w:val="0"/>
          <w:sz w:val="32"/>
          <w:szCs w:val="32"/>
        </w:rPr>
        <w:t>征收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当事</w:t>
      </w:r>
      <w:r>
        <w:rPr>
          <w:rFonts w:ascii="仿宋_GB2312" w:eastAsia="仿宋_GB2312" w:hAnsi="仿宋" w:cs="Arial"/>
          <w:kern w:val="0"/>
          <w:sz w:val="32"/>
          <w:szCs w:val="32"/>
        </w:rPr>
        <w:t>人、受委托评估机构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有</w:t>
      </w:r>
      <w:r>
        <w:rPr>
          <w:rFonts w:ascii="仿宋_GB2312" w:eastAsia="仿宋_GB2312" w:hAnsi="仿宋" w:cs="Arial"/>
          <w:kern w:val="0"/>
          <w:sz w:val="32"/>
          <w:szCs w:val="32"/>
        </w:rPr>
        <w:t>利害关系的；</w:t>
      </w:r>
    </w:p>
    <w:p w:rsidR="009300B4" w:rsidRDefault="009300B4" w:rsidP="009300B4">
      <w:pPr>
        <w:spacing w:line="560" w:lineRule="exact"/>
        <w:ind w:left="656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（三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与</w:t>
      </w:r>
      <w:r>
        <w:rPr>
          <w:rFonts w:ascii="仿宋_GB2312" w:eastAsia="仿宋_GB2312" w:hAnsi="仿宋" w:cs="Arial"/>
          <w:kern w:val="0"/>
          <w:sz w:val="32"/>
          <w:szCs w:val="32"/>
        </w:rPr>
        <w:t>鉴定事项有利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害</w:t>
      </w:r>
      <w:r>
        <w:rPr>
          <w:rFonts w:ascii="仿宋_GB2312" w:eastAsia="仿宋_GB2312" w:hAnsi="仿宋" w:cs="Arial"/>
          <w:kern w:val="0"/>
          <w:sz w:val="32"/>
          <w:szCs w:val="32"/>
        </w:rPr>
        <w:t>关系的。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专家组成</w:t>
      </w:r>
      <w:r>
        <w:rPr>
          <w:rFonts w:ascii="仿宋_GB2312" w:eastAsia="仿宋_GB2312" w:hAnsi="仿宋" w:cs="Arial"/>
          <w:kern w:val="0"/>
          <w:sz w:val="32"/>
          <w:szCs w:val="32"/>
        </w:rPr>
        <w:t>员应当回避而未回避的，其鉴定意见无效。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第九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专家组</w:t>
      </w:r>
      <w:r>
        <w:rPr>
          <w:rFonts w:ascii="仿宋_GB2312" w:eastAsia="仿宋_GB2312" w:hAnsi="仿宋" w:cs="Arial"/>
          <w:kern w:val="0"/>
          <w:sz w:val="32"/>
          <w:szCs w:val="32"/>
        </w:rPr>
        <w:t>应当自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受理</w:t>
      </w:r>
      <w:r>
        <w:rPr>
          <w:rFonts w:ascii="仿宋_GB2312" w:eastAsia="仿宋_GB2312" w:hAnsi="仿宋" w:cs="Arial"/>
          <w:kern w:val="0"/>
          <w:sz w:val="32"/>
          <w:szCs w:val="32"/>
        </w:rPr>
        <w:t>申请之日起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5日</w:t>
      </w:r>
      <w:r>
        <w:rPr>
          <w:rFonts w:ascii="仿宋_GB2312" w:eastAsia="仿宋_GB2312" w:hAnsi="仿宋" w:cs="Arial"/>
          <w:kern w:val="0"/>
          <w:sz w:val="32"/>
          <w:szCs w:val="32"/>
        </w:rPr>
        <w:t>内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对受理鉴定申请进行核查，有下列情形之一的，不予鉴定，出具不予评估鉴定告知单：</w:t>
      </w:r>
    </w:p>
    <w:p w:rsidR="009300B4" w:rsidRDefault="009300B4" w:rsidP="009300B4">
      <w:pPr>
        <w:spacing w:line="560" w:lineRule="exact"/>
        <w:ind w:left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（一）申请人非</w:t>
      </w:r>
      <w:r>
        <w:rPr>
          <w:rFonts w:ascii="仿宋_GB2312" w:eastAsia="仿宋_GB2312" w:hAnsi="仿宋" w:cs="Arial"/>
          <w:kern w:val="0"/>
          <w:sz w:val="32"/>
          <w:szCs w:val="32"/>
        </w:rPr>
        <w:t>征收当事人的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9300B4" w:rsidRDefault="009300B4" w:rsidP="009300B4">
      <w:pPr>
        <w:spacing w:line="560" w:lineRule="exact"/>
        <w:ind w:left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（二）申请鉴定不是针对估价报告本身的； </w:t>
      </w:r>
    </w:p>
    <w:p w:rsidR="009300B4" w:rsidRDefault="009300B4" w:rsidP="009300B4">
      <w:pPr>
        <w:spacing w:line="560" w:lineRule="exact"/>
        <w:ind w:left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（三）未经过原估价机构复核的；</w:t>
      </w:r>
    </w:p>
    <w:p w:rsidR="009300B4" w:rsidRDefault="009300B4" w:rsidP="009300B4">
      <w:pPr>
        <w:spacing w:line="560" w:lineRule="exact"/>
        <w:ind w:left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（四）</w:t>
      </w:r>
      <w:r>
        <w:rPr>
          <w:rFonts w:ascii="仿宋_GB2312" w:eastAsia="仿宋_GB2312" w:hAnsi="仿宋" w:hint="eastAsia"/>
          <w:sz w:val="32"/>
          <w:szCs w:val="32"/>
        </w:rPr>
        <w:t>超过规定期限的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当事人委托代理人的授权委托范围不明确的；</w:t>
      </w:r>
    </w:p>
    <w:p w:rsidR="009300B4" w:rsidRDefault="009300B4" w:rsidP="009300B4">
      <w:pPr>
        <w:spacing w:line="560" w:lineRule="exact"/>
        <w:ind w:firstLineChars="221" w:firstLine="707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（六）同一份估价报告已受理并出具过《鉴定意见书》的；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（七）司法已结案或</w:t>
      </w:r>
      <w:r>
        <w:rPr>
          <w:rFonts w:ascii="仿宋_GB2312" w:eastAsia="仿宋_GB2312" w:hAnsi="仿宋" w:hint="eastAsia"/>
          <w:sz w:val="32"/>
          <w:szCs w:val="32"/>
        </w:rPr>
        <w:t>公检法涉及案件且不由公检法机关申请的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（八）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超出</w:t>
      </w:r>
      <w:r>
        <w:rPr>
          <w:rFonts w:ascii="仿宋_GB2312" w:eastAsia="仿宋_GB2312" w:hAnsi="仿宋" w:cs="Arial"/>
          <w:kern w:val="0"/>
          <w:sz w:val="32"/>
          <w:szCs w:val="32"/>
        </w:rPr>
        <w:t>评估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专家委员会职责范围的。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第十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鉴定</w:t>
      </w:r>
      <w:r>
        <w:rPr>
          <w:rFonts w:ascii="仿宋_GB2312" w:eastAsia="仿宋_GB2312" w:hAnsi="仿宋" w:cs="Arial"/>
          <w:kern w:val="0"/>
          <w:sz w:val="32"/>
          <w:szCs w:val="32"/>
        </w:rPr>
        <w:t>工作应当按照以下程序进行：</w:t>
      </w:r>
    </w:p>
    <w:p w:rsidR="009300B4" w:rsidRDefault="009300B4" w:rsidP="009300B4">
      <w:pPr>
        <w:spacing w:line="560" w:lineRule="exact"/>
        <w:ind w:left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（一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通知</w:t>
      </w:r>
      <w:r>
        <w:rPr>
          <w:rFonts w:ascii="仿宋_GB2312" w:eastAsia="仿宋_GB2312" w:hAnsi="仿宋" w:cs="Arial"/>
          <w:kern w:val="0"/>
          <w:sz w:val="32"/>
          <w:szCs w:val="32"/>
        </w:rPr>
        <w:t>征收当事人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及其他</w:t>
      </w:r>
      <w:r>
        <w:rPr>
          <w:rFonts w:ascii="仿宋_GB2312" w:eastAsia="仿宋_GB2312" w:hAnsi="仿宋" w:cs="Arial"/>
          <w:kern w:val="0"/>
          <w:sz w:val="32"/>
          <w:szCs w:val="32"/>
        </w:rPr>
        <w:t>有关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人</w:t>
      </w:r>
      <w:r>
        <w:rPr>
          <w:rFonts w:ascii="仿宋_GB2312" w:eastAsia="仿宋_GB2312" w:hAnsi="仿宋" w:cs="Arial"/>
          <w:kern w:val="0"/>
          <w:sz w:val="32"/>
          <w:szCs w:val="32"/>
        </w:rPr>
        <w:t>员；</w:t>
      </w:r>
    </w:p>
    <w:p w:rsidR="009300B4" w:rsidRDefault="009300B4" w:rsidP="009300B4">
      <w:pPr>
        <w:spacing w:line="560" w:lineRule="exact"/>
        <w:ind w:left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（二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调阅</w:t>
      </w:r>
      <w:r>
        <w:rPr>
          <w:rFonts w:ascii="仿宋_GB2312" w:eastAsia="仿宋_GB2312" w:hAnsi="仿宋" w:cs="Arial"/>
          <w:kern w:val="0"/>
          <w:sz w:val="32"/>
          <w:szCs w:val="32"/>
        </w:rPr>
        <w:t>有关资料，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需要</w:t>
      </w:r>
      <w:r>
        <w:rPr>
          <w:rFonts w:ascii="仿宋_GB2312" w:eastAsia="仿宋_GB2312" w:hAnsi="仿宋" w:cs="Arial"/>
          <w:kern w:val="0"/>
          <w:sz w:val="32"/>
          <w:szCs w:val="32"/>
        </w:rPr>
        <w:t>时进行现场查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勘</w:t>
      </w:r>
      <w:r>
        <w:rPr>
          <w:rFonts w:ascii="仿宋_GB2312" w:eastAsia="仿宋_GB2312" w:hAnsi="仿宋" w:cs="Arial"/>
          <w:kern w:val="0"/>
          <w:sz w:val="32"/>
          <w:szCs w:val="32"/>
        </w:rPr>
        <w:t>；</w:t>
      </w:r>
    </w:p>
    <w:p w:rsidR="009300B4" w:rsidRDefault="009300B4" w:rsidP="009300B4">
      <w:pPr>
        <w:spacing w:line="560" w:lineRule="exact"/>
        <w:ind w:left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（三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对</w:t>
      </w:r>
      <w:r>
        <w:rPr>
          <w:rFonts w:ascii="仿宋_GB2312" w:eastAsia="仿宋_GB2312" w:hAnsi="仿宋" w:cs="Arial"/>
          <w:kern w:val="0"/>
          <w:sz w:val="32"/>
          <w:szCs w:val="32"/>
        </w:rPr>
        <w:t>有关人员进行询问，制作调查笔录；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（四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对</w:t>
      </w:r>
      <w:r>
        <w:rPr>
          <w:rFonts w:ascii="仿宋_GB2312" w:eastAsia="仿宋_GB2312" w:hAnsi="仿宋" w:cs="Arial"/>
          <w:kern w:val="0"/>
          <w:sz w:val="32"/>
          <w:szCs w:val="32"/>
        </w:rPr>
        <w:t>评估报告的评估程序、评估依据、评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估假设</w:t>
      </w:r>
      <w:r>
        <w:rPr>
          <w:rFonts w:ascii="仿宋_GB2312" w:eastAsia="仿宋_GB2312" w:hAnsi="仿宋" w:cs="Arial"/>
          <w:kern w:val="0"/>
          <w:sz w:val="32"/>
          <w:szCs w:val="32"/>
        </w:rPr>
        <w:t>、评估技术路线、评估方法选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用</w:t>
      </w:r>
      <w:r>
        <w:rPr>
          <w:rFonts w:ascii="仿宋_GB2312" w:eastAsia="仿宋_GB2312" w:hAnsi="仿宋" w:cs="Arial"/>
          <w:kern w:val="0"/>
          <w:sz w:val="32"/>
          <w:szCs w:val="32"/>
        </w:rPr>
        <w:t>、参数选取、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评估</w:t>
      </w:r>
      <w:r>
        <w:rPr>
          <w:rFonts w:ascii="仿宋_GB2312" w:eastAsia="仿宋_GB2312" w:hAnsi="仿宋" w:cs="Arial"/>
          <w:kern w:val="0"/>
          <w:sz w:val="32"/>
          <w:szCs w:val="32"/>
        </w:rPr>
        <w:t>结果确定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方式</w:t>
      </w:r>
      <w:r>
        <w:rPr>
          <w:rFonts w:ascii="仿宋_GB2312" w:eastAsia="仿宋_GB2312" w:hAnsi="仿宋" w:cs="Arial"/>
          <w:kern w:val="0"/>
          <w:sz w:val="32"/>
          <w:szCs w:val="32"/>
        </w:rPr>
        <w:t>等评估技术问题进行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分析</w:t>
      </w:r>
      <w:r>
        <w:rPr>
          <w:rFonts w:ascii="仿宋_GB2312" w:eastAsia="仿宋_GB2312" w:hAnsi="仿宋" w:cs="Arial"/>
          <w:kern w:val="0"/>
          <w:sz w:val="32"/>
          <w:szCs w:val="32"/>
        </w:rPr>
        <w:t>鉴定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（五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出具</w:t>
      </w:r>
      <w:r>
        <w:rPr>
          <w:rFonts w:ascii="仿宋_GB2312" w:eastAsia="仿宋_GB2312" w:hAnsi="仿宋" w:cs="Arial"/>
          <w:kern w:val="0"/>
          <w:sz w:val="32"/>
          <w:szCs w:val="32"/>
        </w:rPr>
        <w:t>鉴定意见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书</w:t>
      </w:r>
      <w:r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第十一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评估</w:t>
      </w:r>
      <w:r>
        <w:rPr>
          <w:rFonts w:ascii="仿宋_GB2312" w:eastAsia="仿宋_GB2312" w:hAnsi="仿宋" w:cs="Arial"/>
          <w:kern w:val="0"/>
          <w:sz w:val="32"/>
          <w:szCs w:val="32"/>
        </w:rPr>
        <w:t>机构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应当</w:t>
      </w:r>
      <w:r>
        <w:rPr>
          <w:rFonts w:ascii="仿宋_GB2312" w:eastAsia="仿宋_GB2312" w:hAnsi="仿宋" w:cs="Arial"/>
          <w:kern w:val="0"/>
          <w:sz w:val="32"/>
          <w:szCs w:val="32"/>
        </w:rPr>
        <w:t>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照专家组</w:t>
      </w:r>
      <w:r>
        <w:rPr>
          <w:rFonts w:ascii="仿宋_GB2312" w:eastAsia="仿宋_GB2312" w:hAnsi="仿宋" w:cs="Arial"/>
          <w:kern w:val="0"/>
          <w:sz w:val="32"/>
          <w:szCs w:val="32"/>
        </w:rPr>
        <w:t>要求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Arial"/>
          <w:kern w:val="0"/>
          <w:sz w:val="32"/>
          <w:szCs w:val="32"/>
        </w:rPr>
        <w:t>及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时提</w:t>
      </w:r>
      <w:r>
        <w:rPr>
          <w:rFonts w:ascii="仿宋_GB2312" w:eastAsia="仿宋_GB2312" w:hAnsi="仿宋" w:cs="Arial"/>
          <w:kern w:val="0"/>
          <w:sz w:val="32"/>
          <w:szCs w:val="32"/>
        </w:rPr>
        <w:t>交有关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资料，</w:t>
      </w:r>
      <w:r>
        <w:rPr>
          <w:rFonts w:ascii="仿宋_GB2312" w:eastAsia="仿宋_GB2312" w:hAnsi="仿宋" w:cs="Arial"/>
          <w:kern w:val="0"/>
          <w:sz w:val="32"/>
          <w:szCs w:val="32"/>
        </w:rPr>
        <w:t>就鉴定涉及的评估相关事宜进行说明。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评估</w:t>
      </w:r>
      <w:r>
        <w:rPr>
          <w:rFonts w:ascii="仿宋_GB2312" w:eastAsia="仿宋_GB2312" w:hAnsi="仿宋" w:cs="Arial"/>
          <w:kern w:val="0"/>
          <w:sz w:val="32"/>
          <w:szCs w:val="32"/>
        </w:rPr>
        <w:t>机构及其注册房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地</w:t>
      </w:r>
      <w:r>
        <w:rPr>
          <w:rFonts w:ascii="仿宋_GB2312" w:eastAsia="仿宋_GB2312" w:hAnsi="仿宋" w:cs="Arial"/>
          <w:kern w:val="0"/>
          <w:sz w:val="32"/>
          <w:szCs w:val="32"/>
        </w:rPr>
        <w:t>产估价师、征收当事人、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提供</w:t>
      </w:r>
      <w:r>
        <w:rPr>
          <w:rFonts w:ascii="仿宋_GB2312" w:eastAsia="仿宋_GB2312" w:hAnsi="仿宋" w:cs="Arial"/>
          <w:kern w:val="0"/>
          <w:sz w:val="32"/>
          <w:szCs w:val="32"/>
        </w:rPr>
        <w:t>服</w:t>
      </w:r>
      <w:r>
        <w:rPr>
          <w:rFonts w:ascii="仿宋_GB2312" w:eastAsia="仿宋_GB2312" w:hAnsi="仿宋" w:cs="Arial"/>
          <w:kern w:val="0"/>
          <w:sz w:val="32"/>
          <w:szCs w:val="32"/>
        </w:rPr>
        <w:lastRenderedPageBreak/>
        <w:t>务单位应当积极配合鉴定工作，如实回答专家的询问，并在调查笔录上签字、盖章。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评估机构</w:t>
      </w:r>
      <w:r>
        <w:rPr>
          <w:rFonts w:ascii="仿宋_GB2312" w:eastAsia="仿宋_GB2312" w:hAnsi="仿宋" w:cs="Arial"/>
          <w:kern w:val="0"/>
          <w:sz w:val="32"/>
          <w:szCs w:val="32"/>
        </w:rPr>
        <w:t>有申述的权利。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</w:t>
      </w:r>
      <w:r>
        <w:rPr>
          <w:rFonts w:ascii="黑体" w:eastAsia="黑体" w:hAnsi="黑体" w:cs="Arial"/>
          <w:kern w:val="0"/>
          <w:sz w:val="32"/>
          <w:szCs w:val="32"/>
        </w:rPr>
        <w:t>十</w:t>
      </w:r>
      <w:r>
        <w:rPr>
          <w:rFonts w:ascii="黑体" w:eastAsia="黑体" w:hAnsi="黑体" w:cs="Arial" w:hint="eastAsia"/>
          <w:kern w:val="0"/>
          <w:sz w:val="32"/>
          <w:szCs w:val="32"/>
        </w:rPr>
        <w:t>二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专家组</w:t>
      </w:r>
      <w:r>
        <w:rPr>
          <w:rFonts w:ascii="仿宋_GB2312" w:eastAsia="仿宋_GB2312" w:hAnsi="仿宋" w:cs="Arial"/>
          <w:kern w:val="0"/>
          <w:sz w:val="32"/>
          <w:szCs w:val="32"/>
        </w:rPr>
        <w:t>对被征收房屋进行实地查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勘</w:t>
      </w:r>
      <w:r>
        <w:rPr>
          <w:rFonts w:ascii="仿宋_GB2312" w:eastAsia="仿宋_GB2312" w:hAnsi="仿宋" w:cs="Arial"/>
          <w:kern w:val="0"/>
          <w:sz w:val="32"/>
          <w:szCs w:val="32"/>
        </w:rPr>
        <w:t>和调查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时</w:t>
      </w:r>
      <w:r>
        <w:rPr>
          <w:rFonts w:ascii="仿宋_GB2312" w:eastAsia="仿宋_GB2312" w:hAnsi="仿宋" w:cs="Arial"/>
          <w:kern w:val="0"/>
          <w:sz w:val="32"/>
          <w:szCs w:val="32"/>
        </w:rPr>
        <w:t>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应</w:t>
      </w:r>
      <w:r>
        <w:rPr>
          <w:rFonts w:ascii="仿宋_GB2312" w:eastAsia="仿宋_GB2312" w:hAnsi="仿宋" w:cs="Arial"/>
          <w:kern w:val="0"/>
          <w:sz w:val="32"/>
          <w:szCs w:val="32"/>
        </w:rPr>
        <w:t>深入现场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Arial"/>
          <w:kern w:val="0"/>
          <w:sz w:val="32"/>
          <w:szCs w:val="32"/>
        </w:rPr>
        <w:t>认真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调查</w:t>
      </w:r>
      <w:r>
        <w:rPr>
          <w:rFonts w:ascii="仿宋_GB2312" w:eastAsia="仿宋_GB2312" w:hAnsi="仿宋" w:cs="Arial"/>
          <w:kern w:val="0"/>
          <w:sz w:val="32"/>
          <w:szCs w:val="32"/>
        </w:rPr>
        <w:t>了解。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</w:t>
      </w:r>
      <w:proofErr w:type="gramStart"/>
      <w:r>
        <w:rPr>
          <w:rFonts w:ascii="仿宋_GB2312" w:eastAsia="仿宋_GB2312" w:hAnsi="仿宋" w:cs="Arial" w:hint="eastAsia"/>
          <w:kern w:val="0"/>
          <w:sz w:val="32"/>
          <w:szCs w:val="32"/>
        </w:rPr>
        <w:t>组独立</w:t>
      </w:r>
      <w:proofErr w:type="gramEnd"/>
      <w:r>
        <w:rPr>
          <w:rFonts w:ascii="仿宋_GB2312" w:eastAsia="仿宋_GB2312" w:hAnsi="仿宋" w:cs="Arial"/>
          <w:kern w:val="0"/>
          <w:sz w:val="32"/>
          <w:szCs w:val="32"/>
        </w:rPr>
        <w:t>工作，每名成员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独立、客观、公正、表达意见</w:t>
      </w:r>
      <w:r>
        <w:rPr>
          <w:rFonts w:ascii="仿宋_GB2312" w:eastAsia="仿宋_GB2312" w:hAnsi="仿宋" w:cs="Arial"/>
          <w:kern w:val="0"/>
          <w:sz w:val="32"/>
          <w:szCs w:val="32"/>
        </w:rPr>
        <w:t>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并</w:t>
      </w:r>
      <w:r>
        <w:rPr>
          <w:rFonts w:ascii="仿宋_GB2312" w:eastAsia="仿宋_GB2312" w:hAnsi="仿宋" w:cs="Arial"/>
          <w:kern w:val="0"/>
          <w:sz w:val="32"/>
          <w:szCs w:val="32"/>
        </w:rPr>
        <w:t>亲笔签名，对自己的意见负责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并</w:t>
      </w:r>
      <w:r>
        <w:rPr>
          <w:rFonts w:ascii="仿宋_GB2312" w:eastAsia="仿宋_GB2312" w:hAnsi="仿宋" w:cs="Arial"/>
          <w:kern w:val="0"/>
          <w:sz w:val="32"/>
          <w:szCs w:val="32"/>
        </w:rPr>
        <w:t>承担责任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。任何</w:t>
      </w:r>
      <w:r>
        <w:rPr>
          <w:rFonts w:ascii="仿宋_GB2312" w:eastAsia="仿宋_GB2312" w:hAnsi="仿宋" w:cs="Arial"/>
          <w:kern w:val="0"/>
          <w:sz w:val="32"/>
          <w:szCs w:val="32"/>
        </w:rPr>
        <w:t>人不得干预鉴定工作。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</w:t>
      </w:r>
      <w:r>
        <w:rPr>
          <w:rFonts w:ascii="黑体" w:eastAsia="黑体" w:hAnsi="黑体" w:cs="Arial"/>
          <w:kern w:val="0"/>
          <w:sz w:val="32"/>
          <w:szCs w:val="32"/>
        </w:rPr>
        <w:t>十</w:t>
      </w:r>
      <w:r>
        <w:rPr>
          <w:rFonts w:ascii="黑体" w:eastAsia="黑体" w:hAnsi="黑体" w:cs="Arial" w:hint="eastAsia"/>
          <w:kern w:val="0"/>
          <w:sz w:val="32"/>
          <w:szCs w:val="32"/>
        </w:rPr>
        <w:t>三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/>
          <w:kern w:val="0"/>
          <w:sz w:val="32"/>
          <w:szCs w:val="32"/>
        </w:rPr>
        <w:t>评估专家委员会应当自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受理</w:t>
      </w:r>
      <w:r>
        <w:rPr>
          <w:rFonts w:ascii="仿宋_GB2312" w:eastAsia="仿宋_GB2312" w:hAnsi="仿宋" w:cs="Arial"/>
          <w:kern w:val="0"/>
          <w:sz w:val="32"/>
          <w:szCs w:val="32"/>
        </w:rPr>
        <w:t>申请之日起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10日</w:t>
      </w:r>
      <w:r>
        <w:rPr>
          <w:rFonts w:ascii="仿宋_GB2312" w:eastAsia="仿宋_GB2312" w:hAnsi="仿宋" w:cs="Arial"/>
          <w:kern w:val="0"/>
          <w:sz w:val="32"/>
          <w:szCs w:val="32"/>
        </w:rPr>
        <w:t>内，出具鉴定意见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书</w:t>
      </w:r>
      <w:r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鉴定意见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书一</w:t>
      </w:r>
      <w:r>
        <w:rPr>
          <w:rFonts w:ascii="仿宋_GB2312" w:eastAsia="仿宋_GB2312" w:hAnsi="仿宋" w:cs="Arial"/>
          <w:kern w:val="0"/>
          <w:sz w:val="32"/>
          <w:szCs w:val="32"/>
        </w:rPr>
        <w:t>般应当包括以下内容：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（一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申请人</w:t>
      </w:r>
      <w:r>
        <w:rPr>
          <w:rFonts w:ascii="仿宋_GB2312" w:eastAsia="仿宋_GB2312" w:hAnsi="仿宋" w:cs="Arial"/>
          <w:kern w:val="0"/>
          <w:sz w:val="32"/>
          <w:szCs w:val="32"/>
        </w:rPr>
        <w:t>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项目</w:t>
      </w:r>
      <w:r>
        <w:rPr>
          <w:rFonts w:ascii="仿宋_GB2312" w:eastAsia="仿宋_GB2312" w:hAnsi="仿宋" w:cs="Arial"/>
          <w:kern w:val="0"/>
          <w:sz w:val="32"/>
          <w:szCs w:val="32"/>
        </w:rPr>
        <w:t>名称、申请鉴定的评估报告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>
        <w:rPr>
          <w:rFonts w:ascii="仿宋_GB2312" w:eastAsia="仿宋_GB2312" w:hAnsi="仿宋" w:cs="Arial"/>
          <w:kern w:val="0"/>
          <w:sz w:val="32"/>
          <w:szCs w:val="32"/>
        </w:rPr>
        <w:t>鉴定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内容、专家组</w:t>
      </w:r>
      <w:r>
        <w:rPr>
          <w:rFonts w:ascii="仿宋_GB2312" w:eastAsia="仿宋_GB2312" w:hAnsi="仿宋" w:cs="Arial"/>
          <w:kern w:val="0"/>
          <w:sz w:val="32"/>
          <w:szCs w:val="32"/>
        </w:rPr>
        <w:t>等基本情况；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（二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鉴定</w:t>
      </w:r>
      <w:r>
        <w:rPr>
          <w:rFonts w:ascii="仿宋_GB2312" w:eastAsia="仿宋_GB2312" w:hAnsi="仿宋" w:cs="Arial"/>
          <w:kern w:val="0"/>
          <w:sz w:val="32"/>
          <w:szCs w:val="32"/>
        </w:rPr>
        <w:t>所依据的有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关</w:t>
      </w:r>
      <w:r>
        <w:rPr>
          <w:rFonts w:ascii="仿宋_GB2312" w:eastAsia="仿宋_GB2312" w:hAnsi="仿宋" w:cs="Arial"/>
          <w:kern w:val="0"/>
          <w:sz w:val="32"/>
          <w:szCs w:val="32"/>
        </w:rPr>
        <w:t>法律、法规、评估技术规范及其他有关资料；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（三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鉴定</w:t>
      </w:r>
      <w:r>
        <w:rPr>
          <w:rFonts w:ascii="仿宋_GB2312" w:eastAsia="仿宋_GB2312" w:hAnsi="仿宋" w:cs="Arial"/>
          <w:kern w:val="0"/>
          <w:sz w:val="32"/>
          <w:szCs w:val="32"/>
        </w:rPr>
        <w:t>结论及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建议</w:t>
      </w:r>
      <w:r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鉴定</w:t>
      </w:r>
      <w:r>
        <w:rPr>
          <w:rFonts w:ascii="仿宋_GB2312" w:eastAsia="仿宋_GB2312" w:hAnsi="仿宋" w:cs="Arial"/>
          <w:kern w:val="0"/>
          <w:sz w:val="32"/>
          <w:szCs w:val="32"/>
        </w:rPr>
        <w:t>意见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为最终意见，</w:t>
      </w:r>
      <w:r>
        <w:rPr>
          <w:rFonts w:ascii="仿宋_GB2312" w:eastAsia="仿宋_GB2312" w:hAnsi="仿宋" w:cs="Arial"/>
          <w:kern w:val="0"/>
          <w:sz w:val="32"/>
          <w:szCs w:val="32"/>
        </w:rPr>
        <w:t>由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专家组成员</w:t>
      </w:r>
      <w:r>
        <w:rPr>
          <w:rFonts w:ascii="仿宋_GB2312" w:eastAsia="仿宋_GB2312" w:hAnsi="仿宋" w:cs="Arial"/>
          <w:kern w:val="0"/>
          <w:sz w:val="32"/>
          <w:szCs w:val="32"/>
        </w:rPr>
        <w:t>签字并加盖评估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专家委员会印章，</w:t>
      </w:r>
      <w:r>
        <w:rPr>
          <w:rFonts w:ascii="仿宋_GB2312" w:eastAsia="仿宋_GB2312" w:hAnsi="仿宋" w:cs="Arial"/>
          <w:kern w:val="0"/>
          <w:sz w:val="32"/>
          <w:szCs w:val="32"/>
        </w:rPr>
        <w:t>以纸质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方</w:t>
      </w:r>
      <w:r>
        <w:rPr>
          <w:rFonts w:ascii="仿宋_GB2312" w:eastAsia="仿宋_GB2312" w:hAnsi="仿宋" w:cs="Arial"/>
          <w:kern w:val="0"/>
          <w:sz w:val="32"/>
          <w:szCs w:val="32"/>
        </w:rPr>
        <w:t>式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告</w:t>
      </w:r>
      <w:r>
        <w:rPr>
          <w:rFonts w:ascii="仿宋_GB2312" w:eastAsia="仿宋_GB2312" w:hAnsi="仿宋" w:cs="Arial"/>
          <w:kern w:val="0"/>
          <w:sz w:val="32"/>
          <w:szCs w:val="32"/>
        </w:rPr>
        <w:t>知申请人。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</w:t>
      </w:r>
      <w:r>
        <w:rPr>
          <w:rFonts w:ascii="黑体" w:eastAsia="黑体" w:hAnsi="黑体" w:cs="Arial"/>
          <w:kern w:val="0"/>
          <w:sz w:val="32"/>
          <w:szCs w:val="32"/>
        </w:rPr>
        <w:t>十</w:t>
      </w:r>
      <w:r>
        <w:rPr>
          <w:rFonts w:ascii="黑体" w:eastAsia="黑体" w:hAnsi="黑体" w:cs="Arial" w:hint="eastAsia"/>
          <w:kern w:val="0"/>
          <w:sz w:val="32"/>
          <w:szCs w:val="32"/>
        </w:rPr>
        <w:t>四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鉴定</w:t>
      </w:r>
      <w:r>
        <w:rPr>
          <w:rFonts w:ascii="仿宋_GB2312" w:eastAsia="仿宋_GB2312" w:hAnsi="仿宋" w:cs="Arial"/>
          <w:kern w:val="0"/>
          <w:sz w:val="32"/>
          <w:szCs w:val="32"/>
        </w:rPr>
        <w:t>工作完成后，评估专家委员会应当及时将鉴定工作有关材料整理归档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。档案</w:t>
      </w:r>
      <w:r>
        <w:rPr>
          <w:rFonts w:ascii="仿宋_GB2312" w:eastAsia="仿宋_GB2312" w:hAnsi="仿宋" w:cs="Arial"/>
          <w:kern w:val="0"/>
          <w:sz w:val="32"/>
          <w:szCs w:val="32"/>
        </w:rPr>
        <w:t>主要包括以下内容：</w:t>
      </w:r>
    </w:p>
    <w:p w:rsidR="009300B4" w:rsidRDefault="009300B4" w:rsidP="009300B4">
      <w:pPr>
        <w:spacing w:line="560" w:lineRule="exact"/>
        <w:ind w:left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（一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鉴定</w:t>
      </w:r>
      <w:r>
        <w:rPr>
          <w:rFonts w:ascii="仿宋_GB2312" w:eastAsia="仿宋_GB2312" w:hAnsi="仿宋" w:cs="Arial"/>
          <w:kern w:val="0"/>
          <w:sz w:val="32"/>
          <w:szCs w:val="32"/>
        </w:rPr>
        <w:t>意见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书；</w:t>
      </w:r>
    </w:p>
    <w:p w:rsidR="009300B4" w:rsidRDefault="009300B4" w:rsidP="009300B4">
      <w:pPr>
        <w:spacing w:line="560" w:lineRule="exact"/>
        <w:ind w:left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（二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鉴定</w:t>
      </w:r>
      <w:r>
        <w:rPr>
          <w:rFonts w:ascii="仿宋_GB2312" w:eastAsia="仿宋_GB2312" w:hAnsi="仿宋" w:cs="Arial"/>
          <w:kern w:val="0"/>
          <w:sz w:val="32"/>
          <w:szCs w:val="32"/>
        </w:rPr>
        <w:t>受理材料；</w:t>
      </w:r>
    </w:p>
    <w:p w:rsidR="009300B4" w:rsidRDefault="009300B4" w:rsidP="009300B4">
      <w:pPr>
        <w:spacing w:line="560" w:lineRule="exact"/>
        <w:ind w:left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（三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调查</w:t>
      </w:r>
      <w:r>
        <w:rPr>
          <w:rFonts w:ascii="仿宋_GB2312" w:eastAsia="仿宋_GB2312" w:hAnsi="仿宋" w:cs="Arial"/>
          <w:kern w:val="0"/>
          <w:sz w:val="32"/>
          <w:szCs w:val="32"/>
        </w:rPr>
        <w:t>、询问笔录；</w:t>
      </w:r>
    </w:p>
    <w:p w:rsidR="009300B4" w:rsidRDefault="009300B4" w:rsidP="009300B4">
      <w:pPr>
        <w:spacing w:line="560" w:lineRule="exact"/>
        <w:ind w:left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（四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与</w:t>
      </w:r>
      <w:r>
        <w:rPr>
          <w:rFonts w:ascii="仿宋_GB2312" w:eastAsia="仿宋_GB2312" w:hAnsi="仿宋" w:cs="Arial"/>
          <w:kern w:val="0"/>
          <w:sz w:val="32"/>
          <w:szCs w:val="32"/>
        </w:rPr>
        <w:t>鉴定有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关</w:t>
      </w:r>
      <w:r>
        <w:rPr>
          <w:rFonts w:ascii="仿宋_GB2312" w:eastAsia="仿宋_GB2312" w:hAnsi="仿宋" w:cs="Arial"/>
          <w:kern w:val="0"/>
          <w:sz w:val="32"/>
          <w:szCs w:val="32"/>
        </w:rPr>
        <w:t>的其他材料。</w:t>
      </w:r>
    </w:p>
    <w:p w:rsidR="009300B4" w:rsidRDefault="009300B4" w:rsidP="009300B4">
      <w:pPr>
        <w:spacing w:line="560" w:lineRule="exact"/>
        <w:ind w:firstLineChars="200" w:firstLine="640"/>
        <w:rPr>
          <w:rFonts w:ascii="黑体" w:eastAsia="黑体" w:hAnsi="黑体" w:cs="Arial"/>
          <w:b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</w:t>
      </w:r>
      <w:r>
        <w:rPr>
          <w:rFonts w:ascii="黑体" w:eastAsia="黑体" w:hAnsi="黑体" w:cs="Arial"/>
          <w:kern w:val="0"/>
          <w:sz w:val="32"/>
          <w:szCs w:val="32"/>
        </w:rPr>
        <w:t>十</w:t>
      </w:r>
      <w:r>
        <w:rPr>
          <w:rFonts w:ascii="黑体" w:eastAsia="黑体" w:hAnsi="黑体" w:cs="Arial" w:hint="eastAsia"/>
          <w:kern w:val="0"/>
          <w:sz w:val="32"/>
          <w:szCs w:val="32"/>
        </w:rPr>
        <w:t>五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经</w:t>
      </w:r>
      <w:r>
        <w:rPr>
          <w:rFonts w:ascii="仿宋_GB2312" w:eastAsia="仿宋_GB2312" w:hAnsi="仿宋" w:cs="Arial"/>
          <w:kern w:val="0"/>
          <w:sz w:val="32"/>
          <w:szCs w:val="32"/>
        </w:rPr>
        <w:t>评估专家委员会鉴定，评估报告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不</w:t>
      </w:r>
      <w:r>
        <w:rPr>
          <w:rFonts w:ascii="仿宋_GB2312" w:eastAsia="仿宋_GB2312" w:hAnsi="仿宋" w:cs="Arial"/>
          <w:kern w:val="0"/>
          <w:sz w:val="32"/>
          <w:szCs w:val="32"/>
        </w:rPr>
        <w:t>存在技</w:t>
      </w:r>
      <w:r>
        <w:rPr>
          <w:rFonts w:ascii="仿宋_GB2312" w:eastAsia="仿宋_GB2312" w:hAnsi="仿宋" w:cs="Arial"/>
          <w:kern w:val="0"/>
          <w:sz w:val="32"/>
          <w:szCs w:val="32"/>
        </w:rPr>
        <w:lastRenderedPageBreak/>
        <w:t>术问题的，应当维持评估报告；评估报告存在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技术</w:t>
      </w:r>
      <w:r>
        <w:rPr>
          <w:rFonts w:ascii="仿宋_GB2312" w:eastAsia="仿宋_GB2312" w:hAnsi="仿宋" w:cs="Arial"/>
          <w:kern w:val="0"/>
          <w:sz w:val="32"/>
          <w:szCs w:val="32"/>
        </w:rPr>
        <w:t>问题的，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应当</w:t>
      </w:r>
      <w:r>
        <w:rPr>
          <w:rFonts w:ascii="仿宋_GB2312" w:eastAsia="仿宋_GB2312" w:hAnsi="仿宋" w:cs="Arial"/>
          <w:kern w:val="0"/>
          <w:sz w:val="32"/>
          <w:szCs w:val="32"/>
        </w:rPr>
        <w:t>要求出具评估报告的房地产价格评估机构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改正</w:t>
      </w:r>
      <w:r>
        <w:rPr>
          <w:rFonts w:ascii="仿宋_GB2312" w:eastAsia="仿宋_GB2312" w:hAnsi="仿宋" w:cs="Arial"/>
          <w:kern w:val="0"/>
          <w:sz w:val="32"/>
          <w:szCs w:val="32"/>
        </w:rPr>
        <w:t>错误，重新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出具</w:t>
      </w:r>
      <w:r>
        <w:rPr>
          <w:rFonts w:ascii="仿宋_GB2312" w:eastAsia="仿宋_GB2312" w:hAnsi="仿宋" w:cs="Arial"/>
          <w:kern w:val="0"/>
          <w:sz w:val="32"/>
          <w:szCs w:val="32"/>
        </w:rPr>
        <w:t>评估报告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Arial"/>
          <w:kern w:val="0"/>
          <w:sz w:val="32"/>
          <w:szCs w:val="32"/>
        </w:rPr>
        <w:t>并将相关情况及时通知项目所在区房屋征收部门。</w:t>
      </w:r>
    </w:p>
    <w:p w:rsidR="009300B4" w:rsidRDefault="009300B4" w:rsidP="009300B4">
      <w:pPr>
        <w:spacing w:line="560" w:lineRule="exact"/>
        <w:ind w:firstLineChars="177" w:firstLine="566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 xml:space="preserve"> 第</w:t>
      </w:r>
      <w:r>
        <w:rPr>
          <w:rFonts w:ascii="黑体" w:eastAsia="黑体" w:hAnsi="黑体" w:cs="Arial"/>
          <w:kern w:val="0"/>
          <w:sz w:val="32"/>
          <w:szCs w:val="32"/>
        </w:rPr>
        <w:t>十</w:t>
      </w:r>
      <w:r>
        <w:rPr>
          <w:rFonts w:ascii="黑体" w:eastAsia="黑体" w:hAnsi="黑体" w:cs="Arial" w:hint="eastAsia"/>
          <w:kern w:val="0"/>
          <w:sz w:val="32"/>
          <w:szCs w:val="32"/>
        </w:rPr>
        <w:t>六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/>
          <w:kern w:val="0"/>
          <w:sz w:val="32"/>
          <w:szCs w:val="32"/>
        </w:rPr>
        <w:t>开展评估鉴定，不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得</w:t>
      </w:r>
      <w:r>
        <w:rPr>
          <w:rFonts w:ascii="仿宋_GB2312" w:eastAsia="仿宋_GB2312" w:hAnsi="仿宋" w:cs="Arial"/>
          <w:kern w:val="0"/>
          <w:sz w:val="32"/>
          <w:szCs w:val="32"/>
        </w:rPr>
        <w:t>向申请人和原房地产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价格</w:t>
      </w:r>
      <w:r>
        <w:rPr>
          <w:rFonts w:ascii="仿宋_GB2312" w:eastAsia="仿宋_GB2312" w:hAnsi="仿宋" w:cs="Arial"/>
          <w:kern w:val="0"/>
          <w:sz w:val="32"/>
          <w:szCs w:val="32"/>
        </w:rPr>
        <w:t>评估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机构</w:t>
      </w:r>
      <w:r>
        <w:rPr>
          <w:rFonts w:ascii="仿宋_GB2312" w:eastAsia="仿宋_GB2312" w:hAnsi="仿宋" w:cs="Arial"/>
          <w:kern w:val="0"/>
          <w:sz w:val="32"/>
          <w:szCs w:val="32"/>
        </w:rPr>
        <w:t>收取费用。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专家参与评估</w:t>
      </w:r>
      <w:r>
        <w:rPr>
          <w:rFonts w:ascii="仿宋_GB2312" w:eastAsia="仿宋_GB2312" w:hAnsi="仿宋" w:cs="Arial"/>
          <w:kern w:val="0"/>
          <w:sz w:val="32"/>
          <w:szCs w:val="32"/>
        </w:rPr>
        <w:t>鉴定，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按照</w:t>
      </w:r>
      <w:r>
        <w:rPr>
          <w:rFonts w:ascii="仿宋_GB2312" w:eastAsia="仿宋_GB2312" w:hAnsi="仿宋" w:cs="Arial"/>
          <w:kern w:val="0"/>
          <w:sz w:val="32"/>
          <w:szCs w:val="32"/>
        </w:rPr>
        <w:t>市财政局规定的标准收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取劳</w:t>
      </w:r>
      <w:r>
        <w:rPr>
          <w:rFonts w:ascii="仿宋_GB2312" w:eastAsia="仿宋_GB2312" w:hAnsi="仿宋" w:cs="Arial"/>
          <w:kern w:val="0"/>
          <w:sz w:val="32"/>
          <w:szCs w:val="32"/>
        </w:rPr>
        <w:t>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费。</w:t>
      </w:r>
      <w:r>
        <w:rPr>
          <w:rFonts w:ascii="仿宋_GB2312" w:eastAsia="仿宋_GB2312" w:hAnsi="仿宋" w:cs="Arial"/>
          <w:kern w:val="0"/>
          <w:sz w:val="32"/>
          <w:szCs w:val="32"/>
        </w:rPr>
        <w:t>鉴定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所</w:t>
      </w:r>
      <w:r>
        <w:rPr>
          <w:rFonts w:ascii="仿宋_GB2312" w:eastAsia="仿宋_GB2312" w:hAnsi="仿宋" w:cs="Arial"/>
          <w:kern w:val="0"/>
          <w:sz w:val="32"/>
          <w:szCs w:val="32"/>
        </w:rPr>
        <w:t>需经费，列入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市</w:t>
      </w:r>
      <w:r>
        <w:rPr>
          <w:rFonts w:ascii="仿宋_GB2312" w:eastAsia="仿宋_GB2312" w:hAnsi="仿宋" w:cs="Arial"/>
          <w:kern w:val="0"/>
          <w:sz w:val="32"/>
          <w:szCs w:val="32"/>
        </w:rPr>
        <w:t>住房城乡建设</w:t>
      </w:r>
      <w:proofErr w:type="gramStart"/>
      <w:r>
        <w:rPr>
          <w:rFonts w:ascii="仿宋_GB2312" w:eastAsia="仿宋_GB2312" w:hAnsi="仿宋" w:cs="Arial"/>
          <w:kern w:val="0"/>
          <w:sz w:val="32"/>
          <w:szCs w:val="32"/>
        </w:rPr>
        <w:t>委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行政</w:t>
      </w:r>
      <w:proofErr w:type="gramEnd"/>
      <w:r>
        <w:rPr>
          <w:rFonts w:ascii="仿宋_GB2312" w:eastAsia="仿宋_GB2312" w:hAnsi="仿宋" w:cs="Arial" w:hint="eastAsia"/>
          <w:kern w:val="0"/>
          <w:sz w:val="32"/>
          <w:szCs w:val="32"/>
        </w:rPr>
        <w:t>预算</w:t>
      </w:r>
      <w:r>
        <w:rPr>
          <w:rFonts w:ascii="仿宋_GB2312" w:eastAsia="仿宋_GB2312" w:hAnsi="仿宋" w:cs="Arial"/>
          <w:kern w:val="0"/>
          <w:sz w:val="32"/>
          <w:szCs w:val="32"/>
        </w:rPr>
        <w:t>经费。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</w:t>
      </w:r>
      <w:r>
        <w:rPr>
          <w:rFonts w:ascii="黑体" w:eastAsia="黑体" w:hAnsi="黑体" w:cs="Arial"/>
          <w:kern w:val="0"/>
          <w:sz w:val="32"/>
          <w:szCs w:val="32"/>
        </w:rPr>
        <w:t>十</w:t>
      </w:r>
      <w:r>
        <w:rPr>
          <w:rFonts w:ascii="黑体" w:eastAsia="黑体" w:hAnsi="黑体" w:cs="Arial" w:hint="eastAsia"/>
          <w:kern w:val="0"/>
          <w:sz w:val="32"/>
          <w:szCs w:val="32"/>
        </w:rPr>
        <w:t>七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专家组</w:t>
      </w:r>
      <w:r>
        <w:rPr>
          <w:rFonts w:ascii="仿宋_GB2312" w:eastAsia="仿宋_GB2312" w:hAnsi="仿宋" w:cs="Arial"/>
          <w:kern w:val="0"/>
          <w:sz w:val="32"/>
          <w:szCs w:val="32"/>
        </w:rPr>
        <w:t>成员及协助鉴定的工作人员，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应当</w:t>
      </w:r>
      <w:r>
        <w:rPr>
          <w:rFonts w:ascii="仿宋_GB2312" w:eastAsia="仿宋_GB2312" w:hAnsi="仿宋" w:cs="Arial"/>
          <w:kern w:val="0"/>
          <w:sz w:val="32"/>
          <w:szCs w:val="32"/>
        </w:rPr>
        <w:t>对鉴定工作情况保密。</w:t>
      </w:r>
    </w:p>
    <w:p w:rsidR="009300B4" w:rsidRDefault="009300B4" w:rsidP="009300B4">
      <w:pPr>
        <w:spacing w:line="560" w:lineRule="exact"/>
        <w:ind w:firstLineChars="177" w:firstLine="566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</w:t>
      </w:r>
      <w:r>
        <w:rPr>
          <w:rFonts w:ascii="黑体" w:eastAsia="黑体" w:hAnsi="黑体" w:cs="Arial"/>
          <w:kern w:val="0"/>
          <w:sz w:val="32"/>
          <w:szCs w:val="32"/>
        </w:rPr>
        <w:t>十</w:t>
      </w:r>
      <w:r>
        <w:rPr>
          <w:rFonts w:ascii="黑体" w:eastAsia="黑体" w:hAnsi="黑体" w:cs="Arial" w:hint="eastAsia"/>
          <w:kern w:val="0"/>
          <w:sz w:val="32"/>
          <w:szCs w:val="32"/>
        </w:rPr>
        <w:t>八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/>
          <w:kern w:val="0"/>
          <w:sz w:val="32"/>
          <w:szCs w:val="32"/>
        </w:rPr>
        <w:t>专家委员会成员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在</w:t>
      </w:r>
      <w:r>
        <w:rPr>
          <w:rFonts w:ascii="仿宋_GB2312" w:eastAsia="仿宋_GB2312" w:hAnsi="仿宋" w:cs="Arial"/>
          <w:kern w:val="0"/>
          <w:sz w:val="32"/>
          <w:szCs w:val="32"/>
        </w:rPr>
        <w:t>鉴定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过程</w:t>
      </w:r>
      <w:r>
        <w:rPr>
          <w:rFonts w:ascii="仿宋_GB2312" w:eastAsia="仿宋_GB2312" w:hAnsi="仿宋" w:cs="Arial"/>
          <w:kern w:val="0"/>
          <w:sz w:val="32"/>
          <w:szCs w:val="32"/>
        </w:rPr>
        <w:t>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违法</w:t>
      </w:r>
      <w:r>
        <w:rPr>
          <w:rFonts w:ascii="仿宋_GB2312" w:eastAsia="仿宋_GB2312" w:hAnsi="仿宋" w:cs="Arial"/>
          <w:kern w:val="0"/>
          <w:sz w:val="32"/>
          <w:szCs w:val="32"/>
        </w:rPr>
        <w:t>违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规</w:t>
      </w:r>
      <w:r>
        <w:rPr>
          <w:rFonts w:ascii="仿宋_GB2312" w:eastAsia="仿宋_GB2312" w:hAnsi="仿宋" w:cs="Arial"/>
          <w:kern w:val="0"/>
          <w:sz w:val="32"/>
          <w:szCs w:val="32"/>
        </w:rPr>
        <w:t>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，依据</w:t>
      </w:r>
      <w:r>
        <w:rPr>
          <w:rFonts w:ascii="仿宋_GB2312" w:eastAsia="仿宋_GB2312" w:hAnsi="仿宋" w:cs="Arial"/>
          <w:kern w:val="0"/>
          <w:sz w:val="32"/>
          <w:szCs w:val="32"/>
        </w:rPr>
        <w:t>《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国有</w:t>
      </w:r>
      <w:r>
        <w:rPr>
          <w:rFonts w:ascii="仿宋_GB2312" w:eastAsia="仿宋_GB2312" w:hAnsi="仿宋" w:cs="Arial"/>
          <w:kern w:val="0"/>
          <w:sz w:val="32"/>
          <w:szCs w:val="32"/>
        </w:rPr>
        <w:t>土地上房屋征收与补偿条例》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《注册房</w:t>
      </w:r>
      <w:r>
        <w:rPr>
          <w:rFonts w:ascii="仿宋_GB2312" w:eastAsia="仿宋_GB2312" w:hAnsi="仿宋" w:cs="Arial"/>
          <w:kern w:val="0"/>
          <w:sz w:val="32"/>
          <w:szCs w:val="32"/>
        </w:rPr>
        <w:t>地产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估价</w:t>
      </w:r>
      <w:r>
        <w:rPr>
          <w:rFonts w:ascii="仿宋_GB2312" w:eastAsia="仿宋_GB2312" w:hAnsi="仿宋" w:cs="Arial"/>
          <w:kern w:val="0"/>
          <w:sz w:val="32"/>
          <w:szCs w:val="32"/>
        </w:rPr>
        <w:t>师管理办法》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等</w:t>
      </w:r>
      <w:r>
        <w:rPr>
          <w:rFonts w:ascii="仿宋_GB2312" w:eastAsia="仿宋_GB2312" w:hAnsi="仿宋" w:cs="Arial"/>
          <w:kern w:val="0"/>
          <w:sz w:val="32"/>
          <w:szCs w:val="32"/>
        </w:rPr>
        <w:t>规定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进行</w:t>
      </w:r>
      <w:r>
        <w:rPr>
          <w:rFonts w:ascii="仿宋_GB2312" w:eastAsia="仿宋_GB2312" w:hAnsi="仿宋" w:cs="Arial"/>
          <w:kern w:val="0"/>
          <w:sz w:val="32"/>
          <w:szCs w:val="32"/>
        </w:rPr>
        <w:t>处罚。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</w:t>
      </w:r>
      <w:r>
        <w:rPr>
          <w:rFonts w:ascii="黑体" w:eastAsia="黑体" w:hAnsi="黑体" w:cs="Arial"/>
          <w:kern w:val="0"/>
          <w:sz w:val="32"/>
          <w:szCs w:val="32"/>
        </w:rPr>
        <w:t>十</w:t>
      </w:r>
      <w:r>
        <w:rPr>
          <w:rFonts w:ascii="黑体" w:eastAsia="黑体" w:hAnsi="黑体" w:cs="Arial" w:hint="eastAsia"/>
          <w:kern w:val="0"/>
          <w:sz w:val="32"/>
          <w:szCs w:val="32"/>
        </w:rPr>
        <w:t xml:space="preserve">九条 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评估</w:t>
      </w:r>
      <w:r>
        <w:rPr>
          <w:rFonts w:ascii="仿宋_GB2312" w:eastAsia="仿宋_GB2312" w:hAnsi="仿宋" w:cs="Arial"/>
          <w:kern w:val="0"/>
          <w:sz w:val="32"/>
          <w:szCs w:val="32"/>
        </w:rPr>
        <w:t>机构、征收当事人、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提供</w:t>
      </w:r>
      <w:r>
        <w:rPr>
          <w:rFonts w:ascii="仿宋_GB2312" w:eastAsia="仿宋_GB2312" w:hAnsi="仿宋" w:cs="Arial"/>
          <w:kern w:val="0"/>
          <w:sz w:val="32"/>
          <w:szCs w:val="32"/>
        </w:rPr>
        <w:t>服务单位未按照评估专家委员会的要求提供相关资料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仿宋" w:cs="Arial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cs="Arial"/>
          <w:kern w:val="0"/>
          <w:sz w:val="32"/>
          <w:szCs w:val="32"/>
        </w:rPr>
        <w:t>如实回答专家询问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>
        <w:rPr>
          <w:rFonts w:ascii="仿宋_GB2312" w:eastAsia="仿宋_GB2312" w:hAnsi="仿宋" w:cs="Arial"/>
          <w:kern w:val="0"/>
          <w:sz w:val="32"/>
          <w:szCs w:val="32"/>
        </w:rPr>
        <w:t>不协助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专家组</w:t>
      </w:r>
      <w:r>
        <w:rPr>
          <w:rFonts w:ascii="仿宋_GB2312" w:eastAsia="仿宋_GB2312" w:hAnsi="仿宋" w:cs="Arial"/>
          <w:kern w:val="0"/>
          <w:sz w:val="32"/>
          <w:szCs w:val="32"/>
        </w:rPr>
        <w:t>实地查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勘</w:t>
      </w:r>
      <w:r>
        <w:rPr>
          <w:rFonts w:ascii="仿宋_GB2312" w:eastAsia="仿宋_GB2312" w:hAnsi="仿宋" w:cs="Arial"/>
          <w:kern w:val="0"/>
          <w:sz w:val="32"/>
          <w:szCs w:val="32"/>
        </w:rPr>
        <w:t>的，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以</w:t>
      </w:r>
      <w:r>
        <w:rPr>
          <w:rFonts w:ascii="仿宋_GB2312" w:eastAsia="仿宋_GB2312" w:hAnsi="仿宋" w:cs="Arial"/>
          <w:kern w:val="0"/>
          <w:sz w:val="32"/>
          <w:szCs w:val="32"/>
        </w:rPr>
        <w:t>及相关单位不提供协助的，应当在鉴定意见书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中</w:t>
      </w:r>
      <w:r>
        <w:rPr>
          <w:rFonts w:ascii="仿宋_GB2312" w:eastAsia="仿宋_GB2312" w:hAnsi="仿宋" w:cs="Arial"/>
          <w:kern w:val="0"/>
          <w:sz w:val="32"/>
          <w:szCs w:val="32"/>
        </w:rPr>
        <w:t>说明。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第二</w:t>
      </w:r>
      <w:r>
        <w:rPr>
          <w:rFonts w:ascii="黑体" w:eastAsia="黑体" w:hAnsi="黑体" w:cs="Arial"/>
          <w:kern w:val="0"/>
          <w:sz w:val="32"/>
          <w:szCs w:val="32"/>
        </w:rPr>
        <w:t>十条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专家组发</w:t>
      </w:r>
      <w:r>
        <w:rPr>
          <w:rFonts w:ascii="仿宋_GB2312" w:eastAsia="仿宋_GB2312" w:hAnsi="仿宋" w:cs="Arial"/>
          <w:kern w:val="0"/>
          <w:sz w:val="32"/>
          <w:szCs w:val="32"/>
        </w:rPr>
        <w:t>现评估机构有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违法违规</w:t>
      </w:r>
      <w:r>
        <w:rPr>
          <w:rFonts w:ascii="仿宋_GB2312" w:eastAsia="仿宋_GB2312" w:hAnsi="仿宋" w:cs="Arial"/>
          <w:kern w:val="0"/>
          <w:sz w:val="32"/>
          <w:szCs w:val="32"/>
        </w:rPr>
        <w:t>的，应当报告评估专家委员会，由市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或</w:t>
      </w:r>
      <w:r>
        <w:rPr>
          <w:rFonts w:ascii="仿宋_GB2312" w:eastAsia="仿宋_GB2312" w:hAnsi="仿宋" w:cs="Arial"/>
          <w:kern w:val="0"/>
          <w:sz w:val="32"/>
          <w:szCs w:val="32"/>
        </w:rPr>
        <w:t>区房屋行政主管部门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依据《北京市房屋征收服务机构行为动态评价暂行办法》进行记分，按照《国有土地上房屋征收与补偿条例》《房地产估价机构管理办法》《注册房地产估价师管理办法》等规定处</w:t>
      </w:r>
      <w:r>
        <w:rPr>
          <w:rFonts w:ascii="仿宋_GB2312" w:eastAsia="仿宋_GB2312" w:hAnsi="仿宋" w:cs="Arial"/>
          <w:kern w:val="0"/>
          <w:sz w:val="32"/>
          <w:szCs w:val="32"/>
        </w:rPr>
        <w:t>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第二</w:t>
      </w:r>
      <w:r>
        <w:rPr>
          <w:rFonts w:ascii="黑体" w:eastAsia="黑体" w:hAnsi="黑体" w:cs="Arial"/>
          <w:kern w:val="0"/>
          <w:sz w:val="32"/>
          <w:szCs w:val="32"/>
        </w:rPr>
        <w:t>十</w:t>
      </w:r>
      <w:r>
        <w:rPr>
          <w:rFonts w:ascii="黑体" w:eastAsia="黑体" w:hAnsi="黑体" w:cs="Arial" w:hint="eastAsia"/>
          <w:kern w:val="0"/>
          <w:sz w:val="32"/>
          <w:szCs w:val="32"/>
        </w:rPr>
        <w:t>一</w:t>
      </w:r>
      <w:r>
        <w:rPr>
          <w:rFonts w:ascii="黑体" w:eastAsia="黑体" w:hAnsi="黑体" w:cs="Arial"/>
          <w:kern w:val="0"/>
          <w:sz w:val="32"/>
          <w:szCs w:val="32"/>
        </w:rPr>
        <w:t>条</w:t>
      </w:r>
      <w:r>
        <w:rPr>
          <w:rFonts w:ascii="仿宋_GB2312" w:eastAsia="仿宋_GB2312" w:hAnsi="仿宋" w:cs="Arial"/>
          <w:kern w:val="0"/>
          <w:sz w:val="32"/>
          <w:szCs w:val="32"/>
        </w:rPr>
        <w:t>市住房城乡建设</w:t>
      </w:r>
      <w:proofErr w:type="gramStart"/>
      <w:r>
        <w:rPr>
          <w:rFonts w:ascii="仿宋_GB2312" w:eastAsia="仿宋_GB2312" w:hAnsi="仿宋" w:cs="Arial"/>
          <w:kern w:val="0"/>
          <w:sz w:val="32"/>
          <w:szCs w:val="32"/>
        </w:rPr>
        <w:t>委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应当</w:t>
      </w:r>
      <w:proofErr w:type="gramEnd"/>
      <w:r>
        <w:rPr>
          <w:rFonts w:ascii="仿宋_GB2312" w:eastAsia="仿宋_GB2312" w:hAnsi="仿宋" w:cs="Arial"/>
          <w:kern w:val="0"/>
          <w:sz w:val="32"/>
          <w:szCs w:val="32"/>
        </w:rPr>
        <w:t>逐步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提高</w:t>
      </w:r>
      <w:r>
        <w:rPr>
          <w:rFonts w:ascii="仿宋_GB2312" w:eastAsia="仿宋_GB2312" w:hAnsi="仿宋" w:cs="Arial"/>
          <w:kern w:val="0"/>
          <w:sz w:val="32"/>
          <w:szCs w:val="32"/>
        </w:rPr>
        <w:t>评估鉴定工作信息化、规范化水平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Arial"/>
          <w:kern w:val="0"/>
          <w:sz w:val="32"/>
          <w:szCs w:val="32"/>
        </w:rPr>
        <w:t>实现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“一</w:t>
      </w:r>
      <w:r>
        <w:rPr>
          <w:rFonts w:ascii="仿宋_GB2312" w:eastAsia="仿宋_GB2312" w:hAnsi="仿宋" w:cs="Arial"/>
          <w:kern w:val="0"/>
          <w:sz w:val="32"/>
          <w:szCs w:val="32"/>
        </w:rPr>
        <w:t>网通办</w:t>
      </w:r>
      <w:r>
        <w:rPr>
          <w:rFonts w:ascii="仿宋_GB2312" w:eastAsia="仿宋_GB2312" w:hAnsi="仿宋" w:cs="Arial"/>
          <w:kern w:val="0"/>
          <w:sz w:val="32"/>
          <w:szCs w:val="32"/>
        </w:rPr>
        <w:t>”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lastRenderedPageBreak/>
        <w:t xml:space="preserve">第二十二条 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本办法所涉及日期，如遇法定节假日，往后顺延至下一工作日。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第</w:t>
      </w:r>
      <w:r>
        <w:rPr>
          <w:rFonts w:ascii="黑体" w:eastAsia="黑体" w:hAnsi="黑体" w:cs="Arial" w:hint="eastAsia"/>
          <w:kern w:val="0"/>
          <w:sz w:val="32"/>
          <w:szCs w:val="32"/>
        </w:rPr>
        <w:t xml:space="preserve">二十三条 </w:t>
      </w:r>
      <w:r>
        <w:rPr>
          <w:rFonts w:ascii="仿宋_GB2312" w:eastAsia="仿宋_GB2312" w:hAnsi="仿宋" w:cs="Arial"/>
          <w:kern w:val="0"/>
          <w:sz w:val="32"/>
          <w:szCs w:val="32"/>
        </w:rPr>
        <w:t>本办法自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2021年3月1日</w:t>
      </w:r>
      <w:r>
        <w:rPr>
          <w:rFonts w:ascii="仿宋_GB2312" w:eastAsia="仿宋_GB2312" w:hAnsi="仿宋" w:cs="Arial"/>
          <w:kern w:val="0"/>
          <w:sz w:val="32"/>
          <w:szCs w:val="32"/>
        </w:rPr>
        <w:t>起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施行。</w:t>
      </w: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9300B4" w:rsidRDefault="009300B4" w:rsidP="009300B4">
      <w:pPr>
        <w:spacing w:line="56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D2491C" w:rsidRPr="009300B4" w:rsidRDefault="00D2491C"/>
    <w:sectPr w:rsidR="00D2491C" w:rsidRPr="009300B4" w:rsidSect="00D24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0B4"/>
    <w:rsid w:val="009300B4"/>
    <w:rsid w:val="00D2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2021-02-08T08:51:00Z</dcterms:created>
  <dcterms:modified xsi:type="dcterms:W3CDTF">2021-02-08T08:52:00Z</dcterms:modified>
</cp:coreProperties>
</file>