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63D08">
      <w:pPr>
        <w:keepNext w:val="0"/>
        <w:keepLines w:val="0"/>
        <w:pageBreakBefore w:val="0"/>
        <w:kinsoku/>
        <w:wordWrap/>
        <w:overflowPunct w:val="0"/>
        <w:topLinePunct/>
        <w:bidi w:val="0"/>
        <w:adjustRightInd w:val="0"/>
        <w:snapToGrid w:val="0"/>
        <w:spacing w:line="560" w:lineRule="exact"/>
        <w:ind w:left="0" w:right="0" w:firstLine="900" w:firstLineChars="200"/>
        <w:jc w:val="center"/>
        <w:outlineLvl w:val="9"/>
        <w:rPr>
          <w:rFonts w:hint="eastAsia" w:ascii="方正小标宋简体" w:hAnsi="方正小标宋简体" w:eastAsia="方正小标宋简体" w:cs="方正小标宋简体"/>
          <w:b w:val="0"/>
          <w:bCs w:val="0"/>
          <w:spacing w:val="5"/>
          <w:position w:val="3"/>
          <w:sz w:val="44"/>
          <w:szCs w:val="44"/>
          <w:lang w:eastAsia="zh-CN"/>
        </w:rPr>
      </w:pPr>
      <w:bookmarkStart w:id="6" w:name="_GoBack"/>
      <w:r>
        <w:rPr>
          <w:rFonts w:hint="eastAsia" w:ascii="方正小标宋简体" w:hAnsi="方正小标宋简体" w:eastAsia="方正小标宋简体" w:cs="方正小标宋简体"/>
          <w:b w:val="0"/>
          <w:bCs w:val="0"/>
          <w:spacing w:val="5"/>
          <w:position w:val="3"/>
          <w:sz w:val="44"/>
          <w:szCs w:val="44"/>
          <w:lang w:eastAsia="zh-CN"/>
        </w:rPr>
        <w:t>北京市门头沟区档案史志馆</w:t>
      </w:r>
    </w:p>
    <w:p w14:paraId="2818179E">
      <w:pPr>
        <w:keepNext w:val="0"/>
        <w:keepLines w:val="0"/>
        <w:pageBreakBefore w:val="0"/>
        <w:kinsoku/>
        <w:wordWrap/>
        <w:overflowPunct w:val="0"/>
        <w:topLinePunct/>
        <w:bidi w:val="0"/>
        <w:adjustRightInd w:val="0"/>
        <w:snapToGrid w:val="0"/>
        <w:spacing w:line="560" w:lineRule="exact"/>
        <w:ind w:left="0" w:right="0" w:firstLine="900" w:firstLineChars="200"/>
        <w:jc w:val="center"/>
        <w:outlineLvl w:val="9"/>
        <w:rPr>
          <w:rFonts w:hint="eastAsia" w:ascii="方正小标宋简体" w:hAnsi="方正小标宋简体" w:eastAsia="方正小标宋简体" w:cs="方正小标宋简体"/>
          <w:b w:val="0"/>
          <w:bCs w:val="0"/>
          <w:spacing w:val="5"/>
          <w:position w:val="3"/>
          <w:sz w:val="44"/>
          <w:szCs w:val="44"/>
          <w:lang w:eastAsia="zh-CN"/>
        </w:rPr>
      </w:pPr>
      <w:r>
        <w:rPr>
          <w:rFonts w:hint="eastAsia" w:ascii="方正小标宋简体" w:hAnsi="方正小标宋简体" w:eastAsia="方正小标宋简体" w:cs="方正小标宋简体"/>
          <w:b w:val="0"/>
          <w:bCs w:val="0"/>
          <w:spacing w:val="5"/>
          <w:position w:val="3"/>
          <w:sz w:val="44"/>
          <w:szCs w:val="44"/>
        </w:rPr>
        <w:t>档案利用</w:t>
      </w:r>
      <w:r>
        <w:rPr>
          <w:rFonts w:hint="eastAsia" w:ascii="方正小标宋简体" w:hAnsi="方正小标宋简体" w:eastAsia="方正小标宋简体" w:cs="方正小标宋简体"/>
          <w:b w:val="0"/>
          <w:bCs w:val="0"/>
          <w:spacing w:val="5"/>
          <w:position w:val="3"/>
          <w:sz w:val="44"/>
          <w:szCs w:val="44"/>
          <w:lang w:eastAsia="zh-CN"/>
        </w:rPr>
        <w:t>实施细则</w:t>
      </w:r>
    </w:p>
    <w:p w14:paraId="349BC93D">
      <w:pPr>
        <w:keepNext w:val="0"/>
        <w:keepLines w:val="0"/>
        <w:pageBreakBefore w:val="0"/>
        <w:kinsoku/>
        <w:wordWrap/>
        <w:overflowPunct w:val="0"/>
        <w:topLinePunct/>
        <w:bidi w:val="0"/>
        <w:adjustRightInd w:val="0"/>
        <w:snapToGrid w:val="0"/>
        <w:spacing w:line="560" w:lineRule="exact"/>
        <w:ind w:left="0" w:right="0" w:firstLine="900" w:firstLineChars="200"/>
        <w:jc w:val="center"/>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5"/>
          <w:position w:val="3"/>
          <w:sz w:val="44"/>
          <w:szCs w:val="44"/>
          <w:lang w:eastAsia="zh-CN"/>
        </w:rPr>
        <w:t>（征求意见稿）</w:t>
      </w:r>
      <w:bookmarkEnd w:id="6"/>
    </w:p>
    <w:p w14:paraId="71F88EBA">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p>
    <w:p w14:paraId="398EF435">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档案管理，积极发挥档案在党和国家各项事业发展中的作用，依法依规更好地向社会各界提供有序、便捷、安全的档案利用服务，根据《中华人民共和国档案法》《中华人民共和国档案法实施条例》《中华人民共和国保守国家秘密法》《中华人民共和国民法典》《中华人民共和国个人信息保护法》《中华人民共和国保守国家秘密法实施条例》《干部人事档案工作条例》《国家档案馆档案开放办法》《婚姻登记档案管理办法》《北京市实施〈中华人民共和国档案法〉办法》《北京市保守国家秘密条例》《北京市民生档案信息跨馆利用管理办法》等有关法律法规和规范性文件规定，结合北京市门头沟区档案史志馆工作实际，制定本实施细则。</w:t>
      </w:r>
    </w:p>
    <w:p w14:paraId="77E38B44">
      <w:pPr>
        <w:keepNext w:val="0"/>
        <w:keepLines w:val="0"/>
        <w:pageBreakBefore w:val="0"/>
        <w:kinsoku/>
        <w:wordWrap/>
        <w:overflowPunct w:val="0"/>
        <w:topLinePunct/>
        <w:bidi w:val="0"/>
        <w:spacing w:line="560" w:lineRule="exact"/>
        <w:ind w:left="0" w:right="0" w:firstLine="640" w:firstLineChars="200"/>
        <w:jc w:val="center"/>
        <w:outlineLvl w:val="0"/>
        <w:rPr>
          <w:rFonts w:hint="eastAsia" w:ascii="黑体" w:hAnsi="黑体" w:eastAsia="黑体" w:cs="黑体"/>
          <w:b w:val="0"/>
          <w:bCs/>
          <w:sz w:val="32"/>
          <w:szCs w:val="32"/>
        </w:rPr>
      </w:pPr>
      <w:bookmarkStart w:id="0" w:name="heading_0"/>
      <w:r>
        <w:rPr>
          <w:rFonts w:hint="eastAsia" w:ascii="黑体" w:hAnsi="黑体" w:eastAsia="黑体" w:cs="黑体"/>
          <w:b w:val="0"/>
          <w:bCs/>
          <w:sz w:val="32"/>
          <w:szCs w:val="32"/>
        </w:rPr>
        <w:t>第一章  总则</w:t>
      </w:r>
      <w:bookmarkEnd w:id="0"/>
    </w:p>
    <w:p w14:paraId="3A904CF4">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 xml:space="preserve">第一条 </w:t>
      </w:r>
      <w:r>
        <w:rPr>
          <w:rFonts w:hint="eastAsia" w:ascii="仿宋_GB2312" w:hAnsi="仿宋_GB2312" w:eastAsia="仿宋_GB2312" w:cs="仿宋_GB2312"/>
          <w:sz w:val="32"/>
          <w:szCs w:val="32"/>
        </w:rPr>
        <w:t xml:space="preserve"> 本细则适用于北京市门头沟区档案史志馆（以下简称区档案馆）依法向社会提供馆藏档案利用的相关工作。</w:t>
      </w:r>
    </w:p>
    <w:p w14:paraId="3758B3B6">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第二条</w:t>
      </w:r>
      <w:r>
        <w:rPr>
          <w:rFonts w:hint="eastAsia" w:ascii="仿宋_GB2312" w:hAnsi="仿宋_GB2312" w:eastAsia="仿宋_GB2312" w:cs="仿宋_GB2312"/>
          <w:sz w:val="32"/>
          <w:szCs w:val="32"/>
        </w:rPr>
        <w:t xml:space="preserve">  本细则中的档案指区档案馆馆藏各类档案；档案利用指对档案的阅览、复制、摘录等行为；档案利用者指需要查询利用档案的单位、组织和个人（以下简称利用者）；档案公布指通过法定形式首次向社会公开档案的全部、部分原文或者其所载的特定内容。</w:t>
      </w:r>
    </w:p>
    <w:p w14:paraId="57FEDDA6">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第三条</w:t>
      </w:r>
      <w:r>
        <w:rPr>
          <w:rFonts w:hint="eastAsia" w:ascii="仿宋_GB2312" w:hAnsi="仿宋_GB2312" w:eastAsia="仿宋_GB2312" w:cs="仿宋_GB2312"/>
          <w:sz w:val="32"/>
          <w:szCs w:val="32"/>
        </w:rPr>
        <w:t xml:space="preserve">  档案的利用应当遵循合法、便捷和维护档案安全的原则。</w:t>
      </w:r>
    </w:p>
    <w:p w14:paraId="607985F5">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第四条</w:t>
      </w:r>
      <w:r>
        <w:rPr>
          <w:rFonts w:hint="eastAsia" w:ascii="仿宋_GB2312" w:hAnsi="仿宋_GB2312" w:eastAsia="仿宋_GB2312" w:cs="仿宋_GB2312"/>
          <w:sz w:val="32"/>
          <w:szCs w:val="32"/>
        </w:rPr>
        <w:t xml:space="preserve">  区档案馆将档案提供利用的条件、范围、程序等信息在本馆档案查阅服务中心和官方网站、政务新媒体平台等向社会公开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在档案查阅服务中心设置阅览区，配备必要的阅览和复制设备，提供相应便民措施，以线上线下融合的方式向社会提供档案查阅利用服务。</w:t>
      </w:r>
    </w:p>
    <w:p w14:paraId="3DDD70D2">
      <w:pPr>
        <w:keepNext w:val="0"/>
        <w:keepLines w:val="0"/>
        <w:pageBreakBefore w:val="0"/>
        <w:kinsoku/>
        <w:wordWrap/>
        <w:overflowPunct w:val="0"/>
        <w:topLinePunct/>
        <w:bidi w:val="0"/>
        <w:spacing w:line="560" w:lineRule="exact"/>
        <w:ind w:left="0" w:right="0" w:firstLine="640" w:firstLineChars="200"/>
        <w:jc w:val="center"/>
        <w:outlineLvl w:val="0"/>
        <w:rPr>
          <w:rFonts w:hint="eastAsia" w:ascii="黑体" w:hAnsi="黑体" w:eastAsia="黑体" w:cs="黑体"/>
          <w:b w:val="0"/>
          <w:bCs/>
          <w:sz w:val="32"/>
          <w:szCs w:val="32"/>
        </w:rPr>
      </w:pPr>
      <w:bookmarkStart w:id="1" w:name="heading_1"/>
      <w:r>
        <w:rPr>
          <w:rFonts w:hint="eastAsia" w:ascii="黑体" w:hAnsi="黑体" w:eastAsia="黑体" w:cs="黑体"/>
          <w:b w:val="0"/>
          <w:bCs/>
          <w:sz w:val="32"/>
          <w:szCs w:val="32"/>
        </w:rPr>
        <w:t>第二章  档案利用范围</w:t>
      </w:r>
      <w:bookmarkEnd w:id="1"/>
    </w:p>
    <w:p w14:paraId="48D92C9D">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第五条</w:t>
      </w:r>
      <w:r>
        <w:rPr>
          <w:rFonts w:hint="eastAsia" w:ascii="仿宋_GB2312" w:hAnsi="仿宋_GB2312" w:eastAsia="仿宋_GB2312" w:cs="仿宋_GB2312"/>
          <w:sz w:val="32"/>
          <w:szCs w:val="32"/>
        </w:rPr>
        <w:t xml:space="preserve">  区档案馆提供利用的馆藏档案分为开放档案和未开放档案。</w:t>
      </w:r>
    </w:p>
    <w:p w14:paraId="27B4512C">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开放档案指自形成之日起满二十五年，经开放审核已按规定向社会开放并公布的档案，以及不满二十五年（经济、教育、科技、文化等类），经开放审核已按规定提前向社会开放并公布的档案。</w:t>
      </w:r>
    </w:p>
    <w:p w14:paraId="45B20794">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开放档案指未到开放期限（已提前开放并公布的除外）和已到开放期限经区档案馆报同级档案主管部门同意后延期开放的馆藏档案；归属和管理权限不属于区档案馆且不得擅自开放的档案；区档案馆以接受捐献、寄存等方式收集的档案。</w:t>
      </w:r>
    </w:p>
    <w:p w14:paraId="2CF138ED">
      <w:pPr>
        <w:keepNext w:val="0"/>
        <w:keepLines w:val="0"/>
        <w:pageBreakBefore w:val="0"/>
        <w:kinsoku/>
        <w:wordWrap/>
        <w:overflowPunct w:val="0"/>
        <w:topLinePunct/>
        <w:bidi w:val="0"/>
        <w:spacing w:line="560" w:lineRule="exact"/>
        <w:ind w:left="0" w:right="0" w:firstLine="640" w:firstLineChars="200"/>
        <w:jc w:val="center"/>
        <w:outlineLvl w:val="0"/>
        <w:rPr>
          <w:rFonts w:hint="eastAsia" w:ascii="黑体" w:hAnsi="黑体" w:eastAsia="黑体" w:cs="黑体"/>
          <w:b w:val="0"/>
          <w:bCs/>
          <w:sz w:val="32"/>
          <w:szCs w:val="32"/>
        </w:rPr>
      </w:pPr>
      <w:bookmarkStart w:id="2" w:name="heading_2"/>
      <w:r>
        <w:rPr>
          <w:rFonts w:hint="eastAsia" w:ascii="黑体" w:hAnsi="黑体" w:eastAsia="黑体" w:cs="黑体"/>
          <w:b w:val="0"/>
          <w:bCs/>
          <w:sz w:val="32"/>
          <w:szCs w:val="32"/>
        </w:rPr>
        <w:t>第三章  档案利用方式</w:t>
      </w:r>
      <w:bookmarkEnd w:id="2"/>
    </w:p>
    <w:p w14:paraId="383B2732">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 xml:space="preserve">第六条 </w:t>
      </w:r>
      <w:r>
        <w:rPr>
          <w:rFonts w:hint="eastAsia" w:ascii="仿宋_GB2312" w:hAnsi="仿宋_GB2312" w:eastAsia="仿宋_GB2312" w:cs="仿宋_GB2312"/>
          <w:sz w:val="32"/>
          <w:szCs w:val="32"/>
        </w:rPr>
        <w:t xml:space="preserve"> 馆藏开放档案利用方式包括：</w:t>
      </w:r>
    </w:p>
    <w:p w14:paraId="30C81F8D">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（一）内地公民持本人合法身份证件，可利用本馆馆藏开放档案；单位、组织持本单位介绍信及经办人员合法身份证件，可利用本馆馆藏开放档案。</w:t>
      </w:r>
    </w:p>
    <w:p w14:paraId="0C817BCE">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（二）港澳台同胞和华侨持本人合法身份证件，可利用本馆馆藏开放档案。</w:t>
      </w:r>
    </w:p>
    <w:p w14:paraId="0AFD6242">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（三）外国人须经门头沟区外事办或门头沟区档案局介绍，持本人合法身份证件，可利用本馆馆藏开放档案。</w:t>
      </w:r>
    </w:p>
    <w:p w14:paraId="13C4D8B0">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网上查询利用。利用者可登录北京市档案信息网（http://www.bjda.gov.cn），在北京数字档案馆开放档案查阅系统中查询馆藏开放档案目录，通过全国档案查询利用服务平台，或微信、支付宝中的“京通”小程序等提出利用申请，经区档案馆审核同意后，利用馆藏开放档案。</w:t>
      </w:r>
    </w:p>
    <w:p w14:paraId="11C6A65C">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 xml:space="preserve">第七条 </w:t>
      </w:r>
      <w:r>
        <w:rPr>
          <w:rFonts w:hint="eastAsia" w:ascii="仿宋_GB2312" w:hAnsi="仿宋_GB2312" w:eastAsia="仿宋_GB2312" w:cs="仿宋_GB2312"/>
          <w:sz w:val="32"/>
          <w:szCs w:val="32"/>
        </w:rPr>
        <w:t xml:space="preserve"> 馆藏未开放档案利用方式包括：</w:t>
      </w:r>
    </w:p>
    <w:p w14:paraId="751A16A2">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（一）到馆查询利用。利用者按照本细则明确的未开放档案利用条件和办理手续向区档案馆提出申请，经区档案馆审核同意后利用相关档案。</w:t>
      </w:r>
    </w:p>
    <w:p w14:paraId="346405A1">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查询利用。利用者可通过“全国档案查询利用服务平台”或微信、支付宝中的“京通”小程序等提出利用申请，按照本细则明确的馆藏未开放民生类档案利用条件提供相关证明材料，经区档案馆审核同意后利用相关档案。</w:t>
      </w:r>
    </w:p>
    <w:p w14:paraId="3FF2763E">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跨馆查询利用。个人可到北京市的市、区级国家综合档案馆，按照《京津冀民生档案协同利用细则》要求申请利用本人相关民生档案。京津冀跨区域查询实行一地受理、全程通办，申请材料由受理档案馆负责核验流转。</w:t>
      </w:r>
    </w:p>
    <w:p w14:paraId="1856767E">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可到与区档案馆签订民生档案跨馆利用服务协议的国家综合档案馆提出民生档案查询利用申请，按照双方馆藏未开放民生档案利用条件，在双方档案馆协议范围内，经双方档案馆审核同意后利用本人相关民生档案。</w:t>
      </w:r>
    </w:p>
    <w:p w14:paraId="1D3CD936">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第八条</w:t>
      </w:r>
      <w:r>
        <w:rPr>
          <w:rFonts w:hint="eastAsia" w:ascii="仿宋_GB2312" w:hAnsi="仿宋_GB2312" w:eastAsia="仿宋_GB2312" w:cs="仿宋_GB2312"/>
          <w:sz w:val="32"/>
          <w:szCs w:val="32"/>
        </w:rPr>
        <w:t xml:space="preserve">  网上、跨馆查询利用的档案需要邮寄的，区档案馆通过中国邮政特快专递（EMS）邮寄，邮费由利用者承担。</w:t>
      </w:r>
    </w:p>
    <w:p w14:paraId="56D1CF71">
      <w:pPr>
        <w:keepNext w:val="0"/>
        <w:keepLines w:val="0"/>
        <w:pageBreakBefore w:val="0"/>
        <w:kinsoku/>
        <w:wordWrap/>
        <w:overflowPunct w:val="0"/>
        <w:topLinePunct/>
        <w:bidi w:val="0"/>
        <w:spacing w:line="560" w:lineRule="exact"/>
        <w:ind w:left="0" w:right="0" w:firstLine="640" w:firstLineChars="200"/>
        <w:jc w:val="center"/>
        <w:outlineLvl w:val="0"/>
        <w:rPr>
          <w:rFonts w:hint="eastAsia" w:ascii="黑体" w:hAnsi="黑体" w:eastAsia="黑体" w:cs="黑体"/>
          <w:b w:val="0"/>
          <w:bCs/>
          <w:sz w:val="32"/>
          <w:szCs w:val="32"/>
        </w:rPr>
      </w:pPr>
      <w:bookmarkStart w:id="3" w:name="heading_3"/>
      <w:r>
        <w:rPr>
          <w:rFonts w:hint="eastAsia" w:ascii="黑体" w:hAnsi="黑体" w:eastAsia="黑体" w:cs="黑体"/>
          <w:b w:val="0"/>
          <w:bCs/>
          <w:sz w:val="32"/>
          <w:szCs w:val="32"/>
        </w:rPr>
        <w:t>第四章  档案利用程序</w:t>
      </w:r>
      <w:bookmarkEnd w:id="3"/>
    </w:p>
    <w:p w14:paraId="432520DF">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 xml:space="preserve">第九条  </w:t>
      </w:r>
      <w:r>
        <w:rPr>
          <w:rFonts w:hint="eastAsia" w:ascii="仿宋_GB2312" w:hAnsi="仿宋_GB2312" w:eastAsia="仿宋_GB2312" w:cs="仿宋_GB2312"/>
          <w:sz w:val="32"/>
          <w:szCs w:val="32"/>
        </w:rPr>
        <w:t>到馆查询利用程序主要为：</w:t>
      </w:r>
    </w:p>
    <w:p w14:paraId="35357872">
      <w:pPr>
        <w:keepNext w:val="0"/>
        <w:keepLines w:val="0"/>
        <w:pageBreakBefore w:val="0"/>
        <w:kinsoku/>
        <w:wordWrap/>
        <w:overflowPunct w:val="0"/>
        <w:topLinePunct/>
        <w:bidi w:val="0"/>
        <w:spacing w:line="560" w:lineRule="exact"/>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（一）登记。利用者提供查档所需相关身份证件和证明材料，按要求填写档案查阅利用登记表。</w:t>
      </w:r>
    </w:p>
    <w:p w14:paraId="3A1BB02E">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（二）审核。查档利用工作人员根据利用需求对利用者提交的材料进行审核。符合相应利用条件的，予以受理；不符合相应利用条件的，当场告知原因并退回利用者提交的材料。</w:t>
      </w:r>
    </w:p>
    <w:p w14:paraId="55DBCC09">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索。查档利用工作人员根据档案利用要求和利用者提供的信息检索相关档案。检索到符合利用需求档案的，当场为利用者出具档案复制件；未检索到相关档案的，当场告知利用者无相关档案，不予出具档案复制件。档案馆仅依据馆藏情况提供服务，无法对馆外是否存在相关档案作出证明。若利用者有进一步需求，建议其向档案形成单位或者相关业务主管部门咨询。</w:t>
      </w:r>
    </w:p>
    <w:p w14:paraId="47497DEC">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（四）出具证明。查档利用工作人员对检索到的确为利用者需要的相关档案原文进行打印或者复制，逐页加盖区档案馆档案证明专用章和骑缝章后提供给利用者。</w:t>
      </w:r>
    </w:p>
    <w:p w14:paraId="7D36FE94">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第十条</w:t>
      </w:r>
      <w:r>
        <w:rPr>
          <w:rFonts w:hint="eastAsia" w:ascii="仿宋_GB2312" w:hAnsi="仿宋_GB2312" w:eastAsia="仿宋_GB2312" w:cs="仿宋_GB2312"/>
          <w:sz w:val="32"/>
          <w:szCs w:val="32"/>
        </w:rPr>
        <w:t xml:space="preserve">  网上查询利用程序主要为：</w:t>
      </w:r>
    </w:p>
    <w:p w14:paraId="60E5BD46">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（一）提出申请。利用者通过“全国档案查询利用服务平台”或微信、支付宝中的“京通”小程序等提出利用申请，并上传相关证明材料。</w:t>
      </w:r>
    </w:p>
    <w:p w14:paraId="2D22BD25">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核、检索。查档利用工作人员根据利用需求对利用者提交的材料进行审核。符合相应利用条件且能够检索到相关档案的，予以受理申请；不符合相应利用条件，或者未检索到相关档案的，予以退回申请，并反馈退回理由。</w:t>
      </w:r>
    </w:p>
    <w:p w14:paraId="639069A5">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（三）出具证明。查档利用工作人员对检索到的确为利用者需要的相关档案原文进行打印或者复制，逐页加盖区档案馆档案证明专用章和骑缝章，通过中国邮政特快专递（EMS）邮寄。</w:t>
      </w:r>
    </w:p>
    <w:p w14:paraId="7595DCA0">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第十一条</w:t>
      </w:r>
      <w:r>
        <w:rPr>
          <w:rFonts w:hint="eastAsia" w:ascii="仿宋_GB2312" w:hAnsi="仿宋_GB2312" w:eastAsia="仿宋_GB2312" w:cs="仿宋_GB2312"/>
          <w:sz w:val="32"/>
          <w:szCs w:val="32"/>
        </w:rPr>
        <w:t xml:space="preserve">  跨馆查询利用程序主要为：</w:t>
      </w:r>
    </w:p>
    <w:p w14:paraId="495BED39">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（一）利用者提出申请。利用者携带本人有效身份证件和相关证明材料到京津冀国家综合档案馆，或者与区档案馆签订民生档案跨馆利用服务协议的国家综合档案馆提出民生档案查询利用申请。</w:t>
      </w:r>
    </w:p>
    <w:p w14:paraId="79FEE363">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核受理。收到申请的档案馆对利用者的身份证件、证明材料及查档内容进行审核，符合京津冀民生档案跨馆查询要求或者跨馆利用协议规定的，予以受理；不符合相应利用条件的，当场告知原因并退回利用者提交的材料。</w:t>
      </w:r>
    </w:p>
    <w:p w14:paraId="7A082090">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询受理。京津冀民生档案跨馆查询申请由收到申请的档案馆通过京津冀民生档案跨馆查询系统发送给档案所在地档案馆；京津冀以外的民生档案跨馆查询申请由收到申请的档案馆传真至档案所在地档案馆。档案所在地档案馆根据利用需求对申请和相关材料进行再次审核，符合相应利用条件且能够检索到相关档案的，予以受理申请；不符合相应利用条件，或者未检索到相关档案的，予以退回申请和相关材料，并告知收到申请的档案馆。</w:t>
      </w:r>
    </w:p>
    <w:p w14:paraId="2A032F0D">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具证明。档案所在地档案馆对检索到的确为利用者需要的相关档案原文进行打印或者复制，逐页加盖档案证明专用章和骑缝章，需要邮寄的通过中国邮政特快专递（EMS）邮寄给收到申请的档案馆，由其转交给利用者。</w:t>
      </w:r>
    </w:p>
    <w:p w14:paraId="1D8A3990">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 xml:space="preserve">第十二条 </w:t>
      </w:r>
      <w:r>
        <w:rPr>
          <w:rFonts w:hint="eastAsia" w:ascii="仿宋_GB2312" w:hAnsi="仿宋_GB2312" w:eastAsia="仿宋_GB2312" w:cs="仿宋_GB2312"/>
          <w:sz w:val="32"/>
          <w:szCs w:val="32"/>
        </w:rPr>
        <w:t xml:space="preserve"> 年龄在80岁（含）以上的利用者需要利用本人民生档案，本人确因行动不便无法到馆查询且不能进行网上查询利用的，可以提交残疾证、医院诊断证明等相关证明材料，至少提前3个工作日向区档案馆申请视频查档。</w:t>
      </w:r>
    </w:p>
    <w:p w14:paraId="238E2796">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频查档由利用者委托他人携带查档所需个人有效身份证件、档案利用授权委托书和相关证明材料到馆申请视频查档服务。区档案馆审核材料确认符合相应利用条件，且能够检索到相关档案的，通过视频连线与利用者本人确认身份信息、身体情况和查档需求，符合视频查档要求的，按照到馆查询利用程序办理。区档案馆对视频查档过程进行拍摄留存。</w:t>
      </w:r>
    </w:p>
    <w:p w14:paraId="59A0156F">
      <w:pPr>
        <w:keepNext w:val="0"/>
        <w:keepLines w:val="0"/>
        <w:pageBreakBefore w:val="0"/>
        <w:kinsoku/>
        <w:wordWrap/>
        <w:overflowPunct w:val="0"/>
        <w:topLinePunct/>
        <w:bidi w:val="0"/>
        <w:spacing w:line="560" w:lineRule="exact"/>
        <w:ind w:left="0" w:right="0" w:firstLine="640" w:firstLineChars="200"/>
        <w:jc w:val="center"/>
        <w:outlineLvl w:val="0"/>
        <w:rPr>
          <w:rFonts w:hint="eastAsia" w:ascii="黑体" w:hAnsi="黑体" w:eastAsia="黑体" w:cs="黑体"/>
          <w:b w:val="0"/>
          <w:bCs/>
          <w:sz w:val="32"/>
          <w:szCs w:val="32"/>
        </w:rPr>
      </w:pPr>
      <w:bookmarkStart w:id="4" w:name="heading_4"/>
      <w:r>
        <w:rPr>
          <w:rFonts w:hint="eastAsia" w:ascii="黑体" w:hAnsi="黑体" w:eastAsia="黑体" w:cs="黑体"/>
          <w:b w:val="0"/>
          <w:bCs/>
          <w:sz w:val="32"/>
          <w:szCs w:val="32"/>
        </w:rPr>
        <w:t>第五章  未开放档案利用条件</w:t>
      </w:r>
      <w:bookmarkEnd w:id="4"/>
    </w:p>
    <w:p w14:paraId="31069922">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 xml:space="preserve">第十三条 </w:t>
      </w:r>
      <w:r>
        <w:rPr>
          <w:rFonts w:hint="eastAsia" w:ascii="仿宋_GB2312" w:hAnsi="仿宋_GB2312" w:eastAsia="仿宋_GB2312" w:cs="仿宋_GB2312"/>
          <w:sz w:val="32"/>
          <w:szCs w:val="32"/>
        </w:rPr>
        <w:t xml:space="preserve"> 利用者到区档案馆利用未开放文书档案的手续是：内地公民、港澳台同胞和华侨持本人合法身份证件及档案移交单位的介绍信（注明利用者身份、利用目的和查档范围及其他有关情况），经区档案馆批准，可利用相关档案。</w:t>
      </w:r>
    </w:p>
    <w:p w14:paraId="42AC68F3">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 xml:space="preserve">第十四条 </w:t>
      </w:r>
      <w:r>
        <w:rPr>
          <w:rFonts w:hint="eastAsia" w:ascii="仿宋_GB2312" w:hAnsi="仿宋_GB2312" w:eastAsia="仿宋_GB2312" w:cs="仿宋_GB2312"/>
          <w:sz w:val="32"/>
          <w:szCs w:val="32"/>
        </w:rPr>
        <w:t xml:space="preserve"> 利用者到区档案馆利用未开放专门档案的手续是：</w:t>
      </w:r>
    </w:p>
    <w:p w14:paraId="3309B652">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（一）婚姻登记类档案</w:t>
      </w:r>
    </w:p>
    <w:p w14:paraId="279F2216">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1.当事人为内地居民的，持有本人合法身份证件，可利用本人婚姻登记档案。</w:t>
      </w:r>
    </w:p>
    <w:p w14:paraId="0C153DC2">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当事人为香港、澳门居民的，持有港澳居民来往内地通行证或者港澳同胞回乡证、香港或澳门居民身份证等身份证件，可利用本人婚姻登记档案。</w:t>
      </w:r>
    </w:p>
    <w:p w14:paraId="663D91C9">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当事人为台湾居民的，持有台湾居民来往大陆通行证或者其他有效旅行证件、本人在中国台湾地区居住的有效身份证等身份证件，可利用本人婚姻登记档案。</w:t>
      </w:r>
    </w:p>
    <w:p w14:paraId="5248F43C">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当事人为华侨的，持有本人的有效护照或者有效旅行证件等身份证件，可利用本人婚姻登记档案。</w:t>
      </w:r>
    </w:p>
    <w:p w14:paraId="3FD2F041">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当事人为外国人的，持有本人的有效护照或者其他有效国际旅行证件等身份证件，可利用本人婚姻登记档案。</w:t>
      </w:r>
    </w:p>
    <w:p w14:paraId="5B0BDC16">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当事人因故不能到区档案馆利用的，可委托他人办理，受委托人应提交本人合法身份证件及授权委托书，授权委托书应经公证机关公证。授权委托书应写明当事人目前及办理婚姻登记时的身份信息、登记日期和登记机关。</w:t>
      </w:r>
    </w:p>
    <w:p w14:paraId="2A7F4E87">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3.人民法院、人民检察院、公安机关、国家安全机关、监察机关为确认当事人的婚姻关系，可委派工作人员持单位介绍信及本人有效工作证件利用婚姻登记档案。</w:t>
      </w:r>
    </w:p>
    <w:p w14:paraId="68D473C9">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4.律师及其他诉讼代理人在诉讼过程中，持受理案件的人民法院出具的调查令、调查取证函等证明材料及本人合法身份证件，可利用与诉讼有关的婚姻登记档案。</w:t>
      </w:r>
    </w:p>
    <w:p w14:paraId="0249C77F">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5.监护人持本人合法身份证件、被监护人合法身份证件及监护关系证明，可利用被监护人的婚姻登记档案。</w:t>
      </w:r>
    </w:p>
    <w:p w14:paraId="20A3DFC3">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6.继承人持本人合法身份证件、被查询人身份证明、死亡证明及继承关系证明，可以查询死亡当事人的婚姻登记档案（符合《中华人民共和国个人信息保护法》关于自然人死亡后个人信息查询的相关规定）。</w:t>
      </w:r>
    </w:p>
    <w:p w14:paraId="407A8D6D">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7.其他单位、组织和个人要求利用婚姻登记档案，且利用目的合理的，经区档案馆馆长批准，持相关材料可查询婚姻登记档案。</w:t>
      </w:r>
    </w:p>
    <w:p w14:paraId="0DABD188">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（二）土地登记资料类档案</w:t>
      </w:r>
    </w:p>
    <w:p w14:paraId="098BFA4D">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1.土地权利人持本人身份证明材料，可利用其土地权利范围内的原始登记资料。</w:t>
      </w:r>
    </w:p>
    <w:p w14:paraId="5572BB43">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2.取得土地权利人同意的单位和个人，持土地权利人同意查询的证明文件、土地权利人的身份证明材料及单位证明文件、本人身份证明材料，可利用土地权利人土地权利范围内的原始登记资料。</w:t>
      </w:r>
    </w:p>
    <w:p w14:paraId="2983A647">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3.人民法院、人民检察院、公安机关、国家安全机关、监察机关持本单位出具的查询证明以及执行查询任务的工作人员的有效工作证件或身份证明材料，可利用土地原始登记资料。</w:t>
      </w:r>
    </w:p>
    <w:p w14:paraId="20D373AF">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（三）房产类档案</w:t>
      </w:r>
    </w:p>
    <w:p w14:paraId="158AC22C">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权利人提供身份证明材料可利用其全部的房产登记资料；委托查询的，持授权委托书和代理人的身份证明材料，授权委托书中应当注明双方姓名或者名称、公民身份证件号码或者统一社会信用代码、委托事项、委托时限、委托日期等内容，双方签字或者盖章，境外委托人的授权委托书还需经公证或者认证。</w:t>
      </w:r>
    </w:p>
    <w:p w14:paraId="491F5078">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2.因房产交易、继承、诉讼等涉及的利害关系人，持身份证明材料、存在利害关系的材料，可利用房产的自然状况、权利人及其房产查封、抵押、预告登记、异议登记等内容的档案。</w:t>
      </w:r>
    </w:p>
    <w:p w14:paraId="719F86DE">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律师受利害关系人委托申请查询不动产登记资料的，持本人及利害关系人的身份证明材料、存在利害关系的材料、律师证和律师事务所出具的证明材料及利害关系人的授权委托书，可利用房产的自然状况、权利人及其房产查封、抵押、预告登记、异议登记等内容的档案。</w:t>
      </w:r>
    </w:p>
    <w:p w14:paraId="18064047">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律师持人民法院的调查令申请查询不动产登记资料的，持本人律师证及人民法院的调查令，可查询调查令所标明内容的档案。</w:t>
      </w:r>
    </w:p>
    <w:p w14:paraId="75BF25B6">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4.人民法院、人民检察院、公安机关、国家安全机关、监察机关及其他因执行公务需要的国家机关，持本单位出具的协助查询材料和工作人员的有效工作证件或身份证明材料，可利用有关的房产登记资料。</w:t>
      </w:r>
    </w:p>
    <w:p w14:paraId="04B7B297">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5.房屋管理部门对利用房产登记资料有明确规定的，从其规定。房屋管理部门利用区档案馆馆藏房产登记资料，被委派的工作人员须出具单位介绍信及本人有效工作证件或身份证明材料。</w:t>
      </w:r>
    </w:p>
    <w:p w14:paraId="4248C6B8">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（四）死亡干部档案</w:t>
      </w:r>
    </w:p>
    <w:p w14:paraId="63C8F329">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死亡干部档案不向个人提供利用，一般也不向单位提供利用。单位确因工作需要，应派两名中共党员干部持本单位主管领导签字并加盖单位党委（党组）公章或区委组织部公章的《干部人事档案查借阅审批表》（见《北京市干部人事档案管理工作规定（试行）》）及本人有效工作证件，利用相关档案。因办理案件需查阅干部档案的，查借阅人员须为案件主办单位的干部。</w:t>
      </w:r>
    </w:p>
    <w:p w14:paraId="72F3E4A8">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（五）知青、招工、干部派遣、学籍、调转及学生派遣等种类档案</w:t>
      </w:r>
    </w:p>
    <w:p w14:paraId="0AFD3602">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1.当事人持本人合法身份证件，可以利用本人的该类档案。</w:t>
      </w:r>
    </w:p>
    <w:p w14:paraId="52F98770">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2.委托他人办理的，受委托人持本人和委托人双方的合法身份证件，可以利用该类档案。</w:t>
      </w:r>
    </w:p>
    <w:p w14:paraId="329A9F9D">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3.人民法院、人民检察院、公安机关、国家安全机关、监察机关因工作需要，持单位介绍信及被委派工作人员的有效工作证件或身份证明材料，可利用该类档案。</w:t>
      </w:r>
    </w:p>
    <w:p w14:paraId="7795CD15">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4.其他单位因工作需要，利用目的合理的，经区档案馆馆长批准，可以委派工作人员持单位介绍信及本人工作证利用该类档案。</w:t>
      </w:r>
    </w:p>
    <w:p w14:paraId="734939F3">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（六）公证档案</w:t>
      </w:r>
    </w:p>
    <w:p w14:paraId="33CD1FD6">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1.公证事项的当事人持本人合法身份证件，经原公证单位同意后，在公证机构的工作人员陪同下可查阅本人提交给公证机构的证明材料和公证机构所记录的与当事人谈话笔录。</w:t>
      </w:r>
    </w:p>
    <w:p w14:paraId="7566FCF5">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2.公证业务办理机构持本单位出具的查询证明及执行查询任务的工作人员的工作证件，可利用本单位办理过的原始公证资料。</w:t>
      </w:r>
    </w:p>
    <w:p w14:paraId="4395C87F">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3.司法行政机关的公证管理部门因工作需要，持本单位出具的查询证明及执行查询任务的工作人员的工作证件，可利用相关公证档案。</w:t>
      </w:r>
    </w:p>
    <w:p w14:paraId="796F326F">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4.人民法院、人民检察院和有关国家机关因工作需要，持正式查卷函件，经原公证单位同意后，可利用有关公证档案。</w:t>
      </w:r>
    </w:p>
    <w:p w14:paraId="177B9234">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5.律师因诉讼代理需要，持本人合法身份证件、律师事务所证明及当事人的授权书，经原公证单位同意后，可利用当事人提交给公证处的证明材料和公证所记录的与当事人谈话笔录。</w:t>
      </w:r>
    </w:p>
    <w:p w14:paraId="19F2DAC8">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6.凡涉及国家秘密、个人隐私的公证密卷档案，及当事人要求保密的公证档案，一般不得借调和利用。特殊情况必须利用的，须经当事人同意后，由原公证单位报区司法行政机关批准。</w:t>
      </w:r>
    </w:p>
    <w:p w14:paraId="1588C63B">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（七）其他种类的未开放档案，按国家有关规定进行利用。未有规定的，参照上述六类的有关规定执行。</w:t>
      </w:r>
    </w:p>
    <w:p w14:paraId="6F8F6B8D">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 xml:space="preserve">第十五条 </w:t>
      </w:r>
      <w:r>
        <w:rPr>
          <w:rFonts w:hint="eastAsia" w:ascii="仿宋_GB2312" w:hAnsi="仿宋_GB2312" w:eastAsia="仿宋_GB2312" w:cs="仿宋_GB2312"/>
          <w:sz w:val="32"/>
          <w:szCs w:val="32"/>
        </w:rPr>
        <w:t xml:space="preserve"> 利用涉密档案的，除第十三条规定的利用条件外，还应当符合以下利用条件（符合《中华人民共和国保守国家秘密法实施条例》及《机关档案管理规定》相关要求）：</w:t>
      </w:r>
    </w:p>
    <w:p w14:paraId="6AA5B29D">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（一）涉密档案原则上仅对移交单位提供利用。特殊情况其他单位需要利用的，应当经移交单位主要负责人批准。</w:t>
      </w:r>
    </w:p>
    <w:p w14:paraId="49BE16D4">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利用本单位移交的涉密档案的，应当由本单位保密工作人员持单位介绍信和本人有效身份证件，填写《北京市门头沟区档案史志馆涉密档案查阅利用审批表》查阅利用。单次查阅利用超过10卷件的，应当经区档案馆档案利用部门分管领导审批同意。</w:t>
      </w:r>
    </w:p>
    <w:p w14:paraId="273D0F99">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利用非本单位移交的涉密档案的，利用单位应当委派本单位保密工作人员持涉密档案移交单位同意书、本单位介绍信和本人有效身份证件，填写《北京市门头沟区档案史志馆涉密档案查阅利用审批表》，经区档案馆分管领导和主要领导审批同意后查阅利用。</w:t>
      </w:r>
    </w:p>
    <w:p w14:paraId="58FBECEC">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涉密档案一般不提供复印、复制和摘抄。确因工作需要的，应当同时符合《中华人民共和国保守国家秘密法实施条例》第二十一条关于涉密载体复制的规定，复制件视同原件管理。绝密级文件一律不提供任何形式的复制。</w:t>
      </w:r>
    </w:p>
    <w:p w14:paraId="59F8CCFD">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（五）国家、北京市保密法律法规有其他明确规定的，按相关规定办理。</w:t>
      </w:r>
    </w:p>
    <w:p w14:paraId="664AA6CB">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（六）标识为工作秘密、内部的档案按照移交单位要求，参照涉密档案提供利用。</w:t>
      </w:r>
    </w:p>
    <w:p w14:paraId="4D114950">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（七）查阅后，利用单位的保密工作人员要按照相关法律法规做好保密工作。</w:t>
      </w:r>
    </w:p>
    <w:p w14:paraId="0B97102A">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第十六条</w:t>
      </w:r>
      <w:r>
        <w:rPr>
          <w:rFonts w:hint="eastAsia" w:ascii="仿宋_GB2312" w:hAnsi="仿宋_GB2312" w:eastAsia="仿宋_GB2312" w:cs="仿宋_GB2312"/>
          <w:sz w:val="32"/>
          <w:szCs w:val="32"/>
        </w:rPr>
        <w:t xml:space="preserve">  利用档案数据的，应当符合以下利用条件：</w:t>
      </w:r>
    </w:p>
    <w:p w14:paraId="62FF6F25">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（一）档案数据主要包括传统载体档案数据、目录，音视频、照片等多媒体档案，以及包含元数据的电子档案数据等。</w:t>
      </w:r>
    </w:p>
    <w:p w14:paraId="6D9D9A65">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编史修志、宣传教育等特殊需要，需要大批量、长期利用相关档案的，经区档案馆主要领导批准，可以利用档案数据。利用者应当填写《北京市门头沟区档案史志馆档案数据利用审批表》，与区档案馆签订档案数据利用协议，明确利用的具体内容、档号、用途、利用要求和处置方式等。档案数据利用协议由区档案馆另行拟定。</w:t>
      </w:r>
    </w:p>
    <w:p w14:paraId="20F9E8C7">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（三）档案数据属于未开放档案的，还应当符合本章规定的各类未开放档案利用条件。</w:t>
      </w:r>
    </w:p>
    <w:p w14:paraId="0FD37118">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第十七条</w:t>
      </w:r>
      <w:r>
        <w:rPr>
          <w:rFonts w:hint="eastAsia" w:ascii="仿宋_GB2312" w:hAnsi="仿宋_GB2312" w:eastAsia="仿宋_GB2312" w:cs="仿宋_GB2312"/>
          <w:sz w:val="32"/>
          <w:szCs w:val="32"/>
        </w:rPr>
        <w:t xml:space="preserve">  区档案馆以接受捐献、寄存方式收集的档案，利用条件按照与捐献、寄存档案的单位、组织和个人的约定办理；约定内容与法律法规相冲突的，优先适用法律法规。未作约定的，应当征求捐献、寄存档案的单位、组织或个人的意见。无法取得意见的，由区档案馆按照本细则明确的其他未开放档案利用有关规定办理。</w:t>
      </w:r>
    </w:p>
    <w:p w14:paraId="42232061">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 xml:space="preserve">第十八条 </w:t>
      </w:r>
      <w:r>
        <w:rPr>
          <w:rFonts w:hint="eastAsia" w:ascii="仿宋_GB2312" w:hAnsi="仿宋_GB2312" w:eastAsia="仿宋_GB2312" w:cs="仿宋_GB2312"/>
          <w:sz w:val="32"/>
          <w:szCs w:val="32"/>
        </w:rPr>
        <w:t xml:space="preserve"> 未经系统整理，有破损或者字迹褪变、扩散等情形且尚未完成修复保护的档案，不对外提供利用。</w:t>
      </w:r>
    </w:p>
    <w:p w14:paraId="5ABBF485">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第十九条</w:t>
      </w:r>
      <w:r>
        <w:rPr>
          <w:rFonts w:hint="eastAsia" w:ascii="仿宋_GB2312" w:hAnsi="仿宋_GB2312" w:eastAsia="仿宋_GB2312" w:cs="仿宋_GB2312"/>
          <w:sz w:val="32"/>
          <w:szCs w:val="32"/>
        </w:rPr>
        <w:t xml:space="preserve">  其他未开放档案按国家有关规定、各级业务主管部门管理要求，以及档案移交单位的相关要求提供利用。无相关规定、要求的，利用者可向区档案馆提出书面申请并提供相关证明材料，明确查询利用的内容、理由、用途等，经区档案馆核查符合相关法律法规要求的，可在区档案馆同意的范围内利用相关档案（符合《中华人民共和国档案法实施条例》相关规定）。</w:t>
      </w:r>
    </w:p>
    <w:p w14:paraId="57B4F0D8">
      <w:pPr>
        <w:keepNext w:val="0"/>
        <w:keepLines w:val="0"/>
        <w:pageBreakBefore w:val="0"/>
        <w:kinsoku/>
        <w:wordWrap/>
        <w:overflowPunct w:val="0"/>
        <w:topLinePunct/>
        <w:bidi w:val="0"/>
        <w:spacing w:line="560" w:lineRule="exact"/>
        <w:ind w:left="0" w:right="0" w:firstLine="640" w:firstLineChars="200"/>
        <w:jc w:val="center"/>
        <w:outlineLvl w:val="0"/>
        <w:rPr>
          <w:rFonts w:hint="eastAsia" w:ascii="黑体" w:hAnsi="黑体" w:eastAsia="黑体" w:cs="黑体"/>
          <w:b w:val="0"/>
          <w:bCs/>
          <w:sz w:val="32"/>
          <w:szCs w:val="32"/>
        </w:rPr>
      </w:pPr>
      <w:bookmarkStart w:id="5" w:name="heading_5"/>
      <w:r>
        <w:rPr>
          <w:rFonts w:hint="eastAsia" w:ascii="黑体" w:hAnsi="黑体" w:eastAsia="黑体" w:cs="黑体"/>
          <w:b w:val="0"/>
          <w:bCs/>
          <w:sz w:val="32"/>
          <w:szCs w:val="32"/>
        </w:rPr>
        <w:t>第六章  档案利用要求</w:t>
      </w:r>
      <w:bookmarkEnd w:id="5"/>
    </w:p>
    <w:p w14:paraId="00E27FF1">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第二十条</w:t>
      </w:r>
      <w:r>
        <w:rPr>
          <w:rFonts w:hint="eastAsia" w:ascii="仿宋_GB2312" w:hAnsi="仿宋_GB2312" w:eastAsia="仿宋_GB2312" w:cs="仿宋_GB2312"/>
          <w:sz w:val="32"/>
          <w:szCs w:val="32"/>
        </w:rPr>
        <w:t xml:space="preserve">  单位和个人到本馆利用档案，应当遵守档案利用的相关规定，并对所利用的档案负有保护义务。</w:t>
      </w:r>
    </w:p>
    <w:p w14:paraId="0826F626">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 xml:space="preserve">第二十一条  </w:t>
      </w:r>
      <w:r>
        <w:rPr>
          <w:rFonts w:hint="eastAsia" w:ascii="仿宋_GB2312" w:hAnsi="仿宋_GB2312" w:eastAsia="仿宋_GB2312" w:cs="仿宋_GB2312"/>
          <w:sz w:val="32"/>
          <w:szCs w:val="32"/>
        </w:rPr>
        <w:t>已经复印、微缩、数字化、翻拍等复制处理的档案，以提供档案复制件利用为主，原则上不提供档案原件利用。加盖区档案馆档案证明专用章的档案复制件与档案原件具有同等效力。</w:t>
      </w:r>
    </w:p>
    <w:p w14:paraId="7AB46C20">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第二十二条</w:t>
      </w:r>
      <w:r>
        <w:rPr>
          <w:rFonts w:hint="eastAsia" w:ascii="仿宋_GB2312" w:hAnsi="仿宋_GB2312" w:eastAsia="仿宋_GB2312" w:cs="仿宋_GB2312"/>
          <w:sz w:val="32"/>
          <w:szCs w:val="32"/>
        </w:rPr>
        <w:t xml:space="preserve">  尚未经复印、微缩、数字化、翻拍等复制处理的档案，可以根据利用者申请提供档案原件查阅利用。利用者应当至少提前3个工作日向区档案馆提出申请，经区档案馆同意后，每人每天可查阅利用不超过20卷件次（卷件次指单卷或单件档案为1次，多卷多件按实际数量累计）。相关档案仅限在区档案馆指定的阅览区域内查阅利用。</w:t>
      </w:r>
    </w:p>
    <w:p w14:paraId="0B1346C8">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第二十三条</w:t>
      </w:r>
      <w:r>
        <w:rPr>
          <w:rFonts w:hint="eastAsia" w:ascii="仿宋_GB2312" w:hAnsi="仿宋_GB2312" w:eastAsia="仿宋_GB2312" w:cs="仿宋_GB2312"/>
          <w:sz w:val="32"/>
          <w:szCs w:val="32"/>
        </w:rPr>
        <w:t xml:space="preserve">  复制、摘录未开放档案应当经区档案馆审核同意。未经区档案馆同意，利用者不得擅自复制或者使用相关器材拍摄馆藏档案内容。</w:t>
      </w:r>
    </w:p>
    <w:p w14:paraId="3E8792F1">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第二十四条</w:t>
      </w:r>
      <w:r>
        <w:rPr>
          <w:rFonts w:hint="eastAsia" w:ascii="仿宋_GB2312" w:hAnsi="仿宋_GB2312" w:eastAsia="仿宋_GB2312" w:cs="仿宋_GB2312"/>
          <w:sz w:val="32"/>
          <w:szCs w:val="32"/>
        </w:rPr>
        <w:t xml:space="preserve">  复印、复制或者摘抄档案的，除应当符合本细则规定的档案利用条件和要求外，还应当遵守以下要求：</w:t>
      </w:r>
    </w:p>
    <w:p w14:paraId="2BA23ACD">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（一）已做数字化的档案，在利用时一般应提供数字化副本，不再提供档案原件。</w:t>
      </w:r>
    </w:p>
    <w:p w14:paraId="0FE7F2D1">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（二）中华人民共和国成立以前的历史档案，以及馆藏珍贵档案资料一般不提供原件复印、复制，可提供数字化副本复制；确因特殊工作需要复制原件的，应当经区档案馆主要领导审批同意。</w:t>
      </w:r>
    </w:p>
    <w:p w14:paraId="58C8FEC5">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（三）因展览、出版、宣传等特殊利用要求需要拍摄、扫描、仿真复制档案原件的，利用者应当提出书面申请，经区档案馆主要领导审批同意。</w:t>
      </w:r>
    </w:p>
    <w:p w14:paraId="6FCB7890">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（四）利用者应当妥善保管档案复制件，未经区档案馆同意，不得擅自传播或者公布。</w:t>
      </w:r>
    </w:p>
    <w:p w14:paraId="57301D90">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 xml:space="preserve">第二十五条 </w:t>
      </w:r>
      <w:r>
        <w:rPr>
          <w:rFonts w:hint="eastAsia" w:ascii="仿宋_GB2312" w:hAnsi="仿宋_GB2312" w:eastAsia="仿宋_GB2312" w:cs="仿宋_GB2312"/>
          <w:sz w:val="32"/>
          <w:szCs w:val="32"/>
        </w:rPr>
        <w:t xml:space="preserve"> 有关单位因专项工作查考、编史修志等需要批量调阅、复制档案或拷贝利用档案数据的，应当至少提前3个工作日向区档案馆提出申请，经区档案馆审批同意后，到馆办理利用手续、开展查阅利用。</w:t>
      </w:r>
    </w:p>
    <w:p w14:paraId="50EBDEC6">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第二十六条</w:t>
      </w:r>
      <w:r>
        <w:rPr>
          <w:rFonts w:hint="eastAsia" w:ascii="仿宋_GB2312" w:hAnsi="仿宋_GB2312" w:eastAsia="仿宋_GB2312" w:cs="仿宋_GB2312"/>
          <w:sz w:val="32"/>
          <w:szCs w:val="32"/>
        </w:rPr>
        <w:t xml:space="preserve">  档案原件一般不提供外借利用（符合档案管理相关规定）。确因涉及公共安全、办理案件、巡视巡察、纪检监察、审计、举办展览等特殊事项外借档案原件的，除本细则规定的档案利用条件外，还应当遵守以下要求：</w:t>
      </w:r>
    </w:p>
    <w:p w14:paraId="02BE1828">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利用者应当至少提前3个工作日向区档案馆提出申请，填写《北京市门头沟区档案史志馆档案外借审批表》，经区档案馆主要领导审批同意后，与区档案馆签订档案外借协议，明确外借档案原件原因、用途、主要内容（档号）、利用形式、期限等。档案外借协议由区档案馆另行拟定。</w:t>
      </w:r>
    </w:p>
    <w:p w14:paraId="23D0A395">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（二）档案原件外借时间一般不超过5个工作日，特殊情况需要延期的，应当事先申请，经区档案馆主要领导审批同意后可延长5个工作日，仅限续借一次。</w:t>
      </w:r>
    </w:p>
    <w:p w14:paraId="5796EA72">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（三）档案原件外借仅限用于外借协议中明确的原因、用途和利用形式，超出协议明确的范围的，应当另行向区档案馆申请。</w:t>
      </w:r>
    </w:p>
    <w:p w14:paraId="3A7984DA">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第二十七条</w:t>
      </w:r>
      <w:r>
        <w:rPr>
          <w:rFonts w:hint="eastAsia" w:ascii="仿宋_GB2312" w:hAnsi="仿宋_GB2312" w:eastAsia="仿宋_GB2312" w:cs="仿宋_GB2312"/>
          <w:sz w:val="32"/>
          <w:szCs w:val="32"/>
        </w:rPr>
        <w:t xml:space="preserve">  利用档案原件的，应当维护档案的完整与安全，严禁在档案原件上涂改、勾画、圈点、折叠，严禁私自拆卷。违者依照《中华人民共和国档案法》等法律法规追究法律责任。</w:t>
      </w:r>
    </w:p>
    <w:p w14:paraId="24C5019B">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第二十八条</w:t>
      </w:r>
      <w:r>
        <w:rPr>
          <w:rFonts w:hint="eastAsia" w:ascii="仿宋_GB2312" w:hAnsi="仿宋_GB2312" w:eastAsia="仿宋_GB2312" w:cs="仿宋_GB2312"/>
          <w:sz w:val="32"/>
          <w:szCs w:val="32"/>
        </w:rPr>
        <w:t xml:space="preserve">  区档案馆依法享有对馆藏档案的公布权，未经区档案馆同意，任何单位、组织和个人不得以任何形式擅自公布（符合《中华人民共和国档案法实施条例》相关规定）：</w:t>
      </w:r>
    </w:p>
    <w:p w14:paraId="43430A6E">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利用从区档案馆摘录、复制的开放档案的，不得损害国家利益、社会公共利益和第三方合法权益。需要通过报纸刊物等公开出版、通过电台网络等公开传播、在公共场合宣读播放、在展览展示中公开陈列的，应当征得区档案馆同意，并注明“北京市门头沟区档案史志馆馆藏”。</w:t>
      </w:r>
    </w:p>
    <w:p w14:paraId="75C5A9DC">
      <w:pPr>
        <w:keepNext w:val="0"/>
        <w:keepLines w:val="0"/>
        <w:pageBreakBefore w:val="0"/>
        <w:kinsoku/>
        <w:wordWrap/>
        <w:overflowPunct w:val="0"/>
        <w:topLinePunct/>
        <w:bidi w:val="0"/>
        <w:spacing w:line="560"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利用者从区档案馆摘录、复制的未开放档案，在不违反国家有关规定的前提下，可以在研究、著述中引用，但不得用于商业用途，不得擅自以任何形式公开或者传播。节引的档案内容均应注明“北京市门头沟区档案史志馆馆藏”和档号。</w:t>
      </w:r>
    </w:p>
    <w:p w14:paraId="654C49B4">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第二十九条</w:t>
      </w:r>
      <w:r>
        <w:rPr>
          <w:rFonts w:hint="eastAsia" w:ascii="仿宋_GB2312" w:hAnsi="仿宋_GB2312" w:eastAsia="仿宋_GB2312" w:cs="仿宋_GB2312"/>
          <w:sz w:val="32"/>
          <w:szCs w:val="32"/>
        </w:rPr>
        <w:t xml:space="preserve">  利用者使用馆藏档案内容的，除遵守档案利用相关法律法规和规定外，还应当履行保密义务，遵守知识产权、个人信息保护等国家有关法律法规（符合《中华人民共和国个人信息保护法》相关要求）。</w:t>
      </w:r>
    </w:p>
    <w:p w14:paraId="546D91DF">
      <w:pPr>
        <w:keepNext w:val="0"/>
        <w:keepLines w:val="0"/>
        <w:pageBreakBefore w:val="0"/>
        <w:kinsoku/>
        <w:wordWrap/>
        <w:overflowPunct w:val="0"/>
        <w:topLinePunct/>
        <w:bidi w:val="0"/>
        <w:spacing w:line="560" w:lineRule="exact"/>
        <w:ind w:left="0" w:right="0" w:firstLine="66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第三十条</w:t>
      </w:r>
      <w:r>
        <w:rPr>
          <w:rFonts w:hint="eastAsia" w:ascii="仿宋_GB2312" w:hAnsi="仿宋_GB2312" w:eastAsia="仿宋_GB2312" w:cs="仿宋_GB2312"/>
          <w:sz w:val="32"/>
          <w:szCs w:val="32"/>
        </w:rPr>
        <w:t xml:space="preserve">  鼓励利用者向区档案馆捐赠利用档案所形成的相关研究成果，反馈利用档案所获得的重大利用效果，提供档案利用典型案例。</w:t>
      </w:r>
    </w:p>
    <w:p w14:paraId="76A117B7">
      <w:pPr>
        <w:keepNext w:val="0"/>
        <w:keepLines w:val="0"/>
        <w:pageBreakBefore w:val="0"/>
        <w:kinsoku/>
        <w:wordWrap/>
        <w:overflowPunct w:val="0"/>
        <w:topLinePunct/>
        <w:bidi w:val="0"/>
        <w:spacing w:line="560" w:lineRule="exact"/>
        <w:ind w:left="0" w:right="0" w:firstLine="640" w:firstLineChars="200"/>
        <w:jc w:val="center"/>
        <w:outlineLvl w:val="0"/>
        <w:rPr>
          <w:rFonts w:hint="eastAsia" w:ascii="黑体" w:hAnsi="黑体" w:eastAsia="黑体" w:cs="黑体"/>
          <w:b w:val="0"/>
          <w:bCs/>
          <w:sz w:val="32"/>
          <w:szCs w:val="32"/>
        </w:rPr>
      </w:pPr>
      <w:r>
        <w:rPr>
          <w:rFonts w:hint="eastAsia" w:ascii="黑体" w:hAnsi="黑体" w:eastAsia="黑体" w:cs="黑体"/>
          <w:b w:val="0"/>
          <w:bCs/>
          <w:sz w:val="32"/>
          <w:szCs w:val="32"/>
        </w:rPr>
        <w:t>第七章  附则</w:t>
      </w:r>
    </w:p>
    <w:p w14:paraId="6B41FDC5">
      <w:pPr>
        <w:pStyle w:val="3"/>
        <w:keepNext w:val="0"/>
        <w:keepLines w:val="0"/>
        <w:pageBreakBefore w:val="0"/>
        <w:kinsoku/>
        <w:wordWrap/>
        <w:overflowPunct w:val="0"/>
        <w:topLinePunct/>
        <w:bidi w:val="0"/>
        <w:adjustRightInd w:val="0"/>
        <w:snapToGrid w:val="0"/>
        <w:spacing w:line="560" w:lineRule="exact"/>
        <w:ind w:left="0" w:right="0" w:firstLine="66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w:t>
      </w:r>
      <w:r>
        <w:rPr>
          <w:rFonts w:hint="eastAsia" w:ascii="仿宋_GB2312" w:hAnsi="仿宋_GB2312" w:eastAsia="仿宋_GB2312" w:cs="仿宋_GB2312"/>
          <w:spacing w:val="6"/>
          <w:sz w:val="32"/>
          <w:szCs w:val="32"/>
          <w:lang w:eastAsia="zh-CN"/>
        </w:rPr>
        <w:t>三十一</w:t>
      </w:r>
      <w:r>
        <w:rPr>
          <w:rFonts w:hint="eastAsia" w:ascii="仿宋_GB2312" w:hAnsi="仿宋_GB2312" w:eastAsia="仿宋_GB2312" w:cs="仿宋_GB2312"/>
          <w:spacing w:val="6"/>
          <w:sz w:val="32"/>
          <w:szCs w:val="32"/>
        </w:rPr>
        <w:t>条  本</w:t>
      </w:r>
      <w:r>
        <w:rPr>
          <w:rFonts w:hint="eastAsia" w:ascii="仿宋_GB2312" w:hAnsi="仿宋_GB2312" w:eastAsia="仿宋_GB2312" w:cs="仿宋_GB2312"/>
          <w:spacing w:val="6"/>
          <w:sz w:val="32"/>
          <w:szCs w:val="32"/>
          <w:lang w:eastAsia="zh-CN"/>
        </w:rPr>
        <w:t>实施细则</w:t>
      </w:r>
      <w:r>
        <w:rPr>
          <w:rFonts w:hint="eastAsia" w:ascii="仿宋_GB2312" w:hAnsi="仿宋_GB2312" w:eastAsia="仿宋_GB2312" w:cs="仿宋_GB2312"/>
          <w:spacing w:val="6"/>
          <w:sz w:val="32"/>
          <w:szCs w:val="32"/>
        </w:rPr>
        <w:t>由</w:t>
      </w:r>
      <w:r>
        <w:rPr>
          <w:rFonts w:hint="eastAsia" w:ascii="仿宋_GB2312" w:hAnsi="仿宋_GB2312" w:eastAsia="仿宋_GB2312" w:cs="仿宋_GB2312"/>
          <w:spacing w:val="6"/>
          <w:sz w:val="32"/>
          <w:szCs w:val="32"/>
          <w:lang w:eastAsia="zh-CN"/>
        </w:rPr>
        <w:t>北京市门头沟区档案史志馆</w:t>
      </w:r>
      <w:r>
        <w:rPr>
          <w:rFonts w:hint="eastAsia" w:ascii="仿宋_GB2312" w:hAnsi="仿宋_GB2312" w:eastAsia="仿宋_GB2312" w:cs="仿宋_GB2312"/>
          <w:spacing w:val="6"/>
          <w:sz w:val="32"/>
          <w:szCs w:val="32"/>
        </w:rPr>
        <w:t>负责解释。</w:t>
      </w:r>
    </w:p>
    <w:p w14:paraId="4C2ED664">
      <w:pPr>
        <w:keepNext w:val="0"/>
        <w:keepLines w:val="0"/>
        <w:pageBreakBefore w:val="0"/>
        <w:kinsoku/>
        <w:wordWrap/>
        <w:overflowPunct w:val="0"/>
        <w:topLinePunct/>
        <w:bidi w:val="0"/>
        <w:adjustRightInd w:val="0"/>
        <w:snapToGrid w:val="0"/>
        <w:spacing w:line="560" w:lineRule="exact"/>
        <w:ind w:left="0" w:right="0" w:firstLine="664" w:firstLineChars="200"/>
        <w:jc w:val="left"/>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w:t>
      </w:r>
      <w:r>
        <w:rPr>
          <w:rFonts w:hint="eastAsia" w:ascii="仿宋_GB2312" w:hAnsi="仿宋_GB2312" w:eastAsia="仿宋_GB2312" w:cs="仿宋_GB2312"/>
          <w:spacing w:val="6"/>
          <w:sz w:val="32"/>
          <w:szCs w:val="32"/>
          <w:lang w:eastAsia="en-US"/>
        </w:rPr>
        <w:t>三十</w:t>
      </w:r>
      <w:r>
        <w:rPr>
          <w:rFonts w:hint="eastAsia" w:ascii="仿宋_GB2312" w:hAnsi="仿宋_GB2312" w:eastAsia="仿宋_GB2312" w:cs="仿宋_GB2312"/>
          <w:spacing w:val="6"/>
          <w:sz w:val="32"/>
          <w:szCs w:val="32"/>
          <w:lang w:eastAsia="zh-CN"/>
        </w:rPr>
        <w:t>二</w:t>
      </w:r>
      <w:r>
        <w:rPr>
          <w:rFonts w:hint="eastAsia" w:ascii="仿宋_GB2312" w:hAnsi="仿宋_GB2312" w:eastAsia="仿宋_GB2312" w:cs="仿宋_GB2312"/>
          <w:spacing w:val="6"/>
          <w:sz w:val="32"/>
          <w:szCs w:val="32"/>
        </w:rPr>
        <w:t>条  本</w:t>
      </w:r>
      <w:r>
        <w:rPr>
          <w:rFonts w:hint="eastAsia" w:ascii="仿宋_GB2312" w:hAnsi="仿宋_GB2312" w:eastAsia="仿宋_GB2312" w:cs="仿宋_GB2312"/>
          <w:spacing w:val="6"/>
          <w:sz w:val="32"/>
          <w:szCs w:val="32"/>
          <w:lang w:eastAsia="zh-CN"/>
        </w:rPr>
        <w:t>细则</w:t>
      </w:r>
      <w:r>
        <w:rPr>
          <w:rFonts w:hint="eastAsia" w:ascii="仿宋_GB2312" w:hAnsi="仿宋_GB2312" w:eastAsia="仿宋_GB2312" w:cs="仿宋_GB2312"/>
          <w:spacing w:val="6"/>
          <w:sz w:val="32"/>
          <w:szCs w:val="32"/>
        </w:rPr>
        <w:t>自202</w:t>
      </w:r>
      <w:r>
        <w:rPr>
          <w:rFonts w:hint="eastAsia" w:ascii="仿宋_GB2312" w:hAnsi="仿宋_GB2312" w:eastAsia="仿宋_GB2312" w:cs="仿宋_GB2312"/>
          <w:spacing w:val="6"/>
          <w:sz w:val="32"/>
          <w:szCs w:val="32"/>
          <w:lang w:val="en-US" w:eastAsia="en-US"/>
        </w:rPr>
        <w:t>6</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lang w:val="en-US" w:eastAsia="en-US"/>
        </w:rPr>
        <w:t xml:space="preserve"> </w:t>
      </w:r>
      <w:r>
        <w:rPr>
          <w:rFonts w:hint="eastAsia" w:ascii="仿宋_GB2312" w:hAnsi="仿宋_GB2312" w:eastAsia="仿宋_GB2312" w:cs="仿宋_GB2312"/>
          <w:spacing w:val="6"/>
          <w:sz w:val="32"/>
          <w:szCs w:val="32"/>
        </w:rPr>
        <w:t xml:space="preserve"> 月 </w:t>
      </w:r>
      <w:r>
        <w:rPr>
          <w:rFonts w:hint="eastAsia" w:ascii="仿宋_GB2312" w:hAnsi="仿宋_GB2312" w:eastAsia="仿宋_GB2312" w:cs="仿宋_GB2312"/>
          <w:spacing w:val="6"/>
          <w:sz w:val="32"/>
          <w:szCs w:val="32"/>
          <w:lang w:val="en-US" w:eastAsia="en-US"/>
        </w:rPr>
        <w:t xml:space="preserve"> </w:t>
      </w:r>
      <w:r>
        <w:rPr>
          <w:rFonts w:hint="eastAsia" w:ascii="仿宋_GB2312" w:hAnsi="仿宋_GB2312" w:eastAsia="仿宋_GB2312" w:cs="仿宋_GB2312"/>
          <w:spacing w:val="6"/>
          <w:sz w:val="32"/>
          <w:szCs w:val="32"/>
        </w:rPr>
        <w:t xml:space="preserve"> 日起执行。原</w:t>
      </w:r>
      <w:r>
        <w:rPr>
          <w:rFonts w:hint="eastAsia" w:ascii="仿宋_GB2312" w:hAnsi="仿宋_GB2312" w:eastAsia="仿宋_GB2312" w:cs="仿宋_GB2312"/>
          <w:spacing w:val="6"/>
          <w:sz w:val="32"/>
          <w:szCs w:val="32"/>
          <w:lang w:eastAsia="en-US"/>
        </w:rPr>
        <w:t>《</w:t>
      </w:r>
      <w:r>
        <w:rPr>
          <w:rFonts w:hint="eastAsia" w:ascii="仿宋_GB2312" w:hAnsi="仿宋_GB2312" w:eastAsia="仿宋_GB2312" w:cs="仿宋_GB2312"/>
          <w:bCs w:val="0"/>
          <w:color w:val="000000"/>
          <w:spacing w:val="6"/>
          <w:sz w:val="32"/>
          <w:szCs w:val="32"/>
        </w:rPr>
        <w:t>北京市</w:t>
      </w:r>
      <w:r>
        <w:rPr>
          <w:rFonts w:hint="eastAsia" w:ascii="仿宋_GB2312" w:hAnsi="仿宋_GB2312" w:eastAsia="仿宋_GB2312" w:cs="仿宋_GB2312"/>
          <w:bCs w:val="0"/>
          <w:color w:val="000000"/>
          <w:spacing w:val="6"/>
          <w:sz w:val="32"/>
          <w:szCs w:val="32"/>
          <w:lang w:eastAsia="en-US"/>
        </w:rPr>
        <w:t>门头沟区档案史志馆</w:t>
      </w:r>
      <w:r>
        <w:rPr>
          <w:rFonts w:hint="eastAsia" w:ascii="仿宋_GB2312" w:hAnsi="仿宋_GB2312" w:eastAsia="仿宋_GB2312" w:cs="仿宋_GB2312"/>
          <w:bCs w:val="0"/>
          <w:color w:val="000000"/>
          <w:spacing w:val="6"/>
          <w:sz w:val="32"/>
          <w:szCs w:val="32"/>
        </w:rPr>
        <w:t>档案利用工作实施细则（试行）</w:t>
      </w:r>
      <w:r>
        <w:rPr>
          <w:rFonts w:hint="eastAsia" w:ascii="仿宋_GB2312" w:hAnsi="仿宋_GB2312" w:eastAsia="仿宋_GB2312" w:cs="仿宋_GB2312"/>
          <w:bCs w:val="0"/>
          <w:color w:val="000000"/>
          <w:spacing w:val="6"/>
          <w:sz w:val="32"/>
          <w:szCs w:val="32"/>
          <w:lang w:eastAsia="en-US"/>
        </w:rPr>
        <w:t>》门档史志发〔</w:t>
      </w:r>
      <w:r>
        <w:rPr>
          <w:rFonts w:hint="eastAsia" w:ascii="仿宋_GB2312" w:hAnsi="仿宋_GB2312" w:eastAsia="仿宋_GB2312" w:cs="仿宋_GB2312"/>
          <w:bCs w:val="0"/>
          <w:color w:val="000000"/>
          <w:spacing w:val="6"/>
          <w:sz w:val="32"/>
          <w:szCs w:val="32"/>
          <w:lang w:val="en-US" w:eastAsia="en-US"/>
        </w:rPr>
        <w:t>2023</w:t>
      </w:r>
      <w:r>
        <w:rPr>
          <w:rFonts w:hint="eastAsia" w:ascii="仿宋_GB2312" w:hAnsi="仿宋_GB2312" w:eastAsia="仿宋_GB2312" w:cs="仿宋_GB2312"/>
          <w:bCs w:val="0"/>
          <w:color w:val="000000"/>
          <w:spacing w:val="6"/>
          <w:sz w:val="32"/>
          <w:szCs w:val="32"/>
          <w:lang w:eastAsia="en-US"/>
        </w:rPr>
        <w:t>〕</w:t>
      </w:r>
      <w:r>
        <w:rPr>
          <w:rFonts w:hint="eastAsia" w:ascii="仿宋_GB2312" w:hAnsi="仿宋_GB2312" w:eastAsia="仿宋_GB2312" w:cs="仿宋_GB2312"/>
          <w:bCs w:val="0"/>
          <w:color w:val="000000"/>
          <w:spacing w:val="6"/>
          <w:sz w:val="32"/>
          <w:szCs w:val="32"/>
          <w:lang w:val="en-US" w:eastAsia="zh-CN"/>
        </w:rPr>
        <w:t>6</w:t>
      </w:r>
      <w:r>
        <w:rPr>
          <w:rFonts w:hint="eastAsia" w:ascii="仿宋_GB2312" w:hAnsi="仿宋_GB2312" w:eastAsia="仿宋_GB2312" w:cs="仿宋_GB2312"/>
          <w:bCs w:val="0"/>
          <w:color w:val="000000"/>
          <w:spacing w:val="6"/>
          <w:sz w:val="32"/>
          <w:szCs w:val="32"/>
          <w:lang w:val="en-US" w:eastAsia="en-US"/>
        </w:rPr>
        <w:t>号废止。</w:t>
      </w:r>
    </w:p>
    <w:p w14:paraId="770799A6">
      <w:pPr>
        <w:pStyle w:val="3"/>
        <w:keepNext w:val="0"/>
        <w:keepLines w:val="0"/>
        <w:pageBreakBefore w:val="0"/>
        <w:kinsoku/>
        <w:wordWrap/>
        <w:overflowPunct w:val="0"/>
        <w:topLinePunct/>
        <w:bidi w:val="0"/>
        <w:adjustRightInd w:val="0"/>
        <w:snapToGrid w:val="0"/>
        <w:spacing w:line="560" w:lineRule="exact"/>
        <w:ind w:left="0" w:right="0" w:firstLine="668"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附件：1．</w:t>
      </w:r>
      <w:r>
        <w:rPr>
          <w:rFonts w:hint="eastAsia" w:ascii="仿宋_GB2312" w:hAnsi="仿宋_GB2312" w:eastAsia="仿宋_GB2312" w:cs="仿宋_GB2312"/>
          <w:spacing w:val="7"/>
          <w:sz w:val="32"/>
          <w:szCs w:val="32"/>
          <w:lang w:eastAsia="zh-CN"/>
        </w:rPr>
        <w:t>北京市门头沟区档案史志馆</w:t>
      </w:r>
      <w:r>
        <w:rPr>
          <w:rFonts w:hint="eastAsia" w:ascii="仿宋_GB2312" w:hAnsi="仿宋_GB2312" w:eastAsia="仿宋_GB2312" w:cs="仿宋_GB2312"/>
          <w:spacing w:val="7"/>
          <w:sz w:val="32"/>
          <w:szCs w:val="32"/>
        </w:rPr>
        <w:t>档案查阅登记表（样表）</w:t>
      </w:r>
    </w:p>
    <w:p w14:paraId="35EB1605">
      <w:pPr>
        <w:pStyle w:val="3"/>
        <w:keepNext w:val="0"/>
        <w:keepLines w:val="0"/>
        <w:pageBreakBefore w:val="0"/>
        <w:kinsoku/>
        <w:wordWrap/>
        <w:overflowPunct w:val="0"/>
        <w:topLinePunct/>
        <w:bidi w:val="0"/>
        <w:adjustRightInd w:val="0"/>
        <w:snapToGrid w:val="0"/>
        <w:spacing w:line="560" w:lineRule="exact"/>
        <w:ind w:left="0" w:right="0" w:firstLine="676"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t>2.北京市门头沟区档案史志馆</w:t>
      </w:r>
      <w:r>
        <w:rPr>
          <w:rFonts w:hint="eastAsia" w:ascii="仿宋_GB2312" w:hAnsi="仿宋_GB2312" w:eastAsia="仿宋_GB2312" w:cs="仿宋_GB2312"/>
          <w:spacing w:val="9"/>
          <w:sz w:val="32"/>
          <w:szCs w:val="32"/>
        </w:rPr>
        <w:t>涉密档案查阅利用审批表（样表）</w:t>
      </w:r>
    </w:p>
    <w:p w14:paraId="18713869">
      <w:pPr>
        <w:pStyle w:val="3"/>
        <w:keepNext w:val="0"/>
        <w:keepLines w:val="0"/>
        <w:pageBreakBefore w:val="0"/>
        <w:kinsoku/>
        <w:wordWrap/>
        <w:overflowPunct w:val="0"/>
        <w:topLinePunct/>
        <w:bidi w:val="0"/>
        <w:adjustRightInd w:val="0"/>
        <w:snapToGrid w:val="0"/>
        <w:spacing w:line="560" w:lineRule="exact"/>
        <w:ind w:left="0" w:right="0" w:firstLine="672" w:firstLineChars="200"/>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3.北京市门头沟区档案史志馆</w:t>
      </w:r>
      <w:r>
        <w:rPr>
          <w:rFonts w:hint="eastAsia" w:ascii="仿宋_GB2312" w:hAnsi="仿宋_GB2312" w:eastAsia="仿宋_GB2312" w:cs="仿宋_GB2312"/>
          <w:spacing w:val="8"/>
          <w:sz w:val="32"/>
          <w:szCs w:val="32"/>
        </w:rPr>
        <w:t>档案数据利用审批表（样表）</w:t>
      </w:r>
    </w:p>
    <w:p w14:paraId="0455C854">
      <w:pPr>
        <w:pStyle w:val="3"/>
        <w:keepNext w:val="0"/>
        <w:keepLines w:val="0"/>
        <w:pageBreakBefore w:val="0"/>
        <w:kinsoku/>
        <w:wordWrap/>
        <w:overflowPunct w:val="0"/>
        <w:topLinePunct/>
        <w:bidi w:val="0"/>
        <w:adjustRightInd w:val="0"/>
        <w:snapToGrid w:val="0"/>
        <w:spacing w:line="560" w:lineRule="exact"/>
        <w:ind w:left="0" w:right="0" w:firstLine="676" w:firstLineChars="200"/>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4.</w:t>
      </w:r>
      <w:r>
        <w:rPr>
          <w:rFonts w:hint="eastAsia" w:ascii="仿宋_GB2312" w:hAnsi="仿宋_GB2312" w:eastAsia="仿宋_GB2312" w:cs="仿宋_GB2312"/>
          <w:spacing w:val="9"/>
          <w:sz w:val="32"/>
          <w:szCs w:val="32"/>
          <w:lang w:eastAsia="zh-CN"/>
        </w:rPr>
        <w:t>北京市门头沟区档案史志馆</w:t>
      </w:r>
      <w:r>
        <w:rPr>
          <w:rFonts w:hint="eastAsia" w:ascii="仿宋_GB2312" w:hAnsi="仿宋_GB2312" w:eastAsia="仿宋_GB2312" w:cs="仿宋_GB2312"/>
          <w:spacing w:val="9"/>
          <w:sz w:val="32"/>
          <w:szCs w:val="32"/>
        </w:rPr>
        <w:t>档案外借审批表（样表）</w:t>
      </w:r>
    </w:p>
    <w:p w14:paraId="25B4ED71">
      <w:pPr>
        <w:pStyle w:val="3"/>
        <w:keepNext w:val="0"/>
        <w:keepLines w:val="0"/>
        <w:pageBreakBefore w:val="0"/>
        <w:kinsoku/>
        <w:wordWrap/>
        <w:overflowPunct w:val="0"/>
        <w:topLinePunct/>
        <w:bidi w:val="0"/>
        <w:adjustRightInd w:val="0"/>
        <w:snapToGrid w:val="0"/>
        <w:spacing w:line="560" w:lineRule="exact"/>
        <w:ind w:left="0" w:right="0" w:firstLine="672" w:firstLineChars="200"/>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5.北京市门头沟区档案史志馆数据利用协议（样本）</w:t>
      </w:r>
    </w:p>
    <w:p w14:paraId="60882CBD">
      <w:pPr>
        <w:pStyle w:val="3"/>
        <w:keepNext w:val="0"/>
        <w:keepLines w:val="0"/>
        <w:pageBreakBefore w:val="0"/>
        <w:kinsoku/>
        <w:wordWrap/>
        <w:overflowPunct w:val="0"/>
        <w:topLinePunct/>
        <w:bidi w:val="0"/>
        <w:adjustRightInd w:val="0"/>
        <w:snapToGrid w:val="0"/>
        <w:spacing w:line="560" w:lineRule="exact"/>
        <w:ind w:left="0" w:right="0" w:firstLine="676"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val="en-US" w:eastAsia="zh-CN"/>
        </w:rPr>
        <w:t>6.</w:t>
      </w:r>
      <w:r>
        <w:rPr>
          <w:rFonts w:hint="eastAsia" w:ascii="仿宋_GB2312" w:hAnsi="仿宋_GB2312" w:eastAsia="仿宋_GB2312" w:cs="仿宋_GB2312"/>
          <w:spacing w:val="9"/>
          <w:sz w:val="32"/>
          <w:szCs w:val="32"/>
          <w:lang w:eastAsia="zh-CN"/>
        </w:rPr>
        <w:t>北京市门头沟区档案史志馆</w:t>
      </w:r>
      <w:r>
        <w:rPr>
          <w:rFonts w:hint="eastAsia" w:ascii="仿宋_GB2312" w:hAnsi="仿宋_GB2312" w:eastAsia="仿宋_GB2312" w:cs="仿宋_GB2312"/>
          <w:spacing w:val="9"/>
          <w:sz w:val="32"/>
          <w:szCs w:val="32"/>
        </w:rPr>
        <w:t>档案外借</w:t>
      </w:r>
      <w:r>
        <w:rPr>
          <w:rFonts w:hint="eastAsia" w:ascii="仿宋_GB2312" w:hAnsi="仿宋_GB2312" w:eastAsia="仿宋_GB2312" w:cs="仿宋_GB2312"/>
          <w:spacing w:val="9"/>
          <w:sz w:val="32"/>
          <w:szCs w:val="32"/>
          <w:lang w:eastAsia="zh-CN"/>
        </w:rPr>
        <w:t>协议</w:t>
      </w:r>
      <w:r>
        <w:rPr>
          <w:rFonts w:hint="eastAsia" w:ascii="仿宋_GB2312" w:hAnsi="仿宋_GB2312" w:eastAsia="仿宋_GB2312" w:cs="仿宋_GB2312"/>
          <w:spacing w:val="9"/>
          <w:sz w:val="32"/>
          <w:szCs w:val="32"/>
        </w:rPr>
        <w:t>（样表）</w:t>
      </w:r>
    </w:p>
    <w:p w14:paraId="5DA46EB0">
      <w:pPr>
        <w:keepNext w:val="0"/>
        <w:keepLines w:val="0"/>
        <w:pageBreakBefore w:val="0"/>
        <w:kinsoku/>
        <w:wordWrap/>
        <w:overflowPunct w:val="0"/>
        <w:topLinePunct/>
        <w:autoSpaceDE w:val="0"/>
        <w:autoSpaceDN w:val="0"/>
        <w:bidi w:val="0"/>
        <w:adjustRightInd w:val="0"/>
        <w:snapToGrid w:val="0"/>
        <w:spacing w:line="560" w:lineRule="exact"/>
        <w:ind w:left="0" w:righ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67ADBC0">
      <w:pPr>
        <w:keepNext w:val="0"/>
        <w:keepLines w:val="0"/>
        <w:pageBreakBefore w:val="0"/>
        <w:kinsoku/>
        <w:wordWrap/>
        <w:overflowPunct w:val="0"/>
        <w:topLinePunct/>
        <w:autoSpaceDE w:val="0"/>
        <w:autoSpaceDN w:val="0"/>
        <w:bidi w:val="0"/>
        <w:adjustRightInd w:val="0"/>
        <w:snapToGrid w:val="0"/>
        <w:spacing w:line="560" w:lineRule="exact"/>
        <w:ind w:left="0" w:right="0" w:firstLine="624" w:firstLineChars="200"/>
        <w:rPr>
          <w:rFonts w:hint="eastAsia" w:ascii="仿宋_GB2312" w:hAnsi="仿宋_GB2312" w:eastAsia="仿宋_GB2312" w:cs="仿宋_GB2312"/>
          <w:spacing w:val="-4"/>
          <w:sz w:val="32"/>
          <w:szCs w:val="32"/>
        </w:rPr>
      </w:pPr>
    </w:p>
    <w:p w14:paraId="099CA4AA">
      <w:pPr>
        <w:keepNext w:val="0"/>
        <w:keepLines w:val="0"/>
        <w:pageBreakBefore w:val="0"/>
        <w:kinsoku/>
        <w:wordWrap/>
        <w:overflowPunct w:val="0"/>
        <w:topLinePunct/>
        <w:autoSpaceDE w:val="0"/>
        <w:autoSpaceDN w:val="0"/>
        <w:bidi w:val="0"/>
        <w:adjustRightInd w:val="0"/>
        <w:snapToGrid w:val="0"/>
        <w:spacing w:line="560" w:lineRule="exact"/>
        <w:ind w:left="0" w:right="0" w:firstLine="624" w:firstLineChars="200"/>
        <w:rPr>
          <w:rFonts w:hint="eastAsia" w:ascii="仿宋_GB2312" w:hAnsi="仿宋_GB2312" w:eastAsia="仿宋_GB2312" w:cs="仿宋_GB2312"/>
          <w:spacing w:val="-4"/>
          <w:sz w:val="32"/>
          <w:szCs w:val="32"/>
        </w:rPr>
      </w:pPr>
    </w:p>
    <w:p w14:paraId="05876F82">
      <w:pPr>
        <w:keepNext w:val="0"/>
        <w:keepLines w:val="0"/>
        <w:pageBreakBefore w:val="0"/>
        <w:kinsoku/>
        <w:wordWrap/>
        <w:overflowPunct w:val="0"/>
        <w:topLinePunct/>
        <w:autoSpaceDE w:val="0"/>
        <w:autoSpaceDN w:val="0"/>
        <w:bidi w:val="0"/>
        <w:adjustRightInd w:val="0"/>
        <w:snapToGrid w:val="0"/>
        <w:spacing w:line="560" w:lineRule="exact"/>
        <w:ind w:left="0" w:right="0" w:firstLine="624" w:firstLineChars="200"/>
        <w:rPr>
          <w:rFonts w:hint="eastAsia" w:ascii="仿宋_GB2312" w:hAnsi="仿宋_GB2312" w:eastAsia="仿宋_GB2312" w:cs="仿宋_GB2312"/>
          <w:spacing w:val="-4"/>
          <w:sz w:val="32"/>
          <w:szCs w:val="32"/>
        </w:rPr>
      </w:pPr>
    </w:p>
    <w:p w14:paraId="44F7E078">
      <w:pPr>
        <w:keepNext w:val="0"/>
        <w:keepLines w:val="0"/>
        <w:pageBreakBefore w:val="0"/>
        <w:kinsoku/>
        <w:wordWrap/>
        <w:overflowPunct w:val="0"/>
        <w:topLinePunct/>
        <w:autoSpaceDE w:val="0"/>
        <w:autoSpaceDN w:val="0"/>
        <w:bidi w:val="0"/>
        <w:adjustRightInd w:val="0"/>
        <w:snapToGrid w:val="0"/>
        <w:spacing w:line="560" w:lineRule="exact"/>
        <w:ind w:left="0" w:right="0" w:firstLine="624" w:firstLineChars="200"/>
        <w:rPr>
          <w:rFonts w:hint="eastAsia" w:ascii="仿宋_GB2312" w:hAnsi="仿宋_GB2312" w:eastAsia="仿宋_GB2312" w:cs="仿宋_GB2312"/>
          <w:spacing w:val="-4"/>
          <w:sz w:val="32"/>
          <w:szCs w:val="32"/>
        </w:rPr>
      </w:pPr>
    </w:p>
    <w:p w14:paraId="718DC7D2">
      <w:pPr>
        <w:keepNext w:val="0"/>
        <w:keepLines w:val="0"/>
        <w:pageBreakBefore w:val="0"/>
        <w:kinsoku/>
        <w:wordWrap/>
        <w:overflowPunct w:val="0"/>
        <w:topLinePunct/>
        <w:autoSpaceDE w:val="0"/>
        <w:autoSpaceDN w:val="0"/>
        <w:bidi w:val="0"/>
        <w:adjustRightInd w:val="0"/>
        <w:snapToGrid w:val="0"/>
        <w:spacing w:line="560" w:lineRule="exact"/>
        <w:ind w:left="0" w:right="0" w:firstLine="624" w:firstLineChars="200"/>
        <w:rPr>
          <w:rFonts w:hint="eastAsia" w:ascii="仿宋_GB2312" w:hAnsi="仿宋_GB2312" w:eastAsia="仿宋_GB2312" w:cs="仿宋_GB2312"/>
          <w:spacing w:val="-4"/>
          <w:sz w:val="32"/>
          <w:szCs w:val="32"/>
        </w:rPr>
      </w:pPr>
    </w:p>
    <w:p w14:paraId="4098F1ED">
      <w:pPr>
        <w:keepNext w:val="0"/>
        <w:keepLines w:val="0"/>
        <w:pageBreakBefore w:val="0"/>
        <w:kinsoku/>
        <w:wordWrap/>
        <w:overflowPunct w:val="0"/>
        <w:topLinePunct/>
        <w:autoSpaceDE w:val="0"/>
        <w:autoSpaceDN w:val="0"/>
        <w:bidi w:val="0"/>
        <w:adjustRightInd w:val="0"/>
        <w:snapToGrid w:val="0"/>
        <w:spacing w:line="560" w:lineRule="exact"/>
        <w:ind w:left="0" w:right="0" w:firstLine="624" w:firstLineChars="200"/>
        <w:rPr>
          <w:rFonts w:hint="eastAsia" w:ascii="仿宋_GB2312" w:hAnsi="仿宋_GB2312" w:eastAsia="仿宋_GB2312" w:cs="仿宋_GB2312"/>
          <w:spacing w:val="-4"/>
          <w:sz w:val="32"/>
          <w:szCs w:val="32"/>
        </w:rPr>
      </w:pPr>
    </w:p>
    <w:p w14:paraId="47086A70">
      <w:pPr>
        <w:keepNext w:val="0"/>
        <w:keepLines w:val="0"/>
        <w:pageBreakBefore w:val="0"/>
        <w:kinsoku/>
        <w:wordWrap/>
        <w:overflowPunct w:val="0"/>
        <w:topLinePunct/>
        <w:autoSpaceDE w:val="0"/>
        <w:autoSpaceDN w:val="0"/>
        <w:bidi w:val="0"/>
        <w:adjustRightInd w:val="0"/>
        <w:snapToGrid w:val="0"/>
        <w:spacing w:line="560" w:lineRule="exact"/>
        <w:ind w:right="0" w:firstLine="624" w:firstLineChars="200"/>
        <w:rPr>
          <w:rFonts w:hint="eastAsia" w:ascii="仿宋_GB2312" w:hAnsi="仿宋_GB2312" w:eastAsia="仿宋_GB2312" w:cs="仿宋_GB2312"/>
          <w:spacing w:val="-4"/>
          <w:sz w:val="32"/>
          <w:szCs w:val="32"/>
        </w:rPr>
      </w:pPr>
    </w:p>
    <w:p w14:paraId="101E64BE">
      <w:pPr>
        <w:keepNext w:val="0"/>
        <w:keepLines w:val="0"/>
        <w:pageBreakBefore w:val="0"/>
        <w:kinsoku/>
        <w:wordWrap/>
        <w:overflowPunct w:val="0"/>
        <w:topLinePunct/>
        <w:autoSpaceDE w:val="0"/>
        <w:autoSpaceDN w:val="0"/>
        <w:bidi w:val="0"/>
        <w:adjustRightInd w:val="0"/>
        <w:snapToGrid w:val="0"/>
        <w:spacing w:line="560" w:lineRule="exact"/>
        <w:ind w:right="0" w:firstLine="624" w:firstLineChars="200"/>
        <w:rPr>
          <w:rFonts w:hint="eastAsia" w:ascii="仿宋_GB2312" w:hAnsi="仿宋_GB2312" w:eastAsia="仿宋_GB2312" w:cs="仿宋_GB2312"/>
          <w:spacing w:val="-4"/>
          <w:sz w:val="32"/>
          <w:szCs w:val="32"/>
        </w:rPr>
      </w:pPr>
    </w:p>
    <w:p w14:paraId="6F854226">
      <w:pPr>
        <w:keepNext w:val="0"/>
        <w:keepLines w:val="0"/>
        <w:pageBreakBefore w:val="0"/>
        <w:kinsoku/>
        <w:wordWrap/>
        <w:overflowPunct w:val="0"/>
        <w:topLinePunct/>
        <w:autoSpaceDE w:val="0"/>
        <w:autoSpaceDN w:val="0"/>
        <w:bidi w:val="0"/>
        <w:adjustRightInd w:val="0"/>
        <w:snapToGrid w:val="0"/>
        <w:spacing w:line="560" w:lineRule="exact"/>
        <w:ind w:right="0" w:firstLine="624" w:firstLineChars="200"/>
        <w:rPr>
          <w:rFonts w:hint="eastAsia" w:ascii="仿宋_GB2312" w:hAnsi="仿宋_GB2312" w:eastAsia="仿宋_GB2312" w:cs="仿宋_GB2312"/>
          <w:spacing w:val="-4"/>
          <w:sz w:val="32"/>
          <w:szCs w:val="32"/>
        </w:rPr>
      </w:pPr>
    </w:p>
    <w:p w14:paraId="78077F2E">
      <w:pPr>
        <w:keepNext w:val="0"/>
        <w:keepLines w:val="0"/>
        <w:pageBreakBefore w:val="0"/>
        <w:kinsoku/>
        <w:wordWrap/>
        <w:overflowPunct w:val="0"/>
        <w:topLinePunct/>
        <w:autoSpaceDE w:val="0"/>
        <w:autoSpaceDN w:val="0"/>
        <w:bidi w:val="0"/>
        <w:adjustRightInd w:val="0"/>
        <w:snapToGrid w:val="0"/>
        <w:spacing w:line="560" w:lineRule="exact"/>
        <w:ind w:right="0" w:firstLine="624" w:firstLineChars="200"/>
        <w:rPr>
          <w:rFonts w:hint="eastAsia" w:ascii="仿宋_GB2312" w:hAnsi="仿宋_GB2312" w:eastAsia="仿宋_GB2312" w:cs="仿宋_GB2312"/>
          <w:spacing w:val="-4"/>
          <w:sz w:val="32"/>
          <w:szCs w:val="32"/>
        </w:rPr>
      </w:pPr>
    </w:p>
    <w:p w14:paraId="77AD3766">
      <w:pPr>
        <w:keepNext w:val="0"/>
        <w:keepLines w:val="0"/>
        <w:pageBreakBefore w:val="0"/>
        <w:kinsoku/>
        <w:wordWrap/>
        <w:overflowPunct w:val="0"/>
        <w:topLinePunct/>
        <w:autoSpaceDE w:val="0"/>
        <w:autoSpaceDN w:val="0"/>
        <w:bidi w:val="0"/>
        <w:adjustRightInd w:val="0"/>
        <w:snapToGrid w:val="0"/>
        <w:spacing w:line="560" w:lineRule="exact"/>
        <w:ind w:right="0" w:firstLine="624" w:firstLineChars="200"/>
        <w:rPr>
          <w:rFonts w:hint="eastAsia" w:ascii="仿宋_GB2312" w:hAnsi="仿宋_GB2312" w:eastAsia="仿宋_GB2312" w:cs="仿宋_GB2312"/>
          <w:spacing w:val="-4"/>
          <w:sz w:val="32"/>
          <w:szCs w:val="32"/>
        </w:rPr>
      </w:pPr>
    </w:p>
    <w:p w14:paraId="43ECE4DE">
      <w:pPr>
        <w:keepNext w:val="0"/>
        <w:keepLines w:val="0"/>
        <w:pageBreakBefore w:val="0"/>
        <w:kinsoku/>
        <w:wordWrap/>
        <w:overflowPunct w:val="0"/>
        <w:topLinePunct/>
        <w:autoSpaceDE w:val="0"/>
        <w:autoSpaceDN w:val="0"/>
        <w:bidi w:val="0"/>
        <w:adjustRightInd w:val="0"/>
        <w:snapToGrid w:val="0"/>
        <w:spacing w:line="560" w:lineRule="exact"/>
        <w:ind w:right="0" w:firstLine="624" w:firstLineChars="200"/>
        <w:rPr>
          <w:rFonts w:hint="eastAsia" w:ascii="仿宋_GB2312" w:hAnsi="仿宋_GB2312" w:eastAsia="仿宋_GB2312" w:cs="仿宋_GB2312"/>
          <w:spacing w:val="-4"/>
          <w:sz w:val="32"/>
          <w:szCs w:val="32"/>
        </w:rPr>
      </w:pPr>
    </w:p>
    <w:p w14:paraId="2D447AEE">
      <w:pPr>
        <w:keepNext w:val="0"/>
        <w:keepLines w:val="0"/>
        <w:pageBreakBefore w:val="0"/>
        <w:kinsoku/>
        <w:wordWrap/>
        <w:overflowPunct w:val="0"/>
        <w:topLinePunct/>
        <w:autoSpaceDE w:val="0"/>
        <w:autoSpaceDN w:val="0"/>
        <w:bidi w:val="0"/>
        <w:adjustRightInd w:val="0"/>
        <w:snapToGrid w:val="0"/>
        <w:spacing w:line="560" w:lineRule="exact"/>
        <w:ind w:right="0" w:firstLine="624" w:firstLineChars="200"/>
        <w:rPr>
          <w:rFonts w:hint="eastAsia" w:ascii="仿宋_GB2312" w:hAnsi="仿宋_GB2312" w:eastAsia="仿宋_GB2312" w:cs="仿宋_GB2312"/>
          <w:spacing w:val="-4"/>
          <w:sz w:val="32"/>
          <w:szCs w:val="32"/>
        </w:rPr>
      </w:pPr>
    </w:p>
    <w:p w14:paraId="78202CB3">
      <w:pPr>
        <w:keepNext w:val="0"/>
        <w:keepLines w:val="0"/>
        <w:pageBreakBefore w:val="0"/>
        <w:kinsoku/>
        <w:wordWrap/>
        <w:overflowPunct w:val="0"/>
        <w:topLinePunct/>
        <w:autoSpaceDE w:val="0"/>
        <w:autoSpaceDN w:val="0"/>
        <w:bidi w:val="0"/>
        <w:adjustRightInd w:val="0"/>
        <w:snapToGrid w:val="0"/>
        <w:spacing w:line="560" w:lineRule="exact"/>
        <w:ind w:right="0" w:firstLine="624" w:firstLineChars="200"/>
        <w:rPr>
          <w:rFonts w:hint="eastAsia" w:ascii="仿宋_GB2312" w:hAnsi="仿宋_GB2312" w:eastAsia="仿宋_GB2312" w:cs="仿宋_GB2312"/>
          <w:spacing w:val="-4"/>
          <w:sz w:val="32"/>
          <w:szCs w:val="32"/>
        </w:rPr>
      </w:pPr>
    </w:p>
    <w:p w14:paraId="0E1BCD40">
      <w:pPr>
        <w:keepNext w:val="0"/>
        <w:keepLines w:val="0"/>
        <w:pageBreakBefore w:val="0"/>
        <w:kinsoku/>
        <w:wordWrap/>
        <w:overflowPunct w:val="0"/>
        <w:topLinePunct/>
        <w:autoSpaceDE w:val="0"/>
        <w:autoSpaceDN w:val="0"/>
        <w:bidi w:val="0"/>
        <w:adjustRightInd w:val="0"/>
        <w:snapToGrid w:val="0"/>
        <w:spacing w:line="560" w:lineRule="exact"/>
        <w:ind w:right="0" w:firstLine="624" w:firstLineChars="200"/>
        <w:rPr>
          <w:rFonts w:hint="eastAsia" w:ascii="仿宋_GB2312" w:hAnsi="仿宋_GB2312" w:eastAsia="仿宋_GB2312" w:cs="仿宋_GB2312"/>
          <w:spacing w:val="-4"/>
          <w:sz w:val="32"/>
          <w:szCs w:val="32"/>
        </w:rPr>
      </w:pPr>
    </w:p>
    <w:p w14:paraId="36F3E244">
      <w:pPr>
        <w:keepNext w:val="0"/>
        <w:keepLines w:val="0"/>
        <w:pageBreakBefore w:val="0"/>
        <w:kinsoku/>
        <w:wordWrap/>
        <w:overflowPunct w:val="0"/>
        <w:topLinePunct/>
        <w:autoSpaceDE w:val="0"/>
        <w:autoSpaceDN w:val="0"/>
        <w:bidi w:val="0"/>
        <w:adjustRightInd w:val="0"/>
        <w:snapToGrid w:val="0"/>
        <w:spacing w:line="560" w:lineRule="exact"/>
        <w:ind w:right="0" w:firstLine="624" w:firstLineChars="200"/>
        <w:rPr>
          <w:rFonts w:hint="eastAsia" w:ascii="仿宋_GB2312" w:hAnsi="仿宋_GB2312" w:eastAsia="仿宋_GB2312" w:cs="仿宋_GB2312"/>
          <w:spacing w:val="-4"/>
          <w:sz w:val="32"/>
          <w:szCs w:val="32"/>
        </w:rPr>
      </w:pPr>
    </w:p>
    <w:p w14:paraId="0EC7EC28">
      <w:pPr>
        <w:keepNext w:val="0"/>
        <w:keepLines w:val="0"/>
        <w:pageBreakBefore w:val="0"/>
        <w:kinsoku/>
        <w:wordWrap/>
        <w:overflowPunct w:val="0"/>
        <w:topLinePunct/>
        <w:autoSpaceDE w:val="0"/>
        <w:autoSpaceDN w:val="0"/>
        <w:bidi w:val="0"/>
        <w:adjustRightInd w:val="0"/>
        <w:snapToGrid w:val="0"/>
        <w:spacing w:line="560" w:lineRule="exact"/>
        <w:ind w:right="0" w:firstLine="624" w:firstLineChars="200"/>
        <w:rPr>
          <w:rFonts w:hint="eastAsia" w:ascii="仿宋_GB2312" w:hAnsi="仿宋_GB2312" w:eastAsia="仿宋_GB2312" w:cs="仿宋_GB2312"/>
          <w:spacing w:val="-4"/>
          <w:sz w:val="32"/>
          <w:szCs w:val="32"/>
        </w:rPr>
      </w:pPr>
    </w:p>
    <w:p w14:paraId="404536F2">
      <w:pPr>
        <w:keepNext w:val="0"/>
        <w:keepLines w:val="0"/>
        <w:pageBreakBefore w:val="0"/>
        <w:kinsoku/>
        <w:wordWrap/>
        <w:overflowPunct w:val="0"/>
        <w:topLinePunct/>
        <w:autoSpaceDE w:val="0"/>
        <w:autoSpaceDN w:val="0"/>
        <w:bidi w:val="0"/>
        <w:adjustRightInd w:val="0"/>
        <w:snapToGrid w:val="0"/>
        <w:spacing w:line="560" w:lineRule="exact"/>
        <w:ind w:right="0" w:firstLine="624" w:firstLineChars="200"/>
        <w:rPr>
          <w:rFonts w:hint="eastAsia" w:ascii="仿宋_GB2312" w:hAnsi="仿宋_GB2312" w:eastAsia="仿宋_GB2312" w:cs="仿宋_GB2312"/>
          <w:spacing w:val="-4"/>
          <w:sz w:val="32"/>
          <w:szCs w:val="32"/>
        </w:rPr>
      </w:pPr>
    </w:p>
    <w:p w14:paraId="3B2028FA">
      <w:pPr>
        <w:keepNext w:val="0"/>
        <w:keepLines w:val="0"/>
        <w:pageBreakBefore w:val="0"/>
        <w:kinsoku/>
        <w:wordWrap/>
        <w:overflowPunct w:val="0"/>
        <w:topLinePunct/>
        <w:autoSpaceDE w:val="0"/>
        <w:autoSpaceDN w:val="0"/>
        <w:bidi w:val="0"/>
        <w:adjustRightInd w:val="0"/>
        <w:snapToGrid w:val="0"/>
        <w:spacing w:line="560" w:lineRule="exact"/>
        <w:ind w:right="0" w:firstLine="624"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附件</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4"/>
          <w:sz w:val="32"/>
          <w:szCs w:val="32"/>
        </w:rPr>
        <w:t>1</w:t>
      </w:r>
    </w:p>
    <w:p w14:paraId="00890026">
      <w:pPr>
        <w:keepNext w:val="0"/>
        <w:keepLines w:val="0"/>
        <w:pageBreakBefore w:val="0"/>
        <w:wordWrap/>
        <w:overflowPunct/>
        <w:topLinePunct w:val="0"/>
        <w:autoSpaceDE w:val="0"/>
        <w:autoSpaceDN w:val="0"/>
        <w:bidi w:val="0"/>
        <w:adjustRightInd w:val="0"/>
        <w:snapToGrid w:val="0"/>
        <w:spacing w:after="0" w:line="240" w:lineRule="atLeast"/>
        <w:ind w:firstLine="747" w:firstLineChars="200"/>
        <w:rPr>
          <w:rFonts w:ascii="宋体" w:hAnsi="宋体" w:eastAsia="宋体" w:cs="宋体"/>
          <w:sz w:val="36"/>
          <w:szCs w:val="36"/>
        </w:rPr>
      </w:pPr>
      <w:r>
        <w:rPr>
          <w:rFonts w:hint="eastAsia" w:ascii="宋体" w:hAnsi="宋体" w:eastAsia="宋体" w:cs="宋体"/>
          <w:b/>
          <w:bCs/>
          <w:spacing w:val="6"/>
          <w:position w:val="3"/>
          <w:sz w:val="36"/>
          <w:szCs w:val="36"/>
          <w:lang w:eastAsia="zh-CN"/>
        </w:rPr>
        <w:t>北京市门头沟区档案史志馆</w:t>
      </w:r>
      <w:r>
        <w:rPr>
          <w:rFonts w:ascii="宋体" w:hAnsi="宋体" w:eastAsia="宋体" w:cs="宋体"/>
          <w:b/>
          <w:bCs/>
          <w:spacing w:val="6"/>
          <w:position w:val="3"/>
          <w:sz w:val="36"/>
          <w:szCs w:val="36"/>
        </w:rPr>
        <w:t>档案查阅</w:t>
      </w:r>
      <w:r>
        <w:rPr>
          <w:rFonts w:hint="eastAsia" w:ascii="宋体" w:hAnsi="宋体" w:eastAsia="宋体" w:cs="宋体"/>
          <w:b/>
          <w:bCs/>
          <w:spacing w:val="6"/>
          <w:position w:val="3"/>
          <w:sz w:val="36"/>
          <w:szCs w:val="36"/>
          <w:lang w:eastAsia="zh-CN"/>
        </w:rPr>
        <w:t>申请</w:t>
      </w:r>
      <w:r>
        <w:rPr>
          <w:rFonts w:ascii="宋体" w:hAnsi="宋体" w:eastAsia="宋体" w:cs="宋体"/>
          <w:b/>
          <w:bCs/>
          <w:spacing w:val="6"/>
          <w:position w:val="3"/>
          <w:sz w:val="36"/>
          <w:szCs w:val="36"/>
        </w:rPr>
        <w:t>表（样表）</w:t>
      </w:r>
    </w:p>
    <w:p w14:paraId="3C8C7B03">
      <w:pPr>
        <w:keepNext w:val="0"/>
        <w:keepLines w:val="0"/>
        <w:pageBreakBefore w:val="0"/>
        <w:wordWrap/>
        <w:overflowPunct/>
        <w:topLinePunct w:val="0"/>
        <w:autoSpaceDE w:val="0"/>
        <w:autoSpaceDN w:val="0"/>
        <w:bidi w:val="0"/>
        <w:adjustRightInd w:val="0"/>
        <w:snapToGrid w:val="0"/>
        <w:spacing w:after="0" w:line="240" w:lineRule="atLeast"/>
        <w:ind w:firstLine="888" w:firstLineChars="400"/>
        <w:rPr>
          <w:rFonts w:ascii="黑体" w:hAnsi="黑体" w:eastAsia="黑体" w:cs="黑体"/>
          <w:sz w:val="24"/>
          <w:szCs w:val="24"/>
        </w:rPr>
      </w:pPr>
      <w:r>
        <w:rPr>
          <w:rFonts w:ascii="黑体" w:hAnsi="黑体" w:eastAsia="黑体" w:cs="黑体"/>
          <w:spacing w:val="-9"/>
          <w:sz w:val="24"/>
          <w:szCs w:val="24"/>
        </w:rPr>
        <w:t>年</w:t>
      </w:r>
      <w:r>
        <w:rPr>
          <w:rFonts w:ascii="黑体" w:hAnsi="黑体" w:eastAsia="黑体" w:cs="黑体"/>
          <w:spacing w:val="3"/>
          <w:sz w:val="24"/>
          <w:szCs w:val="24"/>
        </w:rPr>
        <w:t xml:space="preserve">     </w:t>
      </w:r>
      <w:r>
        <w:rPr>
          <w:rFonts w:ascii="黑体" w:hAnsi="黑体" w:eastAsia="黑体" w:cs="黑体"/>
          <w:spacing w:val="-9"/>
          <w:sz w:val="24"/>
          <w:szCs w:val="24"/>
        </w:rPr>
        <w:t>月</w:t>
      </w:r>
      <w:r>
        <w:rPr>
          <w:rFonts w:ascii="黑体" w:hAnsi="黑体" w:eastAsia="黑体" w:cs="黑体"/>
          <w:spacing w:val="9"/>
          <w:sz w:val="24"/>
          <w:szCs w:val="24"/>
        </w:rPr>
        <w:t xml:space="preserve">     </w:t>
      </w:r>
      <w:r>
        <w:rPr>
          <w:rFonts w:ascii="黑体" w:hAnsi="黑体" w:eastAsia="黑体" w:cs="黑体"/>
          <w:spacing w:val="-9"/>
          <w:sz w:val="24"/>
          <w:szCs w:val="24"/>
        </w:rPr>
        <w:t xml:space="preserve">日                                          </w:t>
      </w:r>
      <w:r>
        <w:rPr>
          <w:rFonts w:ascii="黑体" w:hAnsi="黑体" w:eastAsia="黑体" w:cs="黑体"/>
          <w:spacing w:val="-16"/>
          <w:sz w:val="24"/>
          <w:szCs w:val="24"/>
        </w:rPr>
        <w:t>（</w:t>
      </w:r>
      <w:r>
        <w:rPr>
          <w:rFonts w:ascii="黑体" w:hAnsi="黑体" w:eastAsia="黑体" w:cs="黑体"/>
          <w:spacing w:val="5"/>
          <w:sz w:val="24"/>
          <w:szCs w:val="24"/>
        </w:rPr>
        <w:t xml:space="preserve">     </w:t>
      </w:r>
      <w:r>
        <w:rPr>
          <w:rFonts w:ascii="黑体" w:hAnsi="黑体" w:eastAsia="黑体" w:cs="黑体"/>
          <w:spacing w:val="-16"/>
          <w:sz w:val="24"/>
          <w:szCs w:val="24"/>
        </w:rPr>
        <w:t>）</w:t>
      </w:r>
      <w:r>
        <w:rPr>
          <w:rFonts w:ascii="黑体" w:hAnsi="黑体" w:eastAsia="黑体" w:cs="黑体"/>
          <w:spacing w:val="-9"/>
          <w:sz w:val="24"/>
          <w:szCs w:val="24"/>
        </w:rPr>
        <w:t>人</w:t>
      </w:r>
    </w:p>
    <w:tbl>
      <w:tblPr>
        <w:tblStyle w:val="11"/>
        <w:tblW w:w="9556"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7"/>
        <w:gridCol w:w="1531"/>
        <w:gridCol w:w="1190"/>
        <w:gridCol w:w="902"/>
        <w:gridCol w:w="1475"/>
        <w:gridCol w:w="2401"/>
      </w:tblGrid>
      <w:tr w14:paraId="50AC3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057" w:type="dxa"/>
            <w:vAlign w:val="top"/>
          </w:tcPr>
          <w:p w14:paraId="7C15E649">
            <w:pPr>
              <w:keepNext w:val="0"/>
              <w:keepLines w:val="0"/>
              <w:pageBreakBefore w:val="0"/>
              <w:wordWrap/>
              <w:overflowPunct/>
              <w:topLinePunct w:val="0"/>
              <w:autoSpaceDE w:val="0"/>
              <w:autoSpaceDN w:val="0"/>
              <w:bidi w:val="0"/>
              <w:adjustRightInd w:val="0"/>
              <w:snapToGrid w:val="0"/>
              <w:spacing w:after="0" w:line="240" w:lineRule="atLeast"/>
              <w:ind w:left="120" w:firstLine="0" w:firstLineChars="0"/>
              <w:rPr>
                <w:rFonts w:hint="eastAsia" w:ascii="黑体" w:hAnsi="黑体" w:eastAsia="黑体" w:cs="黑体"/>
                <w:sz w:val="28"/>
                <w:szCs w:val="28"/>
                <w:lang w:val="en-US" w:eastAsia="zh-CN"/>
              </w:rPr>
            </w:pPr>
            <w:r>
              <w:rPr>
                <w:rFonts w:ascii="黑体" w:hAnsi="黑体" w:eastAsia="黑体" w:cs="黑体"/>
                <w:spacing w:val="7"/>
                <w:sz w:val="28"/>
                <w:szCs w:val="28"/>
              </w:rPr>
              <w:t>查阅者姓名</w:t>
            </w:r>
            <w:r>
              <w:rPr>
                <w:rFonts w:hint="eastAsia" w:ascii="黑体" w:hAnsi="黑体" w:eastAsia="黑体" w:cs="黑体"/>
                <w:spacing w:val="7"/>
                <w:sz w:val="28"/>
                <w:szCs w:val="28"/>
                <w:lang w:val="en-US" w:eastAsia="zh-CN"/>
              </w:rPr>
              <w:t>*</w:t>
            </w:r>
          </w:p>
        </w:tc>
        <w:tc>
          <w:tcPr>
            <w:tcW w:w="1531" w:type="dxa"/>
            <w:vAlign w:val="top"/>
          </w:tcPr>
          <w:p w14:paraId="12EA3589">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190" w:type="dxa"/>
            <w:vAlign w:val="top"/>
          </w:tcPr>
          <w:p w14:paraId="3F6E871E">
            <w:pPr>
              <w:keepNext w:val="0"/>
              <w:keepLines w:val="0"/>
              <w:pageBreakBefore w:val="0"/>
              <w:wordWrap/>
              <w:overflowPunct/>
              <w:topLinePunct w:val="0"/>
              <w:autoSpaceDE w:val="0"/>
              <w:autoSpaceDN w:val="0"/>
              <w:bidi w:val="0"/>
              <w:adjustRightInd w:val="0"/>
              <w:snapToGrid w:val="0"/>
              <w:spacing w:after="0" w:line="240" w:lineRule="atLeast"/>
              <w:ind w:left="112" w:firstLine="0" w:firstLineChars="0"/>
              <w:rPr>
                <w:rFonts w:hint="eastAsia" w:ascii="黑体" w:hAnsi="黑体" w:eastAsia="黑体" w:cs="黑体"/>
                <w:sz w:val="28"/>
                <w:szCs w:val="28"/>
                <w:lang w:val="en-US" w:eastAsia="zh-CN"/>
              </w:rPr>
            </w:pPr>
            <w:r>
              <w:rPr>
                <w:rFonts w:ascii="黑体" w:hAnsi="黑体" w:eastAsia="黑体" w:cs="黑体"/>
                <w:spacing w:val="-2"/>
                <w:sz w:val="28"/>
                <w:szCs w:val="28"/>
              </w:rPr>
              <w:t>证件号</w:t>
            </w:r>
            <w:r>
              <w:rPr>
                <w:rFonts w:hint="eastAsia" w:ascii="黑体" w:hAnsi="黑体" w:eastAsia="黑体" w:cs="黑体"/>
                <w:spacing w:val="-2"/>
                <w:sz w:val="28"/>
                <w:szCs w:val="28"/>
                <w:lang w:val="en-US" w:eastAsia="zh-CN"/>
              </w:rPr>
              <w:t>*</w:t>
            </w:r>
          </w:p>
        </w:tc>
        <w:tc>
          <w:tcPr>
            <w:tcW w:w="4778" w:type="dxa"/>
            <w:gridSpan w:val="3"/>
            <w:vAlign w:val="top"/>
          </w:tcPr>
          <w:p w14:paraId="425C4C65">
            <w:pPr>
              <w:pStyle w:val="12"/>
              <w:keepNext w:val="0"/>
              <w:keepLines w:val="0"/>
              <w:pageBreakBefore w:val="0"/>
              <w:wordWrap/>
              <w:overflowPunct/>
              <w:topLinePunct w:val="0"/>
              <w:autoSpaceDE w:val="0"/>
              <w:autoSpaceDN w:val="0"/>
              <w:bidi w:val="0"/>
              <w:adjustRightInd w:val="0"/>
              <w:snapToGrid w:val="0"/>
              <w:spacing w:after="0" w:line="240" w:lineRule="atLeast"/>
              <w:ind w:left="146" w:firstLine="0" w:firstLineChars="0"/>
              <w:rPr>
                <w:sz w:val="30"/>
                <w:szCs w:val="30"/>
              </w:rPr>
            </w:pPr>
          </w:p>
        </w:tc>
      </w:tr>
      <w:tr w14:paraId="0747E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57" w:type="dxa"/>
            <w:vAlign w:val="top"/>
          </w:tcPr>
          <w:p w14:paraId="41142B56">
            <w:pPr>
              <w:keepNext w:val="0"/>
              <w:keepLines w:val="0"/>
              <w:pageBreakBefore w:val="0"/>
              <w:wordWrap/>
              <w:overflowPunct/>
              <w:topLinePunct w:val="0"/>
              <w:autoSpaceDE w:val="0"/>
              <w:autoSpaceDN w:val="0"/>
              <w:bidi w:val="0"/>
              <w:adjustRightInd w:val="0"/>
              <w:snapToGrid w:val="0"/>
              <w:spacing w:after="0" w:line="240" w:lineRule="atLeast"/>
              <w:ind w:left="123" w:firstLine="0" w:firstLineChars="0"/>
              <w:rPr>
                <w:rFonts w:hint="eastAsia" w:ascii="黑体" w:hAnsi="黑体" w:eastAsia="黑体" w:cs="黑体"/>
                <w:sz w:val="28"/>
                <w:szCs w:val="28"/>
                <w:lang w:val="en-US" w:eastAsia="zh-CN"/>
              </w:rPr>
            </w:pPr>
            <w:r>
              <w:rPr>
                <w:rFonts w:ascii="黑体" w:hAnsi="黑体" w:eastAsia="黑体" w:cs="黑体"/>
                <w:spacing w:val="-8"/>
                <w:sz w:val="28"/>
                <w:szCs w:val="28"/>
              </w:rPr>
              <w:t>身</w:t>
            </w:r>
            <w:r>
              <w:rPr>
                <w:rFonts w:ascii="黑体" w:hAnsi="黑体" w:eastAsia="黑体" w:cs="黑体"/>
                <w:spacing w:val="9"/>
                <w:sz w:val="28"/>
                <w:szCs w:val="28"/>
              </w:rPr>
              <w:t xml:space="preserve">      </w:t>
            </w:r>
            <w:r>
              <w:rPr>
                <w:rFonts w:ascii="黑体" w:hAnsi="黑体" w:eastAsia="黑体" w:cs="黑体"/>
                <w:spacing w:val="-8"/>
                <w:sz w:val="28"/>
                <w:szCs w:val="28"/>
              </w:rPr>
              <w:t>份</w:t>
            </w:r>
            <w:r>
              <w:rPr>
                <w:rFonts w:hint="eastAsia" w:ascii="黑体" w:hAnsi="黑体" w:eastAsia="黑体" w:cs="黑体"/>
                <w:spacing w:val="-8"/>
                <w:sz w:val="28"/>
                <w:szCs w:val="28"/>
                <w:lang w:val="en-US" w:eastAsia="zh-CN"/>
              </w:rPr>
              <w:t>*</w:t>
            </w:r>
          </w:p>
        </w:tc>
        <w:tc>
          <w:tcPr>
            <w:tcW w:w="7499" w:type="dxa"/>
            <w:gridSpan w:val="5"/>
            <w:vAlign w:val="top"/>
          </w:tcPr>
          <w:p w14:paraId="4FE81F7D">
            <w:pPr>
              <w:pStyle w:val="12"/>
              <w:keepNext w:val="0"/>
              <w:keepLines w:val="0"/>
              <w:pageBreakBefore w:val="0"/>
              <w:wordWrap/>
              <w:overflowPunct/>
              <w:topLinePunct w:val="0"/>
              <w:autoSpaceDE w:val="0"/>
              <w:autoSpaceDN w:val="0"/>
              <w:bidi w:val="0"/>
              <w:adjustRightInd w:val="0"/>
              <w:snapToGrid w:val="0"/>
              <w:spacing w:after="0" w:line="240" w:lineRule="atLeast"/>
              <w:ind w:firstLine="0" w:firstLineChars="0"/>
            </w:pPr>
            <w:r>
              <w:rPr>
                <w:spacing w:val="-5"/>
              </w:rPr>
              <w:t xml:space="preserve"> </w:t>
            </w:r>
            <w:r>
              <w:rPr>
                <w:rFonts w:hint="default" w:ascii="宋体" w:hAnsi="宋体" w:eastAsia="宋体" w:cs="宋体"/>
                <w:color w:val="000000"/>
                <w:spacing w:val="-5"/>
                <w:kern w:val="0"/>
                <w:sz w:val="24"/>
                <w:szCs w:val="24"/>
                <w:lang w:val="en-US" w:eastAsia="zh-CN" w:bidi="ar"/>
              </w:rPr>
              <w:t xml:space="preserve">内地公民 </w:t>
            </w:r>
            <w:r>
              <w:rPr>
                <w:spacing w:val="-5"/>
              </w:rPr>
              <w:t xml:space="preserve">港澳台同胞 </w:t>
            </w:r>
            <w:r>
              <w:rPr>
                <w:rFonts w:hint="default" w:ascii="宋体" w:hAnsi="宋体" w:eastAsia="宋体" w:cs="宋体"/>
                <w:color w:val="000000"/>
                <w:spacing w:val="-5"/>
                <w:kern w:val="0"/>
                <w:sz w:val="24"/>
                <w:szCs w:val="24"/>
                <w:lang w:val="en-US" w:eastAsia="zh-CN" w:bidi="ar"/>
              </w:rPr>
              <w:t xml:space="preserve">华侨 </w:t>
            </w:r>
            <w:r>
              <w:rPr>
                <w:spacing w:val="-5"/>
              </w:rPr>
              <w:t>外国</w:t>
            </w:r>
            <w:r>
              <w:rPr>
                <w:rFonts w:hint="default"/>
                <w:spacing w:val="-5"/>
                <w:lang w:eastAsia="zh-CN"/>
              </w:rPr>
              <w:t>人</w:t>
            </w:r>
            <w:r>
              <w:rPr>
                <w:spacing w:val="-5"/>
              </w:rPr>
              <w:t xml:space="preserve"> （请打</w:t>
            </w:r>
            <w:r>
              <w:rPr>
                <w:spacing w:val="-51"/>
              </w:rPr>
              <w:t xml:space="preserve"> </w:t>
            </w:r>
            <w:r>
              <w:rPr>
                <w:spacing w:val="-5"/>
              </w:rPr>
              <w:t>√</w:t>
            </w:r>
            <w:r>
              <w:rPr>
                <w:spacing w:val="-86"/>
              </w:rPr>
              <w:t xml:space="preserve"> </w:t>
            </w:r>
            <w:r>
              <w:rPr>
                <w:rFonts w:hint="eastAsia"/>
                <w:spacing w:val="-86"/>
                <w:lang w:eastAsia="zh-CN"/>
              </w:rPr>
              <w:t>）</w:t>
            </w:r>
          </w:p>
        </w:tc>
      </w:tr>
      <w:tr w14:paraId="1BD59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057" w:type="dxa"/>
            <w:vAlign w:val="top"/>
          </w:tcPr>
          <w:p w14:paraId="51CD086A">
            <w:pPr>
              <w:keepNext w:val="0"/>
              <w:keepLines w:val="0"/>
              <w:pageBreakBefore w:val="0"/>
              <w:wordWrap/>
              <w:overflowPunct/>
              <w:topLinePunct w:val="0"/>
              <w:autoSpaceDE w:val="0"/>
              <w:autoSpaceDN w:val="0"/>
              <w:bidi w:val="0"/>
              <w:adjustRightInd w:val="0"/>
              <w:snapToGrid w:val="0"/>
              <w:spacing w:after="0" w:line="240" w:lineRule="atLeast"/>
              <w:ind w:left="118" w:firstLine="0" w:firstLineChars="0"/>
              <w:rPr>
                <w:rFonts w:ascii="黑体" w:hAnsi="黑体" w:eastAsia="黑体" w:cs="黑体"/>
                <w:sz w:val="28"/>
                <w:szCs w:val="28"/>
              </w:rPr>
            </w:pPr>
            <w:r>
              <w:rPr>
                <w:rFonts w:ascii="黑体" w:hAnsi="黑体" w:eastAsia="黑体" w:cs="黑体"/>
                <w:spacing w:val="8"/>
                <w:sz w:val="28"/>
                <w:szCs w:val="28"/>
              </w:rPr>
              <w:t>现工作单位</w:t>
            </w:r>
          </w:p>
        </w:tc>
        <w:tc>
          <w:tcPr>
            <w:tcW w:w="3623" w:type="dxa"/>
            <w:gridSpan w:val="3"/>
            <w:vAlign w:val="top"/>
          </w:tcPr>
          <w:p w14:paraId="42378B2F">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475" w:type="dxa"/>
            <w:tcBorders>
              <w:right w:val="single" w:color="auto" w:sz="4" w:space="0"/>
            </w:tcBorders>
            <w:vAlign w:val="top"/>
          </w:tcPr>
          <w:p w14:paraId="2FFB1EAD">
            <w:pPr>
              <w:keepNext w:val="0"/>
              <w:keepLines w:val="0"/>
              <w:pageBreakBefore w:val="0"/>
              <w:wordWrap/>
              <w:overflowPunct/>
              <w:topLinePunct w:val="0"/>
              <w:autoSpaceDE w:val="0"/>
              <w:autoSpaceDN w:val="0"/>
              <w:bidi w:val="0"/>
              <w:adjustRightInd w:val="0"/>
              <w:snapToGrid w:val="0"/>
              <w:spacing w:after="0" w:line="240" w:lineRule="atLeast"/>
              <w:ind w:left="117" w:firstLine="0" w:firstLineChars="0"/>
              <w:rPr>
                <w:rFonts w:ascii="黑体" w:hAnsi="黑体" w:eastAsia="黑体" w:cs="黑体"/>
                <w:sz w:val="28"/>
                <w:szCs w:val="28"/>
              </w:rPr>
            </w:pPr>
            <w:r>
              <w:rPr>
                <w:rFonts w:ascii="黑体" w:hAnsi="黑体" w:eastAsia="黑体" w:cs="黑体"/>
                <w:spacing w:val="-2"/>
                <w:sz w:val="28"/>
                <w:szCs w:val="28"/>
              </w:rPr>
              <w:t>联系电话</w:t>
            </w:r>
            <w:r>
              <w:rPr>
                <w:rFonts w:hint="eastAsia" w:ascii="黑体" w:hAnsi="黑体" w:eastAsia="黑体" w:cs="黑体"/>
                <w:spacing w:val="-2"/>
                <w:sz w:val="28"/>
                <w:szCs w:val="28"/>
                <w:lang w:val="en-US" w:eastAsia="zh-CN"/>
              </w:rPr>
              <w:t>*</w:t>
            </w:r>
          </w:p>
        </w:tc>
        <w:tc>
          <w:tcPr>
            <w:tcW w:w="2401" w:type="dxa"/>
            <w:tcBorders>
              <w:left w:val="single" w:color="auto" w:sz="4" w:space="0"/>
            </w:tcBorders>
            <w:vAlign w:val="top"/>
          </w:tcPr>
          <w:p w14:paraId="248A9A18">
            <w:pPr>
              <w:keepNext w:val="0"/>
              <w:keepLines w:val="0"/>
              <w:pageBreakBefore w:val="0"/>
              <w:wordWrap/>
              <w:overflowPunct/>
              <w:topLinePunct w:val="0"/>
              <w:autoSpaceDE w:val="0"/>
              <w:autoSpaceDN w:val="0"/>
              <w:bidi w:val="0"/>
              <w:adjustRightInd w:val="0"/>
              <w:snapToGrid w:val="0"/>
              <w:spacing w:after="0" w:line="240" w:lineRule="atLeast"/>
              <w:ind w:left="117" w:firstLine="0" w:firstLineChars="0"/>
              <w:rPr>
                <w:rFonts w:ascii="黑体" w:hAnsi="黑体" w:eastAsia="黑体" w:cs="黑体"/>
                <w:spacing w:val="-2"/>
                <w:sz w:val="28"/>
                <w:szCs w:val="28"/>
              </w:rPr>
            </w:pPr>
          </w:p>
        </w:tc>
      </w:tr>
      <w:tr w14:paraId="44A32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057" w:type="dxa"/>
            <w:vAlign w:val="top"/>
          </w:tcPr>
          <w:p w14:paraId="15933380">
            <w:pPr>
              <w:keepNext w:val="0"/>
              <w:keepLines w:val="0"/>
              <w:pageBreakBefore w:val="0"/>
              <w:wordWrap/>
              <w:overflowPunct/>
              <w:topLinePunct w:val="0"/>
              <w:autoSpaceDE w:val="0"/>
              <w:autoSpaceDN w:val="0"/>
              <w:bidi w:val="0"/>
              <w:adjustRightInd w:val="0"/>
              <w:snapToGrid w:val="0"/>
              <w:spacing w:after="0" w:line="240" w:lineRule="atLeast"/>
              <w:ind w:left="120" w:firstLine="0" w:firstLineChars="0"/>
              <w:rPr>
                <w:rFonts w:hint="eastAsia" w:ascii="黑体" w:hAnsi="黑体" w:eastAsia="黑体" w:cs="黑体"/>
                <w:sz w:val="28"/>
                <w:szCs w:val="28"/>
                <w:lang w:val="en-US" w:eastAsia="zh-CN"/>
              </w:rPr>
            </w:pPr>
            <w:r>
              <w:rPr>
                <w:rFonts w:ascii="黑体" w:hAnsi="黑体" w:eastAsia="黑体" w:cs="黑体"/>
                <w:spacing w:val="-15"/>
                <w:sz w:val="28"/>
                <w:szCs w:val="28"/>
              </w:rPr>
              <w:t>查 阅</w:t>
            </w:r>
            <w:r>
              <w:rPr>
                <w:rFonts w:ascii="黑体" w:hAnsi="黑体" w:eastAsia="黑体" w:cs="黑体"/>
                <w:spacing w:val="-1"/>
                <w:sz w:val="28"/>
                <w:szCs w:val="28"/>
              </w:rPr>
              <w:t xml:space="preserve"> </w:t>
            </w:r>
            <w:r>
              <w:rPr>
                <w:rFonts w:ascii="黑体" w:hAnsi="黑体" w:eastAsia="黑体" w:cs="黑体"/>
                <w:spacing w:val="-15"/>
                <w:sz w:val="28"/>
                <w:szCs w:val="28"/>
              </w:rPr>
              <w:t>内 容</w:t>
            </w:r>
            <w:r>
              <w:rPr>
                <w:rFonts w:hint="eastAsia" w:ascii="黑体" w:hAnsi="黑体" w:eastAsia="黑体" w:cs="黑体"/>
                <w:spacing w:val="-15"/>
                <w:sz w:val="28"/>
                <w:szCs w:val="28"/>
                <w:lang w:val="en-US" w:eastAsia="zh-CN"/>
              </w:rPr>
              <w:t>*</w:t>
            </w:r>
          </w:p>
        </w:tc>
        <w:tc>
          <w:tcPr>
            <w:tcW w:w="7499" w:type="dxa"/>
            <w:gridSpan w:val="5"/>
            <w:vAlign w:val="top"/>
          </w:tcPr>
          <w:p w14:paraId="0FD9B24E">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621A9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2057" w:type="dxa"/>
            <w:vAlign w:val="top"/>
          </w:tcPr>
          <w:p w14:paraId="0F191C59">
            <w:pPr>
              <w:keepNext w:val="0"/>
              <w:keepLines w:val="0"/>
              <w:pageBreakBefore w:val="0"/>
              <w:wordWrap/>
              <w:overflowPunct/>
              <w:topLinePunct w:val="0"/>
              <w:autoSpaceDE w:val="0"/>
              <w:autoSpaceDN w:val="0"/>
              <w:bidi w:val="0"/>
              <w:adjustRightInd w:val="0"/>
              <w:snapToGrid w:val="0"/>
              <w:spacing w:after="0" w:line="240" w:lineRule="atLeast"/>
              <w:ind w:left="123" w:firstLine="0" w:firstLineChars="0"/>
              <w:rPr>
                <w:rFonts w:hint="eastAsia" w:ascii="黑体" w:hAnsi="黑体" w:eastAsia="黑体" w:cs="黑体"/>
                <w:sz w:val="28"/>
                <w:szCs w:val="28"/>
                <w:lang w:val="en-US" w:eastAsia="zh-CN"/>
              </w:rPr>
            </w:pPr>
            <w:r>
              <w:rPr>
                <w:rFonts w:ascii="黑体" w:hAnsi="黑体" w:eastAsia="黑体" w:cs="黑体"/>
                <w:spacing w:val="-8"/>
                <w:sz w:val="28"/>
                <w:szCs w:val="28"/>
              </w:rPr>
              <w:t>用</w:t>
            </w:r>
            <w:r>
              <w:rPr>
                <w:rFonts w:ascii="黑体" w:hAnsi="黑体" w:eastAsia="黑体" w:cs="黑体"/>
                <w:spacing w:val="10"/>
                <w:sz w:val="28"/>
                <w:szCs w:val="28"/>
              </w:rPr>
              <w:t xml:space="preserve">      </w:t>
            </w:r>
            <w:r>
              <w:rPr>
                <w:rFonts w:ascii="黑体" w:hAnsi="黑体" w:eastAsia="黑体" w:cs="黑体"/>
                <w:spacing w:val="-8"/>
                <w:sz w:val="28"/>
                <w:szCs w:val="28"/>
              </w:rPr>
              <w:t>途</w:t>
            </w:r>
            <w:r>
              <w:rPr>
                <w:rFonts w:hint="eastAsia" w:ascii="黑体" w:hAnsi="黑体" w:eastAsia="黑体" w:cs="黑体"/>
                <w:spacing w:val="-8"/>
                <w:sz w:val="28"/>
                <w:szCs w:val="28"/>
                <w:lang w:val="en-US" w:eastAsia="zh-CN"/>
              </w:rPr>
              <w:t>*</w:t>
            </w:r>
          </w:p>
        </w:tc>
        <w:tc>
          <w:tcPr>
            <w:tcW w:w="7499" w:type="dxa"/>
            <w:gridSpan w:val="5"/>
            <w:vAlign w:val="top"/>
          </w:tcPr>
          <w:p w14:paraId="765A2532">
            <w:pPr>
              <w:pStyle w:val="12"/>
              <w:keepNext w:val="0"/>
              <w:keepLines w:val="0"/>
              <w:pageBreakBefore w:val="0"/>
              <w:numPr>
                <w:ilvl w:val="-1"/>
                <w:numId w:val="0"/>
              </w:numPr>
              <w:wordWrap/>
              <w:overflowPunct/>
              <w:topLinePunct w:val="0"/>
              <w:autoSpaceDE w:val="0"/>
              <w:autoSpaceDN w:val="0"/>
              <w:bidi w:val="0"/>
              <w:adjustRightInd w:val="0"/>
              <w:snapToGrid w:val="0"/>
              <w:spacing w:after="0" w:line="240" w:lineRule="atLeast"/>
              <w:ind w:left="130" w:firstLine="0" w:firstLineChars="0"/>
              <w:rPr>
                <w:spacing w:val="-2"/>
                <w:sz w:val="22"/>
                <w:szCs w:val="22"/>
              </w:rPr>
            </w:pPr>
            <w:r>
              <w:rPr>
                <w:rFonts w:hint="eastAsia"/>
                <w:spacing w:val="-2"/>
                <w:sz w:val="22"/>
                <w:szCs w:val="22"/>
                <w:lang w:val="en-US" w:eastAsia="zh-CN"/>
              </w:rPr>
              <w:t>1.</w:t>
            </w:r>
            <w:r>
              <w:rPr>
                <w:rFonts w:hint="eastAsia"/>
                <w:spacing w:val="-2"/>
                <w:sz w:val="22"/>
                <w:szCs w:val="22"/>
                <w:lang w:eastAsia="zh-CN"/>
              </w:rPr>
              <w:t>婚姻登记</w:t>
            </w:r>
            <w:r>
              <w:rPr>
                <w:rFonts w:hint="eastAsia"/>
                <w:spacing w:val="-2"/>
                <w:sz w:val="22"/>
                <w:szCs w:val="22"/>
                <w:lang w:val="en-US" w:eastAsia="zh-CN"/>
              </w:rPr>
              <w:t xml:space="preserve"> 2.公证事务 3.诉讼仲裁 4.人事退休 5.档案补充 6.户籍办理</w:t>
            </w:r>
          </w:p>
          <w:p w14:paraId="4355C1DB">
            <w:pPr>
              <w:pStyle w:val="12"/>
              <w:keepNext w:val="0"/>
              <w:keepLines w:val="0"/>
              <w:pageBreakBefore w:val="0"/>
              <w:numPr>
                <w:ilvl w:val="-1"/>
                <w:numId w:val="0"/>
              </w:numPr>
              <w:wordWrap/>
              <w:overflowPunct/>
              <w:topLinePunct w:val="0"/>
              <w:autoSpaceDE w:val="0"/>
              <w:autoSpaceDN w:val="0"/>
              <w:bidi w:val="0"/>
              <w:adjustRightInd w:val="0"/>
              <w:snapToGrid w:val="0"/>
              <w:spacing w:after="0" w:line="240" w:lineRule="atLeast"/>
              <w:ind w:left="130" w:firstLine="0" w:firstLineChars="0"/>
              <w:rPr>
                <w:rFonts w:hint="default" w:eastAsia="宋体"/>
                <w:sz w:val="22"/>
                <w:szCs w:val="22"/>
                <w:lang w:val="en-US" w:eastAsia="zh-CN"/>
              </w:rPr>
            </w:pPr>
            <w:r>
              <w:rPr>
                <w:rFonts w:hint="eastAsia"/>
                <w:spacing w:val="-2"/>
                <w:sz w:val="22"/>
                <w:szCs w:val="22"/>
                <w:lang w:val="en-US" w:eastAsia="zh-CN"/>
              </w:rPr>
              <w:t xml:space="preserve">7.房产事务 8.编史修志 </w:t>
            </w:r>
            <w:r>
              <w:rPr>
                <w:rFonts w:hint="eastAsia"/>
                <w:spacing w:val="-2"/>
                <w:sz w:val="22"/>
                <w:szCs w:val="22"/>
                <w:lang w:eastAsia="zh-CN"/>
              </w:rPr>
              <w:t xml:space="preserve">（请打 √ </w:t>
            </w:r>
            <w:r>
              <w:rPr>
                <w:rFonts w:hint="eastAsia"/>
                <w:spacing w:val="-86"/>
                <w:lang w:eastAsia="zh-CN"/>
              </w:rPr>
              <w:t>）</w:t>
            </w:r>
            <w:r>
              <w:rPr>
                <w:rFonts w:hint="eastAsia"/>
                <w:spacing w:val="-2"/>
                <w:sz w:val="22"/>
                <w:szCs w:val="22"/>
                <w:lang w:val="en-US" w:eastAsia="zh-CN"/>
              </w:rPr>
              <w:t>9.</w:t>
            </w:r>
            <w:r>
              <w:rPr>
                <w:spacing w:val="-2"/>
                <w:sz w:val="22"/>
                <w:szCs w:val="22"/>
              </w:rPr>
              <w:t>其他</w:t>
            </w:r>
            <w:r>
              <w:rPr>
                <w:rFonts w:hint="eastAsia"/>
                <w:spacing w:val="-2"/>
                <w:sz w:val="22"/>
                <w:szCs w:val="22"/>
                <w:lang w:eastAsia="zh-CN"/>
              </w:rPr>
              <w:t>合法用途</w:t>
            </w:r>
            <w:r>
              <w:rPr>
                <w:rFonts w:hint="eastAsia"/>
                <w:spacing w:val="-2"/>
                <w:sz w:val="22"/>
                <w:szCs w:val="22"/>
                <w:u w:val="single"/>
                <w:lang w:val="en-US" w:eastAsia="zh-CN"/>
              </w:rPr>
              <w:t xml:space="preserve">         </w:t>
            </w:r>
            <w:r>
              <w:rPr>
                <w:rFonts w:hint="eastAsia"/>
                <w:spacing w:val="-2"/>
                <w:sz w:val="22"/>
                <w:szCs w:val="22"/>
                <w:lang w:val="en-US" w:eastAsia="zh-CN"/>
              </w:rPr>
              <w:t xml:space="preserve">  </w:t>
            </w:r>
          </w:p>
        </w:tc>
      </w:tr>
      <w:tr w14:paraId="67000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2057" w:type="dxa"/>
            <w:vAlign w:val="top"/>
          </w:tcPr>
          <w:p w14:paraId="594291D1">
            <w:pPr>
              <w:keepNext w:val="0"/>
              <w:keepLines w:val="0"/>
              <w:pageBreakBefore w:val="0"/>
              <w:wordWrap/>
              <w:overflowPunct/>
              <w:topLinePunct w:val="0"/>
              <w:autoSpaceDE w:val="0"/>
              <w:autoSpaceDN w:val="0"/>
              <w:bidi w:val="0"/>
              <w:adjustRightInd w:val="0"/>
              <w:snapToGrid w:val="0"/>
              <w:spacing w:after="0" w:line="240" w:lineRule="atLeast"/>
              <w:ind w:left="123" w:firstLine="0" w:firstLineChars="0"/>
              <w:rPr>
                <w:rFonts w:ascii="黑体" w:hAnsi="黑体" w:eastAsia="黑体" w:cs="黑体"/>
                <w:spacing w:val="-8"/>
                <w:sz w:val="28"/>
                <w:szCs w:val="28"/>
              </w:rPr>
            </w:pPr>
          </w:p>
          <w:p w14:paraId="3849DA4A">
            <w:pPr>
              <w:keepNext w:val="0"/>
              <w:keepLines w:val="0"/>
              <w:pageBreakBefore w:val="0"/>
              <w:wordWrap/>
              <w:overflowPunct/>
              <w:topLinePunct w:val="0"/>
              <w:autoSpaceDE w:val="0"/>
              <w:autoSpaceDN w:val="0"/>
              <w:bidi w:val="0"/>
              <w:adjustRightInd w:val="0"/>
              <w:snapToGrid w:val="0"/>
              <w:spacing w:after="0" w:line="240" w:lineRule="atLeast"/>
              <w:ind w:left="123" w:firstLine="0" w:firstLineChars="0"/>
              <w:rPr>
                <w:rFonts w:hint="default" w:ascii="黑体" w:hAnsi="黑体" w:eastAsia="黑体" w:cs="黑体"/>
                <w:spacing w:val="-8"/>
                <w:sz w:val="28"/>
                <w:szCs w:val="28"/>
                <w:lang w:val="en-US" w:eastAsia="zh-CN"/>
              </w:rPr>
            </w:pPr>
            <w:r>
              <w:rPr>
                <w:rFonts w:hint="eastAsia" w:ascii="黑体" w:hAnsi="黑体" w:eastAsia="黑体" w:cs="黑体"/>
                <w:spacing w:val="-8"/>
                <w:sz w:val="28"/>
                <w:szCs w:val="28"/>
                <w:lang w:eastAsia="zh-CN"/>
              </w:rPr>
              <w:t>告</w:t>
            </w:r>
            <w:r>
              <w:rPr>
                <w:rFonts w:hint="eastAsia" w:ascii="黑体" w:hAnsi="黑体" w:eastAsia="黑体" w:cs="黑体"/>
                <w:spacing w:val="-8"/>
                <w:sz w:val="28"/>
                <w:szCs w:val="28"/>
                <w:lang w:val="en-US" w:eastAsia="zh-CN"/>
              </w:rPr>
              <w:t xml:space="preserve"> </w:t>
            </w:r>
            <w:r>
              <w:rPr>
                <w:rFonts w:hint="eastAsia" w:ascii="黑体" w:hAnsi="黑体" w:eastAsia="黑体" w:cs="黑体"/>
                <w:spacing w:val="-8"/>
                <w:sz w:val="28"/>
                <w:szCs w:val="28"/>
                <w:lang w:eastAsia="zh-CN"/>
              </w:rPr>
              <w:t>知</w:t>
            </w:r>
            <w:r>
              <w:rPr>
                <w:rFonts w:hint="eastAsia" w:ascii="黑体" w:hAnsi="黑体" w:eastAsia="黑体" w:cs="黑体"/>
                <w:spacing w:val="-8"/>
                <w:sz w:val="28"/>
                <w:szCs w:val="28"/>
                <w:lang w:val="en-US" w:eastAsia="zh-CN"/>
              </w:rPr>
              <w:t xml:space="preserve"> </w:t>
            </w:r>
            <w:r>
              <w:rPr>
                <w:rFonts w:hint="eastAsia" w:ascii="黑体" w:hAnsi="黑体" w:eastAsia="黑体" w:cs="黑体"/>
                <w:spacing w:val="-8"/>
                <w:sz w:val="28"/>
                <w:szCs w:val="28"/>
                <w:lang w:eastAsia="zh-CN"/>
              </w:rPr>
              <w:t>承</w:t>
            </w:r>
            <w:r>
              <w:rPr>
                <w:rFonts w:hint="eastAsia" w:ascii="黑体" w:hAnsi="黑体" w:eastAsia="黑体" w:cs="黑体"/>
                <w:spacing w:val="-8"/>
                <w:sz w:val="28"/>
                <w:szCs w:val="28"/>
                <w:lang w:val="en-US" w:eastAsia="zh-CN"/>
              </w:rPr>
              <w:t xml:space="preserve"> </w:t>
            </w:r>
            <w:r>
              <w:rPr>
                <w:rFonts w:hint="eastAsia" w:ascii="黑体" w:hAnsi="黑体" w:eastAsia="黑体" w:cs="黑体"/>
                <w:spacing w:val="-8"/>
                <w:sz w:val="28"/>
                <w:szCs w:val="28"/>
                <w:lang w:eastAsia="zh-CN"/>
              </w:rPr>
              <w:t>诺</w:t>
            </w:r>
            <w:r>
              <w:rPr>
                <w:rFonts w:hint="eastAsia" w:ascii="黑体" w:hAnsi="黑体" w:eastAsia="黑体" w:cs="黑体"/>
                <w:spacing w:val="-8"/>
                <w:sz w:val="28"/>
                <w:szCs w:val="28"/>
                <w:lang w:val="en-US" w:eastAsia="zh-CN"/>
              </w:rPr>
              <w:t>*</w:t>
            </w:r>
          </w:p>
        </w:tc>
        <w:tc>
          <w:tcPr>
            <w:tcW w:w="7499" w:type="dxa"/>
            <w:gridSpan w:val="5"/>
            <w:vAlign w:val="top"/>
          </w:tcPr>
          <w:p w14:paraId="65719165">
            <w:pPr>
              <w:pStyle w:val="12"/>
              <w:keepNext w:val="0"/>
              <w:keepLines w:val="0"/>
              <w:pageBreakBefore w:val="0"/>
              <w:numPr>
                <w:ilvl w:val="-1"/>
                <w:numId w:val="0"/>
              </w:numPr>
              <w:wordWrap/>
              <w:overflowPunct/>
              <w:topLinePunct w:val="0"/>
              <w:autoSpaceDE w:val="0"/>
              <w:autoSpaceDN w:val="0"/>
              <w:bidi w:val="0"/>
              <w:adjustRightInd w:val="0"/>
              <w:snapToGrid w:val="0"/>
              <w:spacing w:after="0" w:line="240" w:lineRule="atLeast"/>
              <w:ind w:left="130" w:firstLine="0" w:firstLineChars="0"/>
              <w:rPr>
                <w:rFonts w:hint="eastAsia" w:ascii="Times New Roman" w:hAnsi="Times New Roman" w:cs="Times New Roman"/>
                <w:spacing w:val="-2"/>
                <w:sz w:val="22"/>
                <w:szCs w:val="22"/>
                <w:lang w:val="en-US" w:eastAsia="zh-CN"/>
              </w:rPr>
            </w:pPr>
            <w:r>
              <w:rPr>
                <w:rFonts w:hint="eastAsia" w:ascii="Times New Roman" w:hAnsi="Times New Roman" w:cs="Times New Roman"/>
                <w:spacing w:val="-2"/>
                <w:sz w:val="22"/>
                <w:szCs w:val="22"/>
                <w:lang w:eastAsia="zh-CN"/>
              </w:rPr>
              <w:t>请利用者仔细阅读下文并签名：</w:t>
            </w:r>
            <w:r>
              <w:rPr>
                <w:rFonts w:hint="eastAsia" w:ascii="Times New Roman" w:hAnsi="Times New Roman" w:cs="Times New Roman"/>
                <w:spacing w:val="-2"/>
                <w:sz w:val="22"/>
                <w:szCs w:val="22"/>
                <w:lang w:val="en-US" w:eastAsia="zh-CN"/>
              </w:rPr>
              <w:t>1.利用者承诺提供的申请材料真实、合法、有效，如有不实，愿承担相应法律责任。2.本次复制的档案及其相关信息仅供利用者陈述之查档目的；未经受理单位同意，不得擅自向社会公布。</w:t>
            </w:r>
          </w:p>
          <w:p w14:paraId="3941FE98">
            <w:pPr>
              <w:pStyle w:val="12"/>
              <w:keepNext w:val="0"/>
              <w:keepLines w:val="0"/>
              <w:pageBreakBefore w:val="0"/>
              <w:numPr>
                <w:ilvl w:val="-1"/>
                <w:numId w:val="0"/>
              </w:numPr>
              <w:wordWrap/>
              <w:overflowPunct/>
              <w:topLinePunct w:val="0"/>
              <w:autoSpaceDE w:val="0"/>
              <w:autoSpaceDN w:val="0"/>
              <w:bidi w:val="0"/>
              <w:adjustRightInd w:val="0"/>
              <w:snapToGrid w:val="0"/>
              <w:spacing w:after="0" w:line="240" w:lineRule="atLeast"/>
              <w:ind w:left="130" w:firstLine="0" w:firstLineChars="0"/>
              <w:rPr>
                <w:rFonts w:hint="eastAsia" w:ascii="Times New Roman" w:hAnsi="Times New Roman" w:cs="Times New Roman"/>
                <w:spacing w:val="-2"/>
                <w:sz w:val="22"/>
                <w:szCs w:val="22"/>
                <w:lang w:val="en-US" w:eastAsia="zh-CN"/>
              </w:rPr>
            </w:pPr>
            <w:r>
              <w:rPr>
                <w:rFonts w:hint="eastAsia" w:ascii="Times New Roman" w:hAnsi="Times New Roman" w:cs="Times New Roman"/>
                <w:spacing w:val="-2"/>
                <w:sz w:val="22"/>
                <w:szCs w:val="22"/>
                <w:lang w:val="en-US" w:eastAsia="zh-CN"/>
              </w:rPr>
              <w:t>本人已知悉并承诺遵守上述内容。</w:t>
            </w:r>
          </w:p>
          <w:p w14:paraId="3B5DC70D">
            <w:pPr>
              <w:pStyle w:val="12"/>
              <w:keepNext w:val="0"/>
              <w:keepLines w:val="0"/>
              <w:pageBreakBefore w:val="0"/>
              <w:numPr>
                <w:ilvl w:val="-1"/>
                <w:numId w:val="0"/>
              </w:numPr>
              <w:wordWrap/>
              <w:overflowPunct/>
              <w:topLinePunct w:val="0"/>
              <w:autoSpaceDE w:val="0"/>
              <w:autoSpaceDN w:val="0"/>
              <w:bidi w:val="0"/>
              <w:adjustRightInd w:val="0"/>
              <w:snapToGrid w:val="0"/>
              <w:spacing w:after="0" w:line="240" w:lineRule="atLeast"/>
              <w:ind w:left="130" w:firstLine="0" w:firstLineChars="0"/>
              <w:rPr>
                <w:rFonts w:hint="default" w:ascii="Times New Roman" w:hAnsi="Times New Roman" w:cs="Times New Roman"/>
                <w:spacing w:val="-2"/>
                <w:sz w:val="22"/>
                <w:szCs w:val="22"/>
                <w:lang w:val="en-US" w:eastAsia="zh-CN"/>
              </w:rPr>
            </w:pPr>
            <w:r>
              <w:rPr>
                <w:rFonts w:hint="eastAsia" w:ascii="Times New Roman" w:hAnsi="Times New Roman" w:cs="Times New Roman"/>
                <w:spacing w:val="-2"/>
                <w:sz w:val="22"/>
                <w:szCs w:val="22"/>
                <w:lang w:val="en-US" w:eastAsia="zh-CN"/>
              </w:rPr>
              <w:t>利用者签名：                                                              日期：       年        月      日</w:t>
            </w:r>
          </w:p>
          <w:p w14:paraId="4953D0DF">
            <w:pPr>
              <w:pStyle w:val="12"/>
              <w:keepNext w:val="0"/>
              <w:keepLines w:val="0"/>
              <w:pageBreakBefore w:val="0"/>
              <w:numPr>
                <w:ilvl w:val="-1"/>
                <w:numId w:val="0"/>
              </w:numPr>
              <w:wordWrap/>
              <w:overflowPunct/>
              <w:topLinePunct w:val="0"/>
              <w:autoSpaceDE w:val="0"/>
              <w:autoSpaceDN w:val="0"/>
              <w:bidi w:val="0"/>
              <w:adjustRightInd w:val="0"/>
              <w:snapToGrid w:val="0"/>
              <w:spacing w:after="0" w:line="240" w:lineRule="atLeast"/>
              <w:ind w:left="130" w:firstLine="0" w:firstLineChars="0"/>
              <w:rPr>
                <w:rFonts w:hint="default" w:ascii="Times New Roman" w:hAnsi="Times New Roman" w:cs="Times New Roman"/>
                <w:spacing w:val="-2"/>
                <w:sz w:val="22"/>
                <w:szCs w:val="22"/>
                <w:lang w:val="en-US" w:eastAsia="zh-CN"/>
              </w:rPr>
            </w:pPr>
          </w:p>
        </w:tc>
      </w:tr>
      <w:tr w14:paraId="53742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556" w:type="dxa"/>
            <w:gridSpan w:val="6"/>
            <w:vAlign w:val="top"/>
          </w:tcPr>
          <w:p w14:paraId="0C380961">
            <w:pPr>
              <w:pStyle w:val="12"/>
              <w:keepNext w:val="0"/>
              <w:keepLines w:val="0"/>
              <w:pageBreakBefore w:val="0"/>
              <w:wordWrap/>
              <w:overflowPunct/>
              <w:topLinePunct w:val="0"/>
              <w:autoSpaceDE w:val="0"/>
              <w:autoSpaceDN w:val="0"/>
              <w:bidi w:val="0"/>
              <w:adjustRightInd w:val="0"/>
              <w:snapToGrid w:val="0"/>
              <w:spacing w:after="0" w:line="240" w:lineRule="atLeast"/>
              <w:ind w:left="121" w:firstLine="0" w:firstLineChars="0"/>
              <w:rPr>
                <w:spacing w:val="-11"/>
              </w:rPr>
            </w:pPr>
            <w:r>
              <w:rPr>
                <w:rFonts w:hint="eastAsia" w:ascii="黑体" w:hAnsi="黑体" w:eastAsia="黑体" w:cs="黑体"/>
                <w:spacing w:val="-13"/>
                <w:sz w:val="28"/>
                <w:szCs w:val="28"/>
                <w:lang w:val="en-US" w:eastAsia="zh-CN"/>
              </w:rPr>
              <w:t>注：*为必填项</w:t>
            </w:r>
          </w:p>
        </w:tc>
      </w:tr>
    </w:tbl>
    <w:p w14:paraId="1A810FF9">
      <w:pPr>
        <w:keepNext w:val="0"/>
        <w:keepLines w:val="0"/>
        <w:pageBreakBefore w:val="0"/>
        <w:wordWrap/>
        <w:overflowPunct/>
        <w:topLinePunct w:val="0"/>
        <w:autoSpaceDE w:val="0"/>
        <w:autoSpaceDN w:val="0"/>
        <w:bidi w:val="0"/>
        <w:adjustRightInd w:val="0"/>
        <w:snapToGrid w:val="0"/>
        <w:spacing w:after="0" w:line="240" w:lineRule="atLeast"/>
        <w:ind w:left="857" w:firstLine="0" w:firstLineChars="0"/>
        <w:rPr>
          <w:rFonts w:ascii="黑体" w:hAnsi="黑体" w:eastAsia="黑体" w:cs="黑体"/>
          <w:sz w:val="24"/>
          <w:szCs w:val="24"/>
        </w:rPr>
      </w:pPr>
      <w:r>
        <w:rPr>
          <w:rFonts w:ascii="黑体" w:hAnsi="黑体" w:eastAsia="黑体" w:cs="黑体"/>
          <w:spacing w:val="-3"/>
          <w:sz w:val="24"/>
          <w:szCs w:val="24"/>
        </w:rPr>
        <w:t>以下为查档工作人员填写</w:t>
      </w:r>
    </w:p>
    <w:p w14:paraId="415DE535">
      <w:pPr>
        <w:keepNext w:val="0"/>
        <w:keepLines w:val="0"/>
        <w:pageBreakBefore w:val="0"/>
        <w:wordWrap/>
        <w:overflowPunct/>
        <w:topLinePunct w:val="0"/>
        <w:autoSpaceDE w:val="0"/>
        <w:autoSpaceDN w:val="0"/>
        <w:bidi w:val="0"/>
        <w:adjustRightInd w:val="0"/>
        <w:snapToGrid w:val="0"/>
        <w:spacing w:after="0" w:line="240" w:lineRule="atLeast"/>
        <w:ind w:firstLine="0" w:firstLineChars="0"/>
      </w:pPr>
    </w:p>
    <w:tbl>
      <w:tblPr>
        <w:tblStyle w:val="11"/>
        <w:tblW w:w="98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99"/>
        <w:gridCol w:w="1463"/>
        <w:gridCol w:w="1600"/>
        <w:gridCol w:w="1450"/>
        <w:gridCol w:w="1751"/>
      </w:tblGrid>
      <w:tr w14:paraId="6F950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3299" w:type="dxa"/>
            <w:vAlign w:val="top"/>
          </w:tcPr>
          <w:p w14:paraId="4398AA5F">
            <w:pPr>
              <w:keepNext w:val="0"/>
              <w:keepLines w:val="0"/>
              <w:pageBreakBefore w:val="0"/>
              <w:wordWrap/>
              <w:overflowPunct/>
              <w:topLinePunct w:val="0"/>
              <w:autoSpaceDE w:val="0"/>
              <w:autoSpaceDN w:val="0"/>
              <w:bidi w:val="0"/>
              <w:adjustRightInd w:val="0"/>
              <w:snapToGrid w:val="0"/>
              <w:spacing w:after="0" w:line="240" w:lineRule="atLeast"/>
              <w:ind w:left="1009" w:firstLine="0" w:firstLineChars="0"/>
              <w:rPr>
                <w:rFonts w:hint="eastAsia" w:ascii="黑体" w:hAnsi="黑体" w:eastAsia="黑体" w:cs="黑体"/>
                <w:spacing w:val="-4"/>
                <w:sz w:val="28"/>
                <w:szCs w:val="28"/>
                <w:lang w:eastAsia="zh-CN"/>
              </w:rPr>
            </w:pPr>
            <w:r>
              <w:rPr>
                <w:rFonts w:hint="eastAsia" w:ascii="黑体" w:hAnsi="黑体" w:eastAsia="黑体" w:cs="黑体"/>
                <w:spacing w:val="-4"/>
                <w:sz w:val="28"/>
                <w:szCs w:val="28"/>
                <w:lang w:eastAsia="zh-CN"/>
              </w:rPr>
              <w:t>查档类型</w:t>
            </w:r>
          </w:p>
        </w:tc>
        <w:tc>
          <w:tcPr>
            <w:tcW w:w="6264" w:type="dxa"/>
            <w:gridSpan w:val="4"/>
            <w:vAlign w:val="top"/>
          </w:tcPr>
          <w:p w14:paraId="7A67CE17">
            <w:pPr>
              <w:keepNext w:val="0"/>
              <w:keepLines w:val="0"/>
              <w:pageBreakBefore w:val="0"/>
              <w:wordWrap/>
              <w:overflowPunct/>
              <w:topLinePunct w:val="0"/>
              <w:autoSpaceDE/>
              <w:autoSpaceDN/>
              <w:bidi w:val="0"/>
              <w:adjustRightInd/>
              <w:snapToGrid/>
              <w:spacing w:after="0" w:line="240" w:lineRule="auto"/>
              <w:ind w:left="0" w:firstLine="0" w:firstLineChars="0"/>
              <w:rPr>
                <w:rFonts w:ascii="黑体" w:hAnsi="黑体" w:eastAsia="黑体" w:cs="黑体"/>
                <w:spacing w:val="-6"/>
                <w:sz w:val="28"/>
                <w:szCs w:val="28"/>
              </w:rPr>
            </w:pPr>
            <w:r>
              <w:rPr>
                <w:rFonts w:hint="eastAsia"/>
                <w:spacing w:val="-2"/>
                <w:sz w:val="22"/>
                <w:szCs w:val="22"/>
                <w:lang w:val="en-US" w:eastAsia="zh-CN"/>
              </w:rPr>
              <w:t xml:space="preserve">1.个人查档 2.单位查档 3.电话咨询 4.跨馆利用5.京通平台6.全国平台 7.开放档案 8.本单位查阅 </w:t>
            </w:r>
            <w:r>
              <w:rPr>
                <w:rFonts w:hint="eastAsia"/>
                <w:spacing w:val="-2"/>
                <w:sz w:val="22"/>
                <w:szCs w:val="22"/>
                <w:lang w:eastAsia="zh-CN"/>
              </w:rPr>
              <w:t xml:space="preserve">（请打 √ </w:t>
            </w:r>
            <w:r>
              <w:rPr>
                <w:rFonts w:hint="eastAsia"/>
                <w:spacing w:val="-86"/>
                <w:lang w:eastAsia="zh-CN"/>
              </w:rPr>
              <w:t>）</w:t>
            </w:r>
            <w:r>
              <w:rPr>
                <w:rFonts w:hint="eastAsia"/>
                <w:spacing w:val="-2"/>
                <w:sz w:val="22"/>
                <w:szCs w:val="22"/>
                <w:lang w:val="en-US" w:eastAsia="zh-CN"/>
              </w:rPr>
              <w:t xml:space="preserve">  </w:t>
            </w:r>
          </w:p>
        </w:tc>
      </w:tr>
      <w:tr w14:paraId="33566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3299" w:type="dxa"/>
            <w:vAlign w:val="top"/>
          </w:tcPr>
          <w:p w14:paraId="6A8CB19D">
            <w:pPr>
              <w:keepNext w:val="0"/>
              <w:keepLines w:val="0"/>
              <w:pageBreakBefore w:val="0"/>
              <w:wordWrap/>
              <w:overflowPunct/>
              <w:topLinePunct w:val="0"/>
              <w:autoSpaceDE w:val="0"/>
              <w:autoSpaceDN w:val="0"/>
              <w:bidi w:val="0"/>
              <w:adjustRightInd w:val="0"/>
              <w:snapToGrid w:val="0"/>
              <w:spacing w:after="0" w:line="240" w:lineRule="atLeast"/>
              <w:ind w:left="1009" w:firstLine="0" w:firstLineChars="0"/>
              <w:rPr>
                <w:rFonts w:ascii="黑体" w:hAnsi="黑体" w:eastAsia="黑体" w:cs="黑体"/>
                <w:sz w:val="28"/>
                <w:szCs w:val="28"/>
              </w:rPr>
            </w:pPr>
            <w:r>
              <w:rPr>
                <w:rFonts w:ascii="黑体" w:hAnsi="黑体" w:eastAsia="黑体" w:cs="黑体"/>
                <w:spacing w:val="-4"/>
                <w:sz w:val="28"/>
                <w:szCs w:val="28"/>
              </w:rPr>
              <w:t>档</w:t>
            </w:r>
            <w:r>
              <w:rPr>
                <w:rFonts w:ascii="黑体" w:hAnsi="黑体" w:eastAsia="黑体" w:cs="黑体"/>
                <w:spacing w:val="7"/>
                <w:sz w:val="28"/>
                <w:szCs w:val="28"/>
              </w:rPr>
              <w:t xml:space="preserve">  </w:t>
            </w:r>
            <w:r>
              <w:rPr>
                <w:rFonts w:ascii="黑体" w:hAnsi="黑体" w:eastAsia="黑体" w:cs="黑体"/>
                <w:spacing w:val="-4"/>
                <w:sz w:val="28"/>
                <w:szCs w:val="28"/>
              </w:rPr>
              <w:t>号</w:t>
            </w:r>
          </w:p>
        </w:tc>
        <w:tc>
          <w:tcPr>
            <w:tcW w:w="1463" w:type="dxa"/>
            <w:vAlign w:val="top"/>
          </w:tcPr>
          <w:p w14:paraId="3C786B74">
            <w:pPr>
              <w:keepNext w:val="0"/>
              <w:keepLines w:val="0"/>
              <w:pageBreakBefore w:val="0"/>
              <w:wordWrap/>
              <w:overflowPunct/>
              <w:topLinePunct w:val="0"/>
              <w:autoSpaceDE w:val="0"/>
              <w:autoSpaceDN w:val="0"/>
              <w:bidi w:val="0"/>
              <w:adjustRightInd w:val="0"/>
              <w:snapToGrid w:val="0"/>
              <w:spacing w:after="0" w:line="240" w:lineRule="atLeast"/>
              <w:ind w:left="0" w:firstLine="0" w:firstLineChars="0"/>
              <w:rPr>
                <w:rFonts w:ascii="黑体" w:hAnsi="黑体" w:eastAsia="黑体" w:cs="黑体"/>
                <w:sz w:val="28"/>
                <w:szCs w:val="28"/>
              </w:rPr>
            </w:pPr>
            <w:r>
              <w:rPr>
                <w:rFonts w:hint="eastAsia" w:ascii="黑体" w:hAnsi="黑体" w:eastAsia="黑体" w:cs="黑体"/>
                <w:spacing w:val="-2"/>
                <w:sz w:val="28"/>
                <w:szCs w:val="28"/>
                <w:lang w:eastAsia="zh-CN"/>
              </w:rPr>
              <w:t>调阅纸质</w:t>
            </w:r>
          </w:p>
        </w:tc>
        <w:tc>
          <w:tcPr>
            <w:tcW w:w="1600" w:type="dxa"/>
            <w:vAlign w:val="top"/>
          </w:tcPr>
          <w:p w14:paraId="6AC1E482">
            <w:pPr>
              <w:keepNext w:val="0"/>
              <w:keepLines w:val="0"/>
              <w:pageBreakBefore w:val="0"/>
              <w:wordWrap/>
              <w:overflowPunct/>
              <w:topLinePunct w:val="0"/>
              <w:autoSpaceDE w:val="0"/>
              <w:autoSpaceDN w:val="0"/>
              <w:bidi w:val="0"/>
              <w:adjustRightInd w:val="0"/>
              <w:snapToGrid w:val="0"/>
              <w:spacing w:after="0" w:line="240" w:lineRule="atLeast"/>
              <w:ind w:left="244" w:firstLine="0" w:firstLineChars="0"/>
              <w:rPr>
                <w:rFonts w:ascii="黑体" w:hAnsi="黑体" w:eastAsia="黑体" w:cs="黑体"/>
                <w:sz w:val="28"/>
                <w:szCs w:val="28"/>
              </w:rPr>
            </w:pPr>
            <w:r>
              <w:rPr>
                <w:rFonts w:hint="eastAsia" w:ascii="黑体" w:hAnsi="黑体" w:eastAsia="黑体" w:cs="黑体"/>
                <w:spacing w:val="-6"/>
                <w:sz w:val="28"/>
                <w:szCs w:val="28"/>
                <w:lang w:eastAsia="zh-CN"/>
              </w:rPr>
              <w:t>调阅电子</w:t>
            </w:r>
          </w:p>
        </w:tc>
        <w:tc>
          <w:tcPr>
            <w:tcW w:w="1450" w:type="dxa"/>
            <w:vAlign w:val="top"/>
          </w:tcPr>
          <w:p w14:paraId="0416EF75">
            <w:pPr>
              <w:keepNext w:val="0"/>
              <w:keepLines w:val="0"/>
              <w:pageBreakBefore w:val="0"/>
              <w:wordWrap/>
              <w:overflowPunct/>
              <w:topLinePunct w:val="0"/>
              <w:autoSpaceDE w:val="0"/>
              <w:autoSpaceDN w:val="0"/>
              <w:bidi w:val="0"/>
              <w:adjustRightInd w:val="0"/>
              <w:snapToGrid w:val="0"/>
              <w:spacing w:after="0" w:line="240" w:lineRule="atLeast"/>
              <w:ind w:left="0" w:firstLine="0" w:firstLineChars="0"/>
              <w:rPr>
                <w:rFonts w:ascii="黑体" w:hAnsi="黑体" w:eastAsia="黑体" w:cs="黑体"/>
                <w:sz w:val="28"/>
                <w:szCs w:val="28"/>
              </w:rPr>
            </w:pPr>
            <w:r>
              <w:rPr>
                <w:rFonts w:hint="eastAsia" w:ascii="黑体" w:hAnsi="黑体" w:eastAsia="黑体" w:cs="黑体"/>
                <w:spacing w:val="-1"/>
                <w:sz w:val="28"/>
                <w:szCs w:val="28"/>
                <w:lang w:eastAsia="zh-CN"/>
              </w:rPr>
              <w:t>复印页数</w:t>
            </w:r>
          </w:p>
        </w:tc>
        <w:tc>
          <w:tcPr>
            <w:tcW w:w="1751" w:type="dxa"/>
            <w:vAlign w:val="top"/>
          </w:tcPr>
          <w:p w14:paraId="7BE389CA">
            <w:pPr>
              <w:keepNext w:val="0"/>
              <w:keepLines w:val="0"/>
              <w:pageBreakBefore w:val="0"/>
              <w:wordWrap/>
              <w:overflowPunct/>
              <w:topLinePunct w:val="0"/>
              <w:autoSpaceDE w:val="0"/>
              <w:autoSpaceDN w:val="0"/>
              <w:bidi w:val="0"/>
              <w:adjustRightInd w:val="0"/>
              <w:snapToGrid w:val="0"/>
              <w:spacing w:after="0" w:line="240" w:lineRule="atLeast"/>
              <w:ind w:left="0" w:firstLine="0" w:firstLineChars="0"/>
              <w:rPr>
                <w:rFonts w:ascii="黑体" w:hAnsi="黑体" w:eastAsia="黑体" w:cs="黑体"/>
                <w:sz w:val="28"/>
                <w:szCs w:val="28"/>
              </w:rPr>
            </w:pPr>
            <w:r>
              <w:rPr>
                <w:rFonts w:hint="eastAsia" w:ascii="黑体" w:hAnsi="黑体" w:eastAsia="黑体" w:cs="黑体"/>
                <w:spacing w:val="-6"/>
                <w:sz w:val="28"/>
                <w:szCs w:val="28"/>
                <w:lang w:eastAsia="zh-CN"/>
              </w:rPr>
              <w:t>证明号</w:t>
            </w:r>
          </w:p>
        </w:tc>
      </w:tr>
      <w:tr w14:paraId="000A9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3299" w:type="dxa"/>
            <w:vAlign w:val="top"/>
          </w:tcPr>
          <w:p w14:paraId="22DD0165">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463" w:type="dxa"/>
            <w:vAlign w:val="top"/>
          </w:tcPr>
          <w:p w14:paraId="6B9D1F8B">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600" w:type="dxa"/>
            <w:vAlign w:val="top"/>
          </w:tcPr>
          <w:p w14:paraId="40F65504">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450" w:type="dxa"/>
            <w:vAlign w:val="top"/>
          </w:tcPr>
          <w:p w14:paraId="33C89C71">
            <w:pPr>
              <w:pStyle w:val="12"/>
              <w:keepNext w:val="0"/>
              <w:keepLines w:val="0"/>
              <w:pageBreakBefore w:val="0"/>
              <w:wordWrap/>
              <w:overflowPunct/>
              <w:topLinePunct w:val="0"/>
              <w:autoSpaceDE w:val="0"/>
              <w:autoSpaceDN w:val="0"/>
              <w:bidi w:val="0"/>
              <w:adjustRightInd w:val="0"/>
              <w:snapToGrid w:val="0"/>
              <w:spacing w:after="0" w:line="240" w:lineRule="atLeast"/>
              <w:ind w:left="342" w:firstLine="0" w:firstLineChars="0"/>
            </w:pPr>
          </w:p>
        </w:tc>
        <w:tc>
          <w:tcPr>
            <w:tcW w:w="1751" w:type="dxa"/>
            <w:vAlign w:val="top"/>
          </w:tcPr>
          <w:p w14:paraId="6D2DB4FF">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750C0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3299" w:type="dxa"/>
            <w:vAlign w:val="top"/>
          </w:tcPr>
          <w:p w14:paraId="504956E7">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463" w:type="dxa"/>
            <w:vAlign w:val="top"/>
          </w:tcPr>
          <w:p w14:paraId="43B0AF18">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600" w:type="dxa"/>
            <w:vAlign w:val="top"/>
          </w:tcPr>
          <w:p w14:paraId="68AD9507">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450" w:type="dxa"/>
            <w:vAlign w:val="top"/>
          </w:tcPr>
          <w:p w14:paraId="19D710DB">
            <w:pPr>
              <w:pStyle w:val="12"/>
              <w:keepNext w:val="0"/>
              <w:keepLines w:val="0"/>
              <w:pageBreakBefore w:val="0"/>
              <w:wordWrap/>
              <w:overflowPunct/>
              <w:topLinePunct w:val="0"/>
              <w:autoSpaceDE w:val="0"/>
              <w:autoSpaceDN w:val="0"/>
              <w:bidi w:val="0"/>
              <w:adjustRightInd w:val="0"/>
              <w:snapToGrid w:val="0"/>
              <w:spacing w:after="0" w:line="240" w:lineRule="atLeast"/>
              <w:ind w:left="342" w:firstLine="0" w:firstLineChars="0"/>
              <w:rPr>
                <w:spacing w:val="-2"/>
              </w:rPr>
            </w:pPr>
          </w:p>
        </w:tc>
        <w:tc>
          <w:tcPr>
            <w:tcW w:w="1751" w:type="dxa"/>
            <w:vAlign w:val="top"/>
          </w:tcPr>
          <w:p w14:paraId="643E8A4D">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5342E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3299" w:type="dxa"/>
            <w:vAlign w:val="top"/>
          </w:tcPr>
          <w:p w14:paraId="0B1D9965">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463" w:type="dxa"/>
            <w:vAlign w:val="top"/>
          </w:tcPr>
          <w:p w14:paraId="24F19AD4">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600" w:type="dxa"/>
            <w:vAlign w:val="top"/>
          </w:tcPr>
          <w:p w14:paraId="39E09D26">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450" w:type="dxa"/>
            <w:vAlign w:val="top"/>
          </w:tcPr>
          <w:p w14:paraId="6639652E">
            <w:pPr>
              <w:pStyle w:val="12"/>
              <w:keepNext w:val="0"/>
              <w:keepLines w:val="0"/>
              <w:pageBreakBefore w:val="0"/>
              <w:wordWrap/>
              <w:overflowPunct/>
              <w:topLinePunct w:val="0"/>
              <w:autoSpaceDE w:val="0"/>
              <w:autoSpaceDN w:val="0"/>
              <w:bidi w:val="0"/>
              <w:adjustRightInd w:val="0"/>
              <w:snapToGrid w:val="0"/>
              <w:spacing w:after="0" w:line="240" w:lineRule="atLeast"/>
              <w:ind w:left="342" w:firstLine="0" w:firstLineChars="0"/>
              <w:rPr>
                <w:spacing w:val="-2"/>
              </w:rPr>
            </w:pPr>
          </w:p>
        </w:tc>
        <w:tc>
          <w:tcPr>
            <w:tcW w:w="1751" w:type="dxa"/>
            <w:vAlign w:val="top"/>
          </w:tcPr>
          <w:p w14:paraId="4967AD80">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0447A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3299" w:type="dxa"/>
            <w:vAlign w:val="top"/>
          </w:tcPr>
          <w:p w14:paraId="03A60888">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hint="eastAsia" w:ascii="Arial" w:eastAsia="宋体"/>
                <w:sz w:val="21"/>
                <w:lang w:eastAsia="zh-CN"/>
              </w:rPr>
            </w:pPr>
          </w:p>
        </w:tc>
        <w:tc>
          <w:tcPr>
            <w:tcW w:w="1463" w:type="dxa"/>
            <w:vAlign w:val="top"/>
          </w:tcPr>
          <w:p w14:paraId="4B257739">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600" w:type="dxa"/>
            <w:vAlign w:val="top"/>
          </w:tcPr>
          <w:p w14:paraId="6FED8BBF">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450" w:type="dxa"/>
            <w:vAlign w:val="top"/>
          </w:tcPr>
          <w:p w14:paraId="15F6826E">
            <w:pPr>
              <w:pStyle w:val="12"/>
              <w:keepNext w:val="0"/>
              <w:keepLines w:val="0"/>
              <w:pageBreakBefore w:val="0"/>
              <w:wordWrap/>
              <w:overflowPunct/>
              <w:topLinePunct w:val="0"/>
              <w:autoSpaceDE w:val="0"/>
              <w:autoSpaceDN w:val="0"/>
              <w:bidi w:val="0"/>
              <w:adjustRightInd w:val="0"/>
              <w:snapToGrid w:val="0"/>
              <w:spacing w:after="0" w:line="240" w:lineRule="atLeast"/>
              <w:ind w:left="342" w:firstLine="0" w:firstLineChars="0"/>
            </w:pPr>
          </w:p>
        </w:tc>
        <w:tc>
          <w:tcPr>
            <w:tcW w:w="1751" w:type="dxa"/>
            <w:vAlign w:val="top"/>
          </w:tcPr>
          <w:p w14:paraId="5B2DB7AE">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7E47B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3299" w:type="dxa"/>
            <w:vAlign w:val="top"/>
          </w:tcPr>
          <w:p w14:paraId="6EA12861">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hint="eastAsia" w:ascii="Arial" w:eastAsia="宋体"/>
                <w:sz w:val="21"/>
                <w:lang w:eastAsia="zh-CN"/>
              </w:rPr>
            </w:pPr>
          </w:p>
          <w:p w14:paraId="41C2A3B9">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463" w:type="dxa"/>
            <w:vAlign w:val="top"/>
          </w:tcPr>
          <w:p w14:paraId="5A8C4911">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600" w:type="dxa"/>
            <w:vAlign w:val="top"/>
          </w:tcPr>
          <w:p w14:paraId="09DAC8E3">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450" w:type="dxa"/>
            <w:vAlign w:val="top"/>
          </w:tcPr>
          <w:p w14:paraId="0B45FE61">
            <w:pPr>
              <w:pStyle w:val="12"/>
              <w:keepNext w:val="0"/>
              <w:keepLines w:val="0"/>
              <w:pageBreakBefore w:val="0"/>
              <w:wordWrap/>
              <w:overflowPunct/>
              <w:topLinePunct w:val="0"/>
              <w:autoSpaceDE w:val="0"/>
              <w:autoSpaceDN w:val="0"/>
              <w:bidi w:val="0"/>
              <w:adjustRightInd w:val="0"/>
              <w:snapToGrid w:val="0"/>
              <w:spacing w:after="0" w:line="240" w:lineRule="atLeast"/>
              <w:ind w:left="342" w:firstLine="0" w:firstLineChars="0"/>
              <w:rPr>
                <w:spacing w:val="-2"/>
              </w:rPr>
            </w:pPr>
          </w:p>
        </w:tc>
        <w:tc>
          <w:tcPr>
            <w:tcW w:w="1751" w:type="dxa"/>
            <w:vAlign w:val="top"/>
          </w:tcPr>
          <w:p w14:paraId="5E00F4E9">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4A754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3299" w:type="dxa"/>
            <w:vAlign w:val="top"/>
          </w:tcPr>
          <w:p w14:paraId="2081AC3C">
            <w:pPr>
              <w:pStyle w:val="12"/>
              <w:keepNext w:val="0"/>
              <w:keepLines w:val="0"/>
              <w:pageBreakBefore w:val="0"/>
              <w:wordWrap/>
              <w:overflowPunct/>
              <w:topLinePunct w:val="0"/>
              <w:autoSpaceDE w:val="0"/>
              <w:autoSpaceDN w:val="0"/>
              <w:bidi w:val="0"/>
              <w:adjustRightInd w:val="0"/>
              <w:snapToGrid w:val="0"/>
              <w:spacing w:after="0" w:line="240" w:lineRule="atLeast"/>
              <w:ind w:left="953" w:firstLine="0" w:firstLineChars="0"/>
              <w:rPr>
                <w:rFonts w:hint="default" w:ascii="黑体" w:hAnsi="黑体" w:eastAsia="黑体" w:cs="黑体"/>
                <w:spacing w:val="-4"/>
                <w:sz w:val="28"/>
                <w:szCs w:val="28"/>
                <w:lang w:eastAsia="en-US"/>
              </w:rPr>
            </w:pPr>
          </w:p>
          <w:p w14:paraId="550748FA">
            <w:pPr>
              <w:pStyle w:val="12"/>
              <w:keepNext w:val="0"/>
              <w:keepLines w:val="0"/>
              <w:pageBreakBefore w:val="0"/>
              <w:wordWrap/>
              <w:overflowPunct/>
              <w:topLinePunct w:val="0"/>
              <w:autoSpaceDE w:val="0"/>
              <w:autoSpaceDN w:val="0"/>
              <w:bidi w:val="0"/>
              <w:adjustRightInd w:val="0"/>
              <w:snapToGrid w:val="0"/>
              <w:spacing w:after="0" w:line="240" w:lineRule="atLeast"/>
              <w:ind w:left="953" w:firstLine="0" w:firstLineChars="0"/>
            </w:pPr>
            <w:r>
              <w:rPr>
                <w:rFonts w:hint="default" w:ascii="黑体" w:hAnsi="黑体" w:eastAsia="黑体" w:cs="黑体"/>
                <w:spacing w:val="-4"/>
                <w:sz w:val="28"/>
                <w:szCs w:val="28"/>
                <w:lang w:eastAsia="en-US"/>
              </w:rPr>
              <w:t>利用者签收</w:t>
            </w:r>
          </w:p>
        </w:tc>
        <w:tc>
          <w:tcPr>
            <w:tcW w:w="6264" w:type="dxa"/>
            <w:gridSpan w:val="4"/>
            <w:vAlign w:val="top"/>
          </w:tcPr>
          <w:p w14:paraId="4F569BA2">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3213F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3299" w:type="dxa"/>
            <w:vAlign w:val="top"/>
          </w:tcPr>
          <w:p w14:paraId="1A11B599">
            <w:pPr>
              <w:pStyle w:val="12"/>
              <w:keepNext w:val="0"/>
              <w:keepLines w:val="0"/>
              <w:pageBreakBefore w:val="0"/>
              <w:wordWrap/>
              <w:overflowPunct/>
              <w:topLinePunct w:val="0"/>
              <w:autoSpaceDE w:val="0"/>
              <w:autoSpaceDN w:val="0"/>
              <w:bidi w:val="0"/>
              <w:adjustRightInd w:val="0"/>
              <w:snapToGrid w:val="0"/>
              <w:spacing w:after="0" w:line="240" w:lineRule="atLeast"/>
              <w:ind w:left="953" w:firstLine="0" w:firstLineChars="0"/>
              <w:rPr>
                <w:rFonts w:hint="eastAsia" w:ascii="黑体" w:hAnsi="黑体" w:eastAsia="黑体" w:cs="黑体"/>
                <w:spacing w:val="-4"/>
                <w:sz w:val="28"/>
                <w:szCs w:val="28"/>
                <w:lang w:eastAsia="zh-CN"/>
              </w:rPr>
            </w:pPr>
            <w:r>
              <w:rPr>
                <w:rFonts w:hint="eastAsia" w:ascii="黑体" w:hAnsi="黑体" w:eastAsia="黑体" w:cs="黑体"/>
                <w:spacing w:val="-4"/>
                <w:sz w:val="28"/>
                <w:szCs w:val="28"/>
                <w:lang w:eastAsia="zh-CN"/>
              </w:rPr>
              <w:t>备</w:t>
            </w:r>
            <w:r>
              <w:rPr>
                <w:rFonts w:hint="eastAsia" w:ascii="黑体" w:hAnsi="黑体" w:eastAsia="黑体" w:cs="黑体"/>
                <w:spacing w:val="-4"/>
                <w:sz w:val="28"/>
                <w:szCs w:val="28"/>
                <w:lang w:val="en-US" w:eastAsia="zh-CN"/>
              </w:rPr>
              <w:t xml:space="preserve">      </w:t>
            </w:r>
            <w:r>
              <w:rPr>
                <w:rFonts w:hint="eastAsia" w:ascii="黑体" w:hAnsi="黑体" w:eastAsia="黑体" w:cs="黑体"/>
                <w:spacing w:val="-4"/>
                <w:sz w:val="28"/>
                <w:szCs w:val="28"/>
                <w:lang w:eastAsia="zh-CN"/>
              </w:rPr>
              <w:t>注</w:t>
            </w:r>
          </w:p>
        </w:tc>
        <w:tc>
          <w:tcPr>
            <w:tcW w:w="6264" w:type="dxa"/>
            <w:gridSpan w:val="4"/>
            <w:vAlign w:val="top"/>
          </w:tcPr>
          <w:p w14:paraId="3FE7B1A1">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bl>
    <w:p w14:paraId="298A31A8">
      <w:pPr>
        <w:pStyle w:val="3"/>
        <w:keepNext w:val="0"/>
        <w:keepLines w:val="0"/>
        <w:pageBreakBefore w:val="0"/>
        <w:wordWrap/>
        <w:overflowPunct/>
        <w:topLinePunct w:val="0"/>
        <w:autoSpaceDE w:val="0"/>
        <w:autoSpaceDN w:val="0"/>
        <w:bidi w:val="0"/>
        <w:adjustRightInd w:val="0"/>
        <w:snapToGrid w:val="0"/>
        <w:spacing w:after="0" w:line="240" w:lineRule="atLeast"/>
        <w:ind w:firstLine="0" w:firstLineChars="0"/>
        <w:rPr>
          <w:sz w:val="28"/>
          <w:szCs w:val="28"/>
        </w:rPr>
      </w:pPr>
      <w:r>
        <w:rPr>
          <w:spacing w:val="-2"/>
          <w:sz w:val="28"/>
          <w:szCs w:val="28"/>
        </w:rPr>
        <w:t>注：附件仅为样表，各类</w:t>
      </w:r>
      <w:r>
        <w:rPr>
          <w:rFonts w:hint="eastAsia"/>
          <w:spacing w:val="-2"/>
          <w:sz w:val="28"/>
          <w:szCs w:val="28"/>
          <w:lang w:eastAsia="zh-CN"/>
        </w:rPr>
        <w:t>申请</w:t>
      </w:r>
      <w:r>
        <w:rPr>
          <w:spacing w:val="-2"/>
          <w:sz w:val="28"/>
          <w:szCs w:val="28"/>
        </w:rPr>
        <w:t>表、审批表以区档案馆实际提供的为准。</w:t>
      </w:r>
    </w:p>
    <w:p w14:paraId="18AA41C7">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sz w:val="28"/>
          <w:szCs w:val="28"/>
        </w:rPr>
        <w:sectPr>
          <w:footerReference r:id="rId5" w:type="default"/>
          <w:pgSz w:w="11907" w:h="16839"/>
          <w:pgMar w:top="1431" w:right="1321" w:bottom="1060" w:left="1321" w:header="0" w:footer="63" w:gutter="0"/>
          <w:pgNumType w:fmt="decimal"/>
          <w:cols w:space="720" w:num="1"/>
        </w:sectPr>
      </w:pPr>
    </w:p>
    <w:p w14:paraId="19C55907">
      <w:pPr>
        <w:keepNext w:val="0"/>
        <w:keepLines w:val="0"/>
        <w:pageBreakBefore w:val="0"/>
        <w:wordWrap/>
        <w:overflowPunct/>
        <w:topLinePunct w:val="0"/>
        <w:autoSpaceDE w:val="0"/>
        <w:autoSpaceDN w:val="0"/>
        <w:bidi w:val="0"/>
        <w:adjustRightInd w:val="0"/>
        <w:snapToGrid w:val="0"/>
        <w:spacing w:after="0" w:line="240" w:lineRule="atLeast"/>
        <w:ind w:firstLine="0" w:firstLineChars="0"/>
        <w:jc w:val="both"/>
        <w:outlineLvl w:val="1"/>
        <w:rPr>
          <w:rFonts w:hint="default" w:ascii="宋体" w:hAnsi="宋体" w:eastAsia="宋体" w:cs="宋体"/>
          <w:b w:val="0"/>
          <w:bCs w:val="0"/>
          <w:spacing w:val="-3"/>
          <w:position w:val="3"/>
          <w:sz w:val="32"/>
          <w:szCs w:val="32"/>
          <w:lang w:val="en-US" w:eastAsia="zh-CN"/>
        </w:rPr>
      </w:pPr>
      <w:r>
        <w:rPr>
          <w:rFonts w:hint="eastAsia" w:ascii="宋体" w:hAnsi="宋体" w:eastAsia="宋体" w:cs="宋体"/>
          <w:b w:val="0"/>
          <w:bCs w:val="0"/>
          <w:spacing w:val="-3"/>
          <w:position w:val="3"/>
          <w:sz w:val="32"/>
          <w:szCs w:val="32"/>
          <w:lang w:eastAsia="zh-CN"/>
        </w:rPr>
        <w:t>附件</w:t>
      </w:r>
      <w:r>
        <w:rPr>
          <w:rFonts w:hint="eastAsia" w:ascii="宋体" w:hAnsi="宋体" w:eastAsia="宋体" w:cs="宋体"/>
          <w:b w:val="0"/>
          <w:bCs w:val="0"/>
          <w:spacing w:val="-3"/>
          <w:position w:val="3"/>
          <w:sz w:val="32"/>
          <w:szCs w:val="32"/>
          <w:lang w:val="en-US" w:eastAsia="zh-CN"/>
        </w:rPr>
        <w:t>2</w:t>
      </w:r>
    </w:p>
    <w:p w14:paraId="00AABB52">
      <w:pPr>
        <w:keepNext w:val="0"/>
        <w:keepLines w:val="0"/>
        <w:pageBreakBefore w:val="0"/>
        <w:wordWrap/>
        <w:overflowPunct/>
        <w:topLinePunct w:val="0"/>
        <w:autoSpaceDE w:val="0"/>
        <w:autoSpaceDN w:val="0"/>
        <w:bidi w:val="0"/>
        <w:adjustRightInd w:val="0"/>
        <w:snapToGrid w:val="0"/>
        <w:spacing w:after="0" w:line="240" w:lineRule="atLeast"/>
        <w:ind w:firstLine="0" w:firstLineChars="0"/>
        <w:jc w:val="center"/>
        <w:outlineLvl w:val="1"/>
        <w:rPr>
          <w:rFonts w:ascii="宋体" w:hAnsi="宋体" w:eastAsia="宋体" w:cs="宋体"/>
          <w:sz w:val="32"/>
          <w:szCs w:val="32"/>
        </w:rPr>
      </w:pPr>
      <w:r>
        <w:rPr>
          <w:rFonts w:hint="eastAsia" w:ascii="宋体" w:hAnsi="宋体" w:eastAsia="宋体" w:cs="宋体"/>
          <w:b/>
          <w:bCs/>
          <w:spacing w:val="-3"/>
          <w:position w:val="3"/>
          <w:sz w:val="32"/>
          <w:szCs w:val="32"/>
          <w:lang w:eastAsia="zh-CN"/>
        </w:rPr>
        <w:t>北京市门头沟区档案史志馆</w:t>
      </w:r>
      <w:r>
        <w:rPr>
          <w:rFonts w:ascii="宋体" w:hAnsi="宋体" w:eastAsia="宋体" w:cs="宋体"/>
          <w:b/>
          <w:bCs/>
          <w:spacing w:val="-3"/>
          <w:position w:val="3"/>
          <w:sz w:val="32"/>
          <w:szCs w:val="32"/>
        </w:rPr>
        <w:t>涉密档案查阅利用审批表（样表）</w:t>
      </w:r>
    </w:p>
    <w:p w14:paraId="51038779">
      <w:pPr>
        <w:pStyle w:val="3"/>
        <w:keepNext w:val="0"/>
        <w:keepLines w:val="0"/>
        <w:pageBreakBefore w:val="0"/>
        <w:wordWrap/>
        <w:overflowPunct/>
        <w:topLinePunct w:val="0"/>
        <w:autoSpaceDE w:val="0"/>
        <w:autoSpaceDN w:val="0"/>
        <w:bidi w:val="0"/>
        <w:adjustRightInd w:val="0"/>
        <w:snapToGrid w:val="0"/>
        <w:spacing w:after="0" w:line="240" w:lineRule="atLeast"/>
        <w:ind w:left="4832" w:firstLine="0" w:firstLineChars="0"/>
        <w:rPr>
          <w:sz w:val="28"/>
          <w:szCs w:val="28"/>
        </w:rPr>
      </w:pPr>
      <w:r>
        <w:rPr>
          <w:spacing w:val="-12"/>
          <w:sz w:val="28"/>
          <w:szCs w:val="28"/>
        </w:rPr>
        <w:t>申请日期：</w:t>
      </w:r>
      <w:r>
        <w:rPr>
          <w:spacing w:val="2"/>
          <w:sz w:val="28"/>
          <w:szCs w:val="28"/>
        </w:rPr>
        <w:t xml:space="preserve">        </w:t>
      </w:r>
      <w:r>
        <w:rPr>
          <w:spacing w:val="-12"/>
          <w:sz w:val="28"/>
          <w:szCs w:val="28"/>
        </w:rPr>
        <w:t>年</w:t>
      </w:r>
      <w:r>
        <w:rPr>
          <w:spacing w:val="6"/>
          <w:sz w:val="28"/>
          <w:szCs w:val="28"/>
        </w:rPr>
        <w:t xml:space="preserve">    </w:t>
      </w:r>
      <w:r>
        <w:rPr>
          <w:spacing w:val="-12"/>
          <w:sz w:val="28"/>
          <w:szCs w:val="28"/>
        </w:rPr>
        <w:t>月</w:t>
      </w:r>
      <w:r>
        <w:rPr>
          <w:spacing w:val="16"/>
          <w:sz w:val="28"/>
          <w:szCs w:val="28"/>
        </w:rPr>
        <w:t xml:space="preserve">    </w:t>
      </w:r>
      <w:r>
        <w:rPr>
          <w:spacing w:val="-12"/>
          <w:sz w:val="28"/>
          <w:szCs w:val="28"/>
        </w:rPr>
        <w:t>日</w:t>
      </w:r>
    </w:p>
    <w:p w14:paraId="5E64F19D">
      <w:pPr>
        <w:keepNext w:val="0"/>
        <w:keepLines w:val="0"/>
        <w:pageBreakBefore w:val="0"/>
        <w:wordWrap/>
        <w:overflowPunct/>
        <w:topLinePunct w:val="0"/>
        <w:autoSpaceDE w:val="0"/>
        <w:autoSpaceDN w:val="0"/>
        <w:bidi w:val="0"/>
        <w:adjustRightInd w:val="0"/>
        <w:snapToGrid w:val="0"/>
        <w:spacing w:after="0" w:line="240" w:lineRule="atLeast"/>
        <w:ind w:firstLine="0" w:firstLineChars="0"/>
      </w:pPr>
    </w:p>
    <w:tbl>
      <w:tblPr>
        <w:tblStyle w:val="11"/>
        <w:tblW w:w="936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1017"/>
        <w:gridCol w:w="597"/>
        <w:gridCol w:w="900"/>
        <w:gridCol w:w="1336"/>
        <w:gridCol w:w="1664"/>
        <w:gridCol w:w="670"/>
        <w:gridCol w:w="831"/>
        <w:gridCol w:w="1515"/>
      </w:tblGrid>
      <w:tr w14:paraId="22F87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848" w:type="dxa"/>
            <w:gridSpan w:val="2"/>
            <w:tcBorders>
              <w:top w:val="single" w:color="000000" w:sz="10" w:space="0"/>
              <w:left w:val="single" w:color="000000" w:sz="10" w:space="0"/>
            </w:tcBorders>
            <w:vAlign w:val="top"/>
          </w:tcPr>
          <w:p w14:paraId="190E2FBD">
            <w:pPr>
              <w:keepNext w:val="0"/>
              <w:keepLines w:val="0"/>
              <w:pageBreakBefore w:val="0"/>
              <w:wordWrap/>
              <w:overflowPunct/>
              <w:topLinePunct w:val="0"/>
              <w:autoSpaceDE w:val="0"/>
              <w:autoSpaceDN w:val="0"/>
              <w:bidi w:val="0"/>
              <w:adjustRightInd w:val="0"/>
              <w:snapToGrid w:val="0"/>
              <w:spacing w:after="0" w:line="240" w:lineRule="atLeast"/>
              <w:ind w:left="360"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7"/>
                <w:sz w:val="28"/>
                <w:szCs w:val="28"/>
              </w:rPr>
              <w:t>单位名称</w:t>
            </w:r>
          </w:p>
          <w:p w14:paraId="6859D3FF">
            <w:pPr>
              <w:keepNext w:val="0"/>
              <w:keepLines w:val="0"/>
              <w:pageBreakBefore w:val="0"/>
              <w:wordWrap/>
              <w:overflowPunct/>
              <w:topLinePunct w:val="0"/>
              <w:autoSpaceDE w:val="0"/>
              <w:autoSpaceDN w:val="0"/>
              <w:bidi w:val="0"/>
              <w:adjustRightInd w:val="0"/>
              <w:snapToGrid w:val="0"/>
              <w:spacing w:after="0" w:line="240" w:lineRule="atLeast"/>
              <w:ind w:left="343"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2"/>
                <w:sz w:val="28"/>
                <w:szCs w:val="28"/>
              </w:rPr>
              <w:t>（盖章）</w:t>
            </w:r>
          </w:p>
        </w:tc>
        <w:tc>
          <w:tcPr>
            <w:tcW w:w="7513" w:type="dxa"/>
            <w:gridSpan w:val="7"/>
            <w:tcBorders>
              <w:top w:val="single" w:color="000000" w:sz="10" w:space="0"/>
              <w:right w:val="single" w:color="000000" w:sz="10" w:space="0"/>
            </w:tcBorders>
            <w:vAlign w:val="top"/>
          </w:tcPr>
          <w:p w14:paraId="458159C5">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3D17F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848" w:type="dxa"/>
            <w:gridSpan w:val="2"/>
            <w:tcBorders>
              <w:left w:val="single" w:color="000000" w:sz="10" w:space="0"/>
            </w:tcBorders>
            <w:vAlign w:val="top"/>
          </w:tcPr>
          <w:p w14:paraId="625E612E">
            <w:pPr>
              <w:keepNext w:val="0"/>
              <w:keepLines w:val="0"/>
              <w:pageBreakBefore w:val="0"/>
              <w:wordWrap/>
              <w:overflowPunct/>
              <w:topLinePunct w:val="0"/>
              <w:autoSpaceDE w:val="0"/>
              <w:autoSpaceDN w:val="0"/>
              <w:bidi w:val="0"/>
              <w:adjustRightInd w:val="0"/>
              <w:snapToGrid w:val="0"/>
              <w:spacing w:after="0" w:line="240" w:lineRule="atLeast"/>
              <w:ind w:left="353"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5"/>
                <w:sz w:val="28"/>
                <w:szCs w:val="28"/>
              </w:rPr>
              <w:t>联系地址</w:t>
            </w:r>
          </w:p>
        </w:tc>
        <w:tc>
          <w:tcPr>
            <w:tcW w:w="4497" w:type="dxa"/>
            <w:gridSpan w:val="4"/>
            <w:vAlign w:val="top"/>
          </w:tcPr>
          <w:p w14:paraId="59321697">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501" w:type="dxa"/>
            <w:gridSpan w:val="2"/>
            <w:vAlign w:val="top"/>
          </w:tcPr>
          <w:p w14:paraId="43C59AF0">
            <w:pPr>
              <w:keepNext w:val="0"/>
              <w:keepLines w:val="0"/>
              <w:pageBreakBefore w:val="0"/>
              <w:wordWrap/>
              <w:overflowPunct/>
              <w:topLinePunct w:val="0"/>
              <w:autoSpaceDE w:val="0"/>
              <w:autoSpaceDN w:val="0"/>
              <w:bidi w:val="0"/>
              <w:adjustRightInd w:val="0"/>
              <w:snapToGrid w:val="0"/>
              <w:spacing w:after="0" w:line="240" w:lineRule="atLeast"/>
              <w:ind w:left="199"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5"/>
                <w:sz w:val="28"/>
                <w:szCs w:val="28"/>
              </w:rPr>
              <w:t>联系电话</w:t>
            </w:r>
          </w:p>
        </w:tc>
        <w:tc>
          <w:tcPr>
            <w:tcW w:w="1515" w:type="dxa"/>
            <w:tcBorders>
              <w:right w:val="single" w:color="000000" w:sz="10" w:space="0"/>
            </w:tcBorders>
            <w:vAlign w:val="top"/>
          </w:tcPr>
          <w:p w14:paraId="2E94D692">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0D8FD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848" w:type="dxa"/>
            <w:gridSpan w:val="2"/>
            <w:tcBorders>
              <w:left w:val="single" w:color="000000" w:sz="10" w:space="0"/>
            </w:tcBorders>
            <w:vAlign w:val="top"/>
          </w:tcPr>
          <w:p w14:paraId="417F2694">
            <w:pPr>
              <w:keepNext w:val="0"/>
              <w:keepLines w:val="0"/>
              <w:pageBreakBefore w:val="0"/>
              <w:wordWrap/>
              <w:overflowPunct/>
              <w:topLinePunct w:val="0"/>
              <w:autoSpaceDE w:val="0"/>
              <w:autoSpaceDN w:val="0"/>
              <w:bidi w:val="0"/>
              <w:adjustRightInd w:val="0"/>
              <w:snapToGrid w:val="0"/>
              <w:spacing w:after="0" w:line="240" w:lineRule="atLeast"/>
              <w:ind w:left="636"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6"/>
                <w:sz w:val="28"/>
                <w:szCs w:val="28"/>
              </w:rPr>
              <w:t>用途</w:t>
            </w:r>
          </w:p>
        </w:tc>
        <w:tc>
          <w:tcPr>
            <w:tcW w:w="7513" w:type="dxa"/>
            <w:gridSpan w:val="7"/>
            <w:tcBorders>
              <w:right w:val="single" w:color="000000" w:sz="10" w:space="0"/>
            </w:tcBorders>
            <w:vAlign w:val="top"/>
          </w:tcPr>
          <w:p w14:paraId="63CC8841">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05334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848" w:type="dxa"/>
            <w:gridSpan w:val="2"/>
            <w:tcBorders>
              <w:left w:val="single" w:color="000000" w:sz="10" w:space="0"/>
            </w:tcBorders>
            <w:vAlign w:val="top"/>
          </w:tcPr>
          <w:p w14:paraId="18886558">
            <w:pPr>
              <w:keepNext w:val="0"/>
              <w:keepLines w:val="0"/>
              <w:pageBreakBefore w:val="0"/>
              <w:wordWrap/>
              <w:overflowPunct/>
              <w:topLinePunct w:val="0"/>
              <w:autoSpaceDE w:val="0"/>
              <w:autoSpaceDN w:val="0"/>
              <w:bidi w:val="0"/>
              <w:adjustRightInd w:val="0"/>
              <w:snapToGrid w:val="0"/>
              <w:spacing w:after="0" w:line="240" w:lineRule="atLeast"/>
              <w:ind w:left="350"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4"/>
                <w:sz w:val="28"/>
                <w:szCs w:val="28"/>
              </w:rPr>
              <w:t>利用形式</w:t>
            </w:r>
          </w:p>
        </w:tc>
        <w:tc>
          <w:tcPr>
            <w:tcW w:w="7513" w:type="dxa"/>
            <w:gridSpan w:val="7"/>
            <w:tcBorders>
              <w:right w:val="single" w:color="000000" w:sz="10" w:space="0"/>
            </w:tcBorders>
            <w:vAlign w:val="top"/>
          </w:tcPr>
          <w:p w14:paraId="602053D2">
            <w:pPr>
              <w:keepNext w:val="0"/>
              <w:keepLines w:val="0"/>
              <w:pageBreakBefore w:val="0"/>
              <w:wordWrap/>
              <w:overflowPunct/>
              <w:topLinePunct w:val="0"/>
              <w:autoSpaceDE w:val="0"/>
              <w:autoSpaceDN w:val="0"/>
              <w:bidi w:val="0"/>
              <w:adjustRightInd w:val="0"/>
              <w:snapToGrid w:val="0"/>
              <w:spacing w:after="0" w:line="240" w:lineRule="atLeast"/>
              <w:ind w:left="1128"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5"/>
                <w:sz w:val="28"/>
                <w:szCs w:val="28"/>
              </w:rPr>
              <w:t>阅览、摘抄、复印、外借、其他（请打</w:t>
            </w:r>
            <w:r>
              <w:rPr>
                <w:rFonts w:ascii="FangSong_GB2312" w:hAnsi="FangSong_GB2312" w:eastAsia="FangSong_GB2312" w:cs="FangSong_GB2312"/>
                <w:spacing w:val="-86"/>
                <w:sz w:val="28"/>
                <w:szCs w:val="28"/>
              </w:rPr>
              <w:t xml:space="preserve"> </w:t>
            </w:r>
            <w:r>
              <w:rPr>
                <w:rFonts w:ascii="FangSong_GB2312" w:hAnsi="FangSong_GB2312" w:eastAsia="FangSong_GB2312" w:cs="FangSong_GB2312"/>
                <w:spacing w:val="-5"/>
                <w:sz w:val="28"/>
                <w:szCs w:val="28"/>
              </w:rPr>
              <w:t>√</w:t>
            </w:r>
            <w:r>
              <w:rPr>
                <w:rFonts w:ascii="FangSong_GB2312" w:hAnsi="FangSong_GB2312" w:eastAsia="FangSong_GB2312" w:cs="FangSong_GB2312"/>
                <w:spacing w:val="-63"/>
                <w:sz w:val="28"/>
                <w:szCs w:val="28"/>
              </w:rPr>
              <w:t xml:space="preserve"> </w:t>
            </w:r>
            <w:r>
              <w:rPr>
                <w:rFonts w:hint="eastAsia" w:ascii="FangSong_GB2312" w:hAnsi="FangSong_GB2312" w:eastAsia="FangSong_GB2312" w:cs="FangSong_GB2312"/>
                <w:spacing w:val="-63"/>
                <w:sz w:val="28"/>
                <w:szCs w:val="28"/>
                <w:lang w:eastAsia="zh-CN"/>
              </w:rPr>
              <w:t>）</w:t>
            </w:r>
          </w:p>
        </w:tc>
      </w:tr>
      <w:tr w14:paraId="752E8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848" w:type="dxa"/>
            <w:gridSpan w:val="2"/>
            <w:vMerge w:val="restart"/>
            <w:tcBorders>
              <w:left w:val="single" w:color="000000" w:sz="10" w:space="0"/>
              <w:bottom w:val="nil"/>
            </w:tcBorders>
            <w:vAlign w:val="top"/>
          </w:tcPr>
          <w:p w14:paraId="393462EB">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p w14:paraId="6FC83EB1">
            <w:pPr>
              <w:keepNext w:val="0"/>
              <w:keepLines w:val="0"/>
              <w:pageBreakBefore w:val="0"/>
              <w:wordWrap/>
              <w:overflowPunct/>
              <w:topLinePunct w:val="0"/>
              <w:autoSpaceDE w:val="0"/>
              <w:autoSpaceDN w:val="0"/>
              <w:bidi w:val="0"/>
              <w:adjustRightInd w:val="0"/>
              <w:snapToGrid w:val="0"/>
              <w:spacing w:after="0" w:line="240" w:lineRule="atLeast"/>
              <w:ind w:left="361"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7"/>
                <w:sz w:val="28"/>
                <w:szCs w:val="28"/>
              </w:rPr>
              <w:t>数量总计</w:t>
            </w:r>
          </w:p>
        </w:tc>
        <w:tc>
          <w:tcPr>
            <w:tcW w:w="1497" w:type="dxa"/>
            <w:gridSpan w:val="2"/>
            <w:vAlign w:val="top"/>
          </w:tcPr>
          <w:p w14:paraId="43CB5820">
            <w:pPr>
              <w:keepNext w:val="0"/>
              <w:keepLines w:val="0"/>
              <w:pageBreakBefore w:val="0"/>
              <w:wordWrap/>
              <w:overflowPunct/>
              <w:topLinePunct w:val="0"/>
              <w:autoSpaceDE w:val="0"/>
              <w:autoSpaceDN w:val="0"/>
              <w:bidi w:val="0"/>
              <w:adjustRightInd w:val="0"/>
              <w:snapToGrid w:val="0"/>
              <w:spacing w:after="0" w:line="240" w:lineRule="atLeast"/>
              <w:ind w:left="499"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10"/>
                <w:sz w:val="28"/>
                <w:szCs w:val="28"/>
              </w:rPr>
              <w:t>阅览</w:t>
            </w:r>
          </w:p>
        </w:tc>
        <w:tc>
          <w:tcPr>
            <w:tcW w:w="1336" w:type="dxa"/>
            <w:vAlign w:val="top"/>
          </w:tcPr>
          <w:p w14:paraId="6D65A7B2">
            <w:pPr>
              <w:keepNext w:val="0"/>
              <w:keepLines w:val="0"/>
              <w:pageBreakBefore w:val="0"/>
              <w:wordWrap/>
              <w:overflowPunct/>
              <w:topLinePunct w:val="0"/>
              <w:autoSpaceDE w:val="0"/>
              <w:autoSpaceDN w:val="0"/>
              <w:bidi w:val="0"/>
              <w:adjustRightInd w:val="0"/>
              <w:snapToGrid w:val="0"/>
              <w:spacing w:after="0" w:line="240" w:lineRule="atLeast"/>
              <w:ind w:left="391"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摘抄</w:t>
            </w:r>
          </w:p>
        </w:tc>
        <w:tc>
          <w:tcPr>
            <w:tcW w:w="1664" w:type="dxa"/>
            <w:vAlign w:val="top"/>
          </w:tcPr>
          <w:p w14:paraId="573FC0AF">
            <w:pPr>
              <w:keepNext w:val="0"/>
              <w:keepLines w:val="0"/>
              <w:pageBreakBefore w:val="0"/>
              <w:wordWrap/>
              <w:overflowPunct/>
              <w:topLinePunct w:val="0"/>
              <w:autoSpaceDE w:val="0"/>
              <w:autoSpaceDN w:val="0"/>
              <w:bidi w:val="0"/>
              <w:adjustRightInd w:val="0"/>
              <w:snapToGrid w:val="0"/>
              <w:spacing w:after="0" w:line="240" w:lineRule="atLeast"/>
              <w:ind w:left="575"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6"/>
                <w:sz w:val="28"/>
                <w:szCs w:val="28"/>
              </w:rPr>
              <w:t>复印</w:t>
            </w:r>
          </w:p>
        </w:tc>
        <w:tc>
          <w:tcPr>
            <w:tcW w:w="1501" w:type="dxa"/>
            <w:gridSpan w:val="2"/>
            <w:vAlign w:val="top"/>
          </w:tcPr>
          <w:p w14:paraId="71D3FC3B">
            <w:pPr>
              <w:keepNext w:val="0"/>
              <w:keepLines w:val="0"/>
              <w:pageBreakBefore w:val="0"/>
              <w:wordWrap/>
              <w:overflowPunct/>
              <w:topLinePunct w:val="0"/>
              <w:autoSpaceDE w:val="0"/>
              <w:autoSpaceDN w:val="0"/>
              <w:bidi w:val="0"/>
              <w:adjustRightInd w:val="0"/>
              <w:snapToGrid w:val="0"/>
              <w:spacing w:after="0" w:line="240" w:lineRule="atLeast"/>
              <w:ind w:left="495"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6"/>
                <w:sz w:val="28"/>
                <w:szCs w:val="28"/>
              </w:rPr>
              <w:t>外借</w:t>
            </w:r>
          </w:p>
        </w:tc>
        <w:tc>
          <w:tcPr>
            <w:tcW w:w="1515" w:type="dxa"/>
            <w:tcBorders>
              <w:right w:val="single" w:color="000000" w:sz="10" w:space="0"/>
            </w:tcBorders>
            <w:vAlign w:val="top"/>
          </w:tcPr>
          <w:p w14:paraId="1C89FDBB">
            <w:pPr>
              <w:keepNext w:val="0"/>
              <w:keepLines w:val="0"/>
              <w:pageBreakBefore w:val="0"/>
              <w:wordWrap/>
              <w:overflowPunct/>
              <w:topLinePunct w:val="0"/>
              <w:autoSpaceDE w:val="0"/>
              <w:autoSpaceDN w:val="0"/>
              <w:bidi w:val="0"/>
              <w:adjustRightInd w:val="0"/>
              <w:snapToGrid w:val="0"/>
              <w:spacing w:after="0" w:line="240" w:lineRule="atLeast"/>
              <w:ind w:left="487"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其他</w:t>
            </w:r>
          </w:p>
        </w:tc>
      </w:tr>
      <w:tr w14:paraId="68E98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848" w:type="dxa"/>
            <w:gridSpan w:val="2"/>
            <w:vMerge w:val="continue"/>
            <w:tcBorders>
              <w:top w:val="nil"/>
              <w:left w:val="single" w:color="000000" w:sz="10" w:space="0"/>
            </w:tcBorders>
            <w:vAlign w:val="top"/>
          </w:tcPr>
          <w:p w14:paraId="2F533A18">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497" w:type="dxa"/>
            <w:gridSpan w:val="2"/>
            <w:vAlign w:val="top"/>
          </w:tcPr>
          <w:p w14:paraId="3BD9DE22">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336" w:type="dxa"/>
            <w:vAlign w:val="top"/>
          </w:tcPr>
          <w:p w14:paraId="35E064D4">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664" w:type="dxa"/>
            <w:vAlign w:val="top"/>
          </w:tcPr>
          <w:p w14:paraId="2EC8AEED">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501" w:type="dxa"/>
            <w:gridSpan w:val="2"/>
            <w:vAlign w:val="top"/>
          </w:tcPr>
          <w:p w14:paraId="3E8CE212">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515" w:type="dxa"/>
            <w:tcBorders>
              <w:right w:val="single" w:color="000000" w:sz="10" w:space="0"/>
            </w:tcBorders>
            <w:vAlign w:val="top"/>
          </w:tcPr>
          <w:p w14:paraId="73076217">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0BE81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31" w:type="dxa"/>
            <w:tcBorders>
              <w:left w:val="single" w:color="000000" w:sz="10" w:space="0"/>
            </w:tcBorders>
            <w:vAlign w:val="top"/>
          </w:tcPr>
          <w:p w14:paraId="18D8D8DB">
            <w:pPr>
              <w:keepNext w:val="0"/>
              <w:keepLines w:val="0"/>
              <w:pageBreakBefore w:val="0"/>
              <w:wordWrap/>
              <w:overflowPunct/>
              <w:topLinePunct w:val="0"/>
              <w:autoSpaceDE w:val="0"/>
              <w:autoSpaceDN w:val="0"/>
              <w:bidi w:val="0"/>
              <w:adjustRightInd w:val="0"/>
              <w:snapToGrid w:val="0"/>
              <w:spacing w:after="0" w:line="240" w:lineRule="atLeast"/>
              <w:ind w:left="125"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5"/>
                <w:sz w:val="28"/>
                <w:szCs w:val="28"/>
              </w:rPr>
              <w:t>序号</w:t>
            </w:r>
          </w:p>
        </w:tc>
        <w:tc>
          <w:tcPr>
            <w:tcW w:w="1614" w:type="dxa"/>
            <w:gridSpan w:val="2"/>
            <w:vAlign w:val="top"/>
          </w:tcPr>
          <w:p w14:paraId="483AAFB1">
            <w:pPr>
              <w:keepNext w:val="0"/>
              <w:keepLines w:val="0"/>
              <w:pageBreakBefore w:val="0"/>
              <w:wordWrap/>
              <w:overflowPunct/>
              <w:topLinePunct w:val="0"/>
              <w:autoSpaceDE w:val="0"/>
              <w:autoSpaceDN w:val="0"/>
              <w:bidi w:val="0"/>
              <w:adjustRightInd w:val="0"/>
              <w:snapToGrid w:val="0"/>
              <w:spacing w:after="0" w:line="240" w:lineRule="atLeast"/>
              <w:ind w:left="523"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5"/>
                <w:sz w:val="28"/>
                <w:szCs w:val="28"/>
              </w:rPr>
              <w:t>档号</w:t>
            </w:r>
          </w:p>
        </w:tc>
        <w:tc>
          <w:tcPr>
            <w:tcW w:w="900" w:type="dxa"/>
            <w:vAlign w:val="top"/>
          </w:tcPr>
          <w:p w14:paraId="19D952F9">
            <w:pPr>
              <w:keepNext w:val="0"/>
              <w:keepLines w:val="0"/>
              <w:pageBreakBefore w:val="0"/>
              <w:wordWrap/>
              <w:overflowPunct/>
              <w:topLinePunct w:val="0"/>
              <w:autoSpaceDE w:val="0"/>
              <w:autoSpaceDN w:val="0"/>
              <w:bidi w:val="0"/>
              <w:adjustRightInd w:val="0"/>
              <w:snapToGrid w:val="0"/>
              <w:spacing w:after="0" w:line="240" w:lineRule="atLeast"/>
              <w:ind w:left="194"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11"/>
                <w:sz w:val="28"/>
                <w:szCs w:val="28"/>
              </w:rPr>
              <w:t>密级</w:t>
            </w:r>
          </w:p>
        </w:tc>
        <w:tc>
          <w:tcPr>
            <w:tcW w:w="1336" w:type="dxa"/>
            <w:vAlign w:val="top"/>
          </w:tcPr>
          <w:p w14:paraId="7A8A6144">
            <w:pPr>
              <w:keepNext w:val="0"/>
              <w:keepLines w:val="0"/>
              <w:pageBreakBefore w:val="0"/>
              <w:wordWrap/>
              <w:overflowPunct/>
              <w:topLinePunct w:val="0"/>
              <w:autoSpaceDE w:val="0"/>
              <w:autoSpaceDN w:val="0"/>
              <w:bidi w:val="0"/>
              <w:adjustRightInd w:val="0"/>
              <w:snapToGrid w:val="0"/>
              <w:spacing w:after="0" w:line="240" w:lineRule="atLeast"/>
              <w:ind w:left="403"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9"/>
                <w:sz w:val="28"/>
                <w:szCs w:val="28"/>
              </w:rPr>
              <w:t>文号</w:t>
            </w:r>
          </w:p>
        </w:tc>
        <w:tc>
          <w:tcPr>
            <w:tcW w:w="3165" w:type="dxa"/>
            <w:gridSpan w:val="3"/>
            <w:vAlign w:val="top"/>
          </w:tcPr>
          <w:p w14:paraId="793653A0">
            <w:pPr>
              <w:keepNext w:val="0"/>
              <w:keepLines w:val="0"/>
              <w:pageBreakBefore w:val="0"/>
              <w:wordWrap/>
              <w:overflowPunct/>
              <w:topLinePunct w:val="0"/>
              <w:autoSpaceDE w:val="0"/>
              <w:autoSpaceDN w:val="0"/>
              <w:bidi w:val="0"/>
              <w:adjustRightInd w:val="0"/>
              <w:snapToGrid w:val="0"/>
              <w:spacing w:after="0" w:line="240" w:lineRule="atLeast"/>
              <w:ind w:left="1317"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7"/>
                <w:sz w:val="28"/>
                <w:szCs w:val="28"/>
              </w:rPr>
              <w:t>题名</w:t>
            </w:r>
          </w:p>
        </w:tc>
        <w:tc>
          <w:tcPr>
            <w:tcW w:w="1515" w:type="dxa"/>
            <w:tcBorders>
              <w:right w:val="single" w:color="000000" w:sz="10" w:space="0"/>
            </w:tcBorders>
            <w:vAlign w:val="top"/>
          </w:tcPr>
          <w:p w14:paraId="574E662B">
            <w:pPr>
              <w:keepNext w:val="0"/>
              <w:keepLines w:val="0"/>
              <w:pageBreakBefore w:val="0"/>
              <w:wordWrap/>
              <w:overflowPunct/>
              <w:topLinePunct w:val="0"/>
              <w:autoSpaceDE w:val="0"/>
              <w:autoSpaceDN w:val="0"/>
              <w:bidi w:val="0"/>
              <w:adjustRightInd w:val="0"/>
              <w:snapToGrid w:val="0"/>
              <w:spacing w:after="0" w:line="240" w:lineRule="atLeast"/>
              <w:ind w:left="200"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4"/>
                <w:sz w:val="28"/>
                <w:szCs w:val="28"/>
              </w:rPr>
              <w:t>利用形式</w:t>
            </w:r>
          </w:p>
        </w:tc>
      </w:tr>
      <w:tr w14:paraId="7998B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31" w:type="dxa"/>
            <w:tcBorders>
              <w:left w:val="single" w:color="000000" w:sz="10" w:space="0"/>
            </w:tcBorders>
            <w:vAlign w:val="top"/>
          </w:tcPr>
          <w:p w14:paraId="19F7BCC3">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614" w:type="dxa"/>
            <w:gridSpan w:val="2"/>
            <w:vAlign w:val="top"/>
          </w:tcPr>
          <w:p w14:paraId="796452F1">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900" w:type="dxa"/>
            <w:vAlign w:val="top"/>
          </w:tcPr>
          <w:p w14:paraId="5EF903BF">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336" w:type="dxa"/>
            <w:vAlign w:val="top"/>
          </w:tcPr>
          <w:p w14:paraId="4B43DC92">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3165" w:type="dxa"/>
            <w:gridSpan w:val="3"/>
            <w:vAlign w:val="top"/>
          </w:tcPr>
          <w:p w14:paraId="123243F6">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515" w:type="dxa"/>
            <w:tcBorders>
              <w:right w:val="single" w:color="000000" w:sz="10" w:space="0"/>
            </w:tcBorders>
            <w:vAlign w:val="top"/>
          </w:tcPr>
          <w:p w14:paraId="23986769">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3E585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31" w:type="dxa"/>
            <w:tcBorders>
              <w:left w:val="single" w:color="000000" w:sz="10" w:space="0"/>
              <w:bottom w:val="single" w:color="000000" w:sz="10" w:space="0"/>
            </w:tcBorders>
            <w:vAlign w:val="top"/>
          </w:tcPr>
          <w:p w14:paraId="3736B3F7">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614" w:type="dxa"/>
            <w:gridSpan w:val="2"/>
            <w:tcBorders>
              <w:bottom w:val="single" w:color="000000" w:sz="10" w:space="0"/>
            </w:tcBorders>
            <w:vAlign w:val="top"/>
          </w:tcPr>
          <w:p w14:paraId="7A3CDBD7">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900" w:type="dxa"/>
            <w:tcBorders>
              <w:bottom w:val="single" w:color="000000" w:sz="10" w:space="0"/>
            </w:tcBorders>
            <w:vAlign w:val="top"/>
          </w:tcPr>
          <w:p w14:paraId="5E134712">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336" w:type="dxa"/>
            <w:tcBorders>
              <w:bottom w:val="single" w:color="000000" w:sz="10" w:space="0"/>
            </w:tcBorders>
            <w:vAlign w:val="top"/>
          </w:tcPr>
          <w:p w14:paraId="102A652F">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3165" w:type="dxa"/>
            <w:gridSpan w:val="3"/>
            <w:tcBorders>
              <w:bottom w:val="single" w:color="000000" w:sz="10" w:space="0"/>
            </w:tcBorders>
            <w:vAlign w:val="top"/>
          </w:tcPr>
          <w:p w14:paraId="20578DF3">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515" w:type="dxa"/>
            <w:tcBorders>
              <w:bottom w:val="single" w:color="000000" w:sz="10" w:space="0"/>
              <w:right w:val="single" w:color="000000" w:sz="10" w:space="0"/>
            </w:tcBorders>
            <w:vAlign w:val="top"/>
          </w:tcPr>
          <w:p w14:paraId="023C6612">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45ED4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681" w:type="dxa"/>
            <w:gridSpan w:val="5"/>
            <w:tcBorders>
              <w:top w:val="single" w:color="000000" w:sz="10" w:space="0"/>
              <w:left w:val="single" w:color="000000" w:sz="10" w:space="0"/>
            </w:tcBorders>
            <w:vAlign w:val="top"/>
          </w:tcPr>
          <w:p w14:paraId="041B9097">
            <w:pPr>
              <w:keepNext w:val="0"/>
              <w:keepLines w:val="0"/>
              <w:pageBreakBefore w:val="0"/>
              <w:wordWrap/>
              <w:overflowPunct/>
              <w:topLinePunct w:val="0"/>
              <w:autoSpaceDE w:val="0"/>
              <w:autoSpaceDN w:val="0"/>
              <w:bidi w:val="0"/>
              <w:adjustRightInd w:val="0"/>
              <w:snapToGrid w:val="0"/>
              <w:spacing w:after="0" w:line="240" w:lineRule="atLeast"/>
              <w:ind w:left="928"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3"/>
                <w:sz w:val="28"/>
                <w:szCs w:val="28"/>
              </w:rPr>
              <w:t>利用单位审批（签字）</w:t>
            </w:r>
          </w:p>
        </w:tc>
        <w:tc>
          <w:tcPr>
            <w:tcW w:w="4680" w:type="dxa"/>
            <w:gridSpan w:val="4"/>
            <w:tcBorders>
              <w:top w:val="single" w:color="000000" w:sz="10" w:space="0"/>
              <w:right w:val="single" w:color="000000" w:sz="10" w:space="0"/>
            </w:tcBorders>
            <w:vAlign w:val="top"/>
          </w:tcPr>
          <w:p w14:paraId="0227531B">
            <w:pPr>
              <w:keepNext w:val="0"/>
              <w:keepLines w:val="0"/>
              <w:pageBreakBefore w:val="0"/>
              <w:wordWrap/>
              <w:overflowPunct/>
              <w:topLinePunct w:val="0"/>
              <w:autoSpaceDE w:val="0"/>
              <w:autoSpaceDN w:val="0"/>
              <w:bidi w:val="0"/>
              <w:adjustRightInd w:val="0"/>
              <w:snapToGrid w:val="0"/>
              <w:spacing w:after="0" w:line="240" w:lineRule="atLeast"/>
              <w:ind w:left="980"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7"/>
                <w:sz w:val="28"/>
                <w:szCs w:val="28"/>
              </w:rPr>
              <w:t>区档案馆审批（签字）</w:t>
            </w:r>
          </w:p>
        </w:tc>
      </w:tr>
      <w:tr w14:paraId="0DB03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45" w:type="dxa"/>
            <w:gridSpan w:val="3"/>
            <w:tcBorders>
              <w:left w:val="single" w:color="000000" w:sz="10" w:space="0"/>
            </w:tcBorders>
            <w:vAlign w:val="top"/>
          </w:tcPr>
          <w:p w14:paraId="5702DA63">
            <w:pPr>
              <w:keepNext w:val="0"/>
              <w:keepLines w:val="0"/>
              <w:pageBreakBefore w:val="0"/>
              <w:wordWrap/>
              <w:overflowPunct/>
              <w:topLinePunct w:val="0"/>
              <w:autoSpaceDE w:val="0"/>
              <w:autoSpaceDN w:val="0"/>
              <w:bidi w:val="0"/>
              <w:adjustRightInd w:val="0"/>
              <w:snapToGrid w:val="0"/>
              <w:spacing w:after="0" w:line="240" w:lineRule="atLeast"/>
              <w:ind w:left="148"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9"/>
                <w:sz w:val="28"/>
                <w:szCs w:val="28"/>
              </w:rPr>
              <w:t>申请人（保密员）</w:t>
            </w:r>
          </w:p>
        </w:tc>
        <w:tc>
          <w:tcPr>
            <w:tcW w:w="2236" w:type="dxa"/>
            <w:gridSpan w:val="2"/>
            <w:vAlign w:val="top"/>
          </w:tcPr>
          <w:p w14:paraId="7668D6CD">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2334" w:type="dxa"/>
            <w:gridSpan w:val="2"/>
            <w:vAlign w:val="top"/>
          </w:tcPr>
          <w:p w14:paraId="78C16070">
            <w:pPr>
              <w:keepNext w:val="0"/>
              <w:keepLines w:val="0"/>
              <w:pageBreakBefore w:val="0"/>
              <w:wordWrap/>
              <w:overflowPunct/>
              <w:topLinePunct w:val="0"/>
              <w:autoSpaceDE w:val="0"/>
              <w:autoSpaceDN w:val="0"/>
              <w:bidi w:val="0"/>
              <w:adjustRightInd w:val="0"/>
              <w:snapToGrid w:val="0"/>
              <w:spacing w:after="0" w:line="240" w:lineRule="atLeast"/>
              <w:ind w:left="627"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8"/>
                <w:sz w:val="28"/>
                <w:szCs w:val="28"/>
              </w:rPr>
              <w:t>主管领导</w:t>
            </w:r>
          </w:p>
        </w:tc>
        <w:tc>
          <w:tcPr>
            <w:tcW w:w="2346" w:type="dxa"/>
            <w:gridSpan w:val="2"/>
            <w:tcBorders>
              <w:right w:val="single" w:color="000000" w:sz="10" w:space="0"/>
            </w:tcBorders>
            <w:vAlign w:val="top"/>
          </w:tcPr>
          <w:p w14:paraId="7DB0F128">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476DA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445" w:type="dxa"/>
            <w:gridSpan w:val="3"/>
            <w:tcBorders>
              <w:left w:val="single" w:color="000000" w:sz="10" w:space="0"/>
            </w:tcBorders>
            <w:vAlign w:val="top"/>
          </w:tcPr>
          <w:p w14:paraId="63A825D2">
            <w:pPr>
              <w:keepNext w:val="0"/>
              <w:keepLines w:val="0"/>
              <w:pageBreakBefore w:val="0"/>
              <w:wordWrap/>
              <w:overflowPunct/>
              <w:topLinePunct w:val="0"/>
              <w:autoSpaceDE w:val="0"/>
              <w:autoSpaceDN w:val="0"/>
              <w:bidi w:val="0"/>
              <w:adjustRightInd w:val="0"/>
              <w:snapToGrid w:val="0"/>
              <w:spacing w:after="0" w:line="240" w:lineRule="atLeast"/>
              <w:ind w:left="367"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4"/>
                <w:sz w:val="28"/>
                <w:szCs w:val="28"/>
              </w:rPr>
              <w:t>保密主管领导</w:t>
            </w:r>
          </w:p>
        </w:tc>
        <w:tc>
          <w:tcPr>
            <w:tcW w:w="2236" w:type="dxa"/>
            <w:gridSpan w:val="2"/>
            <w:vAlign w:val="top"/>
          </w:tcPr>
          <w:p w14:paraId="681497A2">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2334" w:type="dxa"/>
            <w:gridSpan w:val="2"/>
            <w:vAlign w:val="top"/>
          </w:tcPr>
          <w:p w14:paraId="337CE8EE">
            <w:pPr>
              <w:keepNext w:val="0"/>
              <w:keepLines w:val="0"/>
              <w:pageBreakBefore w:val="0"/>
              <w:wordWrap/>
              <w:overflowPunct/>
              <w:topLinePunct w:val="0"/>
              <w:autoSpaceDE w:val="0"/>
              <w:autoSpaceDN w:val="0"/>
              <w:bidi w:val="0"/>
              <w:adjustRightInd w:val="0"/>
              <w:snapToGrid w:val="0"/>
              <w:spacing w:after="0" w:line="240" w:lineRule="atLeast"/>
              <w:ind w:left="627"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8"/>
                <w:sz w:val="28"/>
                <w:szCs w:val="28"/>
              </w:rPr>
              <w:t>主要领导</w:t>
            </w:r>
          </w:p>
        </w:tc>
        <w:tc>
          <w:tcPr>
            <w:tcW w:w="2346" w:type="dxa"/>
            <w:gridSpan w:val="2"/>
            <w:tcBorders>
              <w:right w:val="single" w:color="000000" w:sz="10" w:space="0"/>
            </w:tcBorders>
            <w:vAlign w:val="top"/>
          </w:tcPr>
          <w:p w14:paraId="2666473E">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1DD8B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9361" w:type="dxa"/>
            <w:gridSpan w:val="9"/>
            <w:tcBorders>
              <w:left w:val="single" w:color="000000" w:sz="10" w:space="0"/>
              <w:right w:val="single" w:color="000000" w:sz="10" w:space="0"/>
            </w:tcBorders>
            <w:vAlign w:val="top"/>
          </w:tcPr>
          <w:p w14:paraId="672F835D">
            <w:pPr>
              <w:keepNext w:val="0"/>
              <w:keepLines w:val="0"/>
              <w:pageBreakBefore w:val="0"/>
              <w:wordWrap/>
              <w:overflowPunct/>
              <w:topLinePunct w:val="0"/>
              <w:autoSpaceDE w:val="0"/>
              <w:autoSpaceDN w:val="0"/>
              <w:bidi w:val="0"/>
              <w:adjustRightInd w:val="0"/>
              <w:snapToGrid w:val="0"/>
              <w:spacing w:after="0" w:line="240" w:lineRule="atLeast"/>
              <w:ind w:left="838"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7"/>
                <w:sz w:val="28"/>
                <w:szCs w:val="28"/>
              </w:rPr>
              <w:t>区档案馆</w:t>
            </w:r>
            <w:r>
              <w:rPr>
                <w:rFonts w:hint="eastAsia" w:ascii="FangSong_GB2312" w:hAnsi="FangSong_GB2312" w:eastAsia="FangSong_GB2312" w:cs="FangSong_GB2312"/>
                <w:b/>
                <w:bCs/>
                <w:spacing w:val="-7"/>
                <w:sz w:val="28"/>
                <w:szCs w:val="28"/>
                <w:lang w:eastAsia="zh-CN"/>
              </w:rPr>
              <w:t>档案保管</w:t>
            </w:r>
            <w:r>
              <w:rPr>
                <w:rFonts w:ascii="FangSong_GB2312" w:hAnsi="FangSong_GB2312" w:eastAsia="FangSong_GB2312" w:cs="FangSong_GB2312"/>
                <w:b/>
                <w:bCs/>
                <w:spacing w:val="-7"/>
                <w:sz w:val="28"/>
                <w:szCs w:val="28"/>
              </w:rPr>
              <w:t>利用科（签字）</w:t>
            </w:r>
          </w:p>
        </w:tc>
      </w:tr>
      <w:tr w14:paraId="4CC7C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45" w:type="dxa"/>
            <w:gridSpan w:val="3"/>
            <w:tcBorders>
              <w:left w:val="single" w:color="000000" w:sz="10" w:space="0"/>
            </w:tcBorders>
            <w:vAlign w:val="top"/>
          </w:tcPr>
          <w:p w14:paraId="6E6CE666">
            <w:pPr>
              <w:keepNext w:val="0"/>
              <w:keepLines w:val="0"/>
              <w:pageBreakBefore w:val="0"/>
              <w:wordWrap/>
              <w:overflowPunct/>
              <w:topLinePunct w:val="0"/>
              <w:autoSpaceDE w:val="0"/>
              <w:autoSpaceDN w:val="0"/>
              <w:bidi w:val="0"/>
              <w:adjustRightInd w:val="0"/>
              <w:snapToGrid w:val="0"/>
              <w:spacing w:after="0" w:line="240" w:lineRule="atLeast"/>
              <w:ind w:left="195"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调阅接待人</w:t>
            </w:r>
            <w:r>
              <w:rPr>
                <w:rFonts w:ascii="Times New Roman" w:hAnsi="Times New Roman" w:eastAsia="Times New Roman" w:cs="Times New Roman"/>
                <w:spacing w:val="-2"/>
                <w:sz w:val="28"/>
                <w:szCs w:val="28"/>
              </w:rPr>
              <w:t>/</w:t>
            </w:r>
            <w:r>
              <w:rPr>
                <w:rFonts w:ascii="FangSong_GB2312" w:hAnsi="FangSong_GB2312" w:eastAsia="FangSong_GB2312" w:cs="FangSong_GB2312"/>
                <w:spacing w:val="-2"/>
                <w:sz w:val="28"/>
                <w:szCs w:val="28"/>
              </w:rPr>
              <w:t>时间</w:t>
            </w:r>
          </w:p>
        </w:tc>
        <w:tc>
          <w:tcPr>
            <w:tcW w:w="2236" w:type="dxa"/>
            <w:gridSpan w:val="2"/>
            <w:vAlign w:val="top"/>
          </w:tcPr>
          <w:p w14:paraId="0471A3FC">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2334" w:type="dxa"/>
            <w:gridSpan w:val="2"/>
            <w:vAlign w:val="top"/>
          </w:tcPr>
          <w:p w14:paraId="31BF60B0">
            <w:pPr>
              <w:keepNext w:val="0"/>
              <w:keepLines w:val="0"/>
              <w:pageBreakBefore w:val="0"/>
              <w:wordWrap/>
              <w:overflowPunct/>
              <w:topLinePunct w:val="0"/>
              <w:autoSpaceDE w:val="0"/>
              <w:autoSpaceDN w:val="0"/>
              <w:bidi w:val="0"/>
              <w:adjustRightInd w:val="0"/>
              <w:snapToGrid w:val="0"/>
              <w:spacing w:after="0" w:line="240" w:lineRule="atLeast"/>
              <w:ind w:left="195"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6"/>
                <w:sz w:val="28"/>
                <w:szCs w:val="28"/>
              </w:rPr>
              <w:t>出库接待人</w:t>
            </w:r>
            <w:r>
              <w:rPr>
                <w:rFonts w:ascii="Times New Roman" w:hAnsi="Times New Roman" w:eastAsia="Times New Roman" w:cs="Times New Roman"/>
                <w:spacing w:val="-6"/>
                <w:sz w:val="28"/>
                <w:szCs w:val="28"/>
              </w:rPr>
              <w:t>/</w:t>
            </w:r>
            <w:r>
              <w:rPr>
                <w:rFonts w:ascii="FangSong_GB2312" w:hAnsi="FangSong_GB2312" w:eastAsia="FangSong_GB2312" w:cs="FangSong_GB2312"/>
                <w:spacing w:val="-6"/>
                <w:sz w:val="28"/>
                <w:szCs w:val="28"/>
              </w:rPr>
              <w:t>时间</w:t>
            </w:r>
          </w:p>
        </w:tc>
        <w:tc>
          <w:tcPr>
            <w:tcW w:w="2346" w:type="dxa"/>
            <w:gridSpan w:val="2"/>
            <w:tcBorders>
              <w:right w:val="single" w:color="000000" w:sz="10" w:space="0"/>
            </w:tcBorders>
            <w:vAlign w:val="top"/>
          </w:tcPr>
          <w:p w14:paraId="5E86C0C1">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4184C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445" w:type="dxa"/>
            <w:gridSpan w:val="3"/>
            <w:tcBorders>
              <w:left w:val="single" w:color="000000" w:sz="10" w:space="0"/>
            </w:tcBorders>
            <w:vAlign w:val="top"/>
          </w:tcPr>
          <w:p w14:paraId="052F3C1D">
            <w:pPr>
              <w:keepNext w:val="0"/>
              <w:keepLines w:val="0"/>
              <w:pageBreakBefore w:val="0"/>
              <w:wordWrap/>
              <w:overflowPunct/>
              <w:topLinePunct w:val="0"/>
              <w:autoSpaceDE w:val="0"/>
              <w:autoSpaceDN w:val="0"/>
              <w:bidi w:val="0"/>
              <w:adjustRightInd w:val="0"/>
              <w:snapToGrid w:val="0"/>
              <w:spacing w:after="0" w:line="240" w:lineRule="atLeast"/>
              <w:ind w:left="226"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6"/>
                <w:sz w:val="28"/>
                <w:szCs w:val="28"/>
              </w:rPr>
              <w:t>归还接待人</w:t>
            </w:r>
            <w:r>
              <w:rPr>
                <w:rFonts w:ascii="Times New Roman" w:hAnsi="Times New Roman" w:eastAsia="Times New Roman" w:cs="Times New Roman"/>
                <w:spacing w:val="-6"/>
                <w:sz w:val="28"/>
                <w:szCs w:val="28"/>
              </w:rPr>
              <w:t>/</w:t>
            </w:r>
            <w:r>
              <w:rPr>
                <w:rFonts w:ascii="FangSong_GB2312" w:hAnsi="FangSong_GB2312" w:eastAsia="FangSong_GB2312" w:cs="FangSong_GB2312"/>
                <w:spacing w:val="-6"/>
                <w:sz w:val="28"/>
                <w:szCs w:val="28"/>
              </w:rPr>
              <w:t>时间</w:t>
            </w:r>
          </w:p>
        </w:tc>
        <w:tc>
          <w:tcPr>
            <w:tcW w:w="2236" w:type="dxa"/>
            <w:gridSpan w:val="2"/>
            <w:vAlign w:val="top"/>
          </w:tcPr>
          <w:p w14:paraId="663265E3">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2334" w:type="dxa"/>
            <w:gridSpan w:val="2"/>
            <w:vAlign w:val="top"/>
          </w:tcPr>
          <w:p w14:paraId="30A02C97">
            <w:pPr>
              <w:keepNext w:val="0"/>
              <w:keepLines w:val="0"/>
              <w:pageBreakBefore w:val="0"/>
              <w:wordWrap/>
              <w:overflowPunct/>
              <w:topLinePunct w:val="0"/>
              <w:autoSpaceDE w:val="0"/>
              <w:autoSpaceDN w:val="0"/>
              <w:bidi w:val="0"/>
              <w:adjustRightInd w:val="0"/>
              <w:snapToGrid w:val="0"/>
              <w:spacing w:after="0" w:line="240" w:lineRule="atLeast"/>
              <w:ind w:left="161"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入库接待人</w:t>
            </w:r>
            <w:r>
              <w:rPr>
                <w:rFonts w:ascii="Times New Roman" w:hAnsi="Times New Roman" w:eastAsia="Times New Roman" w:cs="Times New Roman"/>
                <w:spacing w:val="-2"/>
                <w:sz w:val="28"/>
                <w:szCs w:val="28"/>
              </w:rPr>
              <w:t>/</w:t>
            </w:r>
            <w:r>
              <w:rPr>
                <w:rFonts w:ascii="FangSong_GB2312" w:hAnsi="FangSong_GB2312" w:eastAsia="FangSong_GB2312" w:cs="FangSong_GB2312"/>
                <w:spacing w:val="-2"/>
                <w:sz w:val="28"/>
                <w:szCs w:val="28"/>
              </w:rPr>
              <w:t>时间</w:t>
            </w:r>
          </w:p>
        </w:tc>
        <w:tc>
          <w:tcPr>
            <w:tcW w:w="2346" w:type="dxa"/>
            <w:gridSpan w:val="2"/>
            <w:tcBorders>
              <w:right w:val="single" w:color="000000" w:sz="10" w:space="0"/>
            </w:tcBorders>
            <w:vAlign w:val="top"/>
          </w:tcPr>
          <w:p w14:paraId="5CFE8ACC">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75858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4681" w:type="dxa"/>
            <w:gridSpan w:val="5"/>
            <w:tcBorders>
              <w:left w:val="single" w:color="000000" w:sz="10" w:space="0"/>
            </w:tcBorders>
            <w:vAlign w:val="top"/>
          </w:tcPr>
          <w:p w14:paraId="48AE35A4">
            <w:pPr>
              <w:keepNext w:val="0"/>
              <w:keepLines w:val="0"/>
              <w:pageBreakBefore w:val="0"/>
              <w:wordWrap/>
              <w:overflowPunct/>
              <w:topLinePunct w:val="0"/>
              <w:autoSpaceDE w:val="0"/>
              <w:autoSpaceDN w:val="0"/>
              <w:bidi w:val="0"/>
              <w:adjustRightInd w:val="0"/>
              <w:snapToGrid w:val="0"/>
              <w:spacing w:after="0" w:line="240" w:lineRule="atLeast"/>
              <w:ind w:left="467"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3"/>
                <w:sz w:val="28"/>
                <w:szCs w:val="28"/>
              </w:rPr>
              <w:t>利用单位归还人（签字）</w:t>
            </w:r>
            <w:r>
              <w:rPr>
                <w:rFonts w:ascii="Times New Roman" w:hAnsi="Times New Roman" w:eastAsia="Times New Roman" w:cs="Times New Roman"/>
                <w:b/>
                <w:bCs/>
                <w:spacing w:val="-3"/>
                <w:sz w:val="28"/>
                <w:szCs w:val="28"/>
              </w:rPr>
              <w:t>/</w:t>
            </w:r>
            <w:r>
              <w:rPr>
                <w:rFonts w:ascii="FangSong_GB2312" w:hAnsi="FangSong_GB2312" w:eastAsia="FangSong_GB2312" w:cs="FangSong_GB2312"/>
                <w:b/>
                <w:bCs/>
                <w:spacing w:val="-3"/>
                <w:sz w:val="28"/>
                <w:szCs w:val="28"/>
              </w:rPr>
              <w:t>时间</w:t>
            </w:r>
          </w:p>
        </w:tc>
        <w:tc>
          <w:tcPr>
            <w:tcW w:w="4680" w:type="dxa"/>
            <w:gridSpan w:val="4"/>
            <w:tcBorders>
              <w:right w:val="single" w:color="000000" w:sz="10" w:space="0"/>
            </w:tcBorders>
            <w:vAlign w:val="top"/>
          </w:tcPr>
          <w:p w14:paraId="701BC013">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7B61E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361" w:type="dxa"/>
            <w:gridSpan w:val="9"/>
            <w:tcBorders>
              <w:left w:val="single" w:color="000000" w:sz="10" w:space="0"/>
              <w:bottom w:val="single" w:color="000000" w:sz="10" w:space="0"/>
              <w:right w:val="single" w:color="000000" w:sz="10" w:space="0"/>
            </w:tcBorders>
            <w:vAlign w:val="top"/>
          </w:tcPr>
          <w:p w14:paraId="20EDB7F6">
            <w:pPr>
              <w:keepNext w:val="0"/>
              <w:keepLines w:val="0"/>
              <w:pageBreakBefore w:val="0"/>
              <w:wordWrap/>
              <w:overflowPunct/>
              <w:topLinePunct w:val="0"/>
              <w:autoSpaceDE w:val="0"/>
              <w:autoSpaceDN w:val="0"/>
              <w:bidi w:val="0"/>
              <w:adjustRightInd w:val="0"/>
              <w:snapToGrid w:val="0"/>
              <w:spacing w:after="0" w:line="240" w:lineRule="atLeast"/>
              <w:ind w:left="101" w:right="64"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备注：本表一式两份，</w:t>
            </w:r>
            <w:r>
              <w:rPr>
                <w:rFonts w:ascii="FangSong_GB2312" w:hAnsi="FangSong_GB2312" w:eastAsia="FangSong_GB2312" w:cs="FangSong_GB2312"/>
                <w:spacing w:val="-3"/>
                <w:sz w:val="28"/>
                <w:szCs w:val="28"/>
              </w:rPr>
              <w:t>后附介绍信等，</w:t>
            </w:r>
            <w:r>
              <w:rPr>
                <w:rFonts w:ascii="FangSong_GB2312" w:hAnsi="FangSong_GB2312" w:eastAsia="FangSong_GB2312" w:cs="FangSong_GB2312"/>
                <w:spacing w:val="-1"/>
                <w:sz w:val="28"/>
                <w:szCs w:val="28"/>
              </w:rPr>
              <w:t>借阅数量较多的请在本表背面附目录清单。外借档案</w:t>
            </w:r>
            <w:r>
              <w:rPr>
                <w:rFonts w:ascii="FangSong_GB2312" w:hAnsi="FangSong_GB2312" w:eastAsia="FangSong_GB2312" w:cs="FangSong_GB2312"/>
                <w:spacing w:val="-2"/>
                <w:sz w:val="28"/>
                <w:szCs w:val="28"/>
              </w:rPr>
              <w:t>另行签订协议。</w:t>
            </w:r>
          </w:p>
        </w:tc>
      </w:tr>
    </w:tbl>
    <w:p w14:paraId="10EE0293">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hAnsi="Arial" w:eastAsia="Arial" w:cs="Arial"/>
          <w:sz w:val="15"/>
          <w:szCs w:val="15"/>
        </w:rPr>
        <w:sectPr>
          <w:headerReference r:id="rId6" w:type="default"/>
          <w:footerReference r:id="rId7" w:type="default"/>
          <w:pgSz w:w="11907" w:h="16839"/>
          <w:pgMar w:top="2644" w:right="1237" w:bottom="1909" w:left="1115" w:header="2153" w:footer="1545" w:gutter="0"/>
          <w:pgNumType w:fmt="decimal"/>
          <w:cols w:space="720" w:num="1"/>
        </w:sectPr>
      </w:pPr>
    </w:p>
    <w:p w14:paraId="6E48AE07">
      <w:pPr>
        <w:keepNext w:val="0"/>
        <w:keepLines w:val="0"/>
        <w:pageBreakBefore w:val="0"/>
        <w:wordWrap/>
        <w:overflowPunct/>
        <w:topLinePunct w:val="0"/>
        <w:autoSpaceDE w:val="0"/>
        <w:autoSpaceDN w:val="0"/>
        <w:bidi w:val="0"/>
        <w:adjustRightInd w:val="0"/>
        <w:snapToGrid w:val="0"/>
        <w:spacing w:after="0" w:line="240" w:lineRule="atLeast"/>
        <w:outlineLvl w:val="1"/>
        <w:rPr>
          <w:rFonts w:hint="eastAsia" w:ascii="仿宋_GB2312" w:hAnsi="仿宋_GB2312" w:eastAsia="仿宋_GB2312" w:cs="仿宋_GB2312"/>
          <w:b w:val="0"/>
          <w:bCs w:val="0"/>
          <w:spacing w:val="5"/>
          <w:position w:val="3"/>
          <w:sz w:val="32"/>
          <w:szCs w:val="32"/>
          <w:lang w:val="en-US" w:eastAsia="zh-CN"/>
        </w:rPr>
      </w:pPr>
      <w:r>
        <w:rPr>
          <w:rFonts w:hint="eastAsia" w:ascii="仿宋_GB2312" w:hAnsi="仿宋_GB2312" w:eastAsia="仿宋_GB2312" w:cs="仿宋_GB2312"/>
          <w:b w:val="0"/>
          <w:bCs w:val="0"/>
          <w:spacing w:val="5"/>
          <w:position w:val="3"/>
          <w:sz w:val="32"/>
          <w:szCs w:val="32"/>
          <w:lang w:eastAsia="zh-CN"/>
        </w:rPr>
        <w:t>附件</w:t>
      </w:r>
      <w:r>
        <w:rPr>
          <w:rFonts w:hint="eastAsia" w:ascii="仿宋_GB2312" w:hAnsi="仿宋_GB2312" w:eastAsia="仿宋_GB2312" w:cs="仿宋_GB2312"/>
          <w:b w:val="0"/>
          <w:bCs w:val="0"/>
          <w:spacing w:val="5"/>
          <w:position w:val="3"/>
          <w:sz w:val="32"/>
          <w:szCs w:val="32"/>
          <w:lang w:val="en-US" w:eastAsia="zh-CN"/>
        </w:rPr>
        <w:t>3</w:t>
      </w:r>
    </w:p>
    <w:p w14:paraId="13DBA4BD">
      <w:pPr>
        <w:keepNext w:val="0"/>
        <w:keepLines w:val="0"/>
        <w:pageBreakBefore w:val="0"/>
        <w:wordWrap/>
        <w:overflowPunct/>
        <w:topLinePunct w:val="0"/>
        <w:autoSpaceDE w:val="0"/>
        <w:autoSpaceDN w:val="0"/>
        <w:bidi w:val="0"/>
        <w:adjustRightInd w:val="0"/>
        <w:snapToGrid w:val="0"/>
        <w:spacing w:after="0" w:line="240" w:lineRule="atLeast"/>
        <w:ind w:firstLine="663" w:firstLineChars="200"/>
        <w:outlineLvl w:val="1"/>
        <w:rPr>
          <w:rFonts w:ascii="宋体" w:hAnsi="宋体" w:eastAsia="宋体" w:cs="宋体"/>
          <w:sz w:val="32"/>
          <w:szCs w:val="32"/>
        </w:rPr>
      </w:pPr>
      <w:r>
        <w:rPr>
          <w:rFonts w:hint="eastAsia" w:ascii="宋体" w:hAnsi="宋体" w:eastAsia="宋体" w:cs="宋体"/>
          <w:b/>
          <w:bCs/>
          <w:spacing w:val="5"/>
          <w:position w:val="3"/>
          <w:sz w:val="32"/>
          <w:szCs w:val="32"/>
          <w:lang w:eastAsia="zh-CN"/>
        </w:rPr>
        <w:t>北京市门头沟区档案史志馆</w:t>
      </w:r>
      <w:r>
        <w:rPr>
          <w:rFonts w:ascii="宋体" w:hAnsi="宋体" w:eastAsia="宋体" w:cs="宋体"/>
          <w:b/>
          <w:bCs/>
          <w:spacing w:val="5"/>
          <w:position w:val="3"/>
          <w:sz w:val="32"/>
          <w:szCs w:val="32"/>
        </w:rPr>
        <w:t>档案数据利用审批表（样表）</w:t>
      </w:r>
    </w:p>
    <w:p w14:paraId="69AFBC56">
      <w:pPr>
        <w:pStyle w:val="3"/>
        <w:keepNext w:val="0"/>
        <w:keepLines w:val="0"/>
        <w:pageBreakBefore w:val="0"/>
        <w:wordWrap/>
        <w:overflowPunct/>
        <w:topLinePunct w:val="0"/>
        <w:autoSpaceDE w:val="0"/>
        <w:autoSpaceDN w:val="0"/>
        <w:bidi w:val="0"/>
        <w:adjustRightInd w:val="0"/>
        <w:snapToGrid w:val="0"/>
        <w:spacing w:after="0" w:line="240" w:lineRule="atLeast"/>
        <w:ind w:left="5120" w:firstLine="0" w:firstLineChars="0"/>
        <w:rPr>
          <w:sz w:val="28"/>
          <w:szCs w:val="28"/>
        </w:rPr>
      </w:pPr>
      <w:r>
        <w:rPr>
          <w:spacing w:val="-12"/>
          <w:sz w:val="28"/>
          <w:szCs w:val="28"/>
        </w:rPr>
        <w:t>申请日期：</w:t>
      </w:r>
      <w:r>
        <w:rPr>
          <w:spacing w:val="2"/>
          <w:sz w:val="28"/>
          <w:szCs w:val="28"/>
        </w:rPr>
        <w:t xml:space="preserve">        </w:t>
      </w:r>
      <w:r>
        <w:rPr>
          <w:spacing w:val="-12"/>
          <w:sz w:val="28"/>
          <w:szCs w:val="28"/>
        </w:rPr>
        <w:t>年</w:t>
      </w:r>
      <w:r>
        <w:rPr>
          <w:spacing w:val="6"/>
          <w:sz w:val="28"/>
          <w:szCs w:val="28"/>
        </w:rPr>
        <w:t xml:space="preserve">    </w:t>
      </w:r>
      <w:r>
        <w:rPr>
          <w:spacing w:val="-12"/>
          <w:sz w:val="28"/>
          <w:szCs w:val="28"/>
        </w:rPr>
        <w:t>月</w:t>
      </w:r>
      <w:r>
        <w:rPr>
          <w:spacing w:val="16"/>
          <w:sz w:val="28"/>
          <w:szCs w:val="28"/>
        </w:rPr>
        <w:t xml:space="preserve">    </w:t>
      </w:r>
      <w:r>
        <w:rPr>
          <w:spacing w:val="-12"/>
          <w:sz w:val="28"/>
          <w:szCs w:val="28"/>
        </w:rPr>
        <w:t>日</w:t>
      </w:r>
    </w:p>
    <w:p w14:paraId="540C3F12">
      <w:pPr>
        <w:keepNext w:val="0"/>
        <w:keepLines w:val="0"/>
        <w:pageBreakBefore w:val="0"/>
        <w:wordWrap/>
        <w:overflowPunct/>
        <w:topLinePunct w:val="0"/>
        <w:autoSpaceDE w:val="0"/>
        <w:autoSpaceDN w:val="0"/>
        <w:bidi w:val="0"/>
        <w:adjustRightInd w:val="0"/>
        <w:snapToGrid w:val="0"/>
        <w:spacing w:after="0" w:line="240" w:lineRule="atLeast"/>
        <w:ind w:firstLine="0" w:firstLineChars="0"/>
      </w:pPr>
    </w:p>
    <w:tbl>
      <w:tblPr>
        <w:tblStyle w:val="11"/>
        <w:tblW w:w="964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81"/>
        <w:gridCol w:w="2231"/>
        <w:gridCol w:w="2171"/>
        <w:gridCol w:w="232"/>
        <w:gridCol w:w="2431"/>
      </w:tblGrid>
      <w:tr w14:paraId="1F387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581" w:type="dxa"/>
            <w:tcBorders>
              <w:top w:val="single" w:color="000000" w:sz="10" w:space="0"/>
              <w:left w:val="single" w:color="000000" w:sz="10" w:space="0"/>
            </w:tcBorders>
            <w:vAlign w:val="top"/>
          </w:tcPr>
          <w:p w14:paraId="220F75CA">
            <w:pPr>
              <w:keepNext w:val="0"/>
              <w:keepLines w:val="0"/>
              <w:pageBreakBefore w:val="0"/>
              <w:wordWrap/>
              <w:overflowPunct/>
              <w:topLinePunct w:val="0"/>
              <w:autoSpaceDE w:val="0"/>
              <w:autoSpaceDN w:val="0"/>
              <w:bidi w:val="0"/>
              <w:adjustRightInd w:val="0"/>
              <w:snapToGrid w:val="0"/>
              <w:spacing w:after="0" w:line="240" w:lineRule="atLeast"/>
              <w:ind w:left="165"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5"/>
                <w:sz w:val="28"/>
                <w:szCs w:val="28"/>
              </w:rPr>
              <w:t>单位名称（盖章）</w:t>
            </w:r>
          </w:p>
        </w:tc>
        <w:tc>
          <w:tcPr>
            <w:tcW w:w="7065" w:type="dxa"/>
            <w:gridSpan w:val="4"/>
            <w:tcBorders>
              <w:top w:val="single" w:color="000000" w:sz="10" w:space="0"/>
              <w:right w:val="single" w:color="000000" w:sz="10" w:space="0"/>
            </w:tcBorders>
            <w:vAlign w:val="top"/>
          </w:tcPr>
          <w:p w14:paraId="0793CDF5">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4ED69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581" w:type="dxa"/>
            <w:tcBorders>
              <w:left w:val="single" w:color="000000" w:sz="10" w:space="0"/>
            </w:tcBorders>
            <w:vAlign w:val="top"/>
          </w:tcPr>
          <w:p w14:paraId="577956A6">
            <w:pPr>
              <w:keepNext w:val="0"/>
              <w:keepLines w:val="0"/>
              <w:pageBreakBefore w:val="0"/>
              <w:wordWrap/>
              <w:overflowPunct/>
              <w:topLinePunct w:val="0"/>
              <w:autoSpaceDE w:val="0"/>
              <w:autoSpaceDN w:val="0"/>
              <w:bidi w:val="0"/>
              <w:adjustRightInd w:val="0"/>
              <w:snapToGrid w:val="0"/>
              <w:spacing w:after="0" w:line="240" w:lineRule="atLeast"/>
              <w:ind w:left="720"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5"/>
                <w:sz w:val="28"/>
                <w:szCs w:val="28"/>
              </w:rPr>
              <w:t>联系地址</w:t>
            </w:r>
          </w:p>
        </w:tc>
        <w:tc>
          <w:tcPr>
            <w:tcW w:w="2231" w:type="dxa"/>
            <w:vAlign w:val="top"/>
          </w:tcPr>
          <w:p w14:paraId="74202688">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2403" w:type="dxa"/>
            <w:gridSpan w:val="2"/>
            <w:vAlign w:val="top"/>
          </w:tcPr>
          <w:p w14:paraId="7DCE9903">
            <w:pPr>
              <w:keepNext w:val="0"/>
              <w:keepLines w:val="0"/>
              <w:pageBreakBefore w:val="0"/>
              <w:wordWrap/>
              <w:overflowPunct/>
              <w:topLinePunct w:val="0"/>
              <w:autoSpaceDE w:val="0"/>
              <w:autoSpaceDN w:val="0"/>
              <w:bidi w:val="0"/>
              <w:adjustRightInd w:val="0"/>
              <w:snapToGrid w:val="0"/>
              <w:spacing w:after="0" w:line="240" w:lineRule="atLeast"/>
              <w:ind w:left="659"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5"/>
                <w:sz w:val="28"/>
                <w:szCs w:val="28"/>
              </w:rPr>
              <w:t>联系电话</w:t>
            </w:r>
          </w:p>
        </w:tc>
        <w:tc>
          <w:tcPr>
            <w:tcW w:w="2431" w:type="dxa"/>
            <w:tcBorders>
              <w:right w:val="single" w:color="000000" w:sz="10" w:space="0"/>
            </w:tcBorders>
            <w:vAlign w:val="top"/>
          </w:tcPr>
          <w:p w14:paraId="39B96620">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0E0D2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581" w:type="dxa"/>
            <w:tcBorders>
              <w:left w:val="single" w:color="000000" w:sz="10" w:space="0"/>
            </w:tcBorders>
            <w:vAlign w:val="top"/>
          </w:tcPr>
          <w:p w14:paraId="46F8F990">
            <w:pPr>
              <w:keepNext w:val="0"/>
              <w:keepLines w:val="0"/>
              <w:pageBreakBefore w:val="0"/>
              <w:wordWrap/>
              <w:overflowPunct/>
              <w:topLinePunct w:val="0"/>
              <w:autoSpaceDE w:val="0"/>
              <w:autoSpaceDN w:val="0"/>
              <w:bidi w:val="0"/>
              <w:adjustRightInd w:val="0"/>
              <w:snapToGrid w:val="0"/>
              <w:spacing w:after="0" w:line="240" w:lineRule="atLeast"/>
              <w:ind w:left="1003"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6"/>
                <w:sz w:val="28"/>
                <w:szCs w:val="28"/>
              </w:rPr>
              <w:t>用途</w:t>
            </w:r>
          </w:p>
        </w:tc>
        <w:tc>
          <w:tcPr>
            <w:tcW w:w="7065" w:type="dxa"/>
            <w:gridSpan w:val="4"/>
            <w:tcBorders>
              <w:right w:val="single" w:color="000000" w:sz="10" w:space="0"/>
            </w:tcBorders>
            <w:vAlign w:val="top"/>
          </w:tcPr>
          <w:p w14:paraId="3AD03E6C">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5AEB6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2581" w:type="dxa"/>
            <w:tcBorders>
              <w:left w:val="single" w:color="000000" w:sz="10" w:space="0"/>
            </w:tcBorders>
            <w:vAlign w:val="top"/>
          </w:tcPr>
          <w:p w14:paraId="230630CD">
            <w:pPr>
              <w:keepNext w:val="0"/>
              <w:keepLines w:val="0"/>
              <w:pageBreakBefore w:val="0"/>
              <w:wordWrap/>
              <w:overflowPunct/>
              <w:topLinePunct w:val="0"/>
              <w:autoSpaceDE w:val="0"/>
              <w:autoSpaceDN w:val="0"/>
              <w:bidi w:val="0"/>
              <w:adjustRightInd w:val="0"/>
              <w:snapToGrid w:val="0"/>
              <w:spacing w:after="0" w:line="240" w:lineRule="atLeast"/>
              <w:ind w:left="297"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3"/>
                <w:sz w:val="28"/>
                <w:szCs w:val="28"/>
              </w:rPr>
              <w:t>利用类别、内容</w:t>
            </w:r>
          </w:p>
        </w:tc>
        <w:tc>
          <w:tcPr>
            <w:tcW w:w="7065" w:type="dxa"/>
            <w:gridSpan w:val="4"/>
            <w:tcBorders>
              <w:right w:val="single" w:color="000000" w:sz="10" w:space="0"/>
            </w:tcBorders>
            <w:vAlign w:val="top"/>
          </w:tcPr>
          <w:p w14:paraId="63DB4352">
            <w:pPr>
              <w:keepNext w:val="0"/>
              <w:keepLines w:val="0"/>
              <w:pageBreakBefore w:val="0"/>
              <w:wordWrap/>
              <w:overflowPunct/>
              <w:topLinePunct w:val="0"/>
              <w:autoSpaceDE w:val="0"/>
              <w:autoSpaceDN w:val="0"/>
              <w:bidi w:val="0"/>
              <w:adjustRightInd w:val="0"/>
              <w:snapToGrid w:val="0"/>
              <w:spacing w:after="0" w:line="240" w:lineRule="atLeast"/>
              <w:ind w:left="886"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文书档案、照片档案、声像档案</w:t>
            </w:r>
          </w:p>
        </w:tc>
      </w:tr>
      <w:tr w14:paraId="71BC3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2581" w:type="dxa"/>
            <w:vMerge w:val="restart"/>
            <w:tcBorders>
              <w:left w:val="single" w:color="000000" w:sz="10" w:space="0"/>
              <w:bottom w:val="nil"/>
            </w:tcBorders>
            <w:vAlign w:val="top"/>
          </w:tcPr>
          <w:p w14:paraId="5CAFB8E8">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p w14:paraId="7AC7E84D">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p w14:paraId="2B2A2447">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p w14:paraId="7436021A">
            <w:pPr>
              <w:keepNext w:val="0"/>
              <w:keepLines w:val="0"/>
              <w:pageBreakBefore w:val="0"/>
              <w:wordWrap/>
              <w:overflowPunct/>
              <w:topLinePunct w:val="0"/>
              <w:autoSpaceDE w:val="0"/>
              <w:autoSpaceDN w:val="0"/>
              <w:bidi w:val="0"/>
              <w:adjustRightInd w:val="0"/>
              <w:snapToGrid w:val="0"/>
              <w:spacing w:after="0" w:line="240" w:lineRule="atLeast"/>
              <w:ind w:left="714"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3"/>
                <w:sz w:val="28"/>
                <w:szCs w:val="28"/>
              </w:rPr>
              <w:t>馆藏档号</w:t>
            </w:r>
          </w:p>
        </w:tc>
        <w:tc>
          <w:tcPr>
            <w:tcW w:w="2231" w:type="dxa"/>
            <w:vAlign w:val="top"/>
          </w:tcPr>
          <w:p w14:paraId="390EF33C">
            <w:pPr>
              <w:keepNext w:val="0"/>
              <w:keepLines w:val="0"/>
              <w:pageBreakBefore w:val="0"/>
              <w:wordWrap/>
              <w:overflowPunct/>
              <w:topLinePunct w:val="0"/>
              <w:autoSpaceDE w:val="0"/>
              <w:autoSpaceDN w:val="0"/>
              <w:bidi w:val="0"/>
              <w:adjustRightInd w:val="0"/>
              <w:snapToGrid w:val="0"/>
              <w:spacing w:after="0" w:line="240" w:lineRule="atLeast"/>
              <w:ind w:left="572"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文书档案</w:t>
            </w:r>
          </w:p>
        </w:tc>
        <w:tc>
          <w:tcPr>
            <w:tcW w:w="4834" w:type="dxa"/>
            <w:gridSpan w:val="3"/>
            <w:tcBorders>
              <w:right w:val="single" w:color="000000" w:sz="10" w:space="0"/>
            </w:tcBorders>
            <w:vAlign w:val="top"/>
          </w:tcPr>
          <w:p w14:paraId="246C802A">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5F043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581" w:type="dxa"/>
            <w:vMerge w:val="continue"/>
            <w:tcBorders>
              <w:top w:val="nil"/>
              <w:left w:val="single" w:color="000000" w:sz="10" w:space="0"/>
              <w:bottom w:val="nil"/>
            </w:tcBorders>
            <w:vAlign w:val="top"/>
          </w:tcPr>
          <w:p w14:paraId="473A635A">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2231" w:type="dxa"/>
            <w:vAlign w:val="top"/>
          </w:tcPr>
          <w:p w14:paraId="76FF5A06">
            <w:pPr>
              <w:keepNext w:val="0"/>
              <w:keepLines w:val="0"/>
              <w:pageBreakBefore w:val="0"/>
              <w:wordWrap/>
              <w:overflowPunct/>
              <w:topLinePunct w:val="0"/>
              <w:autoSpaceDE w:val="0"/>
              <w:autoSpaceDN w:val="0"/>
              <w:bidi w:val="0"/>
              <w:adjustRightInd w:val="0"/>
              <w:snapToGrid w:val="0"/>
              <w:spacing w:after="0" w:line="240" w:lineRule="atLeast"/>
              <w:ind w:left="580"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6"/>
                <w:sz w:val="28"/>
                <w:szCs w:val="28"/>
              </w:rPr>
              <w:t>照片档案</w:t>
            </w:r>
          </w:p>
        </w:tc>
        <w:tc>
          <w:tcPr>
            <w:tcW w:w="4834" w:type="dxa"/>
            <w:gridSpan w:val="3"/>
            <w:tcBorders>
              <w:right w:val="single" w:color="000000" w:sz="10" w:space="0"/>
            </w:tcBorders>
            <w:vAlign w:val="top"/>
          </w:tcPr>
          <w:p w14:paraId="04B59F4E">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3A279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581" w:type="dxa"/>
            <w:vMerge w:val="continue"/>
            <w:tcBorders>
              <w:top w:val="nil"/>
              <w:left w:val="single" w:color="000000" w:sz="10" w:space="0"/>
              <w:bottom w:val="nil"/>
            </w:tcBorders>
            <w:vAlign w:val="top"/>
          </w:tcPr>
          <w:p w14:paraId="7965313B">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2231" w:type="dxa"/>
            <w:vAlign w:val="top"/>
          </w:tcPr>
          <w:p w14:paraId="342B6C8E">
            <w:pPr>
              <w:keepNext w:val="0"/>
              <w:keepLines w:val="0"/>
              <w:pageBreakBefore w:val="0"/>
              <w:wordWrap/>
              <w:overflowPunct/>
              <w:topLinePunct w:val="0"/>
              <w:autoSpaceDE w:val="0"/>
              <w:autoSpaceDN w:val="0"/>
              <w:bidi w:val="0"/>
              <w:adjustRightInd w:val="0"/>
              <w:snapToGrid w:val="0"/>
              <w:spacing w:after="0" w:line="240" w:lineRule="atLeast"/>
              <w:ind w:left="574"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5"/>
                <w:sz w:val="28"/>
                <w:szCs w:val="28"/>
              </w:rPr>
              <w:t>声像档案</w:t>
            </w:r>
          </w:p>
        </w:tc>
        <w:tc>
          <w:tcPr>
            <w:tcW w:w="4834" w:type="dxa"/>
            <w:gridSpan w:val="3"/>
            <w:tcBorders>
              <w:right w:val="single" w:color="000000" w:sz="10" w:space="0"/>
            </w:tcBorders>
            <w:vAlign w:val="top"/>
          </w:tcPr>
          <w:p w14:paraId="75903725">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1794D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812" w:type="dxa"/>
            <w:gridSpan w:val="2"/>
            <w:tcBorders>
              <w:top w:val="single" w:color="000000" w:sz="10" w:space="0"/>
              <w:left w:val="single" w:color="000000" w:sz="10" w:space="0"/>
            </w:tcBorders>
            <w:vAlign w:val="top"/>
          </w:tcPr>
          <w:p w14:paraId="1B705EB5">
            <w:pPr>
              <w:keepNext w:val="0"/>
              <w:keepLines w:val="0"/>
              <w:pageBreakBefore w:val="0"/>
              <w:wordWrap/>
              <w:overflowPunct/>
              <w:topLinePunct w:val="0"/>
              <w:autoSpaceDE w:val="0"/>
              <w:autoSpaceDN w:val="0"/>
              <w:bidi w:val="0"/>
              <w:adjustRightInd w:val="0"/>
              <w:snapToGrid w:val="0"/>
              <w:spacing w:after="0" w:line="240" w:lineRule="atLeast"/>
              <w:ind w:left="1276"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3"/>
                <w:sz w:val="28"/>
                <w:szCs w:val="28"/>
              </w:rPr>
              <w:t>利用单位（签字）</w:t>
            </w:r>
          </w:p>
        </w:tc>
        <w:tc>
          <w:tcPr>
            <w:tcW w:w="4834" w:type="dxa"/>
            <w:gridSpan w:val="3"/>
            <w:tcBorders>
              <w:top w:val="single" w:color="000000" w:sz="10" w:space="0"/>
              <w:right w:val="single" w:color="000000" w:sz="10" w:space="0"/>
            </w:tcBorders>
            <w:vAlign w:val="top"/>
          </w:tcPr>
          <w:p w14:paraId="4200EBEB">
            <w:pPr>
              <w:keepNext w:val="0"/>
              <w:keepLines w:val="0"/>
              <w:pageBreakBefore w:val="0"/>
              <w:wordWrap/>
              <w:overflowPunct/>
              <w:topLinePunct w:val="0"/>
              <w:autoSpaceDE w:val="0"/>
              <w:autoSpaceDN w:val="0"/>
              <w:bidi w:val="0"/>
              <w:adjustRightInd w:val="0"/>
              <w:snapToGrid w:val="0"/>
              <w:spacing w:after="0" w:line="240" w:lineRule="atLeast"/>
              <w:ind w:left="1336"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9"/>
                <w:sz w:val="28"/>
                <w:szCs w:val="28"/>
              </w:rPr>
              <w:t>区档案馆（签字）</w:t>
            </w:r>
          </w:p>
        </w:tc>
      </w:tr>
      <w:tr w14:paraId="04A95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2581" w:type="dxa"/>
            <w:tcBorders>
              <w:left w:val="single" w:color="000000" w:sz="10" w:space="0"/>
            </w:tcBorders>
            <w:vAlign w:val="top"/>
          </w:tcPr>
          <w:p w14:paraId="37CD9D83">
            <w:pPr>
              <w:keepNext w:val="0"/>
              <w:keepLines w:val="0"/>
              <w:pageBreakBefore w:val="0"/>
              <w:wordWrap/>
              <w:overflowPunct/>
              <w:topLinePunct w:val="0"/>
              <w:autoSpaceDE w:val="0"/>
              <w:autoSpaceDN w:val="0"/>
              <w:bidi w:val="0"/>
              <w:adjustRightInd w:val="0"/>
              <w:snapToGrid w:val="0"/>
              <w:spacing w:after="0" w:line="240" w:lineRule="atLeast"/>
              <w:ind w:left="201"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9"/>
                <w:sz w:val="28"/>
                <w:szCs w:val="28"/>
              </w:rPr>
              <w:t>申请人（档案员）</w:t>
            </w:r>
          </w:p>
        </w:tc>
        <w:tc>
          <w:tcPr>
            <w:tcW w:w="2231" w:type="dxa"/>
            <w:vAlign w:val="top"/>
          </w:tcPr>
          <w:p w14:paraId="4E7F6090">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2171" w:type="dxa"/>
            <w:vAlign w:val="top"/>
          </w:tcPr>
          <w:p w14:paraId="359F052F">
            <w:pPr>
              <w:keepNext w:val="0"/>
              <w:keepLines w:val="0"/>
              <w:pageBreakBefore w:val="0"/>
              <w:wordWrap/>
              <w:overflowPunct/>
              <w:topLinePunct w:val="0"/>
              <w:autoSpaceDE w:val="0"/>
              <w:autoSpaceDN w:val="0"/>
              <w:bidi w:val="0"/>
              <w:adjustRightInd w:val="0"/>
              <w:snapToGrid w:val="0"/>
              <w:spacing w:after="0" w:line="240" w:lineRule="atLeast"/>
              <w:ind w:left="245"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4"/>
                <w:sz w:val="28"/>
                <w:szCs w:val="28"/>
              </w:rPr>
              <w:t>利用科负责人</w:t>
            </w:r>
          </w:p>
        </w:tc>
        <w:tc>
          <w:tcPr>
            <w:tcW w:w="2663" w:type="dxa"/>
            <w:gridSpan w:val="2"/>
            <w:tcBorders>
              <w:right w:val="single" w:color="000000" w:sz="10" w:space="0"/>
            </w:tcBorders>
            <w:vAlign w:val="top"/>
          </w:tcPr>
          <w:p w14:paraId="16C411C9">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36AAF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581" w:type="dxa"/>
            <w:tcBorders>
              <w:left w:val="single" w:color="000000" w:sz="10" w:space="0"/>
              <w:bottom w:val="single" w:color="000000" w:sz="10" w:space="0"/>
            </w:tcBorders>
            <w:vAlign w:val="top"/>
          </w:tcPr>
          <w:p w14:paraId="0A4BCB87">
            <w:pPr>
              <w:keepNext w:val="0"/>
              <w:keepLines w:val="0"/>
              <w:pageBreakBefore w:val="0"/>
              <w:wordWrap/>
              <w:overflowPunct/>
              <w:topLinePunct w:val="0"/>
              <w:autoSpaceDE w:val="0"/>
              <w:autoSpaceDN w:val="0"/>
              <w:bidi w:val="0"/>
              <w:adjustRightInd w:val="0"/>
              <w:snapToGrid w:val="0"/>
              <w:spacing w:after="0" w:line="240" w:lineRule="atLeast"/>
              <w:ind w:left="732"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8"/>
                <w:sz w:val="28"/>
                <w:szCs w:val="28"/>
              </w:rPr>
              <w:t>主管领导</w:t>
            </w:r>
          </w:p>
        </w:tc>
        <w:tc>
          <w:tcPr>
            <w:tcW w:w="2231" w:type="dxa"/>
            <w:tcBorders>
              <w:bottom w:val="single" w:color="000000" w:sz="10" w:space="0"/>
            </w:tcBorders>
            <w:vAlign w:val="top"/>
          </w:tcPr>
          <w:p w14:paraId="108695DF">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2171" w:type="dxa"/>
            <w:tcBorders>
              <w:bottom w:val="single" w:color="000000" w:sz="10" w:space="0"/>
            </w:tcBorders>
            <w:vAlign w:val="top"/>
          </w:tcPr>
          <w:p w14:paraId="1D175B0A">
            <w:pPr>
              <w:keepNext w:val="0"/>
              <w:keepLines w:val="0"/>
              <w:pageBreakBefore w:val="0"/>
              <w:wordWrap/>
              <w:overflowPunct/>
              <w:topLinePunct w:val="0"/>
              <w:autoSpaceDE w:val="0"/>
              <w:autoSpaceDN w:val="0"/>
              <w:bidi w:val="0"/>
              <w:adjustRightInd w:val="0"/>
              <w:snapToGrid w:val="0"/>
              <w:spacing w:after="0" w:line="240" w:lineRule="atLeast"/>
              <w:ind w:left="542"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8"/>
                <w:sz w:val="28"/>
                <w:szCs w:val="28"/>
              </w:rPr>
              <w:t>主管领导</w:t>
            </w:r>
          </w:p>
        </w:tc>
        <w:tc>
          <w:tcPr>
            <w:tcW w:w="2663" w:type="dxa"/>
            <w:gridSpan w:val="2"/>
            <w:tcBorders>
              <w:bottom w:val="single" w:color="000000" w:sz="10" w:space="0"/>
              <w:right w:val="single" w:color="000000" w:sz="10" w:space="0"/>
            </w:tcBorders>
            <w:vAlign w:val="top"/>
          </w:tcPr>
          <w:p w14:paraId="30978195">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43385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581" w:type="dxa"/>
            <w:tcBorders>
              <w:top w:val="single" w:color="000000" w:sz="10" w:space="0"/>
              <w:left w:val="single" w:color="000000" w:sz="10" w:space="0"/>
            </w:tcBorders>
            <w:vAlign w:val="top"/>
          </w:tcPr>
          <w:p w14:paraId="325A6D44">
            <w:pPr>
              <w:keepNext w:val="0"/>
              <w:keepLines w:val="0"/>
              <w:pageBreakBefore w:val="0"/>
              <w:wordWrap/>
              <w:overflowPunct/>
              <w:topLinePunct w:val="0"/>
              <w:autoSpaceDE w:val="0"/>
              <w:autoSpaceDN w:val="0"/>
              <w:bidi w:val="0"/>
              <w:adjustRightInd w:val="0"/>
              <w:snapToGrid w:val="0"/>
              <w:spacing w:after="0" w:line="240" w:lineRule="atLeast"/>
              <w:ind w:left="727"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7"/>
                <w:sz w:val="28"/>
                <w:szCs w:val="28"/>
              </w:rPr>
              <w:t>载体情况</w:t>
            </w:r>
          </w:p>
        </w:tc>
        <w:tc>
          <w:tcPr>
            <w:tcW w:w="2231" w:type="dxa"/>
            <w:tcBorders>
              <w:top w:val="single" w:color="000000" w:sz="10" w:space="0"/>
            </w:tcBorders>
            <w:vAlign w:val="top"/>
          </w:tcPr>
          <w:p w14:paraId="27F68E1A">
            <w:pPr>
              <w:keepNext w:val="0"/>
              <w:keepLines w:val="0"/>
              <w:pageBreakBefore w:val="0"/>
              <w:wordWrap/>
              <w:overflowPunct/>
              <w:topLinePunct w:val="0"/>
              <w:autoSpaceDE w:val="0"/>
              <w:autoSpaceDN w:val="0"/>
              <w:bidi w:val="0"/>
              <w:adjustRightInd w:val="0"/>
              <w:snapToGrid w:val="0"/>
              <w:spacing w:after="0" w:line="240" w:lineRule="atLeast"/>
              <w:ind w:left="253"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移动硬盘</w:t>
            </w:r>
            <w:r>
              <w:rPr>
                <w:rFonts w:ascii="Times New Roman" w:hAnsi="Times New Roman" w:eastAsia="Times New Roman" w:cs="Times New Roman"/>
                <w:spacing w:val="-3"/>
                <w:sz w:val="28"/>
                <w:szCs w:val="28"/>
              </w:rPr>
              <w:t>/U</w:t>
            </w:r>
            <w:r>
              <w:rPr>
                <w:rFonts w:ascii="Times New Roman" w:hAnsi="Times New Roman" w:eastAsia="Times New Roman" w:cs="Times New Roman"/>
                <w:spacing w:val="25"/>
                <w:sz w:val="28"/>
                <w:szCs w:val="28"/>
              </w:rPr>
              <w:t xml:space="preserve"> </w:t>
            </w:r>
            <w:r>
              <w:rPr>
                <w:rFonts w:ascii="FangSong_GB2312" w:hAnsi="FangSong_GB2312" w:eastAsia="FangSong_GB2312" w:cs="FangSong_GB2312"/>
                <w:spacing w:val="-3"/>
                <w:sz w:val="28"/>
                <w:szCs w:val="28"/>
              </w:rPr>
              <w:t>盘</w:t>
            </w:r>
          </w:p>
        </w:tc>
        <w:tc>
          <w:tcPr>
            <w:tcW w:w="2171" w:type="dxa"/>
            <w:tcBorders>
              <w:top w:val="single" w:color="000000" w:sz="10" w:space="0"/>
            </w:tcBorders>
            <w:vAlign w:val="top"/>
          </w:tcPr>
          <w:p w14:paraId="78A1A942">
            <w:pPr>
              <w:keepNext w:val="0"/>
              <w:keepLines w:val="0"/>
              <w:pageBreakBefore w:val="0"/>
              <w:wordWrap/>
              <w:overflowPunct/>
              <w:topLinePunct w:val="0"/>
              <w:autoSpaceDE w:val="0"/>
              <w:autoSpaceDN w:val="0"/>
              <w:bidi w:val="0"/>
              <w:adjustRightInd w:val="0"/>
              <w:snapToGrid w:val="0"/>
              <w:spacing w:after="0" w:line="240" w:lineRule="atLeast"/>
              <w:ind w:left="121"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容量</w:t>
            </w:r>
          </w:p>
        </w:tc>
        <w:tc>
          <w:tcPr>
            <w:tcW w:w="2663" w:type="dxa"/>
            <w:gridSpan w:val="2"/>
            <w:tcBorders>
              <w:top w:val="single" w:color="000000" w:sz="10" w:space="0"/>
              <w:right w:val="single" w:color="000000" w:sz="10" w:space="0"/>
            </w:tcBorders>
            <w:vAlign w:val="top"/>
          </w:tcPr>
          <w:p w14:paraId="7D8139BA">
            <w:pPr>
              <w:keepNext w:val="0"/>
              <w:keepLines w:val="0"/>
              <w:pageBreakBefore w:val="0"/>
              <w:wordWrap/>
              <w:overflowPunct/>
              <w:topLinePunct w:val="0"/>
              <w:autoSpaceDE w:val="0"/>
              <w:autoSpaceDN w:val="0"/>
              <w:bidi w:val="0"/>
              <w:adjustRightInd w:val="0"/>
              <w:snapToGrid w:val="0"/>
              <w:spacing w:after="0" w:line="240" w:lineRule="atLeast"/>
              <w:ind w:left="318"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格式化（是</w:t>
            </w:r>
            <w:r>
              <w:rPr>
                <w:rFonts w:ascii="Times New Roman" w:hAnsi="Times New Roman" w:eastAsia="Times New Roman" w:cs="Times New Roman"/>
                <w:spacing w:val="-1"/>
                <w:sz w:val="28"/>
                <w:szCs w:val="28"/>
              </w:rPr>
              <w:t>/</w:t>
            </w:r>
            <w:r>
              <w:rPr>
                <w:rFonts w:ascii="FangSong_GB2312" w:hAnsi="FangSong_GB2312" w:eastAsia="FangSong_GB2312" w:cs="FangSong_GB2312"/>
                <w:spacing w:val="-1"/>
                <w:sz w:val="28"/>
                <w:szCs w:val="28"/>
              </w:rPr>
              <w:t>否）</w:t>
            </w:r>
          </w:p>
        </w:tc>
      </w:tr>
      <w:tr w14:paraId="06AE9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2581" w:type="dxa"/>
            <w:tcBorders>
              <w:left w:val="single" w:color="000000" w:sz="10" w:space="0"/>
            </w:tcBorders>
            <w:vAlign w:val="top"/>
          </w:tcPr>
          <w:p w14:paraId="06F1F6EF">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p w14:paraId="41E52024">
            <w:pPr>
              <w:keepNext w:val="0"/>
              <w:keepLines w:val="0"/>
              <w:pageBreakBefore w:val="0"/>
              <w:wordWrap/>
              <w:overflowPunct/>
              <w:topLinePunct w:val="0"/>
              <w:autoSpaceDE w:val="0"/>
              <w:autoSpaceDN w:val="0"/>
              <w:bidi w:val="0"/>
              <w:adjustRightInd w:val="0"/>
              <w:snapToGrid w:val="0"/>
              <w:spacing w:after="0" w:line="240" w:lineRule="atLeast"/>
              <w:ind w:left="728"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7"/>
                <w:sz w:val="28"/>
                <w:szCs w:val="28"/>
              </w:rPr>
              <w:t>数据情况</w:t>
            </w:r>
          </w:p>
        </w:tc>
        <w:tc>
          <w:tcPr>
            <w:tcW w:w="7065" w:type="dxa"/>
            <w:gridSpan w:val="4"/>
            <w:tcBorders>
              <w:right w:val="single" w:color="000000" w:sz="10" w:space="0"/>
            </w:tcBorders>
            <w:vAlign w:val="top"/>
          </w:tcPr>
          <w:p w14:paraId="136E8C43">
            <w:pPr>
              <w:keepNext w:val="0"/>
              <w:keepLines w:val="0"/>
              <w:pageBreakBefore w:val="0"/>
              <w:wordWrap/>
              <w:overflowPunct/>
              <w:topLinePunct w:val="0"/>
              <w:autoSpaceDE w:val="0"/>
              <w:autoSpaceDN w:val="0"/>
              <w:bidi w:val="0"/>
              <w:adjustRightInd w:val="0"/>
              <w:snapToGrid w:val="0"/>
              <w:spacing w:after="0" w:line="240" w:lineRule="atLeast"/>
              <w:ind w:left="120"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10"/>
                <w:sz w:val="28"/>
                <w:szCs w:val="28"/>
              </w:rPr>
              <w:t>文书档案数据：案卷级电子目录【      】条，</w:t>
            </w:r>
            <w:r>
              <w:rPr>
                <w:rFonts w:ascii="FangSong_GB2312" w:hAnsi="FangSong_GB2312" w:eastAsia="FangSong_GB2312" w:cs="FangSong_GB2312"/>
                <w:spacing w:val="-46"/>
                <w:sz w:val="28"/>
                <w:szCs w:val="28"/>
              </w:rPr>
              <w:t xml:space="preserve"> </w:t>
            </w:r>
            <w:r>
              <w:rPr>
                <w:rFonts w:ascii="FangSong_GB2312" w:hAnsi="FangSong_GB2312" w:eastAsia="FangSong_GB2312" w:cs="FangSong_GB2312"/>
                <w:spacing w:val="-10"/>
                <w:sz w:val="28"/>
                <w:szCs w:val="28"/>
              </w:rPr>
              <w:t>文件级电</w:t>
            </w:r>
          </w:p>
          <w:p w14:paraId="5EB1176D">
            <w:pPr>
              <w:keepNext w:val="0"/>
              <w:keepLines w:val="0"/>
              <w:pageBreakBefore w:val="0"/>
              <w:wordWrap/>
              <w:overflowPunct/>
              <w:topLinePunct w:val="0"/>
              <w:autoSpaceDE w:val="0"/>
              <w:autoSpaceDN w:val="0"/>
              <w:bidi w:val="0"/>
              <w:adjustRightInd w:val="0"/>
              <w:snapToGrid w:val="0"/>
              <w:spacing w:after="0" w:line="240" w:lineRule="atLeast"/>
              <w:ind w:left="115"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16"/>
                <w:sz w:val="28"/>
                <w:szCs w:val="28"/>
              </w:rPr>
              <w:t>子目录【</w:t>
            </w:r>
            <w:r>
              <w:rPr>
                <w:rFonts w:ascii="FangSong_GB2312" w:hAnsi="FangSong_GB2312" w:eastAsia="FangSong_GB2312" w:cs="FangSong_GB2312"/>
                <w:spacing w:val="27"/>
                <w:sz w:val="28"/>
                <w:szCs w:val="28"/>
              </w:rPr>
              <w:t xml:space="preserve">     </w:t>
            </w:r>
            <w:r>
              <w:rPr>
                <w:rFonts w:ascii="FangSong_GB2312" w:hAnsi="FangSong_GB2312" w:eastAsia="FangSong_GB2312" w:cs="FangSong_GB2312"/>
                <w:spacing w:val="-16"/>
                <w:sz w:val="28"/>
                <w:szCs w:val="28"/>
              </w:rPr>
              <w:t xml:space="preserve">】条， </w:t>
            </w:r>
            <w:r>
              <w:rPr>
                <w:rFonts w:hint="eastAsia" w:ascii="FangSong_GB2312" w:hAnsi="FangSong_GB2312" w:eastAsia="FangSong_GB2312" w:cs="FangSong_GB2312"/>
                <w:spacing w:val="-16"/>
                <w:sz w:val="28"/>
                <w:szCs w:val="28"/>
                <w:lang w:eastAsia="zh-CN"/>
              </w:rPr>
              <w:t>数据</w:t>
            </w:r>
            <w:r>
              <w:rPr>
                <w:rFonts w:ascii="FangSong_GB2312" w:hAnsi="FangSong_GB2312" w:eastAsia="FangSong_GB2312" w:cs="FangSong_GB2312"/>
                <w:spacing w:val="-16"/>
                <w:sz w:val="28"/>
                <w:szCs w:val="28"/>
              </w:rPr>
              <w:t xml:space="preserve">【     </w:t>
            </w:r>
            <w:r>
              <w:rPr>
                <w:rFonts w:ascii="FangSong_GB2312" w:hAnsi="FangSong_GB2312" w:eastAsia="FangSong_GB2312" w:cs="FangSong_GB2312"/>
                <w:spacing w:val="-17"/>
                <w:sz w:val="28"/>
                <w:szCs w:val="28"/>
              </w:rPr>
              <w:t xml:space="preserve"> 】页， 数据大</w:t>
            </w:r>
          </w:p>
          <w:p w14:paraId="57DF65E6">
            <w:pPr>
              <w:keepNext w:val="0"/>
              <w:keepLines w:val="0"/>
              <w:pageBreakBefore w:val="0"/>
              <w:wordWrap/>
              <w:overflowPunct/>
              <w:topLinePunct w:val="0"/>
              <w:autoSpaceDE w:val="0"/>
              <w:autoSpaceDN w:val="0"/>
              <w:bidi w:val="0"/>
              <w:adjustRightInd w:val="0"/>
              <w:snapToGrid w:val="0"/>
              <w:spacing w:after="0" w:line="240" w:lineRule="atLeast"/>
              <w:ind w:left="110" w:firstLine="0" w:firstLineChars="0"/>
              <w:rPr>
                <w:rFonts w:ascii="Times New Roman" w:hAnsi="Times New Roman" w:eastAsia="Times New Roman" w:cs="Times New Roman"/>
                <w:sz w:val="28"/>
                <w:szCs w:val="28"/>
              </w:rPr>
            </w:pPr>
            <w:r>
              <w:rPr>
                <w:rFonts w:ascii="FangSong_GB2312" w:hAnsi="FangSong_GB2312" w:eastAsia="FangSong_GB2312" w:cs="FangSong_GB2312"/>
                <w:spacing w:val="-7"/>
                <w:sz w:val="28"/>
                <w:szCs w:val="28"/>
              </w:rPr>
              <w:t>小总计【</w:t>
            </w:r>
            <w:r>
              <w:rPr>
                <w:rFonts w:ascii="FangSong_GB2312" w:hAnsi="FangSong_GB2312" w:eastAsia="FangSong_GB2312" w:cs="FangSong_GB2312"/>
                <w:spacing w:val="6"/>
                <w:sz w:val="28"/>
                <w:szCs w:val="28"/>
              </w:rPr>
              <w:t xml:space="preserve">      </w:t>
            </w:r>
            <w:r>
              <w:rPr>
                <w:rFonts w:ascii="FangSong_GB2312" w:hAnsi="FangSong_GB2312" w:eastAsia="FangSong_GB2312" w:cs="FangSong_GB2312"/>
                <w:spacing w:val="-7"/>
                <w:sz w:val="28"/>
                <w:szCs w:val="28"/>
              </w:rPr>
              <w:t>】</w:t>
            </w:r>
            <w:r>
              <w:rPr>
                <w:rFonts w:ascii="Times New Roman" w:hAnsi="Times New Roman" w:eastAsia="Times New Roman" w:cs="Times New Roman"/>
                <w:spacing w:val="-7"/>
                <w:sz w:val="28"/>
                <w:szCs w:val="28"/>
              </w:rPr>
              <w:t>G</w:t>
            </w:r>
          </w:p>
        </w:tc>
      </w:tr>
      <w:tr w14:paraId="56102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581" w:type="dxa"/>
            <w:tcBorders>
              <w:left w:val="single" w:color="000000" w:sz="10" w:space="0"/>
            </w:tcBorders>
            <w:vAlign w:val="top"/>
          </w:tcPr>
          <w:p w14:paraId="5C76DFC2">
            <w:pPr>
              <w:keepNext w:val="0"/>
              <w:keepLines w:val="0"/>
              <w:pageBreakBefore w:val="0"/>
              <w:wordWrap/>
              <w:overflowPunct/>
              <w:topLinePunct w:val="0"/>
              <w:autoSpaceDE w:val="0"/>
              <w:autoSpaceDN w:val="0"/>
              <w:bidi w:val="0"/>
              <w:adjustRightInd w:val="0"/>
              <w:snapToGrid w:val="0"/>
              <w:spacing w:after="0" w:line="240" w:lineRule="atLeast"/>
              <w:ind w:left="720"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5"/>
                <w:sz w:val="28"/>
                <w:szCs w:val="28"/>
              </w:rPr>
              <w:t>其他情况</w:t>
            </w:r>
          </w:p>
        </w:tc>
        <w:tc>
          <w:tcPr>
            <w:tcW w:w="7065" w:type="dxa"/>
            <w:gridSpan w:val="4"/>
            <w:tcBorders>
              <w:right w:val="single" w:color="000000" w:sz="10" w:space="0"/>
            </w:tcBorders>
            <w:vAlign w:val="top"/>
          </w:tcPr>
          <w:p w14:paraId="4658615D">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258D7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2581" w:type="dxa"/>
            <w:tcBorders>
              <w:left w:val="single" w:color="000000" w:sz="10" w:space="0"/>
            </w:tcBorders>
            <w:vAlign w:val="top"/>
          </w:tcPr>
          <w:p w14:paraId="41C70E0D">
            <w:pPr>
              <w:keepNext w:val="0"/>
              <w:keepLines w:val="0"/>
              <w:pageBreakBefore w:val="0"/>
              <w:wordWrap/>
              <w:overflowPunct/>
              <w:topLinePunct w:val="0"/>
              <w:autoSpaceDE w:val="0"/>
              <w:autoSpaceDN w:val="0"/>
              <w:bidi w:val="0"/>
              <w:adjustRightInd w:val="0"/>
              <w:snapToGrid w:val="0"/>
              <w:spacing w:after="0" w:line="240" w:lineRule="atLeast"/>
              <w:ind w:left="292" w:firstLine="0" w:firstLineChars="0"/>
              <w:rPr>
                <w:rFonts w:ascii="FangSong_GB2312" w:hAnsi="FangSong_GB2312" w:eastAsia="FangSong_GB2312" w:cs="FangSong_GB2312"/>
                <w:sz w:val="28"/>
                <w:szCs w:val="28"/>
              </w:rPr>
            </w:pPr>
            <w:r>
              <w:rPr>
                <w:rFonts w:hint="eastAsia" w:ascii="FangSong_GB2312" w:hAnsi="FangSong_GB2312" w:eastAsia="FangSong_GB2312" w:cs="FangSong_GB2312"/>
                <w:b/>
                <w:bCs/>
                <w:spacing w:val="-3"/>
                <w:sz w:val="28"/>
                <w:szCs w:val="28"/>
                <w:lang w:eastAsia="zh-CN"/>
              </w:rPr>
              <w:t>区档案馆</w:t>
            </w:r>
            <w:r>
              <w:rPr>
                <w:rFonts w:ascii="FangSong_GB2312" w:hAnsi="FangSong_GB2312" w:eastAsia="FangSong_GB2312" w:cs="FangSong_GB2312"/>
                <w:b/>
                <w:bCs/>
                <w:spacing w:val="-3"/>
                <w:sz w:val="28"/>
                <w:szCs w:val="28"/>
              </w:rPr>
              <w:t>经办人</w:t>
            </w:r>
          </w:p>
        </w:tc>
        <w:tc>
          <w:tcPr>
            <w:tcW w:w="2231" w:type="dxa"/>
            <w:vAlign w:val="top"/>
          </w:tcPr>
          <w:p w14:paraId="5EE746BA">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2171" w:type="dxa"/>
            <w:vAlign w:val="top"/>
          </w:tcPr>
          <w:p w14:paraId="0B1C2B4F">
            <w:pPr>
              <w:keepNext w:val="0"/>
              <w:keepLines w:val="0"/>
              <w:pageBreakBefore w:val="0"/>
              <w:wordWrap/>
              <w:overflowPunct/>
              <w:topLinePunct w:val="0"/>
              <w:autoSpaceDE w:val="0"/>
              <w:autoSpaceDN w:val="0"/>
              <w:bidi w:val="0"/>
              <w:adjustRightInd w:val="0"/>
              <w:snapToGrid w:val="0"/>
              <w:spacing w:after="0" w:line="240" w:lineRule="atLeast"/>
              <w:ind w:left="256"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数据拷贝时间</w:t>
            </w:r>
          </w:p>
        </w:tc>
        <w:tc>
          <w:tcPr>
            <w:tcW w:w="2663" w:type="dxa"/>
            <w:gridSpan w:val="2"/>
            <w:tcBorders>
              <w:right w:val="single" w:color="000000" w:sz="10" w:space="0"/>
            </w:tcBorders>
            <w:vAlign w:val="top"/>
          </w:tcPr>
          <w:p w14:paraId="563D3C2D">
            <w:pPr>
              <w:keepNext w:val="0"/>
              <w:keepLines w:val="0"/>
              <w:pageBreakBefore w:val="0"/>
              <w:wordWrap/>
              <w:overflowPunct/>
              <w:topLinePunct w:val="0"/>
              <w:autoSpaceDE w:val="0"/>
              <w:autoSpaceDN w:val="0"/>
              <w:bidi w:val="0"/>
              <w:adjustRightInd w:val="0"/>
              <w:snapToGrid w:val="0"/>
              <w:spacing w:after="0" w:line="240" w:lineRule="atLeast"/>
              <w:ind w:left="959"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13"/>
                <w:sz w:val="28"/>
                <w:szCs w:val="28"/>
              </w:rPr>
              <w:t>年</w:t>
            </w:r>
            <w:r>
              <w:rPr>
                <w:rFonts w:ascii="FangSong_GB2312" w:hAnsi="FangSong_GB2312" w:eastAsia="FangSong_GB2312" w:cs="FangSong_GB2312"/>
                <w:spacing w:val="11"/>
                <w:sz w:val="28"/>
                <w:szCs w:val="28"/>
              </w:rPr>
              <w:t xml:space="preserve">  </w:t>
            </w:r>
            <w:r>
              <w:rPr>
                <w:rFonts w:ascii="FangSong_GB2312" w:hAnsi="FangSong_GB2312" w:eastAsia="FangSong_GB2312" w:cs="FangSong_GB2312"/>
                <w:spacing w:val="-13"/>
                <w:sz w:val="28"/>
                <w:szCs w:val="28"/>
              </w:rPr>
              <w:t>月</w:t>
            </w:r>
            <w:r>
              <w:rPr>
                <w:rFonts w:ascii="FangSong_GB2312" w:hAnsi="FangSong_GB2312" w:eastAsia="FangSong_GB2312" w:cs="FangSong_GB2312"/>
                <w:spacing w:val="31"/>
                <w:sz w:val="28"/>
                <w:szCs w:val="28"/>
              </w:rPr>
              <w:t xml:space="preserve">  </w:t>
            </w:r>
            <w:r>
              <w:rPr>
                <w:rFonts w:ascii="FangSong_GB2312" w:hAnsi="FangSong_GB2312" w:eastAsia="FangSong_GB2312" w:cs="FangSong_GB2312"/>
                <w:spacing w:val="-13"/>
                <w:sz w:val="28"/>
                <w:szCs w:val="28"/>
              </w:rPr>
              <w:t>日</w:t>
            </w:r>
          </w:p>
        </w:tc>
      </w:tr>
      <w:tr w14:paraId="11A2E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2581" w:type="dxa"/>
            <w:tcBorders>
              <w:left w:val="single" w:color="000000" w:sz="10" w:space="0"/>
            </w:tcBorders>
            <w:vAlign w:val="top"/>
          </w:tcPr>
          <w:p w14:paraId="36CE4FD6">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FangSong_GB2312" w:hAnsi="FangSong_GB2312" w:eastAsia="FangSong_GB2312" w:cs="FangSong_GB2312"/>
                <w:sz w:val="28"/>
                <w:szCs w:val="28"/>
              </w:rPr>
            </w:pPr>
            <w:r>
              <w:rPr>
                <w:rFonts w:hint="eastAsia" w:ascii="FangSong_GB2312" w:hAnsi="FangSong_GB2312" w:eastAsia="FangSong_GB2312" w:cs="FangSong_GB2312"/>
                <w:b/>
                <w:bCs/>
                <w:spacing w:val="-4"/>
                <w:sz w:val="28"/>
                <w:szCs w:val="28"/>
                <w:lang w:eastAsia="zh-CN"/>
              </w:rPr>
              <w:t>区档案馆</w:t>
            </w:r>
            <w:r>
              <w:rPr>
                <w:rFonts w:ascii="FangSong_GB2312" w:hAnsi="FangSong_GB2312" w:eastAsia="FangSong_GB2312" w:cs="FangSong_GB2312"/>
                <w:b/>
                <w:bCs/>
                <w:spacing w:val="-4"/>
                <w:sz w:val="28"/>
                <w:szCs w:val="28"/>
              </w:rPr>
              <w:t>接待人</w:t>
            </w:r>
          </w:p>
        </w:tc>
        <w:tc>
          <w:tcPr>
            <w:tcW w:w="2231" w:type="dxa"/>
            <w:vAlign w:val="top"/>
          </w:tcPr>
          <w:p w14:paraId="02D88FF1">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2171" w:type="dxa"/>
            <w:vAlign w:val="top"/>
          </w:tcPr>
          <w:p w14:paraId="3BF321D4">
            <w:pPr>
              <w:keepNext w:val="0"/>
              <w:keepLines w:val="0"/>
              <w:pageBreakBefore w:val="0"/>
              <w:wordWrap/>
              <w:overflowPunct/>
              <w:topLinePunct w:val="0"/>
              <w:autoSpaceDE w:val="0"/>
              <w:autoSpaceDN w:val="0"/>
              <w:bidi w:val="0"/>
              <w:adjustRightInd w:val="0"/>
              <w:snapToGrid w:val="0"/>
              <w:spacing w:after="0" w:line="240" w:lineRule="atLeast"/>
              <w:ind w:left="256"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数据移交时间</w:t>
            </w:r>
          </w:p>
        </w:tc>
        <w:tc>
          <w:tcPr>
            <w:tcW w:w="2663" w:type="dxa"/>
            <w:gridSpan w:val="2"/>
            <w:tcBorders>
              <w:right w:val="single" w:color="000000" w:sz="10" w:space="0"/>
            </w:tcBorders>
            <w:vAlign w:val="top"/>
          </w:tcPr>
          <w:p w14:paraId="193EF41A">
            <w:pPr>
              <w:keepNext w:val="0"/>
              <w:keepLines w:val="0"/>
              <w:pageBreakBefore w:val="0"/>
              <w:wordWrap/>
              <w:overflowPunct/>
              <w:topLinePunct w:val="0"/>
              <w:autoSpaceDE w:val="0"/>
              <w:autoSpaceDN w:val="0"/>
              <w:bidi w:val="0"/>
              <w:adjustRightInd w:val="0"/>
              <w:snapToGrid w:val="0"/>
              <w:spacing w:after="0" w:line="240" w:lineRule="atLeast"/>
              <w:ind w:left="959"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13"/>
                <w:sz w:val="28"/>
                <w:szCs w:val="28"/>
              </w:rPr>
              <w:t>年</w:t>
            </w:r>
            <w:r>
              <w:rPr>
                <w:rFonts w:ascii="FangSong_GB2312" w:hAnsi="FangSong_GB2312" w:eastAsia="FangSong_GB2312" w:cs="FangSong_GB2312"/>
                <w:spacing w:val="11"/>
                <w:sz w:val="28"/>
                <w:szCs w:val="28"/>
              </w:rPr>
              <w:t xml:space="preserve">  </w:t>
            </w:r>
            <w:r>
              <w:rPr>
                <w:rFonts w:ascii="FangSong_GB2312" w:hAnsi="FangSong_GB2312" w:eastAsia="FangSong_GB2312" w:cs="FangSong_GB2312"/>
                <w:spacing w:val="-13"/>
                <w:sz w:val="28"/>
                <w:szCs w:val="28"/>
              </w:rPr>
              <w:t>月</w:t>
            </w:r>
            <w:r>
              <w:rPr>
                <w:rFonts w:ascii="FangSong_GB2312" w:hAnsi="FangSong_GB2312" w:eastAsia="FangSong_GB2312" w:cs="FangSong_GB2312"/>
                <w:spacing w:val="31"/>
                <w:sz w:val="28"/>
                <w:szCs w:val="28"/>
              </w:rPr>
              <w:t xml:space="preserve">  </w:t>
            </w:r>
            <w:r>
              <w:rPr>
                <w:rFonts w:ascii="FangSong_GB2312" w:hAnsi="FangSong_GB2312" w:eastAsia="FangSong_GB2312" w:cs="FangSong_GB2312"/>
                <w:spacing w:val="-13"/>
                <w:sz w:val="28"/>
                <w:szCs w:val="28"/>
              </w:rPr>
              <w:t>日</w:t>
            </w:r>
          </w:p>
        </w:tc>
      </w:tr>
      <w:tr w14:paraId="19311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581" w:type="dxa"/>
            <w:tcBorders>
              <w:left w:val="single" w:color="000000" w:sz="10" w:space="0"/>
            </w:tcBorders>
            <w:vAlign w:val="top"/>
          </w:tcPr>
          <w:p w14:paraId="6F68F9C6">
            <w:pPr>
              <w:keepNext w:val="0"/>
              <w:keepLines w:val="0"/>
              <w:pageBreakBefore w:val="0"/>
              <w:wordWrap/>
              <w:overflowPunct/>
              <w:topLinePunct w:val="0"/>
              <w:autoSpaceDE w:val="0"/>
              <w:autoSpaceDN w:val="0"/>
              <w:bidi w:val="0"/>
              <w:adjustRightInd w:val="0"/>
              <w:snapToGrid w:val="0"/>
              <w:spacing w:after="0" w:line="240" w:lineRule="atLeast"/>
              <w:ind w:left="297" w:firstLine="0" w:firstLineChars="0"/>
              <w:rPr>
                <w:rFonts w:ascii="FangSong_GB2312" w:hAnsi="FangSong_GB2312" w:eastAsia="FangSong_GB2312" w:cs="FangSong_GB2312"/>
                <w:sz w:val="28"/>
                <w:szCs w:val="28"/>
              </w:rPr>
            </w:pPr>
            <w:r>
              <w:rPr>
                <w:rFonts w:ascii="FangSong_GB2312" w:hAnsi="FangSong_GB2312" w:eastAsia="FangSong_GB2312" w:cs="FangSong_GB2312"/>
                <w:b/>
                <w:bCs/>
                <w:spacing w:val="-3"/>
                <w:sz w:val="28"/>
                <w:szCs w:val="28"/>
              </w:rPr>
              <w:t>利用单位签领人</w:t>
            </w:r>
          </w:p>
        </w:tc>
        <w:tc>
          <w:tcPr>
            <w:tcW w:w="2231" w:type="dxa"/>
            <w:vAlign w:val="top"/>
          </w:tcPr>
          <w:p w14:paraId="55E7087C">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2171" w:type="dxa"/>
            <w:vAlign w:val="top"/>
          </w:tcPr>
          <w:p w14:paraId="6ED678D1">
            <w:pPr>
              <w:keepNext w:val="0"/>
              <w:keepLines w:val="0"/>
              <w:pageBreakBefore w:val="0"/>
              <w:wordWrap/>
              <w:overflowPunct/>
              <w:topLinePunct w:val="0"/>
              <w:autoSpaceDE w:val="0"/>
              <w:autoSpaceDN w:val="0"/>
              <w:bidi w:val="0"/>
              <w:adjustRightInd w:val="0"/>
              <w:snapToGrid w:val="0"/>
              <w:spacing w:after="0" w:line="240" w:lineRule="atLeast"/>
              <w:ind w:left="256"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数据签领时间</w:t>
            </w:r>
          </w:p>
        </w:tc>
        <w:tc>
          <w:tcPr>
            <w:tcW w:w="2663" w:type="dxa"/>
            <w:gridSpan w:val="2"/>
            <w:tcBorders>
              <w:right w:val="single" w:color="000000" w:sz="10" w:space="0"/>
            </w:tcBorders>
            <w:vAlign w:val="top"/>
          </w:tcPr>
          <w:p w14:paraId="083D73A7">
            <w:pPr>
              <w:keepNext w:val="0"/>
              <w:keepLines w:val="0"/>
              <w:pageBreakBefore w:val="0"/>
              <w:wordWrap/>
              <w:overflowPunct/>
              <w:topLinePunct w:val="0"/>
              <w:autoSpaceDE w:val="0"/>
              <w:autoSpaceDN w:val="0"/>
              <w:bidi w:val="0"/>
              <w:adjustRightInd w:val="0"/>
              <w:snapToGrid w:val="0"/>
              <w:spacing w:after="0" w:line="240" w:lineRule="atLeast"/>
              <w:ind w:left="959" w:firstLine="0" w:firstLineChars="0"/>
              <w:rPr>
                <w:rFonts w:ascii="FangSong_GB2312" w:hAnsi="FangSong_GB2312" w:eastAsia="FangSong_GB2312" w:cs="FangSong_GB2312"/>
                <w:sz w:val="28"/>
                <w:szCs w:val="28"/>
              </w:rPr>
            </w:pPr>
            <w:r>
              <w:rPr>
                <w:rFonts w:ascii="FangSong_GB2312" w:hAnsi="FangSong_GB2312" w:eastAsia="FangSong_GB2312" w:cs="FangSong_GB2312"/>
                <w:spacing w:val="-13"/>
                <w:sz w:val="28"/>
                <w:szCs w:val="28"/>
              </w:rPr>
              <w:t>年</w:t>
            </w:r>
            <w:r>
              <w:rPr>
                <w:rFonts w:ascii="FangSong_GB2312" w:hAnsi="FangSong_GB2312" w:eastAsia="FangSong_GB2312" w:cs="FangSong_GB2312"/>
                <w:spacing w:val="11"/>
                <w:sz w:val="28"/>
                <w:szCs w:val="28"/>
              </w:rPr>
              <w:t xml:space="preserve">  </w:t>
            </w:r>
            <w:r>
              <w:rPr>
                <w:rFonts w:ascii="FangSong_GB2312" w:hAnsi="FangSong_GB2312" w:eastAsia="FangSong_GB2312" w:cs="FangSong_GB2312"/>
                <w:spacing w:val="-13"/>
                <w:sz w:val="28"/>
                <w:szCs w:val="28"/>
              </w:rPr>
              <w:t>月</w:t>
            </w:r>
            <w:r>
              <w:rPr>
                <w:rFonts w:ascii="FangSong_GB2312" w:hAnsi="FangSong_GB2312" w:eastAsia="FangSong_GB2312" w:cs="FangSong_GB2312"/>
                <w:spacing w:val="31"/>
                <w:sz w:val="28"/>
                <w:szCs w:val="28"/>
              </w:rPr>
              <w:t xml:space="preserve">  </w:t>
            </w:r>
            <w:r>
              <w:rPr>
                <w:rFonts w:ascii="FangSong_GB2312" w:hAnsi="FangSong_GB2312" w:eastAsia="FangSong_GB2312" w:cs="FangSong_GB2312"/>
                <w:spacing w:val="-13"/>
                <w:sz w:val="28"/>
                <w:szCs w:val="28"/>
              </w:rPr>
              <w:t>日</w:t>
            </w:r>
          </w:p>
        </w:tc>
      </w:tr>
      <w:tr w14:paraId="0AC63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9646" w:type="dxa"/>
            <w:gridSpan w:val="5"/>
            <w:tcBorders>
              <w:left w:val="single" w:color="000000" w:sz="10" w:space="0"/>
              <w:bottom w:val="single" w:color="000000" w:sz="10" w:space="0"/>
              <w:right w:val="single" w:color="000000" w:sz="10" w:space="0"/>
            </w:tcBorders>
            <w:vAlign w:val="top"/>
          </w:tcPr>
          <w:p w14:paraId="79CE448D">
            <w:pPr>
              <w:keepNext w:val="0"/>
              <w:keepLines w:val="0"/>
              <w:pageBreakBefore w:val="0"/>
              <w:wordWrap/>
              <w:overflowPunct/>
              <w:topLinePunct w:val="0"/>
              <w:autoSpaceDE w:val="0"/>
              <w:autoSpaceDN w:val="0"/>
              <w:bidi w:val="0"/>
              <w:adjustRightInd w:val="0"/>
              <w:snapToGrid w:val="0"/>
              <w:spacing w:after="0" w:line="240" w:lineRule="atLeast"/>
              <w:ind w:left="101" w:right="63" w:firstLine="0" w:firstLineChars="0"/>
              <w:jc w:val="both"/>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备注：本表一式两份，利用科表后</w:t>
            </w:r>
            <w:r>
              <w:rPr>
                <w:rFonts w:ascii="FangSong_GB2312" w:hAnsi="FangSong_GB2312" w:eastAsia="FangSong_GB2312" w:cs="FangSong_GB2312"/>
                <w:spacing w:val="-3"/>
                <w:sz w:val="28"/>
                <w:szCs w:val="28"/>
              </w:rPr>
              <w:t>附介绍信等，</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借阅数量较多的请在本表背面附目录清单。档案</w:t>
            </w:r>
            <w:r>
              <w:rPr>
                <w:rFonts w:hint="eastAsia" w:ascii="FangSong_GB2312" w:hAnsi="FangSong_GB2312" w:eastAsia="FangSong_GB2312" w:cs="FangSong_GB2312"/>
                <w:spacing w:val="-3"/>
                <w:sz w:val="28"/>
                <w:szCs w:val="28"/>
                <w:lang w:eastAsia="zh-CN"/>
              </w:rPr>
              <w:t>数据</w:t>
            </w:r>
            <w:r>
              <w:rPr>
                <w:rFonts w:ascii="FangSong_GB2312" w:hAnsi="FangSong_GB2312" w:eastAsia="FangSong_GB2312" w:cs="FangSong_GB2312"/>
                <w:spacing w:val="-3"/>
                <w:sz w:val="28"/>
                <w:szCs w:val="28"/>
              </w:rPr>
              <w:t>协议另行签订。</w:t>
            </w:r>
          </w:p>
        </w:tc>
      </w:tr>
    </w:tbl>
    <w:p w14:paraId="1386A206">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13"/>
        </w:rPr>
      </w:pPr>
    </w:p>
    <w:p w14:paraId="6A187789">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hAnsi="Arial" w:eastAsia="Arial" w:cs="Arial"/>
          <w:sz w:val="13"/>
          <w:szCs w:val="13"/>
        </w:rPr>
        <w:sectPr>
          <w:headerReference r:id="rId8" w:type="default"/>
          <w:footerReference r:id="rId9" w:type="default"/>
          <w:pgSz w:w="11907" w:h="16839"/>
          <w:pgMar w:top="2644" w:right="1118" w:bottom="1909" w:left="1115" w:header="2153" w:footer="1543" w:gutter="0"/>
          <w:pgNumType w:fmt="decimal"/>
          <w:cols w:space="720" w:num="1"/>
        </w:sectPr>
      </w:pPr>
    </w:p>
    <w:p w14:paraId="2EC60C6D">
      <w:pPr>
        <w:keepNext w:val="0"/>
        <w:keepLines w:val="0"/>
        <w:pageBreakBefore w:val="0"/>
        <w:wordWrap/>
        <w:overflowPunct/>
        <w:topLinePunct w:val="0"/>
        <w:autoSpaceDE/>
        <w:autoSpaceDN/>
        <w:bidi w:val="0"/>
        <w:adjustRightInd/>
        <w:snapToGrid/>
        <w:spacing w:after="0" w:line="240" w:lineRule="auto"/>
        <w:ind w:left="0" w:firstLine="0" w:firstLineChars="0"/>
        <w:outlineLvl w:val="9"/>
        <w:rPr>
          <w:rFonts w:hint="eastAsia" w:ascii="仿宋_GB2312" w:hAnsi="仿宋_GB2312" w:eastAsia="仿宋_GB2312" w:cs="仿宋_GB2312"/>
          <w:b w:val="0"/>
          <w:bCs w:val="0"/>
          <w:spacing w:val="0"/>
          <w:position w:val="0"/>
          <w:sz w:val="32"/>
          <w:szCs w:val="21"/>
          <w:lang w:val="en-US" w:eastAsia="zh-CN"/>
        </w:rPr>
      </w:pPr>
      <w:r>
        <w:rPr>
          <w:rFonts w:hint="eastAsia" w:ascii="仿宋_GB2312" w:hAnsi="仿宋_GB2312" w:eastAsia="仿宋_GB2312" w:cs="仿宋_GB2312"/>
          <w:b w:val="0"/>
          <w:bCs w:val="0"/>
          <w:spacing w:val="0"/>
          <w:position w:val="0"/>
          <w:sz w:val="32"/>
          <w:szCs w:val="21"/>
          <w:lang w:eastAsia="zh-CN"/>
        </w:rPr>
        <w:t>附件</w:t>
      </w:r>
      <w:r>
        <w:rPr>
          <w:rFonts w:hint="eastAsia" w:ascii="仿宋_GB2312" w:hAnsi="仿宋_GB2312" w:eastAsia="仿宋_GB2312" w:cs="仿宋_GB2312"/>
          <w:b w:val="0"/>
          <w:bCs w:val="0"/>
          <w:spacing w:val="0"/>
          <w:position w:val="0"/>
          <w:sz w:val="32"/>
          <w:szCs w:val="21"/>
          <w:lang w:val="en-US" w:eastAsia="zh-CN"/>
        </w:rPr>
        <w:t>4</w:t>
      </w:r>
    </w:p>
    <w:p w14:paraId="2BFC9AD2">
      <w:pPr>
        <w:keepNext w:val="0"/>
        <w:keepLines w:val="0"/>
        <w:pageBreakBefore w:val="0"/>
        <w:wordWrap/>
        <w:overflowPunct/>
        <w:topLinePunct w:val="0"/>
        <w:autoSpaceDE w:val="0"/>
        <w:autoSpaceDN w:val="0"/>
        <w:bidi w:val="0"/>
        <w:adjustRightInd w:val="0"/>
        <w:snapToGrid w:val="0"/>
        <w:spacing w:after="0" w:line="240" w:lineRule="atLeast"/>
        <w:ind w:left="1157" w:firstLine="0" w:firstLineChars="0"/>
        <w:outlineLvl w:val="1"/>
        <w:rPr>
          <w:rFonts w:ascii="宋体" w:hAnsi="宋体" w:eastAsia="宋体" w:cs="宋体"/>
          <w:sz w:val="32"/>
          <w:szCs w:val="32"/>
        </w:rPr>
      </w:pPr>
      <w:r>
        <w:rPr>
          <w:rFonts w:hint="eastAsia" w:ascii="宋体" w:hAnsi="宋体" w:eastAsia="宋体" w:cs="宋体"/>
          <w:b/>
          <w:bCs/>
          <w:spacing w:val="6"/>
          <w:position w:val="3"/>
          <w:sz w:val="32"/>
          <w:szCs w:val="32"/>
          <w:lang w:eastAsia="zh-CN"/>
        </w:rPr>
        <w:t>北京市门头沟区档案史志馆</w:t>
      </w:r>
      <w:r>
        <w:rPr>
          <w:rFonts w:ascii="宋体" w:hAnsi="宋体" w:eastAsia="宋体" w:cs="宋体"/>
          <w:b/>
          <w:bCs/>
          <w:spacing w:val="6"/>
          <w:position w:val="3"/>
          <w:sz w:val="32"/>
          <w:szCs w:val="32"/>
        </w:rPr>
        <w:t>档案外借审批表（样表）</w:t>
      </w:r>
    </w:p>
    <w:p w14:paraId="2D36F3F1">
      <w:pPr>
        <w:pStyle w:val="3"/>
        <w:keepNext w:val="0"/>
        <w:keepLines w:val="0"/>
        <w:pageBreakBefore w:val="0"/>
        <w:wordWrap/>
        <w:overflowPunct/>
        <w:topLinePunct w:val="0"/>
        <w:autoSpaceDE w:val="0"/>
        <w:autoSpaceDN w:val="0"/>
        <w:bidi w:val="0"/>
        <w:adjustRightInd w:val="0"/>
        <w:snapToGrid w:val="0"/>
        <w:spacing w:after="0" w:line="240" w:lineRule="atLeast"/>
        <w:ind w:firstLine="4096" w:firstLineChars="1600"/>
        <w:rPr>
          <w:sz w:val="28"/>
          <w:szCs w:val="28"/>
        </w:rPr>
      </w:pPr>
      <w:r>
        <w:rPr>
          <w:spacing w:val="-12"/>
          <w:sz w:val="28"/>
          <w:szCs w:val="28"/>
        </w:rPr>
        <w:t>申请日期：</w:t>
      </w:r>
      <w:r>
        <w:rPr>
          <w:spacing w:val="2"/>
          <w:sz w:val="28"/>
          <w:szCs w:val="28"/>
        </w:rPr>
        <w:t xml:space="preserve">        </w:t>
      </w:r>
      <w:r>
        <w:rPr>
          <w:spacing w:val="-12"/>
          <w:sz w:val="28"/>
          <w:szCs w:val="28"/>
        </w:rPr>
        <w:t>年</w:t>
      </w:r>
      <w:r>
        <w:rPr>
          <w:spacing w:val="6"/>
          <w:sz w:val="28"/>
          <w:szCs w:val="28"/>
        </w:rPr>
        <w:t xml:space="preserve">    </w:t>
      </w:r>
      <w:r>
        <w:rPr>
          <w:spacing w:val="-12"/>
          <w:sz w:val="28"/>
          <w:szCs w:val="28"/>
        </w:rPr>
        <w:t>月</w:t>
      </w:r>
      <w:r>
        <w:rPr>
          <w:spacing w:val="16"/>
          <w:sz w:val="28"/>
          <w:szCs w:val="28"/>
        </w:rPr>
        <w:t xml:space="preserve">    </w:t>
      </w:r>
      <w:r>
        <w:rPr>
          <w:spacing w:val="-12"/>
          <w:sz w:val="28"/>
          <w:szCs w:val="28"/>
        </w:rPr>
        <w:t>日</w:t>
      </w:r>
    </w:p>
    <w:p w14:paraId="795DEDB1">
      <w:pPr>
        <w:keepNext w:val="0"/>
        <w:keepLines w:val="0"/>
        <w:pageBreakBefore w:val="0"/>
        <w:wordWrap/>
        <w:overflowPunct/>
        <w:topLinePunct w:val="0"/>
        <w:autoSpaceDE w:val="0"/>
        <w:autoSpaceDN w:val="0"/>
        <w:bidi w:val="0"/>
        <w:adjustRightInd w:val="0"/>
        <w:snapToGrid w:val="0"/>
        <w:spacing w:after="0" w:line="240" w:lineRule="atLeast"/>
        <w:ind w:firstLine="0" w:firstLineChars="0"/>
      </w:pPr>
    </w:p>
    <w:tbl>
      <w:tblPr>
        <w:tblStyle w:val="11"/>
        <w:tblW w:w="936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9"/>
        <w:gridCol w:w="570"/>
        <w:gridCol w:w="1272"/>
        <w:gridCol w:w="1233"/>
        <w:gridCol w:w="888"/>
        <w:gridCol w:w="136"/>
        <w:gridCol w:w="1137"/>
        <w:gridCol w:w="541"/>
        <w:gridCol w:w="1985"/>
      </w:tblGrid>
      <w:tr w14:paraId="03D44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599" w:type="dxa"/>
            <w:tcBorders>
              <w:top w:val="single" w:color="000000" w:sz="10" w:space="0"/>
              <w:left w:val="single" w:color="000000" w:sz="10" w:space="0"/>
            </w:tcBorders>
            <w:vAlign w:val="top"/>
          </w:tcPr>
          <w:p w14:paraId="5EBAF44A">
            <w:pPr>
              <w:keepNext w:val="0"/>
              <w:keepLines w:val="0"/>
              <w:pageBreakBefore w:val="0"/>
              <w:wordWrap/>
              <w:overflowPunct/>
              <w:topLinePunct w:val="0"/>
              <w:autoSpaceDE w:val="0"/>
              <w:autoSpaceDN w:val="0"/>
              <w:bidi w:val="0"/>
              <w:adjustRightInd w:val="0"/>
              <w:snapToGrid w:val="0"/>
              <w:spacing w:after="0" w:line="240" w:lineRule="atLeast"/>
              <w:ind w:left="314" w:firstLine="0" w:firstLineChars="0"/>
              <w:rPr>
                <w:rFonts w:ascii="FangSong_GB2312" w:hAnsi="FangSong_GB2312" w:eastAsia="FangSong_GB2312" w:cs="FangSong_GB2312"/>
                <w:sz w:val="24"/>
                <w:szCs w:val="24"/>
              </w:rPr>
            </w:pPr>
            <w:r>
              <w:rPr>
                <w:rFonts w:ascii="FangSong_GB2312" w:hAnsi="FangSong_GB2312" w:eastAsia="FangSong_GB2312" w:cs="FangSong_GB2312"/>
                <w:b/>
                <w:bCs/>
                <w:spacing w:val="-6"/>
                <w:sz w:val="24"/>
                <w:szCs w:val="24"/>
              </w:rPr>
              <w:t>单位名称</w:t>
            </w:r>
          </w:p>
          <w:p w14:paraId="741C59F9">
            <w:pPr>
              <w:keepNext w:val="0"/>
              <w:keepLines w:val="0"/>
              <w:pageBreakBefore w:val="0"/>
              <w:wordWrap/>
              <w:overflowPunct/>
              <w:topLinePunct w:val="0"/>
              <w:autoSpaceDE w:val="0"/>
              <w:autoSpaceDN w:val="0"/>
              <w:bidi w:val="0"/>
              <w:adjustRightInd w:val="0"/>
              <w:snapToGrid w:val="0"/>
              <w:spacing w:after="0" w:line="240" w:lineRule="atLeast"/>
              <w:ind w:left="299" w:firstLine="0" w:firstLineChars="0"/>
              <w:rPr>
                <w:rFonts w:ascii="FangSong_GB2312" w:hAnsi="FangSong_GB2312" w:eastAsia="FangSong_GB2312" w:cs="FangSong_GB2312"/>
                <w:sz w:val="24"/>
                <w:szCs w:val="24"/>
              </w:rPr>
            </w:pPr>
            <w:r>
              <w:rPr>
                <w:rFonts w:ascii="FangSong_GB2312" w:hAnsi="FangSong_GB2312" w:eastAsia="FangSong_GB2312" w:cs="FangSong_GB2312"/>
                <w:b/>
                <w:bCs/>
                <w:spacing w:val="-2"/>
                <w:sz w:val="24"/>
                <w:szCs w:val="24"/>
              </w:rPr>
              <w:t>（盖章）</w:t>
            </w:r>
          </w:p>
        </w:tc>
        <w:tc>
          <w:tcPr>
            <w:tcW w:w="7762" w:type="dxa"/>
            <w:gridSpan w:val="8"/>
            <w:tcBorders>
              <w:top w:val="single" w:color="000000" w:sz="10" w:space="0"/>
              <w:right w:val="single" w:color="000000" w:sz="10" w:space="0"/>
            </w:tcBorders>
            <w:vAlign w:val="top"/>
          </w:tcPr>
          <w:p w14:paraId="5C5B49F2">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3652A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599" w:type="dxa"/>
            <w:tcBorders>
              <w:left w:val="single" w:color="000000" w:sz="10" w:space="0"/>
            </w:tcBorders>
            <w:vAlign w:val="top"/>
          </w:tcPr>
          <w:p w14:paraId="183B7EB4">
            <w:pPr>
              <w:keepNext w:val="0"/>
              <w:keepLines w:val="0"/>
              <w:pageBreakBefore w:val="0"/>
              <w:wordWrap/>
              <w:overflowPunct/>
              <w:topLinePunct w:val="0"/>
              <w:autoSpaceDE w:val="0"/>
              <w:autoSpaceDN w:val="0"/>
              <w:bidi w:val="0"/>
              <w:adjustRightInd w:val="0"/>
              <w:snapToGrid w:val="0"/>
              <w:spacing w:after="0" w:line="240" w:lineRule="atLeast"/>
              <w:ind w:left="308" w:firstLine="0" w:firstLineChars="0"/>
              <w:rPr>
                <w:rFonts w:ascii="FangSong_GB2312" w:hAnsi="FangSong_GB2312" w:eastAsia="FangSong_GB2312" w:cs="FangSong_GB2312"/>
                <w:sz w:val="24"/>
                <w:szCs w:val="24"/>
              </w:rPr>
            </w:pPr>
            <w:r>
              <w:rPr>
                <w:rFonts w:ascii="FangSong_GB2312" w:hAnsi="FangSong_GB2312" w:eastAsia="FangSong_GB2312" w:cs="FangSong_GB2312"/>
                <w:b/>
                <w:bCs/>
                <w:spacing w:val="-4"/>
                <w:sz w:val="24"/>
                <w:szCs w:val="24"/>
              </w:rPr>
              <w:t>联系地址</w:t>
            </w:r>
          </w:p>
        </w:tc>
        <w:tc>
          <w:tcPr>
            <w:tcW w:w="4099" w:type="dxa"/>
            <w:gridSpan w:val="5"/>
            <w:vAlign w:val="top"/>
          </w:tcPr>
          <w:p w14:paraId="3C3EED0A">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678" w:type="dxa"/>
            <w:gridSpan w:val="2"/>
            <w:vAlign w:val="top"/>
          </w:tcPr>
          <w:p w14:paraId="493D878F">
            <w:pPr>
              <w:keepNext w:val="0"/>
              <w:keepLines w:val="0"/>
              <w:pageBreakBefore w:val="0"/>
              <w:wordWrap/>
              <w:overflowPunct/>
              <w:topLinePunct w:val="0"/>
              <w:autoSpaceDE w:val="0"/>
              <w:autoSpaceDN w:val="0"/>
              <w:bidi w:val="0"/>
              <w:adjustRightInd w:val="0"/>
              <w:snapToGrid w:val="0"/>
              <w:spacing w:after="0" w:line="240" w:lineRule="atLeast"/>
              <w:ind w:left="357" w:firstLine="0" w:firstLineChars="0"/>
              <w:rPr>
                <w:rFonts w:ascii="FangSong_GB2312" w:hAnsi="FangSong_GB2312" w:eastAsia="FangSong_GB2312" w:cs="FangSong_GB2312"/>
                <w:sz w:val="24"/>
                <w:szCs w:val="24"/>
              </w:rPr>
            </w:pPr>
            <w:r>
              <w:rPr>
                <w:rFonts w:ascii="FangSong_GB2312" w:hAnsi="FangSong_GB2312" w:eastAsia="FangSong_GB2312" w:cs="FangSong_GB2312"/>
                <w:b/>
                <w:bCs/>
                <w:spacing w:val="-4"/>
                <w:sz w:val="24"/>
                <w:szCs w:val="24"/>
              </w:rPr>
              <w:t>联系电话</w:t>
            </w:r>
          </w:p>
        </w:tc>
        <w:tc>
          <w:tcPr>
            <w:tcW w:w="1985" w:type="dxa"/>
            <w:tcBorders>
              <w:right w:val="single" w:color="000000" w:sz="10" w:space="0"/>
            </w:tcBorders>
            <w:vAlign w:val="top"/>
          </w:tcPr>
          <w:p w14:paraId="1B8340B4">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72D09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599" w:type="dxa"/>
            <w:tcBorders>
              <w:left w:val="single" w:color="000000" w:sz="10" w:space="0"/>
            </w:tcBorders>
            <w:vAlign w:val="top"/>
          </w:tcPr>
          <w:p w14:paraId="03F98508">
            <w:pPr>
              <w:keepNext w:val="0"/>
              <w:keepLines w:val="0"/>
              <w:pageBreakBefore w:val="0"/>
              <w:wordWrap/>
              <w:overflowPunct/>
              <w:topLinePunct w:val="0"/>
              <w:autoSpaceDE w:val="0"/>
              <w:autoSpaceDN w:val="0"/>
              <w:bidi w:val="0"/>
              <w:adjustRightInd w:val="0"/>
              <w:snapToGrid w:val="0"/>
              <w:spacing w:after="0" w:line="240" w:lineRule="atLeast"/>
              <w:ind w:left="548" w:firstLine="0" w:firstLineChars="0"/>
              <w:rPr>
                <w:rFonts w:ascii="FangSong_GB2312" w:hAnsi="FangSong_GB2312" w:eastAsia="FangSong_GB2312" w:cs="FangSong_GB2312"/>
                <w:sz w:val="24"/>
                <w:szCs w:val="24"/>
              </w:rPr>
            </w:pPr>
            <w:r>
              <w:rPr>
                <w:rFonts w:ascii="FangSong_GB2312" w:hAnsi="FangSong_GB2312" w:eastAsia="FangSong_GB2312" w:cs="FangSong_GB2312"/>
                <w:b/>
                <w:bCs/>
                <w:spacing w:val="-5"/>
                <w:sz w:val="24"/>
                <w:szCs w:val="24"/>
              </w:rPr>
              <w:t>用途</w:t>
            </w:r>
          </w:p>
        </w:tc>
        <w:tc>
          <w:tcPr>
            <w:tcW w:w="7762" w:type="dxa"/>
            <w:gridSpan w:val="8"/>
            <w:tcBorders>
              <w:right w:val="single" w:color="000000" w:sz="10" w:space="0"/>
            </w:tcBorders>
            <w:vAlign w:val="top"/>
          </w:tcPr>
          <w:p w14:paraId="6FF6E707">
            <w:pPr>
              <w:keepNext w:val="0"/>
              <w:keepLines w:val="0"/>
              <w:pageBreakBefore w:val="0"/>
              <w:wordWrap/>
              <w:overflowPunct/>
              <w:topLinePunct w:val="0"/>
              <w:autoSpaceDE w:val="0"/>
              <w:autoSpaceDN w:val="0"/>
              <w:bidi w:val="0"/>
              <w:adjustRightInd w:val="0"/>
              <w:snapToGrid w:val="0"/>
              <w:spacing w:after="0" w:line="240" w:lineRule="atLeast"/>
              <w:ind w:left="770"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办理案件、巡视、巡察、纪检监察、审计、举办展览、活动</w:t>
            </w:r>
          </w:p>
        </w:tc>
      </w:tr>
      <w:tr w14:paraId="1563A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599" w:type="dxa"/>
            <w:tcBorders>
              <w:left w:val="single" w:color="000000" w:sz="10" w:space="0"/>
            </w:tcBorders>
            <w:vAlign w:val="top"/>
          </w:tcPr>
          <w:p w14:paraId="31E2279C">
            <w:pPr>
              <w:keepNext w:val="0"/>
              <w:keepLines w:val="0"/>
              <w:pageBreakBefore w:val="0"/>
              <w:wordWrap/>
              <w:overflowPunct/>
              <w:topLinePunct w:val="0"/>
              <w:autoSpaceDE w:val="0"/>
              <w:autoSpaceDN w:val="0"/>
              <w:bidi w:val="0"/>
              <w:adjustRightInd w:val="0"/>
              <w:snapToGrid w:val="0"/>
              <w:spacing w:after="0" w:line="240" w:lineRule="atLeast"/>
              <w:ind w:left="201" w:firstLine="0" w:firstLineChars="0"/>
              <w:rPr>
                <w:rFonts w:ascii="FangSong_GB2312" w:hAnsi="FangSong_GB2312" w:eastAsia="FangSong_GB2312" w:cs="FangSong_GB2312"/>
                <w:sz w:val="24"/>
                <w:szCs w:val="24"/>
              </w:rPr>
            </w:pPr>
            <w:r>
              <w:rPr>
                <w:rFonts w:ascii="FangSong_GB2312" w:hAnsi="FangSong_GB2312" w:eastAsia="FangSong_GB2312" w:cs="FangSong_GB2312"/>
                <w:b/>
                <w:bCs/>
                <w:spacing w:val="-6"/>
                <w:sz w:val="24"/>
                <w:szCs w:val="24"/>
              </w:rPr>
              <w:t>类别、内容</w:t>
            </w:r>
          </w:p>
        </w:tc>
        <w:tc>
          <w:tcPr>
            <w:tcW w:w="7762" w:type="dxa"/>
            <w:gridSpan w:val="8"/>
            <w:tcBorders>
              <w:right w:val="single" w:color="000000" w:sz="10" w:space="0"/>
            </w:tcBorders>
            <w:vAlign w:val="top"/>
          </w:tcPr>
          <w:p w14:paraId="29C7FD48">
            <w:pPr>
              <w:keepNext w:val="0"/>
              <w:keepLines w:val="0"/>
              <w:pageBreakBefore w:val="0"/>
              <w:wordWrap/>
              <w:overflowPunct/>
              <w:topLinePunct w:val="0"/>
              <w:autoSpaceDE w:val="0"/>
              <w:autoSpaceDN w:val="0"/>
              <w:bidi w:val="0"/>
              <w:adjustRightInd w:val="0"/>
              <w:snapToGrid w:val="0"/>
              <w:spacing w:after="0" w:line="240" w:lineRule="atLeast"/>
              <w:ind w:left="1610"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文书档案、会计档案、照片档案、实物档案</w:t>
            </w:r>
          </w:p>
        </w:tc>
      </w:tr>
      <w:tr w14:paraId="50364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599" w:type="dxa"/>
            <w:tcBorders>
              <w:left w:val="single" w:color="000000" w:sz="10" w:space="0"/>
            </w:tcBorders>
            <w:vAlign w:val="top"/>
          </w:tcPr>
          <w:p w14:paraId="5418D810">
            <w:pPr>
              <w:keepNext w:val="0"/>
              <w:keepLines w:val="0"/>
              <w:pageBreakBefore w:val="0"/>
              <w:wordWrap/>
              <w:overflowPunct/>
              <w:topLinePunct w:val="0"/>
              <w:autoSpaceDE w:val="0"/>
              <w:autoSpaceDN w:val="0"/>
              <w:bidi w:val="0"/>
              <w:adjustRightInd w:val="0"/>
              <w:snapToGrid w:val="0"/>
              <w:spacing w:after="0" w:line="240" w:lineRule="atLeast"/>
              <w:ind w:left="320" w:firstLine="0" w:firstLineChars="0"/>
              <w:rPr>
                <w:rFonts w:ascii="FangSong_GB2312" w:hAnsi="FangSong_GB2312" w:eastAsia="FangSong_GB2312" w:cs="FangSong_GB2312"/>
                <w:sz w:val="24"/>
                <w:szCs w:val="24"/>
              </w:rPr>
            </w:pPr>
            <w:r>
              <w:rPr>
                <w:rFonts w:ascii="FangSong_GB2312" w:hAnsi="FangSong_GB2312" w:eastAsia="FangSong_GB2312" w:cs="FangSong_GB2312"/>
                <w:b/>
                <w:bCs/>
                <w:spacing w:val="-7"/>
                <w:sz w:val="24"/>
                <w:szCs w:val="24"/>
              </w:rPr>
              <w:t>外借期限</w:t>
            </w:r>
          </w:p>
        </w:tc>
        <w:tc>
          <w:tcPr>
            <w:tcW w:w="4099" w:type="dxa"/>
            <w:gridSpan w:val="5"/>
            <w:vAlign w:val="top"/>
          </w:tcPr>
          <w:p w14:paraId="7FE6BB22">
            <w:pPr>
              <w:keepNext w:val="0"/>
              <w:keepLines w:val="0"/>
              <w:pageBreakBefore w:val="0"/>
              <w:wordWrap/>
              <w:overflowPunct/>
              <w:topLinePunct w:val="0"/>
              <w:autoSpaceDE w:val="0"/>
              <w:autoSpaceDN w:val="0"/>
              <w:bidi w:val="0"/>
              <w:adjustRightInd w:val="0"/>
              <w:snapToGrid w:val="0"/>
              <w:spacing w:after="0" w:line="240" w:lineRule="atLeast"/>
              <w:ind w:left="467"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21"/>
                <w:sz w:val="24"/>
                <w:szCs w:val="24"/>
              </w:rPr>
              <w:t>年</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21"/>
                <w:sz w:val="24"/>
                <w:szCs w:val="24"/>
              </w:rPr>
              <w:t>月</w:t>
            </w:r>
            <w:r>
              <w:rPr>
                <w:rFonts w:ascii="FangSong_GB2312" w:hAnsi="FangSong_GB2312" w:eastAsia="FangSong_GB2312" w:cs="FangSong_GB2312"/>
                <w:spacing w:val="27"/>
                <w:sz w:val="24"/>
                <w:szCs w:val="24"/>
              </w:rPr>
              <w:t xml:space="preserve">  </w:t>
            </w:r>
            <w:r>
              <w:rPr>
                <w:rFonts w:ascii="FangSong_GB2312" w:hAnsi="FangSong_GB2312" w:eastAsia="FangSong_GB2312" w:cs="FangSong_GB2312"/>
                <w:spacing w:val="-21"/>
                <w:sz w:val="24"/>
                <w:szCs w:val="24"/>
              </w:rPr>
              <w:t>日</w:t>
            </w:r>
            <w:r>
              <w:rPr>
                <w:rFonts w:ascii="FangSong_GB2312" w:hAnsi="FangSong_GB2312" w:eastAsia="FangSong_GB2312" w:cs="FangSong_GB2312"/>
                <w:spacing w:val="24"/>
                <w:sz w:val="24"/>
                <w:szCs w:val="24"/>
              </w:rPr>
              <w:t xml:space="preserve"> </w:t>
            </w:r>
            <w:r>
              <w:rPr>
                <w:rFonts w:ascii="FangSong_GB2312" w:hAnsi="FangSong_GB2312" w:eastAsia="FangSong_GB2312" w:cs="FangSong_GB2312"/>
                <w:spacing w:val="-21"/>
                <w:sz w:val="24"/>
                <w:szCs w:val="24"/>
              </w:rPr>
              <w:t>至</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spacing w:val="-21"/>
                <w:sz w:val="24"/>
                <w:szCs w:val="24"/>
              </w:rPr>
              <w:t>年</w:t>
            </w:r>
            <w:r>
              <w:rPr>
                <w:rFonts w:ascii="FangSong_GB2312" w:hAnsi="FangSong_GB2312" w:eastAsia="FangSong_GB2312" w:cs="FangSong_GB2312"/>
                <w:spacing w:val="7"/>
                <w:sz w:val="24"/>
                <w:szCs w:val="24"/>
              </w:rPr>
              <w:t xml:space="preserve">   </w:t>
            </w:r>
            <w:r>
              <w:rPr>
                <w:rFonts w:ascii="FangSong_GB2312" w:hAnsi="FangSong_GB2312" w:eastAsia="FangSong_GB2312" w:cs="FangSong_GB2312"/>
                <w:spacing w:val="-21"/>
                <w:sz w:val="24"/>
                <w:szCs w:val="24"/>
              </w:rPr>
              <w:t>月</w:t>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spacing w:val="-21"/>
                <w:sz w:val="24"/>
                <w:szCs w:val="24"/>
              </w:rPr>
              <w:t>日</w:t>
            </w:r>
          </w:p>
        </w:tc>
        <w:tc>
          <w:tcPr>
            <w:tcW w:w="1678" w:type="dxa"/>
            <w:gridSpan w:val="2"/>
            <w:vAlign w:val="top"/>
          </w:tcPr>
          <w:p w14:paraId="2BF4439C">
            <w:pPr>
              <w:keepNext w:val="0"/>
              <w:keepLines w:val="0"/>
              <w:pageBreakBefore w:val="0"/>
              <w:wordWrap/>
              <w:overflowPunct/>
              <w:topLinePunct w:val="0"/>
              <w:autoSpaceDE w:val="0"/>
              <w:autoSpaceDN w:val="0"/>
              <w:bidi w:val="0"/>
              <w:adjustRightInd w:val="0"/>
              <w:snapToGrid w:val="0"/>
              <w:spacing w:after="0" w:line="240" w:lineRule="atLeast"/>
              <w:ind w:left="148" w:firstLine="0" w:firstLineChars="0"/>
              <w:rPr>
                <w:rFonts w:ascii="FangSong_GB2312" w:hAnsi="FangSong_GB2312" w:eastAsia="FangSong_GB2312" w:cs="FangSong_GB2312"/>
                <w:sz w:val="24"/>
                <w:szCs w:val="24"/>
              </w:rPr>
            </w:pPr>
            <w:r>
              <w:rPr>
                <w:rFonts w:ascii="FangSong_GB2312" w:hAnsi="FangSong_GB2312" w:eastAsia="FangSong_GB2312" w:cs="FangSong_GB2312"/>
                <w:b/>
                <w:bCs/>
                <w:spacing w:val="-6"/>
                <w:sz w:val="24"/>
                <w:szCs w:val="24"/>
              </w:rPr>
              <w:t>外借协议编号</w:t>
            </w:r>
          </w:p>
        </w:tc>
        <w:tc>
          <w:tcPr>
            <w:tcW w:w="1985" w:type="dxa"/>
            <w:tcBorders>
              <w:right w:val="single" w:color="000000" w:sz="10" w:space="0"/>
            </w:tcBorders>
            <w:vAlign w:val="top"/>
          </w:tcPr>
          <w:p w14:paraId="75644134">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03294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599" w:type="dxa"/>
            <w:vMerge w:val="restart"/>
            <w:tcBorders>
              <w:left w:val="single" w:color="000000" w:sz="10" w:space="0"/>
              <w:bottom w:val="nil"/>
            </w:tcBorders>
            <w:vAlign w:val="top"/>
          </w:tcPr>
          <w:p w14:paraId="46C68786">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p w14:paraId="7CB6AFCC">
            <w:pPr>
              <w:keepNext w:val="0"/>
              <w:keepLines w:val="0"/>
              <w:pageBreakBefore w:val="0"/>
              <w:wordWrap/>
              <w:overflowPunct/>
              <w:topLinePunct w:val="0"/>
              <w:autoSpaceDE w:val="0"/>
              <w:autoSpaceDN w:val="0"/>
              <w:bidi w:val="0"/>
              <w:adjustRightInd w:val="0"/>
              <w:snapToGrid w:val="0"/>
              <w:spacing w:after="0" w:line="240" w:lineRule="atLeast"/>
              <w:ind w:left="303" w:firstLine="0" w:firstLineChars="0"/>
              <w:rPr>
                <w:rFonts w:ascii="FangSong_GB2312" w:hAnsi="FangSong_GB2312" w:eastAsia="FangSong_GB2312" w:cs="FangSong_GB2312"/>
                <w:sz w:val="24"/>
                <w:szCs w:val="24"/>
              </w:rPr>
            </w:pPr>
            <w:r>
              <w:rPr>
                <w:rFonts w:ascii="FangSong_GB2312" w:hAnsi="FangSong_GB2312" w:eastAsia="FangSong_GB2312" w:cs="FangSong_GB2312"/>
                <w:b/>
                <w:bCs/>
                <w:spacing w:val="-3"/>
                <w:sz w:val="24"/>
                <w:szCs w:val="24"/>
              </w:rPr>
              <w:t>馆藏档号</w:t>
            </w:r>
          </w:p>
        </w:tc>
        <w:tc>
          <w:tcPr>
            <w:tcW w:w="1842" w:type="dxa"/>
            <w:gridSpan w:val="2"/>
            <w:vAlign w:val="top"/>
          </w:tcPr>
          <w:p w14:paraId="28B70D0B">
            <w:pPr>
              <w:keepNext w:val="0"/>
              <w:keepLines w:val="0"/>
              <w:pageBreakBefore w:val="0"/>
              <w:wordWrap/>
              <w:overflowPunct/>
              <w:topLinePunct w:val="0"/>
              <w:autoSpaceDE w:val="0"/>
              <w:autoSpaceDN w:val="0"/>
              <w:bidi w:val="0"/>
              <w:adjustRightInd w:val="0"/>
              <w:snapToGrid w:val="0"/>
              <w:spacing w:after="0" w:line="240" w:lineRule="atLeast"/>
              <w:ind w:left="450"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文书档案</w:t>
            </w:r>
          </w:p>
        </w:tc>
        <w:tc>
          <w:tcPr>
            <w:tcW w:w="5920" w:type="dxa"/>
            <w:gridSpan w:val="6"/>
            <w:tcBorders>
              <w:right w:val="single" w:color="000000" w:sz="10" w:space="0"/>
            </w:tcBorders>
            <w:vAlign w:val="top"/>
          </w:tcPr>
          <w:p w14:paraId="460ED72F">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10587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99" w:type="dxa"/>
            <w:vMerge w:val="continue"/>
            <w:tcBorders>
              <w:top w:val="nil"/>
              <w:left w:val="single" w:color="000000" w:sz="10" w:space="0"/>
              <w:bottom w:val="single" w:color="000000" w:sz="10" w:space="0"/>
            </w:tcBorders>
            <w:vAlign w:val="top"/>
          </w:tcPr>
          <w:p w14:paraId="0A0FA917">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842" w:type="dxa"/>
            <w:gridSpan w:val="2"/>
            <w:tcBorders>
              <w:bottom w:val="single" w:color="000000" w:sz="10" w:space="0"/>
            </w:tcBorders>
            <w:vAlign w:val="top"/>
          </w:tcPr>
          <w:p w14:paraId="25A04795">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5920" w:type="dxa"/>
            <w:gridSpan w:val="6"/>
            <w:tcBorders>
              <w:bottom w:val="single" w:color="000000" w:sz="10" w:space="0"/>
              <w:right w:val="single" w:color="000000" w:sz="10" w:space="0"/>
            </w:tcBorders>
            <w:vAlign w:val="top"/>
          </w:tcPr>
          <w:p w14:paraId="7C0F8255">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3898A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4674" w:type="dxa"/>
            <w:gridSpan w:val="4"/>
            <w:tcBorders>
              <w:top w:val="single" w:color="000000" w:sz="10" w:space="0"/>
              <w:left w:val="single" w:color="000000" w:sz="10" w:space="0"/>
            </w:tcBorders>
            <w:vAlign w:val="top"/>
          </w:tcPr>
          <w:p w14:paraId="48A1686D">
            <w:pPr>
              <w:keepNext w:val="0"/>
              <w:keepLines w:val="0"/>
              <w:pageBreakBefore w:val="0"/>
              <w:wordWrap/>
              <w:overflowPunct/>
              <w:topLinePunct w:val="0"/>
              <w:autoSpaceDE w:val="0"/>
              <w:autoSpaceDN w:val="0"/>
              <w:bidi w:val="0"/>
              <w:adjustRightInd w:val="0"/>
              <w:snapToGrid w:val="0"/>
              <w:spacing w:after="0" w:line="240" w:lineRule="atLeast"/>
              <w:ind w:left="1380" w:firstLine="0" w:firstLineChars="0"/>
              <w:rPr>
                <w:rFonts w:ascii="FangSong_GB2312" w:hAnsi="FangSong_GB2312" w:eastAsia="FangSong_GB2312" w:cs="FangSong_GB2312"/>
                <w:sz w:val="24"/>
                <w:szCs w:val="24"/>
              </w:rPr>
            </w:pPr>
            <w:r>
              <w:rPr>
                <w:rFonts w:ascii="FangSong_GB2312" w:hAnsi="FangSong_GB2312" w:eastAsia="FangSong_GB2312" w:cs="FangSong_GB2312"/>
                <w:b/>
                <w:bCs/>
                <w:spacing w:val="-5"/>
                <w:sz w:val="24"/>
                <w:szCs w:val="24"/>
              </w:rPr>
              <w:t>外借单位（签字）</w:t>
            </w:r>
          </w:p>
        </w:tc>
        <w:tc>
          <w:tcPr>
            <w:tcW w:w="4687" w:type="dxa"/>
            <w:gridSpan w:val="5"/>
            <w:tcBorders>
              <w:top w:val="single" w:color="000000" w:sz="10" w:space="0"/>
              <w:right w:val="single" w:color="000000" w:sz="10" w:space="0"/>
            </w:tcBorders>
            <w:vAlign w:val="top"/>
          </w:tcPr>
          <w:p w14:paraId="6109A8FC">
            <w:pPr>
              <w:keepNext w:val="0"/>
              <w:keepLines w:val="0"/>
              <w:pageBreakBefore w:val="0"/>
              <w:wordWrap/>
              <w:overflowPunct/>
              <w:topLinePunct w:val="0"/>
              <w:autoSpaceDE w:val="0"/>
              <w:autoSpaceDN w:val="0"/>
              <w:bidi w:val="0"/>
              <w:adjustRightInd w:val="0"/>
              <w:snapToGrid w:val="0"/>
              <w:spacing w:after="0" w:line="240" w:lineRule="atLeast"/>
              <w:ind w:left="1417" w:firstLine="0" w:firstLineChars="0"/>
              <w:rPr>
                <w:rFonts w:ascii="FangSong_GB2312" w:hAnsi="FangSong_GB2312" w:eastAsia="FangSong_GB2312" w:cs="FangSong_GB2312"/>
                <w:sz w:val="24"/>
                <w:szCs w:val="24"/>
              </w:rPr>
            </w:pPr>
            <w:r>
              <w:rPr>
                <w:rFonts w:ascii="FangSong_GB2312" w:hAnsi="FangSong_GB2312" w:eastAsia="FangSong_GB2312" w:cs="FangSong_GB2312"/>
                <w:b/>
                <w:bCs/>
                <w:spacing w:val="-7"/>
                <w:sz w:val="24"/>
                <w:szCs w:val="24"/>
              </w:rPr>
              <w:t>区档案馆（签字）</w:t>
            </w:r>
          </w:p>
        </w:tc>
      </w:tr>
      <w:tr w14:paraId="5768E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2169" w:type="dxa"/>
            <w:gridSpan w:val="2"/>
            <w:tcBorders>
              <w:left w:val="single" w:color="000000" w:sz="10" w:space="0"/>
            </w:tcBorders>
            <w:vAlign w:val="top"/>
          </w:tcPr>
          <w:p w14:paraId="1BCCF6A8">
            <w:pPr>
              <w:keepNext w:val="0"/>
              <w:keepLines w:val="0"/>
              <w:pageBreakBefore w:val="0"/>
              <w:wordWrap/>
              <w:overflowPunct/>
              <w:topLinePunct w:val="0"/>
              <w:autoSpaceDE w:val="0"/>
              <w:autoSpaceDN w:val="0"/>
              <w:bidi w:val="0"/>
              <w:adjustRightInd w:val="0"/>
              <w:snapToGrid w:val="0"/>
              <w:spacing w:after="0" w:line="240" w:lineRule="atLeast"/>
              <w:ind w:left="750" w:firstLine="0" w:firstLineChars="0"/>
              <w:rPr>
                <w:rFonts w:ascii="FangSong_GB2312" w:hAnsi="FangSong_GB2312" w:eastAsia="FangSong_GB2312" w:cs="FangSong_GB2312"/>
                <w:sz w:val="24"/>
                <w:szCs w:val="24"/>
              </w:rPr>
            </w:pPr>
            <w:r>
              <w:rPr>
                <w:rFonts w:ascii="FangSong_GB2312" w:hAnsi="FangSong_GB2312" w:eastAsia="FangSong_GB2312" w:cs="FangSong_GB2312"/>
                <w:b/>
                <w:bCs/>
                <w:spacing w:val="-17"/>
                <w:sz w:val="24"/>
                <w:szCs w:val="24"/>
              </w:rPr>
              <w:t>申请人</w:t>
            </w:r>
          </w:p>
        </w:tc>
        <w:tc>
          <w:tcPr>
            <w:tcW w:w="2505" w:type="dxa"/>
            <w:gridSpan w:val="2"/>
            <w:vAlign w:val="top"/>
          </w:tcPr>
          <w:p w14:paraId="61067142">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2161" w:type="dxa"/>
            <w:gridSpan w:val="3"/>
            <w:vAlign w:val="top"/>
          </w:tcPr>
          <w:p w14:paraId="69BB7F72">
            <w:pPr>
              <w:keepNext w:val="0"/>
              <w:keepLines w:val="0"/>
              <w:pageBreakBefore w:val="0"/>
              <w:wordWrap/>
              <w:overflowPunct/>
              <w:topLinePunct w:val="0"/>
              <w:autoSpaceDE w:val="0"/>
              <w:autoSpaceDN w:val="0"/>
              <w:bidi w:val="0"/>
              <w:adjustRightInd w:val="0"/>
              <w:snapToGrid w:val="0"/>
              <w:spacing w:after="0" w:line="240" w:lineRule="atLeast"/>
              <w:ind w:left="363" w:firstLine="0" w:firstLineChars="0"/>
              <w:rPr>
                <w:rFonts w:ascii="FangSong_GB2312" w:hAnsi="FangSong_GB2312" w:eastAsia="FangSong_GB2312" w:cs="FangSong_GB2312"/>
                <w:sz w:val="24"/>
                <w:szCs w:val="24"/>
              </w:rPr>
            </w:pPr>
            <w:r>
              <w:rPr>
                <w:rFonts w:ascii="FangSong_GB2312" w:hAnsi="FangSong_GB2312" w:eastAsia="FangSong_GB2312" w:cs="FangSong_GB2312"/>
                <w:b/>
                <w:bCs/>
                <w:spacing w:val="-3"/>
                <w:sz w:val="24"/>
                <w:szCs w:val="24"/>
              </w:rPr>
              <w:t>利用科负责人</w:t>
            </w:r>
          </w:p>
        </w:tc>
        <w:tc>
          <w:tcPr>
            <w:tcW w:w="2526" w:type="dxa"/>
            <w:gridSpan w:val="2"/>
            <w:tcBorders>
              <w:right w:val="single" w:color="000000" w:sz="10" w:space="0"/>
            </w:tcBorders>
            <w:vAlign w:val="top"/>
          </w:tcPr>
          <w:p w14:paraId="07F82A52">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49429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2169" w:type="dxa"/>
            <w:gridSpan w:val="2"/>
            <w:tcBorders>
              <w:left w:val="single" w:color="000000" w:sz="10" w:space="0"/>
            </w:tcBorders>
            <w:vAlign w:val="top"/>
          </w:tcPr>
          <w:p w14:paraId="54AAA481">
            <w:pPr>
              <w:keepNext w:val="0"/>
              <w:keepLines w:val="0"/>
              <w:pageBreakBefore w:val="0"/>
              <w:wordWrap/>
              <w:overflowPunct/>
              <w:topLinePunct w:val="0"/>
              <w:autoSpaceDE w:val="0"/>
              <w:autoSpaceDN w:val="0"/>
              <w:bidi w:val="0"/>
              <w:adjustRightInd w:val="0"/>
              <w:snapToGrid w:val="0"/>
              <w:spacing w:after="0" w:line="240" w:lineRule="atLeast"/>
              <w:ind w:left="604" w:firstLine="0" w:firstLineChars="0"/>
              <w:rPr>
                <w:rFonts w:ascii="FangSong_GB2312" w:hAnsi="FangSong_GB2312" w:eastAsia="FangSong_GB2312" w:cs="FangSong_GB2312"/>
                <w:sz w:val="24"/>
                <w:szCs w:val="24"/>
              </w:rPr>
            </w:pPr>
            <w:r>
              <w:rPr>
                <w:rFonts w:ascii="FangSong_GB2312" w:hAnsi="FangSong_GB2312" w:eastAsia="FangSong_GB2312" w:cs="FangSong_GB2312"/>
                <w:b/>
                <w:bCs/>
                <w:spacing w:val="-7"/>
                <w:sz w:val="24"/>
                <w:szCs w:val="24"/>
              </w:rPr>
              <w:t>主管领导</w:t>
            </w:r>
          </w:p>
        </w:tc>
        <w:tc>
          <w:tcPr>
            <w:tcW w:w="2505" w:type="dxa"/>
            <w:gridSpan w:val="2"/>
            <w:vAlign w:val="top"/>
          </w:tcPr>
          <w:p w14:paraId="350C5351">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2161" w:type="dxa"/>
            <w:gridSpan w:val="3"/>
            <w:vAlign w:val="top"/>
          </w:tcPr>
          <w:p w14:paraId="51CAC0B0">
            <w:pPr>
              <w:keepNext w:val="0"/>
              <w:keepLines w:val="0"/>
              <w:pageBreakBefore w:val="0"/>
              <w:wordWrap/>
              <w:overflowPunct/>
              <w:topLinePunct w:val="0"/>
              <w:autoSpaceDE w:val="0"/>
              <w:autoSpaceDN w:val="0"/>
              <w:bidi w:val="0"/>
              <w:adjustRightInd w:val="0"/>
              <w:snapToGrid w:val="0"/>
              <w:spacing w:after="0" w:line="240" w:lineRule="atLeast"/>
              <w:ind w:left="616" w:firstLine="0" w:firstLineChars="0"/>
              <w:rPr>
                <w:rFonts w:ascii="FangSong_GB2312" w:hAnsi="FangSong_GB2312" w:eastAsia="FangSong_GB2312" w:cs="FangSong_GB2312"/>
                <w:sz w:val="24"/>
                <w:szCs w:val="24"/>
              </w:rPr>
            </w:pPr>
            <w:r>
              <w:rPr>
                <w:rFonts w:ascii="FangSong_GB2312" w:hAnsi="FangSong_GB2312" w:eastAsia="FangSong_GB2312" w:cs="FangSong_GB2312"/>
                <w:b/>
                <w:bCs/>
                <w:spacing w:val="-7"/>
                <w:sz w:val="24"/>
                <w:szCs w:val="24"/>
              </w:rPr>
              <w:t>主管领导</w:t>
            </w:r>
          </w:p>
        </w:tc>
        <w:tc>
          <w:tcPr>
            <w:tcW w:w="2526" w:type="dxa"/>
            <w:gridSpan w:val="2"/>
            <w:tcBorders>
              <w:right w:val="single" w:color="000000" w:sz="10" w:space="0"/>
            </w:tcBorders>
            <w:vAlign w:val="top"/>
          </w:tcPr>
          <w:p w14:paraId="7E2D0581">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19B03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674" w:type="dxa"/>
            <w:gridSpan w:val="4"/>
            <w:tcBorders>
              <w:left w:val="single" w:color="000000" w:sz="10" w:space="0"/>
            </w:tcBorders>
            <w:vAlign w:val="top"/>
          </w:tcPr>
          <w:p w14:paraId="5B119F90">
            <w:pPr>
              <w:keepNext w:val="0"/>
              <w:keepLines w:val="0"/>
              <w:pageBreakBefore w:val="0"/>
              <w:wordWrap/>
              <w:overflowPunct/>
              <w:topLinePunct w:val="0"/>
              <w:autoSpaceDE w:val="0"/>
              <w:autoSpaceDN w:val="0"/>
              <w:bidi w:val="0"/>
              <w:adjustRightInd w:val="0"/>
              <w:snapToGrid w:val="0"/>
              <w:spacing w:after="0" w:line="240" w:lineRule="atLeast"/>
              <w:ind w:left="1040" w:firstLine="0" w:firstLineChars="0"/>
              <w:rPr>
                <w:rFonts w:ascii="FangSong_GB2312" w:hAnsi="FangSong_GB2312" w:eastAsia="FangSong_GB2312" w:cs="FangSong_GB2312"/>
                <w:sz w:val="24"/>
                <w:szCs w:val="24"/>
              </w:rPr>
            </w:pPr>
            <w:r>
              <w:rPr>
                <w:rFonts w:ascii="FangSong_GB2312" w:hAnsi="FangSong_GB2312" w:eastAsia="FangSong_GB2312" w:cs="FangSong_GB2312"/>
                <w:b/>
                <w:bCs/>
                <w:spacing w:val="-6"/>
                <w:sz w:val="24"/>
                <w:szCs w:val="24"/>
              </w:rPr>
              <w:t>区档案馆利用科（签字）</w:t>
            </w:r>
          </w:p>
        </w:tc>
        <w:tc>
          <w:tcPr>
            <w:tcW w:w="4687" w:type="dxa"/>
            <w:gridSpan w:val="5"/>
            <w:tcBorders>
              <w:right w:val="single" w:color="000000" w:sz="10" w:space="0"/>
            </w:tcBorders>
            <w:vAlign w:val="top"/>
          </w:tcPr>
          <w:p w14:paraId="2584E1E7">
            <w:pPr>
              <w:keepNext w:val="0"/>
              <w:keepLines w:val="0"/>
              <w:pageBreakBefore w:val="0"/>
              <w:wordWrap/>
              <w:overflowPunct/>
              <w:topLinePunct w:val="0"/>
              <w:autoSpaceDE w:val="0"/>
              <w:autoSpaceDN w:val="0"/>
              <w:bidi w:val="0"/>
              <w:adjustRightInd w:val="0"/>
              <w:snapToGrid w:val="0"/>
              <w:spacing w:after="0" w:line="240" w:lineRule="atLeast"/>
              <w:ind w:left="1057" w:firstLine="0" w:firstLineChars="0"/>
              <w:rPr>
                <w:rFonts w:ascii="FangSong_GB2312" w:hAnsi="FangSong_GB2312" w:eastAsia="FangSong_GB2312" w:cs="FangSong_GB2312"/>
                <w:sz w:val="24"/>
                <w:szCs w:val="24"/>
              </w:rPr>
            </w:pPr>
            <w:r>
              <w:rPr>
                <w:rFonts w:ascii="FangSong_GB2312" w:hAnsi="FangSong_GB2312" w:eastAsia="FangSong_GB2312" w:cs="FangSong_GB2312"/>
                <w:b/>
                <w:bCs/>
                <w:spacing w:val="-6"/>
                <w:sz w:val="24"/>
                <w:szCs w:val="24"/>
              </w:rPr>
              <w:t>区档案馆保管科（签字）</w:t>
            </w:r>
          </w:p>
        </w:tc>
      </w:tr>
      <w:tr w14:paraId="02AF8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169" w:type="dxa"/>
            <w:gridSpan w:val="2"/>
            <w:tcBorders>
              <w:left w:val="single" w:color="000000" w:sz="10" w:space="0"/>
            </w:tcBorders>
            <w:vAlign w:val="top"/>
          </w:tcPr>
          <w:p w14:paraId="39BB0AE2">
            <w:pPr>
              <w:keepNext w:val="0"/>
              <w:keepLines w:val="0"/>
              <w:pageBreakBefore w:val="0"/>
              <w:wordWrap/>
              <w:overflowPunct/>
              <w:topLinePunct w:val="0"/>
              <w:autoSpaceDE w:val="0"/>
              <w:autoSpaceDN w:val="0"/>
              <w:bidi w:val="0"/>
              <w:adjustRightInd w:val="0"/>
              <w:snapToGrid w:val="0"/>
              <w:spacing w:after="0" w:line="240" w:lineRule="atLeast"/>
              <w:ind w:left="214"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外借接待人</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时间</w:t>
            </w:r>
          </w:p>
        </w:tc>
        <w:tc>
          <w:tcPr>
            <w:tcW w:w="2505" w:type="dxa"/>
            <w:gridSpan w:val="2"/>
            <w:vAlign w:val="top"/>
          </w:tcPr>
          <w:p w14:paraId="4F208CA9">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2161" w:type="dxa"/>
            <w:gridSpan w:val="3"/>
            <w:vAlign w:val="top"/>
          </w:tcPr>
          <w:p w14:paraId="794DA564">
            <w:pPr>
              <w:keepNext w:val="0"/>
              <w:keepLines w:val="0"/>
              <w:pageBreakBefore w:val="0"/>
              <w:wordWrap/>
              <w:overflowPunct/>
              <w:topLinePunct w:val="0"/>
              <w:autoSpaceDE w:val="0"/>
              <w:autoSpaceDN w:val="0"/>
              <w:bidi w:val="0"/>
              <w:adjustRightInd w:val="0"/>
              <w:snapToGrid w:val="0"/>
              <w:spacing w:after="0" w:line="240" w:lineRule="atLeast"/>
              <w:ind w:left="245"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出库接待人</w:t>
            </w:r>
            <w:r>
              <w:rPr>
                <w:rFonts w:ascii="Times New Roman" w:hAnsi="Times New Roman" w:eastAsia="Times New Roman" w:cs="Times New Roman"/>
                <w:spacing w:val="-5"/>
                <w:sz w:val="24"/>
                <w:szCs w:val="24"/>
              </w:rPr>
              <w:t>/</w:t>
            </w:r>
            <w:r>
              <w:rPr>
                <w:rFonts w:ascii="FangSong_GB2312" w:hAnsi="FangSong_GB2312" w:eastAsia="FangSong_GB2312" w:cs="FangSong_GB2312"/>
                <w:spacing w:val="-5"/>
                <w:sz w:val="24"/>
                <w:szCs w:val="24"/>
              </w:rPr>
              <w:t>时间</w:t>
            </w:r>
          </w:p>
        </w:tc>
        <w:tc>
          <w:tcPr>
            <w:tcW w:w="2526" w:type="dxa"/>
            <w:gridSpan w:val="2"/>
            <w:tcBorders>
              <w:right w:val="single" w:color="000000" w:sz="10" w:space="0"/>
            </w:tcBorders>
            <w:vAlign w:val="top"/>
          </w:tcPr>
          <w:p w14:paraId="54496FF4">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0311E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169" w:type="dxa"/>
            <w:gridSpan w:val="2"/>
            <w:tcBorders>
              <w:left w:val="single" w:color="000000" w:sz="10" w:space="0"/>
            </w:tcBorders>
            <w:vAlign w:val="top"/>
          </w:tcPr>
          <w:p w14:paraId="0C5C9F94">
            <w:pPr>
              <w:keepNext w:val="0"/>
              <w:keepLines w:val="0"/>
              <w:pageBreakBefore w:val="0"/>
              <w:wordWrap/>
              <w:overflowPunct/>
              <w:topLinePunct w:val="0"/>
              <w:autoSpaceDE w:val="0"/>
              <w:autoSpaceDN w:val="0"/>
              <w:bidi w:val="0"/>
              <w:adjustRightInd w:val="0"/>
              <w:snapToGrid w:val="0"/>
              <w:spacing w:after="0" w:line="240" w:lineRule="atLeast"/>
              <w:ind w:left="230"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归还接待人</w:t>
            </w:r>
            <w:r>
              <w:rPr>
                <w:rFonts w:ascii="Times New Roman" w:hAnsi="Times New Roman" w:eastAsia="Times New Roman" w:cs="Times New Roman"/>
                <w:spacing w:val="-5"/>
                <w:sz w:val="24"/>
                <w:szCs w:val="24"/>
              </w:rPr>
              <w:t>/</w:t>
            </w:r>
            <w:r>
              <w:rPr>
                <w:rFonts w:ascii="FangSong_GB2312" w:hAnsi="FangSong_GB2312" w:eastAsia="FangSong_GB2312" w:cs="FangSong_GB2312"/>
                <w:spacing w:val="-5"/>
                <w:sz w:val="24"/>
                <w:szCs w:val="24"/>
              </w:rPr>
              <w:t>时间</w:t>
            </w:r>
          </w:p>
        </w:tc>
        <w:tc>
          <w:tcPr>
            <w:tcW w:w="2505" w:type="dxa"/>
            <w:gridSpan w:val="2"/>
            <w:vAlign w:val="top"/>
          </w:tcPr>
          <w:p w14:paraId="2CE5BA30">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2161" w:type="dxa"/>
            <w:gridSpan w:val="3"/>
            <w:vAlign w:val="top"/>
          </w:tcPr>
          <w:p w14:paraId="78FF2F60">
            <w:pPr>
              <w:keepNext w:val="0"/>
              <w:keepLines w:val="0"/>
              <w:pageBreakBefore w:val="0"/>
              <w:wordWrap/>
              <w:overflowPunct/>
              <w:topLinePunct w:val="0"/>
              <w:autoSpaceDE w:val="0"/>
              <w:autoSpaceDN w:val="0"/>
              <w:bidi w:val="0"/>
              <w:adjustRightInd w:val="0"/>
              <w:snapToGrid w:val="0"/>
              <w:spacing w:after="0" w:line="240" w:lineRule="atLeast"/>
              <w:ind w:left="216"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入库接待人</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时间</w:t>
            </w:r>
          </w:p>
        </w:tc>
        <w:tc>
          <w:tcPr>
            <w:tcW w:w="2526" w:type="dxa"/>
            <w:gridSpan w:val="2"/>
            <w:tcBorders>
              <w:right w:val="single" w:color="000000" w:sz="10" w:space="0"/>
            </w:tcBorders>
            <w:vAlign w:val="top"/>
          </w:tcPr>
          <w:p w14:paraId="32E54A2A">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r>
      <w:tr w14:paraId="5C7E3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trPr>
        <w:tc>
          <w:tcPr>
            <w:tcW w:w="2169" w:type="dxa"/>
            <w:gridSpan w:val="2"/>
            <w:tcBorders>
              <w:left w:val="single" w:color="000000" w:sz="10" w:space="0"/>
              <w:bottom w:val="single" w:color="000000" w:sz="10" w:space="0"/>
            </w:tcBorders>
            <w:vAlign w:val="top"/>
          </w:tcPr>
          <w:p w14:paraId="1B914E81">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p w14:paraId="0B060F84">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p w14:paraId="5B962384">
            <w:pPr>
              <w:keepNext w:val="0"/>
              <w:keepLines w:val="0"/>
              <w:pageBreakBefore w:val="0"/>
              <w:wordWrap/>
              <w:overflowPunct/>
              <w:topLinePunct w:val="0"/>
              <w:autoSpaceDE w:val="0"/>
              <w:autoSpaceDN w:val="0"/>
              <w:bidi w:val="0"/>
              <w:adjustRightInd w:val="0"/>
              <w:snapToGrid w:val="0"/>
              <w:spacing w:after="0" w:line="240" w:lineRule="atLeast"/>
              <w:ind w:left="592"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借出情况</w:t>
            </w:r>
          </w:p>
        </w:tc>
        <w:tc>
          <w:tcPr>
            <w:tcW w:w="7192" w:type="dxa"/>
            <w:gridSpan w:val="7"/>
            <w:tcBorders>
              <w:bottom w:val="single" w:color="000000" w:sz="10" w:space="0"/>
              <w:right w:val="single" w:color="000000" w:sz="10" w:space="0"/>
            </w:tcBorders>
            <w:vAlign w:val="top"/>
          </w:tcPr>
          <w:p w14:paraId="1CDD3B79">
            <w:pPr>
              <w:keepNext w:val="0"/>
              <w:keepLines w:val="0"/>
              <w:pageBreakBefore w:val="0"/>
              <w:wordWrap/>
              <w:overflowPunct/>
              <w:topLinePunct w:val="0"/>
              <w:autoSpaceDE w:val="0"/>
              <w:autoSpaceDN w:val="0"/>
              <w:bidi w:val="0"/>
              <w:adjustRightInd w:val="0"/>
              <w:snapToGrid w:val="0"/>
              <w:spacing w:after="0" w:line="240" w:lineRule="atLeast"/>
              <w:ind w:left="104" w:right="100"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该批档案原件数量总计【   】卷【</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1"/>
                <w:sz w:val="24"/>
                <w:szCs w:val="24"/>
              </w:rPr>
              <w:t>】件，全部档案质量完好、</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数量与外借协议清单一致。利用单位于【</w:t>
            </w:r>
            <w:r>
              <w:rPr>
                <w:rFonts w:ascii="FangSong_GB2312" w:hAnsi="FangSong_GB2312" w:eastAsia="FangSong_GB2312" w:cs="FangSong_GB2312"/>
                <w:spacing w:val="15"/>
                <w:sz w:val="24"/>
                <w:szCs w:val="24"/>
              </w:rPr>
              <w:t xml:space="preserve">    </w:t>
            </w:r>
            <w:r>
              <w:rPr>
                <w:rFonts w:ascii="FangSong_GB2312" w:hAnsi="FangSong_GB2312" w:eastAsia="FangSong_GB2312" w:cs="FangSong_GB2312"/>
                <w:spacing w:val="-4"/>
                <w:sz w:val="24"/>
                <w:szCs w:val="24"/>
              </w:rPr>
              <w:t>年  月</w:t>
            </w:r>
            <w:r>
              <w:rPr>
                <w:rFonts w:ascii="FangSong_GB2312" w:hAnsi="FangSong_GB2312" w:eastAsia="FangSong_GB2312" w:cs="FangSong_GB2312"/>
                <w:spacing w:val="29"/>
                <w:sz w:val="24"/>
                <w:szCs w:val="24"/>
              </w:rPr>
              <w:t xml:space="preserve">  </w:t>
            </w:r>
            <w:r>
              <w:rPr>
                <w:rFonts w:ascii="FangSong_GB2312" w:hAnsi="FangSong_GB2312" w:eastAsia="FangSong_GB2312" w:cs="FangSong_GB2312"/>
                <w:spacing w:val="-4"/>
                <w:sz w:val="24"/>
                <w:szCs w:val="24"/>
              </w:rPr>
              <w:t>日】一次性</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6"/>
                <w:sz w:val="24"/>
                <w:szCs w:val="24"/>
              </w:rPr>
              <w:t>调走该批档案原件。</w:t>
            </w:r>
          </w:p>
          <w:p w14:paraId="581E03F7">
            <w:pPr>
              <w:keepNext w:val="0"/>
              <w:keepLines w:val="0"/>
              <w:pageBreakBefore w:val="0"/>
              <w:wordWrap/>
              <w:overflowPunct/>
              <w:topLinePunct w:val="0"/>
              <w:autoSpaceDE w:val="0"/>
              <w:autoSpaceDN w:val="0"/>
              <w:bidi w:val="0"/>
              <w:adjustRightInd w:val="0"/>
              <w:snapToGrid w:val="0"/>
              <w:spacing w:after="0" w:line="240" w:lineRule="atLeast"/>
              <w:ind w:left="117"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外借人员（签字</w:t>
            </w:r>
            <w:r>
              <w:rPr>
                <w:rFonts w:ascii="FangSong_GB2312" w:hAnsi="FangSong_GB2312" w:eastAsia="FangSong_GB2312" w:cs="FangSong_GB2312"/>
                <w:spacing w:val="-2"/>
                <w:sz w:val="24"/>
                <w:szCs w:val="24"/>
              </w:rPr>
              <w:t>）：</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6"/>
                <w:sz w:val="24"/>
                <w:szCs w:val="24"/>
              </w:rPr>
              <w:t>接待人（签字</w:t>
            </w:r>
            <w:r>
              <w:rPr>
                <w:rFonts w:ascii="FangSong_GB2312" w:hAnsi="FangSong_GB2312" w:eastAsia="FangSong_GB2312" w:cs="FangSong_GB2312"/>
                <w:spacing w:val="-2"/>
                <w:sz w:val="24"/>
                <w:szCs w:val="24"/>
              </w:rPr>
              <w:t>）：</w:t>
            </w:r>
          </w:p>
        </w:tc>
      </w:tr>
      <w:tr w14:paraId="00433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169" w:type="dxa"/>
            <w:gridSpan w:val="2"/>
            <w:vMerge w:val="restart"/>
            <w:tcBorders>
              <w:top w:val="single" w:color="000000" w:sz="10" w:space="0"/>
              <w:left w:val="single" w:color="000000" w:sz="10" w:space="0"/>
              <w:bottom w:val="nil"/>
            </w:tcBorders>
            <w:vAlign w:val="top"/>
          </w:tcPr>
          <w:p w14:paraId="25D2ADEA">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p w14:paraId="73FDE588">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p w14:paraId="5E445797">
            <w:pPr>
              <w:keepNext w:val="0"/>
              <w:keepLines w:val="0"/>
              <w:pageBreakBefore w:val="0"/>
              <w:wordWrap/>
              <w:overflowPunct/>
              <w:topLinePunct w:val="0"/>
              <w:autoSpaceDE w:val="0"/>
              <w:autoSpaceDN w:val="0"/>
              <w:bidi w:val="0"/>
              <w:adjustRightInd w:val="0"/>
              <w:snapToGrid w:val="0"/>
              <w:spacing w:after="0" w:line="240" w:lineRule="atLeast"/>
              <w:ind w:left="602"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延期审批</w:t>
            </w:r>
          </w:p>
        </w:tc>
        <w:tc>
          <w:tcPr>
            <w:tcW w:w="1272" w:type="dxa"/>
            <w:tcBorders>
              <w:top w:val="single" w:color="000000" w:sz="10" w:space="0"/>
            </w:tcBorders>
            <w:vAlign w:val="top"/>
          </w:tcPr>
          <w:p w14:paraId="49B7D782">
            <w:pPr>
              <w:keepNext w:val="0"/>
              <w:keepLines w:val="0"/>
              <w:pageBreakBefore w:val="0"/>
              <w:wordWrap/>
              <w:overflowPunct/>
              <w:topLinePunct w:val="0"/>
              <w:autoSpaceDE w:val="0"/>
              <w:autoSpaceDN w:val="0"/>
              <w:bidi w:val="0"/>
              <w:adjustRightInd w:val="0"/>
              <w:snapToGrid w:val="0"/>
              <w:spacing w:after="0" w:line="240" w:lineRule="atLeast"/>
              <w:ind w:left="191"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申请日期</w:t>
            </w:r>
          </w:p>
        </w:tc>
        <w:tc>
          <w:tcPr>
            <w:tcW w:w="2121" w:type="dxa"/>
            <w:gridSpan w:val="2"/>
            <w:tcBorders>
              <w:top w:val="single" w:color="000000" w:sz="10" w:space="0"/>
            </w:tcBorders>
            <w:vAlign w:val="top"/>
          </w:tcPr>
          <w:p w14:paraId="0433FAC4">
            <w:pPr>
              <w:keepNext w:val="0"/>
              <w:keepLines w:val="0"/>
              <w:pageBreakBefore w:val="0"/>
              <w:wordWrap/>
              <w:overflowPunct/>
              <w:topLinePunct w:val="0"/>
              <w:autoSpaceDE w:val="0"/>
              <w:autoSpaceDN w:val="0"/>
              <w:bidi w:val="0"/>
              <w:adjustRightInd w:val="0"/>
              <w:snapToGrid w:val="0"/>
              <w:spacing w:after="0" w:line="240" w:lineRule="atLeast"/>
              <w:ind w:left="649"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年</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12"/>
                <w:sz w:val="24"/>
                <w:szCs w:val="24"/>
              </w:rPr>
              <w:t>月</w:t>
            </w:r>
            <w:r>
              <w:rPr>
                <w:rFonts w:ascii="FangSong_GB2312" w:hAnsi="FangSong_GB2312" w:eastAsia="FangSong_GB2312" w:cs="FangSong_GB2312"/>
                <w:spacing w:val="27"/>
                <w:sz w:val="24"/>
                <w:szCs w:val="24"/>
              </w:rPr>
              <w:t xml:space="preserve">  </w:t>
            </w:r>
            <w:r>
              <w:rPr>
                <w:rFonts w:ascii="FangSong_GB2312" w:hAnsi="FangSong_GB2312" w:eastAsia="FangSong_GB2312" w:cs="FangSong_GB2312"/>
                <w:spacing w:val="-12"/>
                <w:sz w:val="24"/>
                <w:szCs w:val="24"/>
              </w:rPr>
              <w:t>日</w:t>
            </w:r>
          </w:p>
        </w:tc>
        <w:tc>
          <w:tcPr>
            <w:tcW w:w="1273" w:type="dxa"/>
            <w:gridSpan w:val="2"/>
            <w:tcBorders>
              <w:top w:val="single" w:color="000000" w:sz="10" w:space="0"/>
            </w:tcBorders>
            <w:vAlign w:val="top"/>
          </w:tcPr>
          <w:p w14:paraId="705126FD">
            <w:pPr>
              <w:keepNext w:val="0"/>
              <w:keepLines w:val="0"/>
              <w:pageBreakBefore w:val="0"/>
              <w:wordWrap/>
              <w:overflowPunct/>
              <w:topLinePunct w:val="0"/>
              <w:autoSpaceDE w:val="0"/>
              <w:autoSpaceDN w:val="0"/>
              <w:bidi w:val="0"/>
              <w:adjustRightInd w:val="0"/>
              <w:snapToGrid w:val="0"/>
              <w:spacing w:after="0" w:line="240" w:lineRule="atLeast"/>
              <w:ind w:left="170"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延期期限</w:t>
            </w:r>
          </w:p>
        </w:tc>
        <w:tc>
          <w:tcPr>
            <w:tcW w:w="2526" w:type="dxa"/>
            <w:gridSpan w:val="2"/>
            <w:tcBorders>
              <w:top w:val="single" w:color="000000" w:sz="10" w:space="0"/>
              <w:right w:val="single" w:color="000000" w:sz="10" w:space="0"/>
            </w:tcBorders>
            <w:vAlign w:val="top"/>
          </w:tcPr>
          <w:p w14:paraId="784096CD">
            <w:pPr>
              <w:keepNext w:val="0"/>
              <w:keepLines w:val="0"/>
              <w:pageBreakBefore w:val="0"/>
              <w:wordWrap/>
              <w:overflowPunct/>
              <w:topLinePunct w:val="0"/>
              <w:autoSpaceDE w:val="0"/>
              <w:autoSpaceDN w:val="0"/>
              <w:bidi w:val="0"/>
              <w:adjustRightInd w:val="0"/>
              <w:snapToGrid w:val="0"/>
              <w:spacing w:after="0" w:line="240" w:lineRule="atLeast"/>
              <w:ind w:left="124"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延至</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spacing w:val="-10"/>
                <w:sz w:val="24"/>
                <w:szCs w:val="24"/>
              </w:rPr>
              <w:t>年</w:t>
            </w:r>
            <w:r>
              <w:rPr>
                <w:rFonts w:ascii="FangSong_GB2312" w:hAnsi="FangSong_GB2312" w:eastAsia="FangSong_GB2312" w:cs="FangSong_GB2312"/>
                <w:spacing w:val="7"/>
                <w:sz w:val="24"/>
                <w:szCs w:val="24"/>
              </w:rPr>
              <w:t xml:space="preserve">   </w:t>
            </w:r>
            <w:r>
              <w:rPr>
                <w:rFonts w:ascii="FangSong_GB2312" w:hAnsi="FangSong_GB2312" w:eastAsia="FangSong_GB2312" w:cs="FangSong_GB2312"/>
                <w:spacing w:val="-10"/>
                <w:sz w:val="24"/>
                <w:szCs w:val="24"/>
              </w:rPr>
              <w:t>月</w:t>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spacing w:val="-10"/>
                <w:sz w:val="24"/>
                <w:szCs w:val="24"/>
              </w:rPr>
              <w:t>日</w:t>
            </w:r>
          </w:p>
        </w:tc>
      </w:tr>
      <w:tr w14:paraId="33340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169" w:type="dxa"/>
            <w:gridSpan w:val="2"/>
            <w:vMerge w:val="continue"/>
            <w:tcBorders>
              <w:top w:val="nil"/>
              <w:left w:val="single" w:color="000000" w:sz="10" w:space="0"/>
              <w:bottom w:val="nil"/>
            </w:tcBorders>
            <w:vAlign w:val="top"/>
          </w:tcPr>
          <w:p w14:paraId="4E53A91D">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272" w:type="dxa"/>
            <w:vMerge w:val="restart"/>
            <w:tcBorders>
              <w:bottom w:val="nil"/>
            </w:tcBorders>
            <w:vAlign w:val="top"/>
          </w:tcPr>
          <w:p w14:paraId="69B1B3B3">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p w14:paraId="5F75E10F">
            <w:pPr>
              <w:keepNext w:val="0"/>
              <w:keepLines w:val="0"/>
              <w:pageBreakBefore w:val="0"/>
              <w:wordWrap/>
              <w:overflowPunct/>
              <w:topLinePunct w:val="0"/>
              <w:autoSpaceDE w:val="0"/>
              <w:autoSpaceDN w:val="0"/>
              <w:bidi w:val="0"/>
              <w:adjustRightInd w:val="0"/>
              <w:snapToGrid w:val="0"/>
              <w:spacing w:after="0" w:line="240" w:lineRule="atLeast"/>
              <w:ind w:left="167"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外借单位</w:t>
            </w:r>
          </w:p>
        </w:tc>
        <w:tc>
          <w:tcPr>
            <w:tcW w:w="2121" w:type="dxa"/>
            <w:gridSpan w:val="2"/>
            <w:vAlign w:val="top"/>
          </w:tcPr>
          <w:p w14:paraId="44EAD11C">
            <w:pPr>
              <w:keepNext w:val="0"/>
              <w:keepLines w:val="0"/>
              <w:pageBreakBefore w:val="0"/>
              <w:wordWrap/>
              <w:overflowPunct/>
              <w:topLinePunct w:val="0"/>
              <w:autoSpaceDE w:val="0"/>
              <w:autoSpaceDN w:val="0"/>
              <w:bidi w:val="0"/>
              <w:adjustRightInd w:val="0"/>
              <w:snapToGrid w:val="0"/>
              <w:spacing w:after="0" w:line="240" w:lineRule="atLeast"/>
              <w:ind w:left="121"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16"/>
                <w:sz w:val="24"/>
                <w:szCs w:val="24"/>
              </w:rPr>
              <w:t>办理人：</w:t>
            </w:r>
          </w:p>
        </w:tc>
        <w:tc>
          <w:tcPr>
            <w:tcW w:w="1273" w:type="dxa"/>
            <w:gridSpan w:val="2"/>
            <w:vMerge w:val="restart"/>
            <w:tcBorders>
              <w:bottom w:val="nil"/>
            </w:tcBorders>
            <w:vAlign w:val="top"/>
          </w:tcPr>
          <w:p w14:paraId="3B2BBA91">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p w14:paraId="57D793F9">
            <w:pPr>
              <w:keepNext w:val="0"/>
              <w:keepLines w:val="0"/>
              <w:pageBreakBefore w:val="0"/>
              <w:wordWrap/>
              <w:overflowPunct/>
              <w:topLinePunct w:val="0"/>
              <w:autoSpaceDE w:val="0"/>
              <w:autoSpaceDN w:val="0"/>
              <w:bidi w:val="0"/>
              <w:adjustRightInd w:val="0"/>
              <w:snapToGrid w:val="0"/>
              <w:spacing w:after="0" w:line="240" w:lineRule="atLeast"/>
              <w:ind w:left="197"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区档案馆</w:t>
            </w:r>
          </w:p>
        </w:tc>
        <w:tc>
          <w:tcPr>
            <w:tcW w:w="2526" w:type="dxa"/>
            <w:gridSpan w:val="2"/>
            <w:tcBorders>
              <w:right w:val="single" w:color="000000" w:sz="10" w:space="0"/>
            </w:tcBorders>
            <w:vAlign w:val="top"/>
          </w:tcPr>
          <w:p w14:paraId="2F9CBD58">
            <w:pPr>
              <w:keepNext w:val="0"/>
              <w:keepLines w:val="0"/>
              <w:pageBreakBefore w:val="0"/>
              <w:wordWrap/>
              <w:overflowPunct/>
              <w:topLinePunct w:val="0"/>
              <w:autoSpaceDE w:val="0"/>
              <w:autoSpaceDN w:val="0"/>
              <w:bidi w:val="0"/>
              <w:adjustRightInd w:val="0"/>
              <w:snapToGrid w:val="0"/>
              <w:spacing w:after="0" w:line="240" w:lineRule="atLeast"/>
              <w:ind w:left="118"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14"/>
                <w:sz w:val="24"/>
                <w:szCs w:val="24"/>
              </w:rPr>
              <w:t>接待人：</w:t>
            </w:r>
          </w:p>
        </w:tc>
      </w:tr>
      <w:tr w14:paraId="63360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169" w:type="dxa"/>
            <w:gridSpan w:val="2"/>
            <w:vMerge w:val="continue"/>
            <w:tcBorders>
              <w:top w:val="nil"/>
              <w:left w:val="single" w:color="000000" w:sz="10" w:space="0"/>
              <w:bottom w:val="single" w:color="000000" w:sz="10" w:space="0"/>
            </w:tcBorders>
            <w:vAlign w:val="top"/>
          </w:tcPr>
          <w:p w14:paraId="49A09E86">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1272" w:type="dxa"/>
            <w:vMerge w:val="continue"/>
            <w:tcBorders>
              <w:top w:val="nil"/>
              <w:bottom w:val="single" w:color="000000" w:sz="10" w:space="0"/>
            </w:tcBorders>
            <w:vAlign w:val="top"/>
          </w:tcPr>
          <w:p w14:paraId="29FC9A1A">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2121" w:type="dxa"/>
            <w:gridSpan w:val="2"/>
            <w:tcBorders>
              <w:bottom w:val="single" w:color="000000" w:sz="10" w:space="0"/>
            </w:tcBorders>
            <w:vAlign w:val="top"/>
          </w:tcPr>
          <w:p w14:paraId="4AEF0835">
            <w:pPr>
              <w:keepNext w:val="0"/>
              <w:keepLines w:val="0"/>
              <w:pageBreakBefore w:val="0"/>
              <w:wordWrap/>
              <w:overflowPunct/>
              <w:topLinePunct w:val="0"/>
              <w:autoSpaceDE w:val="0"/>
              <w:autoSpaceDN w:val="0"/>
              <w:bidi w:val="0"/>
              <w:adjustRightInd w:val="0"/>
              <w:snapToGrid w:val="0"/>
              <w:spacing w:after="0" w:line="240" w:lineRule="atLeast"/>
              <w:ind w:left="117" w:right="101" w:firstLine="0" w:firstLineChars="0"/>
              <w:rPr>
                <w:rFonts w:ascii="FangSong_GB2312" w:hAnsi="FangSong_GB2312" w:eastAsia="FangSong_GB2312" w:cs="FangSong_GB2312"/>
                <w:sz w:val="22"/>
                <w:szCs w:val="22"/>
              </w:rPr>
            </w:pPr>
            <w:r>
              <w:rPr>
                <w:rFonts w:ascii="FangSong_GB2312" w:hAnsi="FangSong_GB2312" w:eastAsia="FangSong_GB2312" w:cs="FangSong_GB2312"/>
                <w:spacing w:val="-11"/>
                <w:sz w:val="22"/>
                <w:szCs w:val="22"/>
              </w:rPr>
              <w:t>附：主要领导签字介</w:t>
            </w:r>
            <w:r>
              <w:rPr>
                <w:rFonts w:ascii="FangSong_GB2312" w:hAnsi="FangSong_GB2312" w:eastAsia="FangSong_GB2312" w:cs="FangSong_GB2312"/>
                <w:spacing w:val="5"/>
                <w:sz w:val="22"/>
                <w:szCs w:val="22"/>
              </w:rPr>
              <w:t xml:space="preserve"> </w:t>
            </w:r>
            <w:r>
              <w:rPr>
                <w:rFonts w:ascii="FangSong_GB2312" w:hAnsi="FangSong_GB2312" w:eastAsia="FangSong_GB2312" w:cs="FangSong_GB2312"/>
                <w:spacing w:val="-2"/>
                <w:sz w:val="22"/>
                <w:szCs w:val="22"/>
              </w:rPr>
              <w:t>绍信、情况说明</w:t>
            </w:r>
          </w:p>
        </w:tc>
        <w:tc>
          <w:tcPr>
            <w:tcW w:w="1273" w:type="dxa"/>
            <w:gridSpan w:val="2"/>
            <w:vMerge w:val="continue"/>
            <w:tcBorders>
              <w:top w:val="nil"/>
              <w:bottom w:val="single" w:color="000000" w:sz="10" w:space="0"/>
            </w:tcBorders>
            <w:vAlign w:val="top"/>
          </w:tcPr>
          <w:p w14:paraId="78126FBE">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tc>
        <w:tc>
          <w:tcPr>
            <w:tcW w:w="2526" w:type="dxa"/>
            <w:gridSpan w:val="2"/>
            <w:tcBorders>
              <w:bottom w:val="single" w:color="000000" w:sz="10" w:space="0"/>
              <w:right w:val="single" w:color="000000" w:sz="10" w:space="0"/>
            </w:tcBorders>
            <w:vAlign w:val="top"/>
          </w:tcPr>
          <w:p w14:paraId="570E1249">
            <w:pPr>
              <w:keepNext w:val="0"/>
              <w:keepLines w:val="0"/>
              <w:pageBreakBefore w:val="0"/>
              <w:wordWrap/>
              <w:overflowPunct/>
              <w:topLinePunct w:val="0"/>
              <w:autoSpaceDE w:val="0"/>
              <w:autoSpaceDN w:val="0"/>
              <w:bidi w:val="0"/>
              <w:adjustRightInd w:val="0"/>
              <w:snapToGrid w:val="0"/>
              <w:spacing w:after="0" w:line="240" w:lineRule="atLeast"/>
              <w:ind w:left="112"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16"/>
                <w:sz w:val="24"/>
                <w:szCs w:val="24"/>
              </w:rPr>
              <w:t>馆长：</w:t>
            </w:r>
          </w:p>
        </w:tc>
      </w:tr>
      <w:tr w14:paraId="26EC9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1" w:hRule="atLeast"/>
        </w:trPr>
        <w:tc>
          <w:tcPr>
            <w:tcW w:w="2169" w:type="dxa"/>
            <w:gridSpan w:val="2"/>
            <w:tcBorders>
              <w:top w:val="single" w:color="000000" w:sz="10" w:space="0"/>
              <w:left w:val="single" w:color="000000" w:sz="10" w:space="0"/>
              <w:bottom w:val="single" w:color="000000" w:sz="10" w:space="0"/>
            </w:tcBorders>
            <w:vAlign w:val="top"/>
          </w:tcPr>
          <w:p w14:paraId="1EC92532">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p w14:paraId="437DDD05">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21"/>
              </w:rPr>
            </w:pPr>
          </w:p>
          <w:p w14:paraId="101D5A42">
            <w:pPr>
              <w:keepNext w:val="0"/>
              <w:keepLines w:val="0"/>
              <w:pageBreakBefore w:val="0"/>
              <w:wordWrap/>
              <w:overflowPunct/>
              <w:topLinePunct w:val="0"/>
              <w:autoSpaceDE w:val="0"/>
              <w:autoSpaceDN w:val="0"/>
              <w:bidi w:val="0"/>
              <w:adjustRightInd w:val="0"/>
              <w:snapToGrid w:val="0"/>
              <w:spacing w:after="0" w:line="240" w:lineRule="atLeast"/>
              <w:ind w:left="623"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归还情况</w:t>
            </w:r>
          </w:p>
        </w:tc>
        <w:tc>
          <w:tcPr>
            <w:tcW w:w="7192" w:type="dxa"/>
            <w:gridSpan w:val="7"/>
            <w:tcBorders>
              <w:top w:val="single" w:color="000000" w:sz="10" w:space="0"/>
              <w:bottom w:val="single" w:color="000000" w:sz="10" w:space="0"/>
              <w:right w:val="single" w:color="000000" w:sz="10" w:space="0"/>
            </w:tcBorders>
            <w:vAlign w:val="top"/>
          </w:tcPr>
          <w:p w14:paraId="377DF7D6">
            <w:pPr>
              <w:keepNext w:val="0"/>
              <w:keepLines w:val="0"/>
              <w:pageBreakBefore w:val="0"/>
              <w:wordWrap/>
              <w:overflowPunct/>
              <w:topLinePunct w:val="0"/>
              <w:autoSpaceDE w:val="0"/>
              <w:autoSpaceDN w:val="0"/>
              <w:bidi w:val="0"/>
              <w:adjustRightInd w:val="0"/>
              <w:snapToGrid w:val="0"/>
              <w:spacing w:after="0" w:line="240" w:lineRule="atLeast"/>
              <w:ind w:left="110" w:right="97" w:firstLine="0" w:firstLineChars="0"/>
              <w:jc w:val="both"/>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该批档案原件数量总计【   】卷【   】件， 全部档案质量【完</w:t>
            </w:r>
            <w:r>
              <w:rPr>
                <w:rFonts w:ascii="FangSong_GB2312" w:hAnsi="FangSong_GB2312" w:eastAsia="FangSong_GB2312" w:cs="FangSong_GB2312"/>
                <w:spacing w:val="-6"/>
                <w:sz w:val="24"/>
                <w:szCs w:val="24"/>
              </w:rPr>
              <w:t>好</w:t>
            </w:r>
            <w:r>
              <w:rPr>
                <w:rFonts w:ascii="Times New Roman" w:hAnsi="Times New Roman" w:eastAsia="Times New Roman" w:cs="Times New Roman"/>
                <w:spacing w:val="-6"/>
                <w:sz w:val="24"/>
                <w:szCs w:val="24"/>
              </w:rPr>
              <w:t>/</w:t>
            </w:r>
            <w:r>
              <w:rPr>
                <w:rFonts w:ascii="Times New Roman" w:hAnsi="Times New Roman" w:eastAsia="Times New Roman" w:cs="Times New Roman"/>
                <w:sz w:val="24"/>
                <w:szCs w:val="24"/>
              </w:rPr>
              <w:t xml:space="preserve"> </w:t>
            </w:r>
            <w:r>
              <w:rPr>
                <w:rFonts w:ascii="FangSong_GB2312" w:hAnsi="FangSong_GB2312" w:eastAsia="FangSong_GB2312" w:cs="FangSong_GB2312"/>
                <w:spacing w:val="-4"/>
                <w:sz w:val="24"/>
                <w:szCs w:val="24"/>
              </w:rPr>
              <w:t>有破损</w:t>
            </w:r>
            <w:r>
              <w:rPr>
                <w:rFonts w:ascii="Times New Roman" w:hAnsi="Times New Roman" w:eastAsia="Times New Roman" w:cs="Times New Roman"/>
                <w:spacing w:val="-4"/>
                <w:sz w:val="24"/>
                <w:szCs w:val="24"/>
              </w:rPr>
              <w:t>/</w:t>
            </w:r>
            <w:r>
              <w:rPr>
                <w:rFonts w:ascii="FangSong_GB2312" w:hAnsi="FangSong_GB2312" w:eastAsia="FangSong_GB2312" w:cs="FangSong_GB2312"/>
                <w:spacing w:val="-4"/>
                <w:sz w:val="24"/>
                <w:szCs w:val="24"/>
              </w:rPr>
              <w:t>其他情况，附情况说明】、数量与外借协议清单【</w:t>
            </w:r>
            <w:r>
              <w:rPr>
                <w:rFonts w:ascii="FangSong_GB2312" w:hAnsi="FangSong_GB2312" w:eastAsia="FangSong_GB2312" w:cs="FangSong_GB2312"/>
                <w:spacing w:val="-5"/>
                <w:sz w:val="24"/>
                <w:szCs w:val="24"/>
              </w:rPr>
              <w:t>一致</w:t>
            </w:r>
            <w:r>
              <w:rPr>
                <w:rFonts w:ascii="Times New Roman" w:hAnsi="Times New Roman" w:eastAsia="Times New Roman" w:cs="Times New Roman"/>
                <w:spacing w:val="-5"/>
                <w:sz w:val="24"/>
                <w:szCs w:val="24"/>
              </w:rPr>
              <w:t>/</w:t>
            </w:r>
            <w:r>
              <w:rPr>
                <w:rFonts w:ascii="FangSong_GB2312" w:hAnsi="FangSong_GB2312" w:eastAsia="FangSong_GB2312" w:cs="FangSong_GB2312"/>
                <w:spacing w:val="-5"/>
                <w:sz w:val="24"/>
                <w:szCs w:val="24"/>
              </w:rPr>
              <w:t>不一</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 xml:space="preserve">致，附情况说明】。利用单位于【    </w:t>
            </w:r>
            <w:r>
              <w:rPr>
                <w:rFonts w:ascii="FangSong_GB2312" w:hAnsi="FangSong_GB2312" w:eastAsia="FangSong_GB2312" w:cs="FangSong_GB2312"/>
                <w:spacing w:val="-5"/>
                <w:sz w:val="24"/>
                <w:szCs w:val="24"/>
              </w:rPr>
              <w:t>年</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5"/>
                <w:sz w:val="24"/>
                <w:szCs w:val="24"/>
              </w:rPr>
              <w:t>月   日】一次性归还该</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9"/>
                <w:sz w:val="24"/>
                <w:szCs w:val="24"/>
              </w:rPr>
              <w:t>批档案原件。</w:t>
            </w:r>
          </w:p>
          <w:p w14:paraId="45257518">
            <w:pPr>
              <w:keepNext w:val="0"/>
              <w:keepLines w:val="0"/>
              <w:pageBreakBefore w:val="0"/>
              <w:wordWrap/>
              <w:overflowPunct/>
              <w:topLinePunct w:val="0"/>
              <w:autoSpaceDE w:val="0"/>
              <w:autoSpaceDN w:val="0"/>
              <w:bidi w:val="0"/>
              <w:adjustRightInd w:val="0"/>
              <w:snapToGrid w:val="0"/>
              <w:spacing w:after="0" w:line="240" w:lineRule="atLeast"/>
              <w:ind w:left="132" w:firstLine="0" w:firstLineChars="0"/>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归还人员（签字</w:t>
            </w:r>
            <w:r>
              <w:rPr>
                <w:rFonts w:ascii="FangSong_GB2312" w:hAnsi="FangSong_GB2312" w:eastAsia="FangSong_GB2312" w:cs="FangSong_GB2312"/>
                <w:spacing w:val="-3"/>
                <w:sz w:val="24"/>
                <w:szCs w:val="24"/>
              </w:rPr>
              <w:t>）：</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7"/>
                <w:sz w:val="24"/>
                <w:szCs w:val="24"/>
              </w:rPr>
              <w:t>接待人（签字</w:t>
            </w:r>
            <w:r>
              <w:rPr>
                <w:rFonts w:ascii="FangSong_GB2312" w:hAnsi="FangSong_GB2312" w:eastAsia="FangSong_GB2312" w:cs="FangSong_GB2312"/>
                <w:spacing w:val="-3"/>
                <w:sz w:val="24"/>
                <w:szCs w:val="24"/>
              </w:rPr>
              <w:t>）：</w:t>
            </w:r>
          </w:p>
        </w:tc>
      </w:tr>
      <w:tr w14:paraId="102AE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9361" w:type="dxa"/>
            <w:gridSpan w:val="9"/>
            <w:tcBorders>
              <w:top w:val="single" w:color="000000" w:sz="10" w:space="0"/>
              <w:left w:val="single" w:color="000000" w:sz="10" w:space="0"/>
              <w:bottom w:val="single" w:color="000000" w:sz="10" w:space="0"/>
              <w:right w:val="single" w:color="000000" w:sz="10" w:space="0"/>
            </w:tcBorders>
            <w:vAlign w:val="top"/>
          </w:tcPr>
          <w:p w14:paraId="08B064CF">
            <w:pPr>
              <w:keepNext w:val="0"/>
              <w:keepLines w:val="0"/>
              <w:pageBreakBefore w:val="0"/>
              <w:wordWrap/>
              <w:overflowPunct/>
              <w:topLinePunct w:val="0"/>
              <w:autoSpaceDE w:val="0"/>
              <w:autoSpaceDN w:val="0"/>
              <w:bidi w:val="0"/>
              <w:adjustRightInd w:val="0"/>
              <w:snapToGrid w:val="0"/>
              <w:spacing w:after="0" w:line="240" w:lineRule="atLeast"/>
              <w:ind w:left="104" w:right="105" w:firstLine="0" w:firstLineChars="0"/>
              <w:rPr>
                <w:rFonts w:ascii="FangSong_GB2312" w:hAnsi="FangSong_GB2312" w:eastAsia="FangSong_GB2312" w:cs="FangSong_GB2312"/>
                <w:sz w:val="24"/>
                <w:szCs w:val="24"/>
              </w:rPr>
            </w:pPr>
            <w:r>
              <w:rPr>
                <w:rFonts w:ascii="FangSong_GB2312" w:hAnsi="FangSong_GB2312" w:eastAsia="FangSong_GB2312" w:cs="FangSong_GB2312"/>
                <w:sz w:val="24"/>
                <w:szCs w:val="24"/>
              </w:rPr>
              <w:t>备注：本表后附介绍信等，借阅数量较多的请在本表背面附目录清单。档案外借协议另</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3"/>
                <w:sz w:val="24"/>
                <w:szCs w:val="24"/>
              </w:rPr>
              <w:t>行签订。延期的，档案归还后本表原件附在外借协议后。</w:t>
            </w:r>
          </w:p>
        </w:tc>
      </w:tr>
    </w:tbl>
    <w:p w14:paraId="223462D7">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14"/>
        </w:rPr>
      </w:pPr>
    </w:p>
    <w:p w14:paraId="18E40A37">
      <w:pPr>
        <w:keepNext w:val="0"/>
        <w:keepLines w:val="0"/>
        <w:pageBreakBefore w:val="0"/>
        <w:wordWrap/>
        <w:overflowPunct/>
        <w:topLinePunct w:val="0"/>
        <w:autoSpaceDE w:val="0"/>
        <w:autoSpaceDN w:val="0"/>
        <w:bidi w:val="0"/>
        <w:adjustRightInd w:val="0"/>
        <w:snapToGrid w:val="0"/>
        <w:spacing w:after="0" w:line="240" w:lineRule="atLeast"/>
        <w:ind w:firstLine="0" w:firstLineChars="0"/>
      </w:pPr>
    </w:p>
    <w:p w14:paraId="00DDBFFC">
      <w:pPr>
        <w:keepNext w:val="0"/>
        <w:keepLines w:val="0"/>
        <w:pageBreakBefore w:val="0"/>
        <w:wordWrap/>
        <w:overflowPunct/>
        <w:topLinePunct w:val="0"/>
        <w:autoSpaceDE w:val="0"/>
        <w:autoSpaceDN w:val="0"/>
        <w:bidi w:val="0"/>
        <w:adjustRightInd w:val="0"/>
        <w:snapToGrid w:val="0"/>
        <w:spacing w:after="0" w:line="240" w:lineRule="atLeast"/>
        <w:ind w:firstLine="0" w:firstLineChars="0"/>
      </w:pPr>
    </w:p>
    <w:p w14:paraId="57D599C4">
      <w:pPr>
        <w:keepNext w:val="0"/>
        <w:keepLines w:val="0"/>
        <w:pageBreakBefore w:val="0"/>
        <w:wordWrap/>
        <w:overflowPunct/>
        <w:topLinePunct w:val="0"/>
        <w:autoSpaceDE w:val="0"/>
        <w:autoSpaceDN w:val="0"/>
        <w:bidi w:val="0"/>
        <w:adjustRightInd w:val="0"/>
        <w:snapToGrid w:val="0"/>
        <w:spacing w:after="0" w:line="240" w:lineRule="atLeast"/>
        <w:ind w:firstLine="0" w:firstLineChars="0"/>
      </w:pPr>
    </w:p>
    <w:p w14:paraId="18C2FD89">
      <w:pPr>
        <w:keepNext w:val="0"/>
        <w:keepLines w:val="0"/>
        <w:pageBreakBefore w:val="0"/>
        <w:wordWrap/>
        <w:overflowPunct/>
        <w:topLinePunct w:val="0"/>
        <w:autoSpaceDE w:val="0"/>
        <w:autoSpaceDN w:val="0"/>
        <w:bidi w:val="0"/>
        <w:adjustRightInd w:val="0"/>
        <w:snapToGrid w:val="0"/>
        <w:spacing w:after="0" w:line="240" w:lineRule="atLeast"/>
        <w:ind w:firstLine="0" w:firstLineChars="0"/>
      </w:pPr>
    </w:p>
    <w:p w14:paraId="06FCEDDD">
      <w:pPr>
        <w:keepNext w:val="0"/>
        <w:keepLines w:val="0"/>
        <w:pageBreakBefore w:val="0"/>
        <w:wordWrap/>
        <w:overflowPunct/>
        <w:topLinePunct w:val="0"/>
        <w:autoSpaceDE w:val="0"/>
        <w:autoSpaceDN w:val="0"/>
        <w:bidi w:val="0"/>
        <w:adjustRightInd w:val="0"/>
        <w:snapToGrid w:val="0"/>
        <w:spacing w:after="0" w:line="240" w:lineRule="atLeast"/>
        <w:ind w:firstLine="0" w:firstLineChars="0"/>
      </w:pPr>
    </w:p>
    <w:p w14:paraId="1C9E1970">
      <w:pPr>
        <w:keepNext w:val="0"/>
        <w:keepLines w:val="0"/>
        <w:pageBreakBefore w:val="0"/>
        <w:wordWrap/>
        <w:overflowPunct/>
        <w:topLinePunct w:val="0"/>
        <w:autoSpaceDE w:val="0"/>
        <w:autoSpaceDN w:val="0"/>
        <w:bidi w:val="0"/>
        <w:adjustRightInd w:val="0"/>
        <w:snapToGrid w:val="0"/>
        <w:spacing w:after="0" w:line="240" w:lineRule="atLeast"/>
        <w:ind w:firstLine="0" w:firstLineChars="0"/>
      </w:pPr>
    </w:p>
    <w:p w14:paraId="6E4899F5">
      <w:pPr>
        <w:keepNext w:val="0"/>
        <w:keepLines w:val="0"/>
        <w:pageBreakBefore w:val="0"/>
        <w:wordWrap/>
        <w:overflowPunct/>
        <w:topLinePunct w:val="0"/>
        <w:autoSpaceDE w:val="0"/>
        <w:autoSpaceDN w:val="0"/>
        <w:bidi w:val="0"/>
        <w:adjustRightInd w:val="0"/>
        <w:snapToGrid w:val="0"/>
        <w:spacing w:after="0" w:line="240" w:lineRule="atLeast"/>
        <w:ind w:firstLine="0" w:firstLineChars="0"/>
      </w:pPr>
    </w:p>
    <w:p w14:paraId="540E0A5D">
      <w:pPr>
        <w:keepNext w:val="0"/>
        <w:keepLines w:val="0"/>
        <w:pageBreakBefore w:val="0"/>
        <w:wordWrap/>
        <w:overflowPunct/>
        <w:topLinePunct w:val="0"/>
        <w:autoSpaceDE w:val="0"/>
        <w:autoSpaceDN w:val="0"/>
        <w:bidi w:val="0"/>
        <w:adjustRightInd w:val="0"/>
        <w:snapToGrid w:val="0"/>
        <w:spacing w:after="0" w:line="240" w:lineRule="atLeast"/>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pacing w:val="-4"/>
          <w:sz w:val="31"/>
          <w:szCs w:val="31"/>
        </w:rPr>
        <w:t>附件</w:t>
      </w:r>
      <w:r>
        <w:rPr>
          <w:rFonts w:hint="eastAsia" w:ascii="仿宋_GB2312" w:hAnsi="仿宋_GB2312" w:eastAsia="仿宋_GB2312" w:cs="仿宋_GB2312"/>
          <w:spacing w:val="-71"/>
          <w:sz w:val="31"/>
          <w:szCs w:val="31"/>
        </w:rPr>
        <w:t xml:space="preserve"> </w:t>
      </w:r>
      <w:r>
        <w:rPr>
          <w:rFonts w:hint="eastAsia" w:ascii="仿宋_GB2312" w:hAnsi="仿宋_GB2312" w:eastAsia="仿宋_GB2312" w:cs="仿宋_GB2312"/>
          <w:spacing w:val="-71"/>
          <w:sz w:val="31"/>
          <w:szCs w:val="31"/>
          <w:lang w:val="en-US" w:eastAsia="zh-CN"/>
        </w:rPr>
        <w:t>5</w:t>
      </w:r>
    </w:p>
    <w:p w14:paraId="6C4EC18C">
      <w:pPr>
        <w:keepNext w:val="0"/>
        <w:keepLines w:val="0"/>
        <w:pageBreakBefore w:val="0"/>
        <w:wordWrap/>
        <w:overflowPunct/>
        <w:topLinePunct w:val="0"/>
        <w:autoSpaceDE w:val="0"/>
        <w:autoSpaceDN w:val="0"/>
        <w:bidi w:val="0"/>
        <w:adjustRightInd w:val="0"/>
        <w:snapToGrid w:val="0"/>
        <w:spacing w:after="0" w:line="240" w:lineRule="atLeast"/>
        <w:ind w:firstLine="0" w:firstLineChars="0"/>
      </w:pPr>
    </w:p>
    <w:p w14:paraId="3EB321A3">
      <w:pPr>
        <w:keepNext w:val="0"/>
        <w:keepLines w:val="0"/>
        <w:pageBreakBefore w:val="0"/>
        <w:wordWrap/>
        <w:overflowPunct/>
        <w:topLinePunct w:val="0"/>
        <w:autoSpaceDE w:val="0"/>
        <w:autoSpaceDN w:val="0"/>
        <w:bidi w:val="0"/>
        <w:adjustRightInd w:val="0"/>
        <w:snapToGrid w:val="0"/>
        <w:spacing w:after="0" w:line="240" w:lineRule="atLeast"/>
        <w:ind w:firstLine="0" w:firstLineChars="0"/>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北京市门头沟区档案史志馆</w:t>
      </w:r>
    </w:p>
    <w:p w14:paraId="62450D77">
      <w:pPr>
        <w:keepNext w:val="0"/>
        <w:keepLines w:val="0"/>
        <w:pageBreakBefore w:val="0"/>
        <w:wordWrap/>
        <w:overflowPunct/>
        <w:topLinePunct w:val="0"/>
        <w:autoSpaceDE w:val="0"/>
        <w:autoSpaceDN w:val="0"/>
        <w:bidi w:val="0"/>
        <w:adjustRightInd w:val="0"/>
        <w:snapToGrid w:val="0"/>
        <w:spacing w:after="0" w:line="240" w:lineRule="atLeast"/>
        <w:ind w:firstLine="0" w:firstLineChars="0"/>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rPr>
        <w:t>馆藏档案</w:t>
      </w:r>
      <w:r>
        <w:rPr>
          <w:rFonts w:hint="eastAsia" w:ascii="方正小标宋简体" w:hAnsi="方正小标宋简体" w:eastAsia="方正小标宋简体" w:cs="方正小标宋简体"/>
          <w:kern w:val="0"/>
          <w:sz w:val="44"/>
          <w:szCs w:val="44"/>
          <w:lang w:eastAsia="zh-CN"/>
        </w:rPr>
        <w:t>数字利用协议</w:t>
      </w:r>
    </w:p>
    <w:p w14:paraId="2852AE3A">
      <w:pPr>
        <w:keepNext w:val="0"/>
        <w:keepLines w:val="0"/>
        <w:pageBreakBefore w:val="0"/>
        <w:widowControl w:val="0"/>
        <w:kinsoku/>
        <w:wordWrap/>
        <w:overflowPunct/>
        <w:topLinePunct w:val="0"/>
        <w:autoSpaceDE w:val="0"/>
        <w:autoSpaceDN w:val="0"/>
        <w:bidi w:val="0"/>
        <w:adjustRightInd w:val="0"/>
        <w:snapToGrid w:val="0"/>
        <w:spacing w:after="0" w:line="240" w:lineRule="atLeast"/>
        <w:ind w:left="0" w:leftChars="0" w:right="0" w:rightChars="0" w:firstLine="0" w:firstLineChars="0"/>
        <w:jc w:val="left"/>
        <w:textAlignment w:val="auto"/>
        <w:outlineLvl w:val="9"/>
        <w:rPr>
          <w:rFonts w:hint="eastAsia" w:ascii="方正小标宋简体" w:hAnsi="方正小标宋简体" w:eastAsia="方正小标宋简体" w:cs="方正小标宋简体"/>
          <w:kern w:val="0"/>
          <w:sz w:val="30"/>
          <w:szCs w:val="30"/>
          <w:lang w:val="en-US" w:eastAsia="zh-CN"/>
        </w:rPr>
      </w:pPr>
      <w:r>
        <w:rPr>
          <w:rFonts w:hint="eastAsia" w:ascii="方正小标宋简体" w:hAnsi="方正小标宋简体" w:eastAsia="方正小标宋简体" w:cs="方正小标宋简体"/>
          <w:kern w:val="0"/>
          <w:sz w:val="30"/>
          <w:szCs w:val="30"/>
          <w:lang w:val="en-US" w:eastAsia="zh-CN"/>
        </w:rPr>
        <w:t>甲方：</w:t>
      </w:r>
    </w:p>
    <w:p w14:paraId="2692EC57">
      <w:pPr>
        <w:keepNext w:val="0"/>
        <w:keepLines w:val="0"/>
        <w:pageBreakBefore w:val="0"/>
        <w:widowControl w:val="0"/>
        <w:kinsoku/>
        <w:wordWrap/>
        <w:overflowPunct/>
        <w:topLinePunct w:val="0"/>
        <w:autoSpaceDE w:val="0"/>
        <w:autoSpaceDN w:val="0"/>
        <w:bidi w:val="0"/>
        <w:adjustRightInd w:val="0"/>
        <w:snapToGrid w:val="0"/>
        <w:spacing w:after="0" w:line="240" w:lineRule="atLeast"/>
        <w:ind w:left="0" w:leftChars="0" w:right="0" w:rightChars="0" w:firstLine="0" w:firstLineChars="0"/>
        <w:jc w:val="left"/>
        <w:textAlignment w:val="auto"/>
        <w:outlineLvl w:val="9"/>
        <w:rPr>
          <w:rFonts w:hint="eastAsia" w:ascii="方正小标宋简体" w:hAnsi="方正小标宋简体" w:eastAsia="方正小标宋简体" w:cs="方正小标宋简体"/>
          <w:kern w:val="0"/>
          <w:sz w:val="30"/>
          <w:szCs w:val="30"/>
          <w:lang w:val="en-US" w:eastAsia="zh-CN"/>
        </w:rPr>
      </w:pPr>
      <w:r>
        <w:rPr>
          <w:rFonts w:hint="eastAsia" w:ascii="方正小标宋简体" w:hAnsi="方正小标宋简体" w:eastAsia="方正小标宋简体" w:cs="方正小标宋简体"/>
          <w:kern w:val="0"/>
          <w:sz w:val="30"/>
          <w:szCs w:val="30"/>
          <w:lang w:val="en-US" w:eastAsia="zh-CN"/>
        </w:rPr>
        <w:t>乙方：</w:t>
      </w:r>
    </w:p>
    <w:p w14:paraId="416E42E3">
      <w:pPr>
        <w:keepNext w:val="0"/>
        <w:keepLines w:val="0"/>
        <w:pageBreakBefore w:val="0"/>
        <w:widowControl w:val="0"/>
        <w:kinsoku/>
        <w:wordWrap/>
        <w:overflowPunct/>
        <w:topLinePunct w:val="0"/>
        <w:autoSpaceDE w:val="0"/>
        <w:autoSpaceDN w:val="0"/>
        <w:bidi w:val="0"/>
        <w:adjustRightInd w:val="0"/>
        <w:snapToGrid w:val="0"/>
        <w:spacing w:after="0" w:line="240" w:lineRule="atLeast"/>
        <w:ind w:left="0" w:leftChars="0" w:right="0" w:rightChars="0" w:firstLine="0" w:firstLineChars="0"/>
        <w:jc w:val="left"/>
        <w:textAlignment w:val="auto"/>
        <w:outlineLvl w:val="9"/>
        <w:rPr>
          <w:rFonts w:hint="default" w:ascii="黑体" w:eastAsia="黑体"/>
          <w:kern w:val="0"/>
          <w:sz w:val="32"/>
          <w:szCs w:val="32"/>
          <w:lang w:val="en-US" w:eastAsia="zh-CN"/>
        </w:rPr>
      </w:pPr>
      <w:r>
        <w:rPr>
          <w:rFonts w:hint="eastAsia" w:ascii="方正小标宋简体" w:hAnsi="方正小标宋简体" w:eastAsia="方正小标宋简体" w:cs="方正小标宋简体"/>
          <w:kern w:val="0"/>
          <w:sz w:val="30"/>
          <w:szCs w:val="30"/>
          <w:lang w:val="en-US" w:eastAsia="zh-CN"/>
        </w:rPr>
        <w:t>乙方授权代表：        （身份证号：         职务/职级：    ）</w:t>
      </w:r>
    </w:p>
    <w:p w14:paraId="110A6606">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560" w:firstLineChars="200"/>
        <w:jc w:val="left"/>
        <w:textAlignment w:val="auto"/>
        <w:rPr>
          <w:rFonts w:hint="eastAsia" w:ascii="仿宋_GB2312" w:hAnsi="仿宋_GB2312" w:eastAsia="仿宋_GB2312" w:cs="仿宋_GB2312"/>
          <w:kern w:val="0"/>
          <w:sz w:val="28"/>
          <w:szCs w:val="28"/>
          <w:highlight w:val="yellow"/>
        </w:rPr>
      </w:pPr>
      <w:r>
        <w:rPr>
          <w:rFonts w:hint="eastAsia" w:ascii="仿宋_GB2312" w:hAnsi="仿宋_GB2312" w:eastAsia="仿宋_GB2312" w:cs="仿宋_GB2312"/>
          <w:kern w:val="0"/>
          <w:sz w:val="28"/>
          <w:szCs w:val="28"/>
        </w:rPr>
        <w:t>依</w:t>
      </w:r>
      <w:r>
        <w:rPr>
          <w:rFonts w:hint="eastAsia" w:ascii="仿宋_GB2312" w:hAnsi="仿宋_GB2312" w:eastAsia="仿宋_GB2312" w:cs="仿宋_GB2312"/>
          <w:kern w:val="0"/>
          <w:sz w:val="28"/>
          <w:szCs w:val="28"/>
          <w:lang w:eastAsia="zh-CN"/>
        </w:rPr>
        <w:t>据</w:t>
      </w:r>
      <w:r>
        <w:rPr>
          <w:rFonts w:hint="eastAsia" w:ascii="仿宋_GB2312" w:hAnsi="仿宋_GB2312" w:eastAsia="仿宋_GB2312" w:cs="仿宋_GB2312"/>
          <w:kern w:val="0"/>
          <w:sz w:val="28"/>
          <w:szCs w:val="28"/>
        </w:rPr>
        <w:t>《中华人民共和国档案法</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中华人民共和国</w:t>
      </w:r>
      <w:r>
        <w:rPr>
          <w:rFonts w:hint="eastAsia" w:ascii="仿宋_GB2312" w:hAnsi="仿宋_GB2312" w:eastAsia="仿宋_GB2312" w:cs="仿宋_GB2312"/>
          <w:kern w:val="0"/>
          <w:sz w:val="28"/>
          <w:szCs w:val="28"/>
          <w:lang w:eastAsia="zh-CN"/>
        </w:rPr>
        <w:t>保守国家秘密法</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乙方因</w:t>
      </w:r>
      <w:r>
        <w:rPr>
          <w:rFonts w:hint="eastAsia" w:ascii="仿宋_GB2312" w:hAnsi="仿宋_GB2312" w:eastAsia="仿宋_GB2312" w:cs="仿宋_GB2312"/>
          <w:kern w:val="0"/>
          <w:sz w:val="28"/>
          <w:szCs w:val="28"/>
          <w:u w:val="single"/>
          <w:lang w:eastAsia="zh-CN"/>
        </w:rPr>
        <w:t xml:space="preserve"> </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lang w:eastAsia="zh-CN"/>
        </w:rPr>
        <w:t xml:space="preserve"> </w:t>
      </w:r>
      <w:r>
        <w:rPr>
          <w:rFonts w:hint="eastAsia" w:ascii="仿宋_GB2312" w:hAnsi="仿宋_GB2312" w:eastAsia="仿宋_GB2312" w:cs="仿宋_GB2312"/>
          <w:kern w:val="0"/>
          <w:sz w:val="28"/>
          <w:szCs w:val="28"/>
          <w:lang w:eastAsia="zh-CN"/>
        </w:rPr>
        <w:t>工作需要，申请</w:t>
      </w:r>
      <w:r>
        <w:rPr>
          <w:rFonts w:hint="eastAsia" w:ascii="仿宋_GB2312" w:hAnsi="仿宋_GB2312" w:eastAsia="仿宋_GB2312" w:cs="仿宋_GB2312"/>
          <w:kern w:val="0"/>
          <w:sz w:val="28"/>
          <w:szCs w:val="28"/>
          <w:u w:val="none"/>
          <w:lang w:eastAsia="zh-CN"/>
        </w:rPr>
        <w:t>复制</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none"/>
          <w:lang w:val="en-US" w:eastAsia="zh-CN"/>
        </w:rPr>
        <w:t>单位</w:t>
      </w:r>
      <w:r>
        <w:rPr>
          <w:rFonts w:hint="eastAsia" w:ascii="仿宋_GB2312" w:hAnsi="仿宋_GB2312" w:eastAsia="仿宋_GB2312" w:cs="仿宋_GB2312"/>
          <w:kern w:val="0"/>
          <w:sz w:val="28"/>
          <w:szCs w:val="28"/>
          <w:lang w:eastAsia="zh-CN"/>
        </w:rPr>
        <w:t>移交甲方保管、履行其主要职责的</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none"/>
          <w:lang w:val="en-US" w:eastAsia="zh-CN"/>
        </w:rPr>
        <w:t>档案数据</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为了防止档案信息在档案利用、复制等过程中发生失泄密现象，</w:t>
      </w:r>
      <w:r>
        <w:rPr>
          <w:rFonts w:hint="eastAsia" w:ascii="仿宋_GB2312" w:hAnsi="仿宋_GB2312" w:eastAsia="仿宋_GB2312" w:cs="仿宋_GB2312"/>
          <w:kern w:val="0"/>
          <w:sz w:val="28"/>
          <w:szCs w:val="28"/>
          <w:lang w:eastAsia="zh-CN"/>
        </w:rPr>
        <w:t>经双方协商</w:t>
      </w:r>
      <w:r>
        <w:rPr>
          <w:rFonts w:hint="eastAsia" w:ascii="仿宋_GB2312" w:hAnsi="仿宋_GB2312" w:eastAsia="仿宋_GB2312" w:cs="仿宋_GB2312"/>
          <w:kern w:val="0"/>
          <w:sz w:val="28"/>
          <w:szCs w:val="28"/>
        </w:rPr>
        <w:t>一致</w:t>
      </w:r>
      <w:r>
        <w:rPr>
          <w:rFonts w:hint="eastAsia" w:ascii="仿宋_GB2312" w:hAnsi="仿宋_GB2312" w:eastAsia="仿宋_GB2312" w:cs="仿宋_GB2312"/>
          <w:kern w:val="0"/>
          <w:sz w:val="28"/>
          <w:szCs w:val="28"/>
          <w:lang w:eastAsia="zh-CN"/>
        </w:rPr>
        <w:t>，签订以下协议：</w:t>
      </w:r>
    </w:p>
    <w:p w14:paraId="40C27135">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eastAsia="zh-CN"/>
        </w:rPr>
        <w:t>甲方根据乙方需求，向乙方提供档案复制件共计</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lang w:val="en-US" w:eastAsia="zh-CN"/>
        </w:rPr>
        <w:t>件（共</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lang w:val="en-US" w:eastAsia="zh-CN"/>
        </w:rPr>
        <w:t>页）档案数据。本次利用的数据见下表：</w:t>
      </w:r>
    </w:p>
    <w:p w14:paraId="71B1BB82">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仿宋_GB2312" w:hAnsi="仿宋_GB2312" w:eastAsia="仿宋_GB2312" w:cs="仿宋_GB2312"/>
          <w:kern w:val="0"/>
          <w:sz w:val="28"/>
          <w:szCs w:val="28"/>
          <w:lang w:val="en-US" w:eastAsia="zh-CN"/>
        </w:rPr>
      </w:pPr>
    </w:p>
    <w:tbl>
      <w:tblPr>
        <w:tblStyle w:val="7"/>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978"/>
        <w:gridCol w:w="1797"/>
        <w:gridCol w:w="2709"/>
        <w:gridCol w:w="1051"/>
        <w:gridCol w:w="1176"/>
        <w:gridCol w:w="976"/>
      </w:tblGrid>
      <w:tr w14:paraId="5639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Align w:val="center"/>
          </w:tcPr>
          <w:p w14:paraId="60989DB7">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center"/>
              <w:textAlignment w:val="auto"/>
              <w:rPr>
                <w:rFonts w:hint="eastAsia" w:ascii="仿宋_GB2312" w:hAnsi="仿宋_GB2312" w:eastAsia="仿宋_GB2312" w:cs="仿宋_GB2312"/>
                <w:w w:val="105"/>
                <w:kern w:val="0"/>
                <w:sz w:val="28"/>
                <w:szCs w:val="28"/>
                <w:vertAlign w:val="baseline"/>
                <w:lang w:val="en-US" w:eastAsia="zh-CN"/>
              </w:rPr>
            </w:pPr>
            <w:r>
              <w:rPr>
                <w:rFonts w:hint="eastAsia" w:ascii="仿宋_GB2312" w:hAnsi="仿宋_GB2312" w:eastAsia="仿宋_GB2312" w:cs="仿宋_GB2312"/>
                <w:w w:val="105"/>
                <w:kern w:val="0"/>
                <w:sz w:val="28"/>
                <w:szCs w:val="28"/>
                <w:vertAlign w:val="baseline"/>
                <w:lang w:val="en-US" w:eastAsia="zh-CN"/>
              </w:rPr>
              <w:t>移交</w:t>
            </w:r>
          </w:p>
          <w:p w14:paraId="38F1EB9B">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center"/>
              <w:textAlignment w:val="auto"/>
              <w:rPr>
                <w:rFonts w:hint="eastAsia" w:ascii="仿宋_GB2312" w:hAnsi="仿宋_GB2312" w:eastAsia="仿宋_GB2312" w:cs="仿宋_GB2312"/>
                <w:w w:val="105"/>
                <w:kern w:val="0"/>
                <w:sz w:val="28"/>
                <w:szCs w:val="28"/>
                <w:vertAlign w:val="baseline"/>
                <w:lang w:eastAsia="zh-CN"/>
              </w:rPr>
            </w:pPr>
            <w:r>
              <w:rPr>
                <w:rFonts w:hint="eastAsia" w:ascii="仿宋_GB2312" w:hAnsi="仿宋_GB2312" w:eastAsia="仿宋_GB2312" w:cs="仿宋_GB2312"/>
                <w:w w:val="105"/>
                <w:kern w:val="0"/>
                <w:sz w:val="28"/>
                <w:szCs w:val="28"/>
                <w:vertAlign w:val="baseline"/>
                <w:lang w:eastAsia="zh-CN"/>
              </w:rPr>
              <w:t>单位</w:t>
            </w:r>
          </w:p>
        </w:tc>
        <w:tc>
          <w:tcPr>
            <w:tcW w:w="8687" w:type="dxa"/>
            <w:gridSpan w:val="6"/>
            <w:vAlign w:val="center"/>
          </w:tcPr>
          <w:p w14:paraId="293F379F">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both"/>
              <w:textAlignment w:val="auto"/>
              <w:rPr>
                <w:rFonts w:hint="eastAsia" w:ascii="仿宋_GB2312" w:hAnsi="仿宋_GB2312" w:eastAsia="仿宋_GB2312" w:cs="仿宋_GB2312"/>
                <w:w w:val="105"/>
                <w:kern w:val="0"/>
                <w:sz w:val="28"/>
                <w:szCs w:val="28"/>
                <w:vertAlign w:val="baseline"/>
                <w:lang w:val="en-US" w:eastAsia="zh-CN"/>
              </w:rPr>
            </w:pPr>
          </w:p>
        </w:tc>
      </w:tr>
      <w:tr w14:paraId="7327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Align w:val="center"/>
          </w:tcPr>
          <w:p w14:paraId="5E0BDDB6">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center"/>
              <w:textAlignment w:val="auto"/>
              <w:rPr>
                <w:rFonts w:hint="eastAsia" w:ascii="仿宋_GB2312" w:hAnsi="仿宋_GB2312" w:eastAsia="仿宋_GB2312" w:cs="仿宋_GB2312"/>
                <w:w w:val="105"/>
                <w:kern w:val="0"/>
                <w:sz w:val="28"/>
                <w:szCs w:val="28"/>
                <w:vertAlign w:val="baseline"/>
                <w:lang w:eastAsia="zh-CN"/>
              </w:rPr>
            </w:pPr>
            <w:r>
              <w:rPr>
                <w:rFonts w:hint="eastAsia" w:ascii="仿宋_GB2312" w:hAnsi="仿宋_GB2312" w:eastAsia="仿宋_GB2312" w:cs="仿宋_GB2312"/>
                <w:w w:val="105"/>
                <w:kern w:val="0"/>
                <w:sz w:val="28"/>
                <w:szCs w:val="28"/>
                <w:vertAlign w:val="baseline"/>
                <w:lang w:eastAsia="zh-CN"/>
              </w:rPr>
              <w:t>全宗号</w:t>
            </w:r>
          </w:p>
        </w:tc>
        <w:tc>
          <w:tcPr>
            <w:tcW w:w="978" w:type="dxa"/>
            <w:vAlign w:val="center"/>
          </w:tcPr>
          <w:p w14:paraId="6F9958D3">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center"/>
              <w:textAlignment w:val="auto"/>
              <w:rPr>
                <w:rFonts w:hint="eastAsia" w:ascii="仿宋_GB2312" w:hAnsi="仿宋_GB2312" w:eastAsia="仿宋_GB2312" w:cs="仿宋_GB2312"/>
                <w:w w:val="105"/>
                <w:kern w:val="0"/>
                <w:sz w:val="28"/>
                <w:szCs w:val="28"/>
                <w:vertAlign w:val="baseline"/>
                <w:lang w:eastAsia="zh-CN"/>
              </w:rPr>
            </w:pPr>
            <w:r>
              <w:rPr>
                <w:rFonts w:hint="eastAsia" w:ascii="仿宋_GB2312" w:hAnsi="仿宋_GB2312" w:eastAsia="仿宋_GB2312" w:cs="仿宋_GB2312"/>
                <w:w w:val="105"/>
                <w:kern w:val="0"/>
                <w:sz w:val="28"/>
                <w:szCs w:val="28"/>
                <w:vertAlign w:val="baseline"/>
                <w:lang w:val="en-US" w:eastAsia="zh-CN"/>
              </w:rPr>
              <w:t>形成</w:t>
            </w:r>
            <w:r>
              <w:rPr>
                <w:rFonts w:hint="eastAsia" w:ascii="仿宋_GB2312" w:hAnsi="仿宋_GB2312" w:eastAsia="仿宋_GB2312" w:cs="仿宋_GB2312"/>
                <w:w w:val="105"/>
                <w:kern w:val="0"/>
                <w:sz w:val="28"/>
                <w:szCs w:val="28"/>
                <w:vertAlign w:val="baseline"/>
                <w:lang w:eastAsia="zh-CN"/>
              </w:rPr>
              <w:t>年份</w:t>
            </w:r>
          </w:p>
        </w:tc>
        <w:tc>
          <w:tcPr>
            <w:tcW w:w="1797" w:type="dxa"/>
            <w:vAlign w:val="center"/>
          </w:tcPr>
          <w:p w14:paraId="772A9027">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center"/>
              <w:textAlignment w:val="auto"/>
              <w:rPr>
                <w:rFonts w:hint="eastAsia" w:ascii="仿宋_GB2312" w:hAnsi="仿宋_GB2312" w:eastAsia="仿宋_GB2312" w:cs="仿宋_GB2312"/>
                <w:w w:val="105"/>
                <w:kern w:val="0"/>
                <w:sz w:val="28"/>
                <w:szCs w:val="28"/>
                <w:vertAlign w:val="baseline"/>
                <w:lang w:eastAsia="zh-CN"/>
              </w:rPr>
            </w:pPr>
            <w:r>
              <w:rPr>
                <w:rFonts w:hint="eastAsia" w:ascii="仿宋_GB2312" w:hAnsi="仿宋_GB2312" w:eastAsia="仿宋_GB2312" w:cs="仿宋_GB2312"/>
                <w:w w:val="105"/>
                <w:kern w:val="0"/>
                <w:sz w:val="28"/>
                <w:szCs w:val="28"/>
                <w:vertAlign w:val="baseline"/>
                <w:lang w:eastAsia="zh-CN"/>
              </w:rPr>
              <w:t>保管期限</w:t>
            </w:r>
          </w:p>
        </w:tc>
        <w:tc>
          <w:tcPr>
            <w:tcW w:w="2709" w:type="dxa"/>
            <w:vAlign w:val="center"/>
          </w:tcPr>
          <w:p w14:paraId="2842B9A7">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center"/>
              <w:textAlignment w:val="auto"/>
              <w:rPr>
                <w:rFonts w:hint="eastAsia" w:ascii="仿宋_GB2312" w:hAnsi="仿宋_GB2312" w:eastAsia="仿宋_GB2312" w:cs="仿宋_GB2312"/>
                <w:w w:val="105"/>
                <w:kern w:val="0"/>
                <w:sz w:val="28"/>
                <w:szCs w:val="28"/>
                <w:vertAlign w:val="baseline"/>
                <w:lang w:eastAsia="zh-CN"/>
              </w:rPr>
            </w:pPr>
            <w:r>
              <w:rPr>
                <w:rFonts w:hint="eastAsia" w:ascii="仿宋_GB2312" w:hAnsi="仿宋_GB2312" w:eastAsia="仿宋_GB2312" w:cs="仿宋_GB2312"/>
                <w:w w:val="105"/>
                <w:kern w:val="0"/>
                <w:sz w:val="28"/>
                <w:szCs w:val="28"/>
                <w:vertAlign w:val="baseline"/>
                <w:lang w:eastAsia="zh-CN"/>
              </w:rPr>
              <w:t>件号</w:t>
            </w:r>
          </w:p>
        </w:tc>
        <w:tc>
          <w:tcPr>
            <w:tcW w:w="1051" w:type="dxa"/>
            <w:vAlign w:val="center"/>
          </w:tcPr>
          <w:p w14:paraId="16F275D2">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center"/>
              <w:textAlignment w:val="auto"/>
              <w:rPr>
                <w:rFonts w:hint="eastAsia" w:ascii="仿宋_GB2312" w:hAnsi="仿宋_GB2312" w:eastAsia="仿宋_GB2312" w:cs="仿宋_GB2312"/>
                <w:w w:val="105"/>
                <w:kern w:val="0"/>
                <w:sz w:val="28"/>
                <w:szCs w:val="28"/>
                <w:vertAlign w:val="baseline"/>
                <w:lang w:eastAsia="zh-CN"/>
              </w:rPr>
            </w:pPr>
            <w:r>
              <w:rPr>
                <w:rFonts w:hint="eastAsia" w:ascii="仿宋_GB2312" w:hAnsi="仿宋_GB2312" w:eastAsia="仿宋_GB2312" w:cs="仿宋_GB2312"/>
                <w:w w:val="105"/>
                <w:kern w:val="0"/>
                <w:sz w:val="28"/>
                <w:szCs w:val="28"/>
                <w:vertAlign w:val="baseline"/>
                <w:lang w:eastAsia="zh-CN"/>
              </w:rPr>
              <w:t>容量（</w:t>
            </w:r>
            <w:r>
              <w:rPr>
                <w:rFonts w:hint="eastAsia" w:ascii="仿宋_GB2312" w:hAnsi="仿宋_GB2312" w:eastAsia="仿宋_GB2312" w:cs="仿宋_GB2312"/>
                <w:w w:val="105"/>
                <w:kern w:val="0"/>
                <w:sz w:val="28"/>
                <w:szCs w:val="28"/>
                <w:vertAlign w:val="baseline"/>
                <w:lang w:val="en-US" w:eastAsia="zh-CN"/>
              </w:rPr>
              <w:t>GB</w:t>
            </w:r>
            <w:r>
              <w:rPr>
                <w:rFonts w:hint="eastAsia" w:ascii="仿宋_GB2312" w:hAnsi="仿宋_GB2312" w:eastAsia="仿宋_GB2312" w:cs="仿宋_GB2312"/>
                <w:w w:val="105"/>
                <w:kern w:val="0"/>
                <w:sz w:val="28"/>
                <w:szCs w:val="28"/>
                <w:vertAlign w:val="baseline"/>
                <w:lang w:eastAsia="zh-CN"/>
              </w:rPr>
              <w:t>）</w:t>
            </w:r>
          </w:p>
        </w:tc>
        <w:tc>
          <w:tcPr>
            <w:tcW w:w="1176" w:type="dxa"/>
            <w:vAlign w:val="center"/>
          </w:tcPr>
          <w:p w14:paraId="120394BF">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center"/>
              <w:textAlignment w:val="auto"/>
              <w:rPr>
                <w:rFonts w:hint="eastAsia" w:ascii="仿宋_GB2312" w:hAnsi="仿宋_GB2312" w:eastAsia="仿宋_GB2312" w:cs="仿宋_GB2312"/>
                <w:w w:val="105"/>
                <w:kern w:val="0"/>
                <w:sz w:val="28"/>
                <w:szCs w:val="28"/>
                <w:vertAlign w:val="baseline"/>
                <w:lang w:eastAsia="zh-CN"/>
              </w:rPr>
            </w:pPr>
            <w:r>
              <w:rPr>
                <w:rFonts w:hint="eastAsia" w:ascii="仿宋_GB2312" w:hAnsi="仿宋_GB2312" w:eastAsia="仿宋_GB2312" w:cs="仿宋_GB2312"/>
                <w:w w:val="105"/>
                <w:kern w:val="0"/>
                <w:sz w:val="28"/>
                <w:szCs w:val="28"/>
                <w:vertAlign w:val="baseline"/>
                <w:lang w:eastAsia="zh-CN"/>
              </w:rPr>
              <w:t>页数</w:t>
            </w:r>
          </w:p>
        </w:tc>
        <w:tc>
          <w:tcPr>
            <w:tcW w:w="976" w:type="dxa"/>
            <w:vAlign w:val="center"/>
          </w:tcPr>
          <w:p w14:paraId="4A26F66C">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center"/>
              <w:textAlignment w:val="auto"/>
              <w:rPr>
                <w:rFonts w:hint="eastAsia" w:ascii="仿宋_GB2312" w:hAnsi="仿宋_GB2312" w:eastAsia="仿宋_GB2312" w:cs="仿宋_GB2312"/>
                <w:w w:val="105"/>
                <w:kern w:val="0"/>
                <w:sz w:val="28"/>
                <w:szCs w:val="28"/>
                <w:vertAlign w:val="baseline"/>
                <w:lang w:eastAsia="zh-CN"/>
              </w:rPr>
            </w:pPr>
            <w:r>
              <w:rPr>
                <w:rFonts w:hint="eastAsia" w:ascii="仿宋_GB2312" w:hAnsi="仿宋_GB2312" w:eastAsia="仿宋_GB2312" w:cs="仿宋_GB2312"/>
                <w:w w:val="105"/>
                <w:kern w:val="0"/>
                <w:sz w:val="28"/>
                <w:szCs w:val="28"/>
                <w:vertAlign w:val="baseline"/>
                <w:lang w:eastAsia="zh-CN"/>
              </w:rPr>
              <w:t>备注</w:t>
            </w:r>
          </w:p>
        </w:tc>
      </w:tr>
      <w:tr w14:paraId="3B80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33" w:type="dxa"/>
            <w:vAlign w:val="center"/>
          </w:tcPr>
          <w:p w14:paraId="4CBB2EE4">
            <w:pPr>
              <w:keepNext w:val="0"/>
              <w:keepLines w:val="0"/>
              <w:pageBreakBefore w:val="0"/>
              <w:widowControl/>
              <w:suppressLineNumbers w:val="0"/>
              <w:wordWrap/>
              <w:overflowPunct/>
              <w:topLinePunct w:val="0"/>
              <w:autoSpaceDE w:val="0"/>
              <w:autoSpaceDN w:val="0"/>
              <w:bidi w:val="0"/>
              <w:adjustRightInd w:val="0"/>
              <w:snapToGrid w:val="0"/>
              <w:spacing w:after="0" w:line="240" w:lineRule="atLeast"/>
              <w:ind w:firstLine="0" w:firstLineChars="0"/>
              <w:jc w:val="both"/>
              <w:textAlignment w:val="center"/>
              <w:rPr>
                <w:rFonts w:hint="default" w:ascii="仿宋_GB2312" w:hAnsi="仿宋_GB2312" w:eastAsia="仿宋_GB2312" w:cs="仿宋_GB2312"/>
                <w:w w:val="105"/>
                <w:kern w:val="0"/>
                <w:sz w:val="28"/>
                <w:szCs w:val="28"/>
                <w:vertAlign w:val="baseline"/>
                <w:lang w:val="en-US" w:eastAsia="zh-CN"/>
              </w:rPr>
            </w:pPr>
          </w:p>
        </w:tc>
        <w:tc>
          <w:tcPr>
            <w:tcW w:w="978" w:type="dxa"/>
            <w:vAlign w:val="center"/>
          </w:tcPr>
          <w:p w14:paraId="5ABE3BEC">
            <w:pPr>
              <w:keepNext w:val="0"/>
              <w:keepLines w:val="0"/>
              <w:pageBreakBefore w:val="0"/>
              <w:widowControl/>
              <w:suppressLineNumbers w:val="0"/>
              <w:wordWrap/>
              <w:overflowPunct/>
              <w:topLinePunct w:val="0"/>
              <w:autoSpaceDE w:val="0"/>
              <w:autoSpaceDN w:val="0"/>
              <w:bidi w:val="0"/>
              <w:adjustRightInd w:val="0"/>
              <w:snapToGrid w:val="0"/>
              <w:spacing w:after="0" w:line="240" w:lineRule="atLeast"/>
              <w:ind w:firstLine="0" w:firstLineChars="0"/>
              <w:jc w:val="both"/>
              <w:textAlignment w:val="center"/>
              <w:rPr>
                <w:rFonts w:hint="default" w:ascii="仿宋_GB2312" w:hAnsi="仿宋_GB2312" w:eastAsia="仿宋_GB2312" w:cs="仿宋_GB2312"/>
                <w:w w:val="105"/>
                <w:kern w:val="0"/>
                <w:sz w:val="28"/>
                <w:szCs w:val="28"/>
                <w:vertAlign w:val="baseline"/>
                <w:lang w:val="en-US" w:eastAsia="zh-CN"/>
              </w:rPr>
            </w:pPr>
          </w:p>
        </w:tc>
        <w:tc>
          <w:tcPr>
            <w:tcW w:w="1797" w:type="dxa"/>
            <w:vAlign w:val="center"/>
          </w:tcPr>
          <w:p w14:paraId="6B4D587C">
            <w:pPr>
              <w:keepNext w:val="0"/>
              <w:keepLines w:val="0"/>
              <w:pageBreakBefore w:val="0"/>
              <w:widowControl/>
              <w:suppressLineNumbers w:val="0"/>
              <w:wordWrap/>
              <w:overflowPunct/>
              <w:topLinePunct w:val="0"/>
              <w:autoSpaceDE w:val="0"/>
              <w:autoSpaceDN w:val="0"/>
              <w:bidi w:val="0"/>
              <w:adjustRightInd w:val="0"/>
              <w:snapToGrid w:val="0"/>
              <w:spacing w:after="0" w:line="240" w:lineRule="atLeast"/>
              <w:ind w:firstLine="0" w:firstLineChars="0"/>
              <w:jc w:val="both"/>
              <w:textAlignment w:val="center"/>
              <w:rPr>
                <w:rFonts w:hint="eastAsia" w:ascii="仿宋_GB2312" w:hAnsi="仿宋_GB2312" w:eastAsia="仿宋_GB2312" w:cs="仿宋_GB2312"/>
                <w:w w:val="105"/>
                <w:kern w:val="0"/>
                <w:sz w:val="28"/>
                <w:szCs w:val="28"/>
                <w:vertAlign w:val="baseline"/>
                <w:lang w:val="en-US" w:eastAsia="zh-CN"/>
              </w:rPr>
            </w:pPr>
          </w:p>
        </w:tc>
        <w:tc>
          <w:tcPr>
            <w:tcW w:w="2709" w:type="dxa"/>
            <w:vAlign w:val="center"/>
          </w:tcPr>
          <w:p w14:paraId="23DCEAB4">
            <w:pPr>
              <w:keepNext w:val="0"/>
              <w:keepLines w:val="0"/>
              <w:pageBreakBefore w:val="0"/>
              <w:widowControl/>
              <w:suppressLineNumbers w:val="0"/>
              <w:wordWrap/>
              <w:overflowPunct/>
              <w:topLinePunct w:val="0"/>
              <w:autoSpaceDE w:val="0"/>
              <w:autoSpaceDN w:val="0"/>
              <w:bidi w:val="0"/>
              <w:adjustRightInd w:val="0"/>
              <w:snapToGrid w:val="0"/>
              <w:spacing w:after="0" w:line="240" w:lineRule="atLeast"/>
              <w:ind w:firstLine="0" w:firstLineChars="0"/>
              <w:jc w:val="left"/>
              <w:textAlignment w:val="center"/>
              <w:rPr>
                <w:rFonts w:hint="eastAsia" w:ascii="仿宋_GB2312" w:hAnsi="仿宋_GB2312" w:eastAsia="仿宋_GB2312" w:cs="仿宋_GB2312"/>
                <w:w w:val="105"/>
                <w:kern w:val="0"/>
                <w:sz w:val="28"/>
                <w:szCs w:val="28"/>
                <w:vertAlign w:val="baseline"/>
                <w:lang w:val="en-US" w:eastAsia="zh-CN"/>
              </w:rPr>
            </w:pPr>
          </w:p>
        </w:tc>
        <w:tc>
          <w:tcPr>
            <w:tcW w:w="1051" w:type="dxa"/>
            <w:vAlign w:val="center"/>
          </w:tcPr>
          <w:p w14:paraId="7781AD0B">
            <w:pPr>
              <w:keepNext w:val="0"/>
              <w:keepLines w:val="0"/>
              <w:pageBreakBefore w:val="0"/>
              <w:widowControl/>
              <w:suppressLineNumbers w:val="0"/>
              <w:wordWrap/>
              <w:overflowPunct/>
              <w:topLinePunct w:val="0"/>
              <w:autoSpaceDE w:val="0"/>
              <w:autoSpaceDN w:val="0"/>
              <w:bidi w:val="0"/>
              <w:adjustRightInd w:val="0"/>
              <w:snapToGrid w:val="0"/>
              <w:spacing w:after="0" w:line="240" w:lineRule="atLeast"/>
              <w:ind w:firstLine="0" w:firstLineChars="0"/>
              <w:jc w:val="center"/>
              <w:textAlignment w:val="center"/>
              <w:rPr>
                <w:rFonts w:hint="default" w:ascii="仿宋_GB2312" w:hAnsi="仿宋_GB2312" w:eastAsia="仿宋_GB2312" w:cs="仿宋_GB2312"/>
                <w:w w:val="105"/>
                <w:kern w:val="0"/>
                <w:sz w:val="28"/>
                <w:szCs w:val="28"/>
                <w:vertAlign w:val="baseline"/>
                <w:lang w:val="en-US" w:eastAsia="zh-CN"/>
              </w:rPr>
            </w:pPr>
          </w:p>
        </w:tc>
        <w:tc>
          <w:tcPr>
            <w:tcW w:w="1176" w:type="dxa"/>
            <w:vAlign w:val="center"/>
          </w:tcPr>
          <w:p w14:paraId="01C20ACE">
            <w:pPr>
              <w:keepNext w:val="0"/>
              <w:keepLines w:val="0"/>
              <w:pageBreakBefore w:val="0"/>
              <w:widowControl/>
              <w:suppressLineNumbers w:val="0"/>
              <w:wordWrap/>
              <w:overflowPunct/>
              <w:topLinePunct w:val="0"/>
              <w:autoSpaceDE w:val="0"/>
              <w:autoSpaceDN w:val="0"/>
              <w:bidi w:val="0"/>
              <w:adjustRightInd w:val="0"/>
              <w:snapToGrid w:val="0"/>
              <w:spacing w:after="0" w:line="240" w:lineRule="atLeast"/>
              <w:ind w:firstLine="0" w:firstLineChars="0"/>
              <w:jc w:val="center"/>
              <w:textAlignment w:val="center"/>
              <w:rPr>
                <w:rFonts w:hint="default" w:ascii="仿宋_GB2312" w:hAnsi="仿宋_GB2312" w:eastAsia="仿宋_GB2312" w:cs="仿宋_GB2312"/>
                <w:w w:val="105"/>
                <w:kern w:val="0"/>
                <w:sz w:val="28"/>
                <w:szCs w:val="28"/>
                <w:vertAlign w:val="baseline"/>
                <w:lang w:val="en-US" w:eastAsia="zh-CN"/>
              </w:rPr>
            </w:pPr>
          </w:p>
        </w:tc>
        <w:tc>
          <w:tcPr>
            <w:tcW w:w="976" w:type="dxa"/>
            <w:vAlign w:val="center"/>
          </w:tcPr>
          <w:p w14:paraId="5EFC53C8">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center"/>
              <w:textAlignment w:val="auto"/>
              <w:rPr>
                <w:rFonts w:hint="eastAsia" w:ascii="仿宋_GB2312" w:hAnsi="仿宋_GB2312" w:eastAsia="仿宋_GB2312" w:cs="仿宋_GB2312"/>
                <w:w w:val="105"/>
                <w:kern w:val="0"/>
                <w:sz w:val="28"/>
                <w:szCs w:val="28"/>
                <w:vertAlign w:val="baseline"/>
              </w:rPr>
            </w:pPr>
          </w:p>
        </w:tc>
      </w:tr>
    </w:tbl>
    <w:p w14:paraId="3D71A327">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240" w:lineRule="atLeast"/>
        <w:ind w:firstLine="0" w:firstLineChars="0"/>
        <w:jc w:val="left"/>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乙方同意授权本单位档案员</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lang w:val="en-US" w:eastAsia="zh-CN"/>
        </w:rPr>
        <w:t>代表乙方与甲方对接上述</w:t>
      </w:r>
      <w:r>
        <w:rPr>
          <w:rFonts w:hint="eastAsia" w:ascii="仿宋_GB2312" w:hAnsi="仿宋_GB2312" w:eastAsia="仿宋_GB2312" w:cs="仿宋_GB2312"/>
          <w:kern w:val="0"/>
          <w:sz w:val="28"/>
          <w:szCs w:val="28"/>
          <w:u w:val="none"/>
          <w:lang w:val="en-US" w:eastAsia="zh-CN"/>
        </w:rPr>
        <w:t>档案数据的拷贝事宜。</w:t>
      </w:r>
    </w:p>
    <w:p w14:paraId="2BDC09E1">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仿宋_GB2312" w:hAnsi="仿宋_GB2312" w:eastAsia="仿宋_GB2312" w:cs="仿宋_GB2312"/>
          <w:kern w:val="0"/>
          <w:sz w:val="28"/>
          <w:szCs w:val="28"/>
          <w:highlight w:val="yellow"/>
        </w:rPr>
      </w:pPr>
      <w:r>
        <w:rPr>
          <w:rFonts w:hint="eastAsia" w:ascii="仿宋_GB2312" w:hAnsi="仿宋_GB2312" w:eastAsia="仿宋_GB2312" w:cs="仿宋_GB2312"/>
          <w:kern w:val="0"/>
          <w:sz w:val="28"/>
          <w:szCs w:val="28"/>
          <w:lang w:eastAsia="zh-CN"/>
        </w:rPr>
        <w:t>二、乙方</w:t>
      </w:r>
      <w:r>
        <w:rPr>
          <w:rFonts w:hint="eastAsia" w:ascii="仿宋_GB2312" w:hAnsi="仿宋_GB2312" w:eastAsia="仿宋_GB2312" w:cs="仿宋_GB2312"/>
          <w:kern w:val="0"/>
          <w:sz w:val="28"/>
          <w:szCs w:val="28"/>
          <w:u w:val="none"/>
          <w:lang w:val="en-US" w:eastAsia="zh-CN"/>
        </w:rPr>
        <w:t>应向甲方提供未开封的存储设备（移动硬盘或光盘）用于拷贝档案数据。</w:t>
      </w:r>
    </w:p>
    <w:p w14:paraId="67F911B6">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三、甲方提供的档案数据仅供乙方使用，</w:t>
      </w:r>
      <w:r>
        <w:rPr>
          <w:rFonts w:hint="eastAsia" w:ascii="仿宋_GB2312" w:hAnsi="仿宋_GB2312" w:eastAsia="仿宋_GB2312" w:cs="仿宋_GB2312"/>
          <w:kern w:val="0"/>
          <w:sz w:val="28"/>
          <w:szCs w:val="28"/>
          <w:lang w:val="en-US" w:eastAsia="zh-CN"/>
        </w:rPr>
        <w:t>只用于本协议所述用途</w:t>
      </w:r>
      <w:r>
        <w:rPr>
          <w:rFonts w:hint="eastAsia" w:ascii="仿宋_GB2312" w:hAnsi="仿宋_GB2312" w:eastAsia="仿宋_GB2312" w:cs="仿宋_GB2312"/>
          <w:kern w:val="0"/>
          <w:sz w:val="28"/>
          <w:szCs w:val="28"/>
          <w:lang w:eastAsia="zh-CN"/>
        </w:rPr>
        <w:t>。乙方应妥善保管数据，因重复申请给甲方造成的损失或成本等由乙方承担。</w:t>
      </w:r>
    </w:p>
    <w:p w14:paraId="662EFC89">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四</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对于拷贝档案数据的存储设备，乙方应当指定专人管理，保存和使用须符合国家法律法规。如有违反本条规定或以任何其他方式违反相关法律法规义务的行为，乙方需承担</w:t>
      </w:r>
      <w:r>
        <w:rPr>
          <w:rFonts w:hint="eastAsia" w:ascii="仿宋_GB2312" w:hAnsi="仿宋_GB2312" w:eastAsia="仿宋_GB2312" w:cs="仿宋_GB2312"/>
          <w:kern w:val="0"/>
          <w:sz w:val="28"/>
          <w:szCs w:val="28"/>
          <w:lang w:val="en-US" w:eastAsia="zh-CN"/>
        </w:rPr>
        <w:t>全部</w:t>
      </w:r>
      <w:r>
        <w:rPr>
          <w:rFonts w:hint="eastAsia" w:ascii="仿宋_GB2312" w:hAnsi="仿宋_GB2312" w:eastAsia="仿宋_GB2312" w:cs="仿宋_GB2312"/>
          <w:kern w:val="0"/>
          <w:sz w:val="28"/>
          <w:szCs w:val="28"/>
          <w:lang w:eastAsia="zh-CN"/>
        </w:rPr>
        <w:t>法律责任。</w:t>
      </w:r>
    </w:p>
    <w:p w14:paraId="5E866BD5">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lang w:eastAsia="zh-CN"/>
        </w:rPr>
        <w:t>五、</w:t>
      </w:r>
      <w:r>
        <w:rPr>
          <w:rFonts w:hint="eastAsia" w:ascii="仿宋_GB2312" w:hAnsi="仿宋_GB2312" w:eastAsia="仿宋_GB2312" w:cs="仿宋_GB2312"/>
          <w:kern w:val="0"/>
          <w:sz w:val="28"/>
          <w:szCs w:val="28"/>
          <w:highlight w:val="none"/>
          <w:lang w:eastAsia="zh-CN"/>
        </w:rPr>
        <w:t>乙方使用</w:t>
      </w:r>
      <w:r>
        <w:rPr>
          <w:rFonts w:hint="eastAsia" w:ascii="仿宋_GB2312" w:hAnsi="仿宋_GB2312" w:eastAsia="仿宋_GB2312" w:cs="仿宋_GB2312"/>
          <w:kern w:val="0"/>
          <w:sz w:val="28"/>
          <w:szCs w:val="28"/>
          <w:highlight w:val="none"/>
        </w:rPr>
        <w:t>由</w:t>
      </w:r>
      <w:r>
        <w:rPr>
          <w:rFonts w:hint="eastAsia" w:ascii="仿宋_GB2312" w:hAnsi="仿宋_GB2312" w:eastAsia="仿宋_GB2312" w:cs="仿宋_GB2312"/>
          <w:kern w:val="0"/>
          <w:sz w:val="28"/>
          <w:szCs w:val="28"/>
          <w:highlight w:val="none"/>
          <w:lang w:eastAsia="zh-CN"/>
        </w:rPr>
        <w:t>甲方</w:t>
      </w:r>
      <w:r>
        <w:rPr>
          <w:rFonts w:hint="eastAsia" w:ascii="仿宋_GB2312" w:hAnsi="仿宋_GB2312" w:eastAsia="仿宋_GB2312" w:cs="仿宋_GB2312"/>
          <w:kern w:val="0"/>
          <w:sz w:val="28"/>
          <w:szCs w:val="28"/>
          <w:highlight w:val="none"/>
        </w:rPr>
        <w:t>复制的档案</w:t>
      </w:r>
      <w:r>
        <w:rPr>
          <w:rFonts w:hint="eastAsia" w:ascii="仿宋_GB2312" w:hAnsi="仿宋_GB2312" w:eastAsia="仿宋_GB2312" w:cs="仿宋_GB2312"/>
          <w:kern w:val="0"/>
          <w:sz w:val="28"/>
          <w:szCs w:val="28"/>
          <w:highlight w:val="none"/>
          <w:lang w:eastAsia="zh-CN"/>
        </w:rPr>
        <w:t>数据</w:t>
      </w:r>
      <w:r>
        <w:rPr>
          <w:rFonts w:hint="eastAsia" w:ascii="仿宋_GB2312" w:hAnsi="仿宋_GB2312" w:eastAsia="仿宋_GB2312" w:cs="仿宋_GB2312"/>
          <w:kern w:val="0"/>
          <w:sz w:val="28"/>
          <w:szCs w:val="28"/>
          <w:highlight w:val="none"/>
        </w:rPr>
        <w:t>，要使用专门固定的计算机、固定的移动存储设备。保证与外网隔离，严格控制计算机移动设备接口的使用，防止病毒对档案数据造成损害，避免档案数据失泄密现象的发生。</w:t>
      </w:r>
    </w:p>
    <w:p w14:paraId="376517D4">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kern w:val="0"/>
          <w:sz w:val="28"/>
          <w:szCs w:val="28"/>
          <w:highlight w:val="none"/>
          <w:lang w:eastAsia="zh-CN"/>
        </w:rPr>
        <w:t>六</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eastAsia="zh-CN"/>
        </w:rPr>
        <w:t>乙方</w:t>
      </w:r>
      <w:r>
        <w:rPr>
          <w:rFonts w:hint="eastAsia" w:ascii="仿宋_GB2312" w:hAnsi="仿宋_GB2312" w:eastAsia="仿宋_GB2312" w:cs="仿宋_GB2312"/>
          <w:kern w:val="0"/>
          <w:sz w:val="28"/>
          <w:szCs w:val="28"/>
          <w:highlight w:val="none"/>
        </w:rPr>
        <w:t>对复制的档案</w:t>
      </w:r>
      <w:r>
        <w:rPr>
          <w:rFonts w:hint="eastAsia" w:ascii="仿宋_GB2312" w:hAnsi="仿宋_GB2312" w:eastAsia="仿宋_GB2312" w:cs="仿宋_GB2312"/>
          <w:kern w:val="0"/>
          <w:sz w:val="28"/>
          <w:szCs w:val="28"/>
          <w:highlight w:val="none"/>
          <w:lang w:eastAsia="zh-CN"/>
        </w:rPr>
        <w:t>数据</w:t>
      </w:r>
      <w:r>
        <w:rPr>
          <w:rFonts w:hint="eastAsia" w:ascii="仿宋_GB2312" w:hAnsi="仿宋_GB2312" w:eastAsia="仿宋_GB2312" w:cs="仿宋_GB2312"/>
          <w:kern w:val="0"/>
          <w:sz w:val="28"/>
          <w:szCs w:val="28"/>
          <w:highlight w:val="none"/>
        </w:rPr>
        <w:t>负有安全保密的责任，不得外借或者以各种形式进行传播</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不可携带出境</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color w:val="000000"/>
          <w:sz w:val="28"/>
          <w:szCs w:val="28"/>
          <w:highlight w:val="none"/>
        </w:rPr>
        <w:t>如因</w:t>
      </w:r>
      <w:r>
        <w:rPr>
          <w:rFonts w:hint="eastAsia" w:ascii="仿宋_GB2312" w:hAnsi="仿宋_GB2312" w:eastAsia="仿宋_GB2312" w:cs="仿宋_GB2312"/>
          <w:color w:val="000000"/>
          <w:sz w:val="28"/>
          <w:szCs w:val="28"/>
          <w:highlight w:val="none"/>
          <w:lang w:eastAsia="zh-CN"/>
        </w:rPr>
        <w:t>乙方</w:t>
      </w:r>
      <w:r>
        <w:rPr>
          <w:rFonts w:hint="eastAsia" w:ascii="仿宋_GB2312" w:hAnsi="仿宋_GB2312" w:eastAsia="仿宋_GB2312" w:cs="仿宋_GB2312"/>
          <w:color w:val="000000"/>
          <w:sz w:val="28"/>
          <w:szCs w:val="28"/>
          <w:highlight w:val="none"/>
        </w:rPr>
        <w:t>原因造成档案</w:t>
      </w:r>
      <w:r>
        <w:rPr>
          <w:rFonts w:hint="eastAsia" w:ascii="仿宋_GB2312" w:hAnsi="仿宋_GB2312" w:eastAsia="仿宋_GB2312" w:cs="仿宋_GB2312"/>
          <w:color w:val="000000"/>
          <w:sz w:val="28"/>
          <w:szCs w:val="28"/>
          <w:highlight w:val="none"/>
          <w:lang w:eastAsia="zh-CN"/>
        </w:rPr>
        <w:t>数据</w:t>
      </w:r>
      <w:r>
        <w:rPr>
          <w:rFonts w:hint="eastAsia" w:ascii="仿宋_GB2312" w:hAnsi="仿宋_GB2312" w:eastAsia="仿宋_GB2312" w:cs="仿宋_GB2312"/>
          <w:color w:val="000000"/>
          <w:sz w:val="28"/>
          <w:szCs w:val="28"/>
          <w:highlight w:val="none"/>
        </w:rPr>
        <w:t>及信息丢失泄露，</w:t>
      </w:r>
      <w:r>
        <w:rPr>
          <w:rFonts w:hint="eastAsia" w:ascii="仿宋_GB2312" w:hAnsi="仿宋_GB2312" w:eastAsia="仿宋_GB2312" w:cs="仿宋_GB2312"/>
          <w:color w:val="000000"/>
          <w:sz w:val="28"/>
          <w:szCs w:val="28"/>
          <w:highlight w:val="none"/>
          <w:lang w:eastAsia="zh-CN"/>
        </w:rPr>
        <w:t>乙方</w:t>
      </w:r>
      <w:r>
        <w:rPr>
          <w:rFonts w:hint="eastAsia" w:ascii="仿宋_GB2312" w:hAnsi="仿宋_GB2312" w:eastAsia="仿宋_GB2312" w:cs="仿宋_GB2312"/>
          <w:color w:val="000000"/>
          <w:sz w:val="28"/>
          <w:szCs w:val="28"/>
          <w:highlight w:val="none"/>
        </w:rPr>
        <w:t>将承担</w:t>
      </w:r>
      <w:r>
        <w:rPr>
          <w:rFonts w:hint="eastAsia" w:ascii="仿宋_GB2312" w:hAnsi="仿宋_GB2312" w:eastAsia="仿宋_GB2312" w:cs="仿宋_GB2312"/>
          <w:color w:val="000000"/>
          <w:sz w:val="28"/>
          <w:szCs w:val="28"/>
          <w:highlight w:val="none"/>
          <w:lang w:val="en-US" w:eastAsia="zh-CN"/>
        </w:rPr>
        <w:t>全部</w:t>
      </w:r>
      <w:r>
        <w:rPr>
          <w:rFonts w:hint="eastAsia" w:ascii="仿宋_GB2312" w:hAnsi="仿宋_GB2312" w:eastAsia="仿宋_GB2312" w:cs="仿宋_GB2312"/>
          <w:color w:val="000000"/>
          <w:sz w:val="28"/>
          <w:szCs w:val="28"/>
          <w:highlight w:val="none"/>
        </w:rPr>
        <w:t>法律责任及由此带来的一切经济损失</w:t>
      </w:r>
      <w:r>
        <w:rPr>
          <w:rFonts w:hint="eastAsia" w:ascii="仿宋_GB2312" w:hAnsi="仿宋_GB2312" w:eastAsia="仿宋_GB2312" w:cs="仿宋_GB2312"/>
          <w:color w:val="000000"/>
          <w:sz w:val="28"/>
          <w:szCs w:val="28"/>
          <w:highlight w:val="none"/>
          <w:lang w:eastAsia="zh-CN"/>
        </w:rPr>
        <w:t>，包括但不限于</w:t>
      </w:r>
      <w:r>
        <w:rPr>
          <w:rFonts w:hint="eastAsia" w:ascii="仿宋_GB2312" w:hAnsi="仿宋_GB2312" w:eastAsia="仿宋_GB2312" w:cs="仿宋_GB2312"/>
          <w:color w:val="000000"/>
          <w:sz w:val="28"/>
          <w:szCs w:val="28"/>
          <w:highlight w:val="none"/>
          <w:lang w:val="en-US" w:eastAsia="zh-CN"/>
        </w:rPr>
        <w:t>因</w:t>
      </w:r>
      <w:r>
        <w:rPr>
          <w:rFonts w:hint="eastAsia" w:ascii="仿宋_GB2312" w:hAnsi="仿宋_GB2312" w:eastAsia="仿宋_GB2312" w:cs="仿宋_GB2312"/>
          <w:color w:val="000000"/>
          <w:sz w:val="28"/>
          <w:szCs w:val="28"/>
          <w:highlight w:val="none"/>
          <w:lang w:eastAsia="zh-CN"/>
        </w:rPr>
        <w:t>修复档案、处置舆情、保密整改</w:t>
      </w:r>
      <w:r>
        <w:rPr>
          <w:rFonts w:hint="eastAsia" w:ascii="仿宋_GB2312" w:hAnsi="仿宋_GB2312" w:eastAsia="仿宋_GB2312" w:cs="仿宋_GB2312"/>
          <w:color w:val="000000"/>
          <w:sz w:val="28"/>
          <w:szCs w:val="28"/>
          <w:highlight w:val="none"/>
          <w:lang w:val="en-US" w:eastAsia="zh-CN"/>
        </w:rPr>
        <w:t>等产生的</w:t>
      </w:r>
      <w:r>
        <w:rPr>
          <w:rFonts w:hint="eastAsia" w:ascii="仿宋_GB2312" w:hAnsi="仿宋_GB2312" w:eastAsia="仿宋_GB2312" w:cs="仿宋_GB2312"/>
          <w:color w:val="000000"/>
          <w:sz w:val="28"/>
          <w:szCs w:val="28"/>
          <w:highlight w:val="none"/>
          <w:lang w:eastAsia="zh-CN"/>
        </w:rPr>
        <w:t>费用，以及惩罚性赔偿</w:t>
      </w:r>
      <w:r>
        <w:rPr>
          <w:rFonts w:hint="eastAsia" w:ascii="仿宋_GB2312" w:hAnsi="仿宋_GB2312" w:eastAsia="仿宋_GB2312" w:cs="仿宋_GB2312"/>
          <w:color w:val="000000"/>
          <w:sz w:val="28"/>
          <w:szCs w:val="28"/>
          <w:highlight w:val="none"/>
          <w:lang w:val="en-US" w:eastAsia="zh-CN"/>
        </w:rPr>
        <w:t>金等</w:t>
      </w:r>
      <w:r>
        <w:rPr>
          <w:rFonts w:hint="eastAsia" w:ascii="仿宋_GB2312" w:hAnsi="仿宋_GB2312" w:eastAsia="仿宋_GB2312" w:cs="仿宋_GB2312"/>
          <w:color w:val="000000"/>
          <w:sz w:val="28"/>
          <w:szCs w:val="28"/>
          <w:highlight w:val="none"/>
        </w:rPr>
        <w:t>。</w:t>
      </w:r>
    </w:p>
    <w:p w14:paraId="1CCABC48">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textAlignment w:val="auto"/>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七、乙方使用档案数据时，不得对其形式和内容进行任何修改或遗漏，确保利用过程中档案信息的完整与安全。</w:t>
      </w:r>
    </w:p>
    <w:p w14:paraId="57AAE89D">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textAlignment w:val="auto"/>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八、乙方承诺不将所获档案数据用于境外业务，如需出境按《北京市门头沟区档案史志馆档案利用细则》第十二条规定办理。</w:t>
      </w:r>
    </w:p>
    <w:p w14:paraId="125B4924">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textAlignment w:val="auto"/>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九、乙方不可以向社会公布数据内容。</w:t>
      </w:r>
    </w:p>
    <w:p w14:paraId="45DD7540">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仿宋_GB2312" w:hAnsi="仿宋_GB2312" w:eastAsia="仿宋_GB2312" w:cs="仿宋_GB2312"/>
          <w:w w:val="105"/>
          <w:kern w:val="0"/>
          <w:sz w:val="28"/>
          <w:szCs w:val="28"/>
          <w:highlight w:val="none"/>
        </w:rPr>
      </w:pPr>
      <w:r>
        <w:rPr>
          <w:rFonts w:hint="eastAsia" w:ascii="仿宋_GB2312" w:hAnsi="仿宋_GB2312" w:eastAsia="仿宋_GB2312" w:cs="仿宋_GB2312"/>
          <w:kern w:val="0"/>
          <w:sz w:val="28"/>
          <w:szCs w:val="28"/>
          <w:highlight w:val="none"/>
          <w:lang w:eastAsia="zh-CN"/>
        </w:rPr>
        <w:t>十、</w:t>
      </w:r>
      <w:r>
        <w:rPr>
          <w:rFonts w:hint="eastAsia" w:ascii="仿宋_GB2312" w:hAnsi="仿宋_GB2312" w:eastAsia="仿宋_GB2312" w:cs="仿宋_GB2312"/>
          <w:w w:val="105"/>
          <w:kern w:val="0"/>
          <w:sz w:val="28"/>
          <w:szCs w:val="28"/>
          <w:highlight w:val="none"/>
        </w:rPr>
        <w:t>本协议一式</w:t>
      </w:r>
      <w:r>
        <w:rPr>
          <w:rFonts w:hint="eastAsia" w:ascii="仿宋_GB2312" w:hAnsi="仿宋_GB2312" w:eastAsia="仿宋_GB2312" w:cs="仿宋_GB2312"/>
          <w:w w:val="105"/>
          <w:kern w:val="0"/>
          <w:sz w:val="28"/>
          <w:szCs w:val="28"/>
          <w:highlight w:val="none"/>
          <w:lang w:eastAsia="zh-CN"/>
        </w:rPr>
        <w:t>两</w:t>
      </w:r>
      <w:r>
        <w:rPr>
          <w:rFonts w:hint="eastAsia" w:ascii="仿宋_GB2312" w:hAnsi="仿宋_GB2312" w:eastAsia="仿宋_GB2312" w:cs="仿宋_GB2312"/>
          <w:w w:val="105"/>
          <w:kern w:val="0"/>
          <w:sz w:val="28"/>
          <w:szCs w:val="28"/>
          <w:highlight w:val="none"/>
        </w:rPr>
        <w:t>份，</w:t>
      </w:r>
      <w:r>
        <w:rPr>
          <w:rFonts w:hint="eastAsia" w:ascii="仿宋_GB2312" w:hAnsi="仿宋_GB2312" w:eastAsia="仿宋_GB2312" w:cs="仿宋_GB2312"/>
          <w:w w:val="105"/>
          <w:kern w:val="0"/>
          <w:sz w:val="28"/>
          <w:szCs w:val="28"/>
          <w:highlight w:val="none"/>
          <w:lang w:eastAsia="zh-CN"/>
        </w:rPr>
        <w:t>双</w:t>
      </w:r>
      <w:r>
        <w:rPr>
          <w:rFonts w:hint="eastAsia" w:ascii="仿宋_GB2312" w:hAnsi="仿宋_GB2312" w:eastAsia="仿宋_GB2312" w:cs="仿宋_GB2312"/>
          <w:w w:val="105"/>
          <w:kern w:val="0"/>
          <w:sz w:val="28"/>
          <w:szCs w:val="28"/>
          <w:highlight w:val="none"/>
        </w:rPr>
        <w:t>方各持一份，</w:t>
      </w:r>
      <w:r>
        <w:rPr>
          <w:rFonts w:hint="eastAsia" w:ascii="仿宋_GB2312" w:hAnsi="仿宋_GB2312" w:eastAsia="仿宋_GB2312" w:cs="仿宋_GB2312"/>
          <w:w w:val="105"/>
          <w:kern w:val="0"/>
          <w:sz w:val="28"/>
          <w:szCs w:val="28"/>
          <w:highlight w:val="none"/>
          <w:lang w:eastAsia="zh-CN"/>
        </w:rPr>
        <w:t>由甲乙双方签字盖章后生效</w:t>
      </w:r>
      <w:r>
        <w:rPr>
          <w:rFonts w:hint="eastAsia" w:ascii="仿宋_GB2312" w:hAnsi="仿宋_GB2312" w:eastAsia="仿宋_GB2312" w:cs="仿宋_GB2312"/>
          <w:w w:val="105"/>
          <w:kern w:val="0"/>
          <w:sz w:val="28"/>
          <w:szCs w:val="28"/>
          <w:highlight w:val="none"/>
        </w:rPr>
        <w:t>。</w:t>
      </w:r>
    </w:p>
    <w:p w14:paraId="30415649">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仿宋_GB2312" w:hAnsi="仿宋_GB2312" w:eastAsia="仿宋_GB2312" w:cs="仿宋_GB2312"/>
          <w:w w:val="105"/>
          <w:kern w:val="0"/>
          <w:sz w:val="28"/>
          <w:szCs w:val="28"/>
          <w:lang w:val="en-US" w:eastAsia="zh-CN"/>
        </w:rPr>
      </w:pPr>
      <w:r>
        <w:rPr>
          <w:rFonts w:hint="eastAsia" w:ascii="仿宋_GB2312" w:hAnsi="仿宋_GB2312" w:eastAsia="仿宋_GB2312" w:cs="仿宋_GB2312"/>
          <w:w w:val="105"/>
          <w:kern w:val="0"/>
          <w:sz w:val="28"/>
          <w:szCs w:val="28"/>
          <w:highlight w:val="none"/>
          <w:lang w:eastAsia="zh-CN"/>
        </w:rPr>
        <w:t>十一、本协议如果产生争议</w:t>
      </w:r>
      <w:r>
        <w:rPr>
          <w:rFonts w:hint="eastAsia" w:ascii="仿宋_GB2312" w:hAnsi="仿宋_GB2312" w:eastAsia="仿宋_GB2312" w:cs="仿宋_GB2312"/>
          <w:w w:val="105"/>
          <w:kern w:val="0"/>
          <w:sz w:val="28"/>
          <w:szCs w:val="28"/>
          <w:highlight w:val="none"/>
          <w:lang w:val="en-US" w:eastAsia="zh-CN"/>
        </w:rPr>
        <w:t>应</w:t>
      </w:r>
      <w:r>
        <w:rPr>
          <w:rFonts w:hint="eastAsia" w:ascii="仿宋_GB2312" w:hAnsi="仿宋_GB2312" w:eastAsia="仿宋_GB2312" w:cs="仿宋_GB2312"/>
          <w:w w:val="105"/>
          <w:kern w:val="0"/>
          <w:sz w:val="28"/>
          <w:szCs w:val="28"/>
          <w:highlight w:val="none"/>
          <w:lang w:eastAsia="zh-CN"/>
        </w:rPr>
        <w:t>协商解决，协商不成的，提交甲方所在地的法院诉讼解决。</w:t>
      </w:r>
    </w:p>
    <w:p w14:paraId="7DF10299">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both"/>
        <w:textAlignment w:val="auto"/>
        <w:rPr>
          <w:rFonts w:hint="default" w:ascii="仿宋_GB2312" w:hAnsi="仿宋_GB2312" w:eastAsia="仿宋_GB2312" w:cs="仿宋_GB2312"/>
          <w:w w:val="105"/>
          <w:kern w:val="0"/>
          <w:sz w:val="28"/>
          <w:szCs w:val="28"/>
          <w:lang w:val="en-US" w:eastAsia="zh-CN"/>
        </w:rPr>
      </w:pPr>
      <w:r>
        <w:rPr>
          <w:rFonts w:hint="eastAsia" w:ascii="仿宋_GB2312" w:hAnsi="仿宋_GB2312" w:eastAsia="仿宋_GB2312" w:cs="仿宋_GB2312"/>
          <w:w w:val="105"/>
          <w:kern w:val="0"/>
          <w:sz w:val="28"/>
          <w:szCs w:val="28"/>
          <w:lang w:val="en-US" w:eastAsia="zh-CN"/>
        </w:rPr>
        <w:t xml:space="preserve">甲方：（盖章）                       乙方：（盖章） </w:t>
      </w:r>
    </w:p>
    <w:p w14:paraId="0DE4F67D">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center"/>
        <w:textAlignment w:val="auto"/>
        <w:rPr>
          <w:rFonts w:hint="eastAsia" w:ascii="仿宋_GB2312" w:hAnsi="仿宋_GB2312" w:eastAsia="仿宋_GB2312" w:cs="仿宋_GB2312"/>
          <w:w w:val="105"/>
          <w:kern w:val="0"/>
          <w:sz w:val="28"/>
          <w:szCs w:val="28"/>
          <w:lang w:val="en-US" w:eastAsia="zh-CN"/>
        </w:rPr>
      </w:pPr>
    </w:p>
    <w:p w14:paraId="06F9AF6F">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both"/>
        <w:textAlignment w:val="auto"/>
        <w:rPr>
          <w:rFonts w:hint="eastAsia" w:ascii="仿宋_GB2312" w:hAnsi="仿宋_GB2312" w:eastAsia="仿宋_GB2312" w:cs="仿宋_GB2312"/>
          <w:w w:val="105"/>
          <w:kern w:val="0"/>
          <w:sz w:val="28"/>
          <w:szCs w:val="28"/>
          <w:lang w:val="en-US" w:eastAsia="zh-CN"/>
        </w:rPr>
      </w:pPr>
      <w:r>
        <w:rPr>
          <w:rFonts w:hint="eastAsia" w:ascii="仿宋_GB2312" w:hAnsi="仿宋_GB2312" w:eastAsia="仿宋_GB2312" w:cs="仿宋_GB2312"/>
          <w:w w:val="105"/>
          <w:kern w:val="0"/>
          <w:sz w:val="28"/>
          <w:szCs w:val="28"/>
          <w:lang w:val="en-US" w:eastAsia="zh-CN"/>
        </w:rPr>
        <w:t>年    月    日                      年    月    日</w:t>
      </w:r>
    </w:p>
    <w:p w14:paraId="4855C883">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hint="default" w:ascii="仿宋_GB2312" w:hAnsi="仿宋_GB2312" w:eastAsia="仿宋_GB2312" w:cs="仿宋_GB2312"/>
          <w:w w:val="105"/>
          <w:kern w:val="0"/>
          <w:sz w:val="28"/>
          <w:szCs w:val="28"/>
          <w:lang w:val="en-US" w:eastAsia="zh-CN"/>
        </w:rPr>
      </w:pPr>
      <w:r>
        <w:rPr>
          <w:rFonts w:hint="default" w:ascii="仿宋_GB2312" w:hAnsi="仿宋_GB2312" w:eastAsia="仿宋_GB2312" w:cs="仿宋_GB2312"/>
          <w:w w:val="105"/>
          <w:kern w:val="0"/>
          <w:sz w:val="28"/>
          <w:szCs w:val="28"/>
          <w:lang w:val="en-US" w:eastAsia="zh-CN"/>
        </w:rPr>
        <w:br w:type="page"/>
      </w:r>
    </w:p>
    <w:p w14:paraId="2422DC4C">
      <w:pPr>
        <w:keepNext w:val="0"/>
        <w:keepLines w:val="0"/>
        <w:pageBreakBefore w:val="0"/>
        <w:wordWrap/>
        <w:overflowPunct/>
        <w:topLinePunct w:val="0"/>
        <w:autoSpaceDE w:val="0"/>
        <w:autoSpaceDN w:val="0"/>
        <w:bidi w:val="0"/>
        <w:adjustRightInd w:val="0"/>
        <w:snapToGrid w:val="0"/>
        <w:spacing w:after="0" w:line="240" w:lineRule="atLeast"/>
        <w:ind w:left="503" w:firstLine="0" w:firstLineChars="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pacing w:val="-4"/>
          <w:sz w:val="31"/>
          <w:szCs w:val="31"/>
        </w:rPr>
        <w:t>附件</w:t>
      </w:r>
      <w:r>
        <w:rPr>
          <w:rFonts w:hint="eastAsia" w:ascii="仿宋_GB2312" w:hAnsi="仿宋_GB2312" w:eastAsia="仿宋_GB2312" w:cs="仿宋_GB2312"/>
          <w:spacing w:val="-71"/>
          <w:sz w:val="31"/>
          <w:szCs w:val="31"/>
        </w:rPr>
        <w:t xml:space="preserve"> </w:t>
      </w:r>
      <w:r>
        <w:rPr>
          <w:rFonts w:hint="eastAsia" w:ascii="仿宋_GB2312" w:hAnsi="仿宋_GB2312" w:eastAsia="仿宋_GB2312" w:cs="仿宋_GB2312"/>
          <w:spacing w:val="-71"/>
          <w:sz w:val="31"/>
          <w:szCs w:val="31"/>
          <w:lang w:val="en-US" w:eastAsia="zh-CN"/>
        </w:rPr>
        <w:t>6</w:t>
      </w:r>
    </w:p>
    <w:p w14:paraId="41316FE4">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hint="eastAsia"/>
        </w:rPr>
      </w:pPr>
      <w:r>
        <w:rPr>
          <w:rFonts w:hint="eastAsia"/>
        </w:rPr>
        <w:t xml:space="preserve"> </w:t>
      </w:r>
    </w:p>
    <w:p w14:paraId="750A9FC2">
      <w:pPr>
        <w:keepNext w:val="0"/>
        <w:keepLines w:val="0"/>
        <w:pageBreakBefore w:val="0"/>
        <w:wordWrap/>
        <w:overflowPunct/>
        <w:topLinePunct w:val="0"/>
        <w:autoSpaceDE w:val="0"/>
        <w:autoSpaceDN w:val="0"/>
        <w:bidi w:val="0"/>
        <w:adjustRightInd w:val="0"/>
        <w:snapToGrid w:val="0"/>
        <w:spacing w:after="0" w:line="240" w:lineRule="atLeast"/>
        <w:ind w:firstLine="0" w:firstLineChars="0"/>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北京市门头沟区档案史志馆馆藏档案外借协议</w:t>
      </w:r>
    </w:p>
    <w:p w14:paraId="337B1245">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hint="eastAsia"/>
        </w:rPr>
      </w:pPr>
      <w:r>
        <w:rPr>
          <w:rFonts w:hint="eastAsia"/>
        </w:rPr>
        <w:t xml:space="preserve"> </w:t>
      </w:r>
    </w:p>
    <w:p w14:paraId="44FB98A5">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甲方（出借方）：</w:t>
      </w:r>
    </w:p>
    <w:p w14:paraId="6B2F3B41">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单位名称：____________________</w:t>
      </w:r>
    </w:p>
    <w:p w14:paraId="52592B5C">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乙方（借用方）：</w:t>
      </w:r>
    </w:p>
    <w:p w14:paraId="3B1B9F8B">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单位名称：____________________</w:t>
      </w:r>
    </w:p>
    <w:p w14:paraId="3AD1EB6E">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根据《中华人民共和国档案法》和《中华人民共和国保守国家秘密法》及相关规定，甲乙双方就乙方借用甲方馆藏档案事宜达成如下协议：</w:t>
      </w:r>
    </w:p>
    <w:p w14:paraId="0202A1BA">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 xml:space="preserve"> 一、档案外借信息</w:t>
      </w:r>
    </w:p>
    <w:p w14:paraId="1B6355B8">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 xml:space="preserve"> 1. 档案清单：乙方借用的档案具体包括：</w:t>
      </w:r>
    </w:p>
    <w:p w14:paraId="5526A985">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 档案名称：[具体名称]</w:t>
      </w:r>
    </w:p>
    <w:p w14:paraId="1ADF4F90">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 档案编号：[如全宗号-目录号-案卷号]</w:t>
      </w:r>
    </w:p>
    <w:p w14:paraId="5089BEB4">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 数量：[X]卷（件）</w:t>
      </w:r>
    </w:p>
    <w:p w14:paraId="58B51D79">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2. 使用范围：仅限用于[具体用途，如学术研究/政策制定/案件调查]，不得超出该范围使用。</w:t>
      </w:r>
    </w:p>
    <w:p w14:paraId="30A00494">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 xml:space="preserve"> 二、借用期限</w:t>
      </w:r>
    </w:p>
    <w:p w14:paraId="456FDB4E">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 xml:space="preserve"> 1. 本协议借用期限自____年__月__日起至____年__月__日止。</w:t>
      </w:r>
    </w:p>
    <w:p w14:paraId="66CA45DD">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2. 如需延长借用期限，乙方应提前</w:t>
      </w:r>
      <w:r>
        <w:rPr>
          <w:rFonts w:hint="eastAsia" w:ascii="方正仿宋_GB2312" w:hAnsi="方正仿宋_GB2312" w:eastAsia="方正仿宋_GB2312" w:cs="方正仿宋_GB2312"/>
          <w:w w:val="105"/>
          <w:kern w:val="0"/>
          <w:sz w:val="28"/>
          <w:szCs w:val="28"/>
          <w:highlight w:val="none"/>
          <w:lang w:val="en-US" w:eastAsia="zh-CN"/>
        </w:rPr>
        <w:t>3</w:t>
      </w:r>
      <w:r>
        <w:rPr>
          <w:rFonts w:hint="eastAsia" w:ascii="方正仿宋_GB2312" w:hAnsi="方正仿宋_GB2312" w:eastAsia="方正仿宋_GB2312" w:cs="方正仿宋_GB2312"/>
          <w:w w:val="105"/>
          <w:kern w:val="0"/>
          <w:sz w:val="28"/>
          <w:szCs w:val="28"/>
          <w:highlight w:val="none"/>
          <w:lang w:eastAsia="zh-CN"/>
        </w:rPr>
        <w:t>个工作日提交书面申请，经甲方同意后签订补充协议。延长后的总期限不得超过</w:t>
      </w:r>
      <w:r>
        <w:rPr>
          <w:rFonts w:hint="eastAsia" w:ascii="方正仿宋_GB2312" w:hAnsi="方正仿宋_GB2312" w:eastAsia="方正仿宋_GB2312" w:cs="方正仿宋_GB2312"/>
          <w:w w:val="105"/>
          <w:kern w:val="0"/>
          <w:sz w:val="28"/>
          <w:szCs w:val="28"/>
          <w:highlight w:val="none"/>
          <w:lang w:val="en-US" w:eastAsia="zh-CN"/>
        </w:rPr>
        <w:t>5</w:t>
      </w:r>
      <w:r>
        <w:rPr>
          <w:rFonts w:hint="eastAsia" w:ascii="方正仿宋_GB2312" w:hAnsi="方正仿宋_GB2312" w:eastAsia="方正仿宋_GB2312" w:cs="方正仿宋_GB2312"/>
          <w:w w:val="105"/>
          <w:kern w:val="0"/>
          <w:sz w:val="28"/>
          <w:szCs w:val="28"/>
          <w:highlight w:val="none"/>
          <w:lang w:eastAsia="zh-CN"/>
        </w:rPr>
        <w:t>日 。</w:t>
      </w:r>
    </w:p>
    <w:p w14:paraId="370C5192">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 xml:space="preserve"> 三、乙方责任与义务</w:t>
      </w:r>
    </w:p>
    <w:p w14:paraId="51D5A304">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1. 严格按照约定用途使用档案，不得转借、复制或用于其他非法目的 。</w:t>
      </w:r>
    </w:p>
    <w:p w14:paraId="01519A63">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2. 妥善保管档案，指定专人负责，采取防火、防盗、防篡改等安全措施 。</w:t>
      </w:r>
    </w:p>
    <w:p w14:paraId="5E049836">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四、归还与验收</w:t>
      </w:r>
    </w:p>
    <w:p w14:paraId="16B24C29">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 xml:space="preserve"> 1. 借用期满后，乙方应及时归还档案。归还时需保持档案原貌，不得缺页、污损或替换内容 。</w:t>
      </w:r>
    </w:p>
    <w:p w14:paraId="161285F9">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2. 甲方在收到档案后当场对档案进行验收。</w:t>
      </w:r>
    </w:p>
    <w:p w14:paraId="56E5CC8C">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3. 双方签署《北京市门头沟区档案史志馆档案外借审批表》作为交接凭证。</w:t>
      </w:r>
    </w:p>
    <w:p w14:paraId="4E85FC5D">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 xml:space="preserve"> 五、保密条款</w:t>
      </w:r>
    </w:p>
    <w:p w14:paraId="20621289">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 xml:space="preserve"> 1. 乙方对档案内容负有永久保密义务，不得向任何第三方披露档案涉及的内容。</w:t>
      </w:r>
    </w:p>
    <w:p w14:paraId="49479E47">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2. 未经甲方书面同意，不得对档案进行数字化加工或公开引用 。</w:t>
      </w:r>
    </w:p>
    <w:p w14:paraId="77E43879">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六、其他条款</w:t>
      </w:r>
    </w:p>
    <w:p w14:paraId="7EF0110E">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 xml:space="preserve"> 1. 本协议自双方签字（或盖章）之日起生效，一式两份，甲乙双方各执一份。</w:t>
      </w:r>
    </w:p>
    <w:p w14:paraId="1B8EE493">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2. 协议履行过程中如有争议，应协商解决；协商不成的，提交甲方所在地人民法院诉讼解决。</w:t>
      </w:r>
    </w:p>
    <w:p w14:paraId="57BE5A6A">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甲方（盖章）：__________________</w:t>
      </w:r>
    </w:p>
    <w:p w14:paraId="2BB16875">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法定代表人（签字）：__________</w:t>
      </w:r>
    </w:p>
    <w:p w14:paraId="7966C185">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日期：____年__月__日</w:t>
      </w:r>
    </w:p>
    <w:p w14:paraId="183F4EC3">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 xml:space="preserve"> </w:t>
      </w:r>
    </w:p>
    <w:p w14:paraId="30B35823">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乙方（盖章）：__________________</w:t>
      </w:r>
    </w:p>
    <w:p w14:paraId="7554AFC5">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方正仿宋_GB2312" w:hAnsi="方正仿宋_GB2312" w:eastAsia="方正仿宋_GB2312" w:cs="方正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法定代表人（签字）：__________</w:t>
      </w:r>
    </w:p>
    <w:p w14:paraId="38908D1D">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仿宋_GB2312" w:hAnsi="仿宋_GB2312" w:eastAsia="仿宋_GB2312" w:cs="仿宋_GB2312"/>
          <w:w w:val="105"/>
          <w:kern w:val="0"/>
          <w:sz w:val="28"/>
          <w:szCs w:val="28"/>
          <w:highlight w:val="none"/>
          <w:lang w:eastAsia="zh-CN"/>
        </w:rPr>
      </w:pPr>
      <w:r>
        <w:rPr>
          <w:rFonts w:hint="eastAsia" w:ascii="方正仿宋_GB2312" w:hAnsi="方正仿宋_GB2312" w:eastAsia="方正仿宋_GB2312" w:cs="方正仿宋_GB2312"/>
          <w:w w:val="105"/>
          <w:kern w:val="0"/>
          <w:sz w:val="28"/>
          <w:szCs w:val="28"/>
          <w:highlight w:val="none"/>
          <w:lang w:eastAsia="zh-CN"/>
        </w:rPr>
        <w:t>日期：____年__月__日</w:t>
      </w:r>
    </w:p>
    <w:p w14:paraId="2D947F95">
      <w:pPr>
        <w:keepNext w:val="0"/>
        <w:keepLines w:val="0"/>
        <w:pageBreakBefore w:val="0"/>
        <w:widowControl w:val="0"/>
        <w:kinsoku/>
        <w:wordWrap/>
        <w:overflowPunct/>
        <w:topLinePunct w:val="0"/>
        <w:autoSpaceDE w:val="0"/>
        <w:autoSpaceDN w:val="0"/>
        <w:bidi w:val="0"/>
        <w:adjustRightInd w:val="0"/>
        <w:snapToGrid w:val="0"/>
        <w:spacing w:after="0" w:line="240" w:lineRule="atLeast"/>
        <w:ind w:firstLine="0" w:firstLineChars="0"/>
        <w:jc w:val="left"/>
        <w:textAlignment w:val="auto"/>
        <w:rPr>
          <w:rFonts w:hint="eastAsia" w:ascii="仿宋_GB2312" w:hAnsi="仿宋_GB2312" w:eastAsia="仿宋_GB2312" w:cs="仿宋_GB2312"/>
          <w:w w:val="105"/>
          <w:kern w:val="0"/>
          <w:sz w:val="28"/>
          <w:szCs w:val="28"/>
          <w:highlight w:val="none"/>
          <w:lang w:eastAsia="zh-CN"/>
        </w:rPr>
      </w:pPr>
      <w:r>
        <w:rPr>
          <w:rFonts w:hint="eastAsia" w:ascii="仿宋_GB2312" w:hAnsi="仿宋_GB2312" w:eastAsia="仿宋_GB2312" w:cs="仿宋_GB2312"/>
          <w:w w:val="105"/>
          <w:kern w:val="0"/>
          <w:sz w:val="28"/>
          <w:szCs w:val="28"/>
          <w:highlight w:val="none"/>
          <w:lang w:eastAsia="zh-CN"/>
        </w:rPr>
        <w:t xml:space="preserve"> </w:t>
      </w:r>
    </w:p>
    <w:p w14:paraId="2BE6113F">
      <w:pPr>
        <w:keepNext w:val="0"/>
        <w:keepLines w:val="0"/>
        <w:pageBreakBefore w:val="0"/>
        <w:wordWrap/>
        <w:overflowPunct/>
        <w:topLinePunct w:val="0"/>
        <w:autoSpaceDE w:val="0"/>
        <w:autoSpaceDN w:val="0"/>
        <w:bidi w:val="0"/>
        <w:adjustRightInd w:val="0"/>
        <w:snapToGrid w:val="0"/>
        <w:spacing w:after="0" w:line="240" w:lineRule="atLeast"/>
        <w:ind w:firstLine="0" w:firstLineChars="0"/>
      </w:pPr>
    </w:p>
    <w:p w14:paraId="553E3EEC">
      <w:pPr>
        <w:keepNext w:val="0"/>
        <w:keepLines w:val="0"/>
        <w:pageBreakBefore w:val="0"/>
        <w:wordWrap/>
        <w:overflowPunct/>
        <w:topLinePunct w:val="0"/>
        <w:autoSpaceDE w:val="0"/>
        <w:autoSpaceDN w:val="0"/>
        <w:bidi w:val="0"/>
        <w:adjustRightInd w:val="0"/>
        <w:snapToGrid w:val="0"/>
        <w:spacing w:after="0" w:line="240" w:lineRule="atLeast"/>
        <w:ind w:firstLine="0" w:firstLineChars="0"/>
        <w:rPr>
          <w:rFonts w:ascii="Arial"/>
          <w:sz w:val="8"/>
        </w:rPr>
      </w:pPr>
    </w:p>
    <w:p w14:paraId="5253DE5E">
      <w:pPr>
        <w:keepNext w:val="0"/>
        <w:keepLines w:val="0"/>
        <w:pageBreakBefore w:val="0"/>
        <w:kinsoku/>
        <w:wordWrap/>
        <w:overflowPunct w:val="0"/>
        <w:topLinePunct/>
        <w:autoSpaceDE w:val="0"/>
        <w:autoSpaceDN w:val="0"/>
        <w:bidi w:val="0"/>
        <w:adjustRightInd w:val="0"/>
        <w:snapToGrid w:val="0"/>
        <w:spacing w:line="560" w:lineRule="exact"/>
        <w:ind w:left="0" w:right="0" w:firstLine="747" w:firstLineChars="200"/>
        <w:rPr>
          <w:rFonts w:hint="eastAsia" w:ascii="宋体" w:hAnsi="宋体" w:eastAsia="宋体" w:cs="宋体"/>
          <w:b/>
          <w:bCs/>
          <w:spacing w:val="6"/>
          <w:position w:val="3"/>
          <w:sz w:val="36"/>
          <w:szCs w:val="36"/>
          <w:lang w:eastAsia="zh-CN"/>
        </w:rPr>
      </w:pPr>
    </w:p>
    <w:p w14:paraId="3BA844B8">
      <w:pPr>
        <w:keepNext w:val="0"/>
        <w:keepLines w:val="0"/>
        <w:pageBreakBefore w:val="0"/>
        <w:kinsoku/>
        <w:wordWrap/>
        <w:overflowPunct w:val="0"/>
        <w:topLinePunct/>
        <w:autoSpaceDE w:val="0"/>
        <w:autoSpaceDN w:val="0"/>
        <w:bidi w:val="0"/>
        <w:adjustRightInd w:val="0"/>
        <w:snapToGrid w:val="0"/>
        <w:spacing w:line="560" w:lineRule="exact"/>
        <w:ind w:left="0" w:right="0" w:firstLine="747" w:firstLineChars="200"/>
        <w:rPr>
          <w:rFonts w:hint="eastAsia" w:ascii="宋体" w:hAnsi="宋体" w:eastAsia="宋体" w:cs="宋体"/>
          <w:b/>
          <w:bCs/>
          <w:spacing w:val="6"/>
          <w:position w:val="3"/>
          <w:sz w:val="36"/>
          <w:szCs w:val="36"/>
          <w:lang w:eastAsia="zh-CN"/>
        </w:rPr>
      </w:pPr>
    </w:p>
    <w:p w14:paraId="7C964EAB">
      <w:pPr>
        <w:keepNext w:val="0"/>
        <w:keepLines w:val="0"/>
        <w:pageBreakBefore w:val="0"/>
        <w:kinsoku/>
        <w:wordWrap/>
        <w:overflowPunct w:val="0"/>
        <w:topLinePunct/>
        <w:autoSpaceDE w:val="0"/>
        <w:autoSpaceDN w:val="0"/>
        <w:bidi w:val="0"/>
        <w:adjustRightInd w:val="0"/>
        <w:snapToGrid w:val="0"/>
        <w:spacing w:line="560" w:lineRule="exact"/>
        <w:ind w:left="0" w:right="0" w:firstLine="747" w:firstLineChars="200"/>
        <w:rPr>
          <w:rFonts w:hint="eastAsia" w:ascii="宋体" w:hAnsi="宋体" w:eastAsia="宋体" w:cs="宋体"/>
          <w:b/>
          <w:bCs/>
          <w:spacing w:val="6"/>
          <w:position w:val="3"/>
          <w:sz w:val="36"/>
          <w:szCs w:val="36"/>
          <w:lang w:eastAsia="zh-CN"/>
        </w:rPr>
      </w:pPr>
    </w:p>
    <w:p w14:paraId="4719E4F2">
      <w:pPr>
        <w:keepNext w:val="0"/>
        <w:keepLines w:val="0"/>
        <w:pageBreakBefore w:val="0"/>
        <w:kinsoku/>
        <w:wordWrap/>
        <w:overflowPunct w:val="0"/>
        <w:topLinePunct/>
        <w:autoSpaceDE w:val="0"/>
        <w:autoSpaceDN w:val="0"/>
        <w:bidi w:val="0"/>
        <w:adjustRightInd w:val="0"/>
        <w:snapToGrid w:val="0"/>
        <w:spacing w:line="560" w:lineRule="exact"/>
        <w:ind w:left="0" w:right="0" w:firstLine="747" w:firstLineChars="200"/>
        <w:rPr>
          <w:rFonts w:hint="eastAsia" w:ascii="宋体" w:hAnsi="宋体" w:eastAsia="宋体" w:cs="宋体"/>
          <w:b/>
          <w:bCs/>
          <w:spacing w:val="6"/>
          <w:position w:val="3"/>
          <w:sz w:val="36"/>
          <w:szCs w:val="36"/>
          <w:lang w:eastAsia="zh-CN"/>
        </w:rPr>
      </w:pPr>
    </w:p>
    <w:p w14:paraId="6E9B9518">
      <w:pPr>
        <w:keepNext w:val="0"/>
        <w:keepLines w:val="0"/>
        <w:pageBreakBefore w:val="0"/>
        <w:kinsoku/>
        <w:wordWrap/>
        <w:overflowPunct w:val="0"/>
        <w:topLinePunct/>
        <w:autoSpaceDE w:val="0"/>
        <w:autoSpaceDN w:val="0"/>
        <w:bidi w:val="0"/>
        <w:adjustRightInd w:val="0"/>
        <w:snapToGrid w:val="0"/>
        <w:spacing w:line="560" w:lineRule="exact"/>
        <w:ind w:left="0" w:right="0" w:firstLine="747" w:firstLineChars="200"/>
        <w:rPr>
          <w:rFonts w:hint="eastAsia" w:ascii="宋体" w:hAnsi="宋体" w:eastAsia="宋体" w:cs="宋体"/>
          <w:b/>
          <w:bCs/>
          <w:spacing w:val="6"/>
          <w:position w:val="3"/>
          <w:sz w:val="36"/>
          <w:szCs w:val="36"/>
          <w:lang w:eastAsia="zh-CN"/>
        </w:rPr>
      </w:pPr>
    </w:p>
    <w:p w14:paraId="3095E0E9">
      <w:pPr>
        <w:keepNext w:val="0"/>
        <w:keepLines w:val="0"/>
        <w:pageBreakBefore w:val="0"/>
        <w:kinsoku/>
        <w:wordWrap/>
        <w:overflowPunct w:val="0"/>
        <w:topLinePunct/>
        <w:autoSpaceDE w:val="0"/>
        <w:autoSpaceDN w:val="0"/>
        <w:bidi w:val="0"/>
        <w:adjustRightInd w:val="0"/>
        <w:snapToGrid w:val="0"/>
        <w:spacing w:line="560" w:lineRule="exact"/>
        <w:ind w:left="0" w:right="0" w:firstLine="747" w:firstLineChars="200"/>
        <w:rPr>
          <w:rFonts w:hint="eastAsia" w:ascii="宋体" w:hAnsi="宋体" w:eastAsia="宋体" w:cs="宋体"/>
          <w:b/>
          <w:bCs/>
          <w:spacing w:val="6"/>
          <w:position w:val="3"/>
          <w:sz w:val="36"/>
          <w:szCs w:val="36"/>
          <w:lang w:eastAsia="zh-CN"/>
        </w:rPr>
      </w:pPr>
    </w:p>
    <w:p w14:paraId="37A50249">
      <w:pPr>
        <w:keepNext w:val="0"/>
        <w:keepLines w:val="0"/>
        <w:pageBreakBefore w:val="0"/>
        <w:kinsoku/>
        <w:wordWrap/>
        <w:overflowPunct w:val="0"/>
        <w:topLinePunct/>
        <w:autoSpaceDE w:val="0"/>
        <w:autoSpaceDN w:val="0"/>
        <w:bidi w:val="0"/>
        <w:adjustRightInd w:val="0"/>
        <w:snapToGrid w:val="0"/>
        <w:spacing w:line="560" w:lineRule="exact"/>
        <w:ind w:left="0" w:right="0" w:firstLine="747" w:firstLineChars="200"/>
        <w:rPr>
          <w:rFonts w:hint="eastAsia" w:ascii="宋体" w:hAnsi="宋体" w:eastAsia="宋体" w:cs="宋体"/>
          <w:b/>
          <w:bCs/>
          <w:spacing w:val="6"/>
          <w:position w:val="3"/>
          <w:sz w:val="36"/>
          <w:szCs w:val="36"/>
          <w:lang w:eastAsia="zh-CN"/>
        </w:rPr>
      </w:pPr>
    </w:p>
    <w:p w14:paraId="31454924">
      <w:pPr>
        <w:keepNext w:val="0"/>
        <w:keepLines w:val="0"/>
        <w:pageBreakBefore w:val="0"/>
        <w:kinsoku/>
        <w:wordWrap/>
        <w:overflowPunct w:val="0"/>
        <w:topLinePunct/>
        <w:autoSpaceDE w:val="0"/>
        <w:autoSpaceDN w:val="0"/>
        <w:bidi w:val="0"/>
        <w:adjustRightInd w:val="0"/>
        <w:snapToGrid w:val="0"/>
        <w:spacing w:line="560" w:lineRule="exact"/>
        <w:ind w:left="0" w:right="0" w:firstLine="747" w:firstLineChars="200"/>
        <w:rPr>
          <w:rFonts w:hint="eastAsia" w:ascii="宋体" w:hAnsi="宋体" w:eastAsia="宋体" w:cs="宋体"/>
          <w:b/>
          <w:bCs/>
          <w:spacing w:val="6"/>
          <w:position w:val="3"/>
          <w:sz w:val="36"/>
          <w:szCs w:val="36"/>
          <w:lang w:eastAsia="zh-CN"/>
        </w:rPr>
      </w:pPr>
    </w:p>
    <w:p w14:paraId="4C285F0E">
      <w:pPr>
        <w:keepNext w:val="0"/>
        <w:keepLines w:val="0"/>
        <w:pageBreakBefore w:val="0"/>
        <w:kinsoku/>
        <w:wordWrap/>
        <w:overflowPunct w:val="0"/>
        <w:topLinePunct/>
        <w:autoSpaceDE w:val="0"/>
        <w:autoSpaceDN w:val="0"/>
        <w:bidi w:val="0"/>
        <w:adjustRightInd w:val="0"/>
        <w:snapToGrid w:val="0"/>
        <w:spacing w:line="560" w:lineRule="exact"/>
        <w:ind w:left="0" w:right="0" w:firstLine="747" w:firstLineChars="200"/>
        <w:rPr>
          <w:rFonts w:hint="eastAsia" w:ascii="宋体" w:hAnsi="宋体" w:eastAsia="宋体" w:cs="宋体"/>
          <w:b/>
          <w:bCs/>
          <w:spacing w:val="6"/>
          <w:position w:val="3"/>
          <w:sz w:val="36"/>
          <w:szCs w:val="36"/>
          <w:lang w:eastAsia="zh-CN"/>
        </w:rPr>
      </w:pPr>
    </w:p>
    <w:p w14:paraId="5DD2E9A1">
      <w:pPr>
        <w:keepNext w:val="0"/>
        <w:keepLines w:val="0"/>
        <w:pageBreakBefore w:val="0"/>
        <w:kinsoku/>
        <w:wordWrap/>
        <w:overflowPunct w:val="0"/>
        <w:topLinePunct/>
        <w:autoSpaceDE w:val="0"/>
        <w:autoSpaceDN w:val="0"/>
        <w:bidi w:val="0"/>
        <w:adjustRightInd w:val="0"/>
        <w:snapToGrid w:val="0"/>
        <w:spacing w:line="560" w:lineRule="exact"/>
        <w:ind w:left="0" w:right="0" w:firstLine="747" w:firstLineChars="200"/>
        <w:rPr>
          <w:rFonts w:hint="eastAsia" w:ascii="宋体" w:hAnsi="宋体" w:eastAsia="宋体" w:cs="宋体"/>
          <w:b/>
          <w:bCs/>
          <w:spacing w:val="6"/>
          <w:position w:val="3"/>
          <w:sz w:val="36"/>
          <w:szCs w:val="36"/>
          <w:lang w:eastAsia="zh-CN"/>
        </w:rPr>
      </w:pPr>
    </w:p>
    <w:p w14:paraId="07C9EB58">
      <w:pPr>
        <w:keepNext w:val="0"/>
        <w:keepLines w:val="0"/>
        <w:pageBreakBefore w:val="0"/>
        <w:kinsoku/>
        <w:wordWrap/>
        <w:overflowPunct w:val="0"/>
        <w:topLinePunct/>
        <w:autoSpaceDE w:val="0"/>
        <w:autoSpaceDN w:val="0"/>
        <w:bidi w:val="0"/>
        <w:adjustRightInd w:val="0"/>
        <w:snapToGrid w:val="0"/>
        <w:spacing w:line="560" w:lineRule="exact"/>
        <w:ind w:left="0" w:right="0" w:firstLine="747" w:firstLineChars="200"/>
        <w:rPr>
          <w:rFonts w:hint="eastAsia" w:ascii="宋体" w:hAnsi="宋体" w:eastAsia="宋体" w:cs="宋体"/>
          <w:b/>
          <w:bCs/>
          <w:spacing w:val="6"/>
          <w:position w:val="3"/>
          <w:sz w:val="36"/>
          <w:szCs w:val="36"/>
          <w:lang w:eastAsia="zh-CN"/>
        </w:rPr>
      </w:pPr>
    </w:p>
    <w:p w14:paraId="265438D4">
      <w:pPr>
        <w:keepNext w:val="0"/>
        <w:keepLines w:val="0"/>
        <w:pageBreakBefore w:val="0"/>
        <w:kinsoku/>
        <w:wordWrap/>
        <w:overflowPunct w:val="0"/>
        <w:topLinePunct/>
        <w:autoSpaceDE w:val="0"/>
        <w:autoSpaceDN w:val="0"/>
        <w:bidi w:val="0"/>
        <w:adjustRightInd w:val="0"/>
        <w:snapToGrid w:val="0"/>
        <w:spacing w:line="560" w:lineRule="exact"/>
        <w:ind w:left="0" w:right="0" w:firstLine="747" w:firstLineChars="200"/>
        <w:rPr>
          <w:rFonts w:hint="eastAsia" w:ascii="宋体" w:hAnsi="宋体" w:eastAsia="宋体" w:cs="宋体"/>
          <w:b/>
          <w:bCs/>
          <w:spacing w:val="6"/>
          <w:position w:val="3"/>
          <w:sz w:val="36"/>
          <w:szCs w:val="36"/>
          <w:lang w:eastAsia="zh-CN"/>
        </w:rPr>
      </w:pPr>
    </w:p>
    <w:p w14:paraId="0C71EA1A">
      <w:pPr>
        <w:keepNext w:val="0"/>
        <w:keepLines w:val="0"/>
        <w:pageBreakBefore w:val="0"/>
        <w:kinsoku/>
        <w:wordWrap/>
        <w:overflowPunct w:val="0"/>
        <w:topLinePunct/>
        <w:autoSpaceDE w:val="0"/>
        <w:autoSpaceDN w:val="0"/>
        <w:bidi w:val="0"/>
        <w:adjustRightInd w:val="0"/>
        <w:snapToGrid w:val="0"/>
        <w:spacing w:line="560" w:lineRule="exact"/>
        <w:ind w:left="0" w:right="0" w:firstLine="747" w:firstLineChars="200"/>
        <w:rPr>
          <w:rFonts w:hint="eastAsia" w:ascii="宋体" w:hAnsi="宋体" w:eastAsia="宋体" w:cs="宋体"/>
          <w:b/>
          <w:bCs/>
          <w:spacing w:val="6"/>
          <w:position w:val="3"/>
          <w:sz w:val="36"/>
          <w:szCs w:val="36"/>
          <w:lang w:eastAsia="zh-CN"/>
        </w:rPr>
      </w:pPr>
    </w:p>
    <w:p w14:paraId="4E63E727">
      <w:pPr>
        <w:keepNext w:val="0"/>
        <w:keepLines w:val="0"/>
        <w:pageBreakBefore w:val="0"/>
        <w:kinsoku/>
        <w:wordWrap/>
        <w:overflowPunct w:val="0"/>
        <w:topLinePunct/>
        <w:autoSpaceDE w:val="0"/>
        <w:autoSpaceDN w:val="0"/>
        <w:bidi w:val="0"/>
        <w:adjustRightInd w:val="0"/>
        <w:snapToGrid w:val="0"/>
        <w:spacing w:line="560" w:lineRule="exact"/>
        <w:ind w:right="0"/>
        <w:rPr>
          <w:rFonts w:hint="eastAsia" w:ascii="仿宋_GB2312" w:hAnsi="仿宋_GB2312" w:eastAsia="仿宋_GB2312" w:cs="仿宋_GB2312"/>
          <w:sz w:val="24"/>
          <w:szCs w:val="24"/>
        </w:rPr>
      </w:pPr>
    </w:p>
    <w:sectPr>
      <w:headerReference r:id="rId10" w:type="default"/>
      <w:footerReference r:id="rId11" w:type="default"/>
      <w:pgSz w:w="11907" w:h="16839"/>
      <w:pgMar w:top="400" w:right="1442" w:bottom="1909" w:left="1560" w:header="0" w:footer="154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94E8745-F1C6-4351-A9D2-41C32FEECBF1}"/>
  </w:font>
  <w:font w:name="黑体">
    <w:panose1 w:val="02010609060101010101"/>
    <w:charset w:val="86"/>
    <w:family w:val="auto"/>
    <w:pitch w:val="default"/>
    <w:sig w:usb0="800002BF" w:usb1="38CF7CFA" w:usb2="00000016" w:usb3="00000000" w:csb0="00040001" w:csb1="00000000"/>
    <w:embedRegular r:id="rId2" w:fontKey="{AD65623F-BC21-4662-915B-E43E96DF1D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embedRegular r:id="rId3" w:fontKey="{45B6983E-9301-4033-BB8B-00C2F4BA6397}"/>
  </w:font>
  <w:font w:name="方正小标宋简体">
    <w:panose1 w:val="02000000000000000000"/>
    <w:charset w:val="86"/>
    <w:family w:val="auto"/>
    <w:pitch w:val="default"/>
    <w:sig w:usb0="00000001" w:usb1="08000000" w:usb2="00000000" w:usb3="00000000" w:csb0="00040000" w:csb1="00000000"/>
    <w:embedRegular r:id="rId4" w:fontKey="{CE0ECCBF-E816-46A1-A1CD-5BDF77806F2A}"/>
  </w:font>
  <w:font w:name="仿宋_GB2312">
    <w:altName w:val="仿宋"/>
    <w:panose1 w:val="02010609030101010101"/>
    <w:charset w:val="86"/>
    <w:family w:val="auto"/>
    <w:pitch w:val="default"/>
    <w:sig w:usb0="00000000" w:usb1="00000000" w:usb2="00000000" w:usb3="00000000" w:csb0="00040000" w:csb1="00000000"/>
    <w:embedRegular r:id="rId5" w:fontKey="{2A636829-B69D-46AE-933E-90E55A2803B2}"/>
  </w:font>
  <w:font w:name="方正仿宋_GB2312">
    <w:panose1 w:val="02000000000000000000"/>
    <w:charset w:val="86"/>
    <w:family w:val="auto"/>
    <w:pitch w:val="default"/>
    <w:sig w:usb0="A00002BF" w:usb1="184F6CFA" w:usb2="00000012" w:usb3="00000000" w:csb0="00040001" w:csb1="00000000"/>
    <w:embedRegular r:id="rId6" w:fontKey="{70A40F71-30B8-47C9-9CCF-AD3541F1247A}"/>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8BCA4F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ECCF8">
    <w:pPr>
      <w:spacing w:line="240" w:lineRule="auto"/>
      <w:ind w:left="0" w:firstLine="0" w:firstLineChars="0"/>
      <w:rPr>
        <w:rFonts w:ascii="宋体" w:hAnsi="宋体" w:eastAsia="宋体" w:cs="宋体"/>
        <w:spacing w:val="-6"/>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9A6C3">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A19A6C3">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7B190851">
    <w:pPr>
      <w:spacing w:line="235" w:lineRule="auto"/>
      <w:ind w:left="0" w:firstLine="4200" w:firstLineChars="1500"/>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08171">
    <w:pPr>
      <w:spacing w:line="233" w:lineRule="auto"/>
      <w:ind w:left="8173"/>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E6D5F">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F1E6D5F">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05AF1">
    <w:pPr>
      <w:spacing w:line="235" w:lineRule="auto"/>
      <w:ind w:left="796"/>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1457E">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131457E">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5D50B">
    <w:pPr>
      <w:spacing w:line="233" w:lineRule="auto"/>
      <w:ind w:left="351"/>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81DBD">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981DBD">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03C31">
    <w:pPr>
      <w:spacing w:before="74" w:line="241" w:lineRule="auto"/>
      <w:ind w:left="503"/>
      <w:rPr>
        <w:rFonts w:ascii="Times New Roman" w:hAnsi="Times New Roman" w:eastAsia="Times New Roman" w:cs="Times New Roman"/>
        <w:sz w:val="31"/>
        <w:szCs w:val="3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51C34">
    <w:pPr>
      <w:spacing w:before="74" w:line="241" w:lineRule="auto"/>
      <w:ind w:left="503"/>
      <w:rPr>
        <w:rFonts w:ascii="Times New Roman" w:hAnsi="Times New Roman" w:eastAsia="Times New Roman" w:cs="Times New Roman"/>
        <w:sz w:val="31"/>
        <w:szCs w:val="3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5DD0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B59AE"/>
    <w:multiLevelType w:val="singleLevel"/>
    <w:tmpl w:val="03AB59A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6836D3"/>
    <w:rsid w:val="0137737D"/>
    <w:rsid w:val="027345B1"/>
    <w:rsid w:val="063A6451"/>
    <w:rsid w:val="0E693AAC"/>
    <w:rsid w:val="0E7B6CC7"/>
    <w:rsid w:val="0FEE4436"/>
    <w:rsid w:val="107439CE"/>
    <w:rsid w:val="108A4D03"/>
    <w:rsid w:val="10F36003"/>
    <w:rsid w:val="14B06F9F"/>
    <w:rsid w:val="168E50BE"/>
    <w:rsid w:val="17FD65D0"/>
    <w:rsid w:val="185E2E43"/>
    <w:rsid w:val="1A2D3692"/>
    <w:rsid w:val="1BEC6B0F"/>
    <w:rsid w:val="1C181028"/>
    <w:rsid w:val="1F7E48B7"/>
    <w:rsid w:val="1FDD3653"/>
    <w:rsid w:val="21635AC5"/>
    <w:rsid w:val="233E1464"/>
    <w:rsid w:val="253B4663"/>
    <w:rsid w:val="258434A5"/>
    <w:rsid w:val="26976211"/>
    <w:rsid w:val="27475E22"/>
    <w:rsid w:val="28456ABE"/>
    <w:rsid w:val="2A0A4287"/>
    <w:rsid w:val="2C477D91"/>
    <w:rsid w:val="2E7F3A9B"/>
    <w:rsid w:val="310C5B05"/>
    <w:rsid w:val="324F79A0"/>
    <w:rsid w:val="33883169"/>
    <w:rsid w:val="363E79AF"/>
    <w:rsid w:val="39A70CCC"/>
    <w:rsid w:val="3CE25F1F"/>
    <w:rsid w:val="3E3208A1"/>
    <w:rsid w:val="3EB74965"/>
    <w:rsid w:val="3F1B49F5"/>
    <w:rsid w:val="43C71A8C"/>
    <w:rsid w:val="46843C64"/>
    <w:rsid w:val="49157C69"/>
    <w:rsid w:val="49BF6D61"/>
    <w:rsid w:val="4C0325EE"/>
    <w:rsid w:val="4EDF2481"/>
    <w:rsid w:val="4FD51C85"/>
    <w:rsid w:val="50925C97"/>
    <w:rsid w:val="51F779E0"/>
    <w:rsid w:val="5272350A"/>
    <w:rsid w:val="549534E0"/>
    <w:rsid w:val="552D54C7"/>
    <w:rsid w:val="5598523A"/>
    <w:rsid w:val="5846521D"/>
    <w:rsid w:val="590E1346"/>
    <w:rsid w:val="5BCFA2FC"/>
    <w:rsid w:val="5BE72873"/>
    <w:rsid w:val="5BE865EB"/>
    <w:rsid w:val="5C2F265B"/>
    <w:rsid w:val="5DA75703"/>
    <w:rsid w:val="5E196F30"/>
    <w:rsid w:val="5E3734CF"/>
    <w:rsid w:val="5FE65C93"/>
    <w:rsid w:val="5FF75D14"/>
    <w:rsid w:val="611B7B30"/>
    <w:rsid w:val="61CB6793"/>
    <w:rsid w:val="62065A1D"/>
    <w:rsid w:val="62D47D16"/>
    <w:rsid w:val="6353F2EC"/>
    <w:rsid w:val="638504B3"/>
    <w:rsid w:val="659F1423"/>
    <w:rsid w:val="65DF61D2"/>
    <w:rsid w:val="66C35C8B"/>
    <w:rsid w:val="67FC481B"/>
    <w:rsid w:val="68EB77F4"/>
    <w:rsid w:val="6BFB68F5"/>
    <w:rsid w:val="6BFE655B"/>
    <w:rsid w:val="6F5222A2"/>
    <w:rsid w:val="75D05CCE"/>
    <w:rsid w:val="76DB36B5"/>
    <w:rsid w:val="76DB5C54"/>
    <w:rsid w:val="788D33D3"/>
    <w:rsid w:val="78ED42F8"/>
    <w:rsid w:val="79942FD2"/>
    <w:rsid w:val="7AB52E5A"/>
    <w:rsid w:val="7ABD1BE6"/>
    <w:rsid w:val="7ABF79E4"/>
    <w:rsid w:val="7AFE508C"/>
    <w:rsid w:val="7C85014D"/>
    <w:rsid w:val="7CA5337A"/>
    <w:rsid w:val="7E8648D2"/>
    <w:rsid w:val="7FDEF1CC"/>
    <w:rsid w:val="7FFA9B70"/>
    <w:rsid w:val="7FFF0D36"/>
    <w:rsid w:val="9D4B5CFF"/>
    <w:rsid w:val="AEFF5F5E"/>
    <w:rsid w:val="BA7B23C6"/>
    <w:rsid w:val="BA7F999E"/>
    <w:rsid w:val="BCEF54C9"/>
    <w:rsid w:val="BE72D776"/>
    <w:rsid w:val="DF9F2843"/>
    <w:rsid w:val="E0BF179D"/>
    <w:rsid w:val="F7F38046"/>
    <w:rsid w:val="FD3325BE"/>
    <w:rsid w:val="FD3FF536"/>
    <w:rsid w:val="FE2D5959"/>
    <w:rsid w:val="FE734873"/>
    <w:rsid w:val="FF95DE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qFormat/>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8928</Words>
  <Characters>9013</Characters>
  <TotalTime>17</TotalTime>
  <ScaleCrop>false</ScaleCrop>
  <LinksUpToDate>false</LinksUpToDate>
  <CharactersWithSpaces>9320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2025-02-17T02:01:00Z</dcterms:created>
  <dc:creator>戚柏兴</dc:creator>
  <cp:lastModifiedBy>Mint1398171869</cp:lastModifiedBy>
  <cp:lastPrinted>2026-03-20T00:41:00Z</cp:lastPrinted>
  <dcterms:modified xsi:type="dcterms:W3CDTF">2026-04-17T09:29:41Z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2025-08-13T17:27:17Z</vt:filetime>
  </property>
  <property fmtid="{D5CDD505-2E9C-101B-9397-08002B2CF9AE}" pid="4" name="KSOTemplateDocerSaveRecord">
    <vt:lpwstr>eyJoZGlkIjoiNmM3NTNjZDdhMTFkZWJkODAwNTIyOWQzZTYwZDQ3ODQiLCJ1c2VySWQiOiI2NDQ0NDY1OTYifQ==</vt:lpwstr>
  </property>
  <property fmtid="{D5CDD505-2E9C-101B-9397-08002B2CF9AE}" pid="5" name="KSOProductBuildVer">
    <vt:lpwstr>2052-12.1.0.25865</vt:lpwstr>
  </property>
  <property fmtid="{D5CDD505-2E9C-101B-9397-08002B2CF9AE}" pid="6" name="ICV">
    <vt:lpwstr>B72E737CD248453E9C16EEA7A26D68B9_13</vt:lpwstr>
  </property>
</Properties>
</file>