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C3F5F">
      <w:pPr>
        <w:keepNext w:val="0"/>
        <w:keepLines w:val="0"/>
        <w:pageBreakBefore w:val="0"/>
        <w:widowControl w:val="0"/>
        <w:kinsoku/>
        <w:wordWrap/>
        <w:overflowPunct/>
        <w:topLinePunct w:val="0"/>
        <w:autoSpaceDE/>
        <w:autoSpaceDN/>
        <w:bidi w:val="0"/>
        <w:snapToGrid/>
        <w:spacing w:line="560" w:lineRule="exact"/>
        <w:ind w:left="0"/>
        <w:jc w:val="center"/>
        <w:textAlignment w:val="auto"/>
        <w:rPr>
          <w:rFonts w:hint="eastAsia" w:ascii="方正小标宋简体" w:hAnsi="方正小标宋简体" w:eastAsia="方正小标宋简体" w:cs="方正小标宋简体"/>
          <w:i w:val="0"/>
          <w:caps w:val="0"/>
          <w:color w:val="333333"/>
          <w:spacing w:val="-15"/>
          <w:sz w:val="43"/>
          <w:szCs w:val="43"/>
          <w:shd w:val="clear" w:color="auto" w:fill="FFFFFF"/>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i w:val="0"/>
          <w:caps w:val="0"/>
          <w:color w:val="333333"/>
          <w:spacing w:val="-15"/>
          <w:sz w:val="43"/>
          <w:szCs w:val="43"/>
          <w:shd w:val="clear" w:color="auto" w:fill="FFFFFF"/>
          <w:lang w:eastAsia="zh-CN"/>
        </w:rPr>
        <w:t>西城区分布式光伏发电项目管理办法</w:t>
      </w:r>
    </w:p>
    <w:p w14:paraId="503C2353">
      <w:pPr>
        <w:keepNext w:val="0"/>
        <w:keepLines w:val="0"/>
        <w:pageBreakBefore w:val="0"/>
        <w:widowControl w:val="0"/>
        <w:kinsoku/>
        <w:wordWrap/>
        <w:overflowPunct/>
        <w:topLinePunct w:val="0"/>
        <w:autoSpaceDE/>
        <w:autoSpaceDN/>
        <w:bidi w:val="0"/>
        <w:adjustRightInd/>
        <w:snapToGrid/>
        <w:spacing w:after="157" w:afterLines="50" w:line="560" w:lineRule="exact"/>
        <w:ind w:left="0"/>
        <w:jc w:val="center"/>
        <w:textAlignment w:val="auto"/>
        <w:rPr>
          <w:rFonts w:hint="eastAsia" w:ascii="黑体" w:hAnsi="黑体" w:eastAsia="黑体" w:cs="黑体"/>
          <w:sz w:val="32"/>
          <w:szCs w:val="32"/>
          <w:lang w:eastAsia="zh-CN"/>
        </w:rPr>
      </w:pPr>
      <w:r>
        <w:rPr>
          <w:rFonts w:hint="eastAsia" w:ascii="方正小标宋简体" w:hAnsi="方正小标宋简体" w:eastAsia="方正小标宋简体" w:cs="方正小标宋简体"/>
          <w:i w:val="0"/>
          <w:caps w:val="0"/>
          <w:color w:val="333333"/>
          <w:spacing w:val="-15"/>
          <w:sz w:val="43"/>
          <w:szCs w:val="43"/>
          <w:shd w:val="clear" w:color="auto" w:fill="FFFFFF"/>
          <w:lang w:eastAsia="zh-CN"/>
        </w:rPr>
        <w:t>（试行）（征求意见</w:t>
      </w:r>
      <w:r>
        <w:rPr>
          <w:rFonts w:hint="eastAsia" w:ascii="方正小标宋简体" w:hAnsi="方正小标宋简体" w:eastAsia="方正小标宋简体" w:cs="方正小标宋简体"/>
          <w:i w:val="0"/>
          <w:caps w:val="0"/>
          <w:color w:val="333333"/>
          <w:spacing w:val="-15"/>
          <w:sz w:val="43"/>
          <w:szCs w:val="43"/>
          <w:shd w:val="clear" w:color="auto" w:fill="FFFFFF"/>
          <w:lang w:val="en-US" w:eastAsia="zh-CN"/>
        </w:rPr>
        <w:t>稿</w:t>
      </w:r>
      <w:r>
        <w:rPr>
          <w:rFonts w:hint="eastAsia" w:ascii="方正小标宋简体" w:hAnsi="方正小标宋简体" w:eastAsia="方正小标宋简体" w:cs="方正小标宋简体"/>
          <w:i w:val="0"/>
          <w:caps w:val="0"/>
          <w:color w:val="333333"/>
          <w:spacing w:val="-15"/>
          <w:sz w:val="43"/>
          <w:szCs w:val="43"/>
          <w:shd w:val="clear" w:color="auto" w:fill="FFFFFF"/>
          <w:lang w:eastAsia="zh-CN"/>
        </w:rPr>
        <w:t>）</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起草说明</w:t>
      </w:r>
    </w:p>
    <w:p w14:paraId="0F9BF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一、起草背景</w:t>
      </w:r>
    </w:p>
    <w:p w14:paraId="5728B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w:t>
      </w:r>
      <w:r>
        <w:rPr>
          <w:rFonts w:hint="eastAsia" w:ascii="仿宋_GB2312" w:hAnsi="仿宋" w:eastAsia="仿宋_GB2312" w:cs="仿宋_GB2312"/>
          <w:color w:val="auto"/>
          <w:sz w:val="32"/>
          <w:szCs w:val="32"/>
          <w:lang w:eastAsia="zh-CN"/>
        </w:rPr>
        <w:t>进一步规范本区分布式光伏发电项目安全生产管理，及时排查和消除安全隐患，坚决遏制安全生产事故发生，</w:t>
      </w:r>
      <w:r>
        <w:rPr>
          <w:rFonts w:hint="eastAsia" w:ascii="仿宋_GB2312" w:hAnsi="仿宋_GB2312" w:eastAsia="仿宋_GB2312" w:cs="仿宋_GB2312"/>
          <w:sz w:val="32"/>
          <w:szCs w:val="32"/>
          <w:lang w:eastAsia="zh-CN"/>
        </w:rPr>
        <w:t>根据《中华人民共和国可再生能源法》《分布式光伏发电开发建设管理办法》（国能发新能规〔2025〕7号）、《关于印发推进光伏发电高质量发展实施意见的通知》（京发改〔2023〕315号）、</w:t>
      </w:r>
      <w:r>
        <w:rPr>
          <w:rFonts w:hint="eastAsia" w:ascii="仿宋_GB2312" w:hAnsi="仿宋_GB2312" w:eastAsia="仿宋_GB2312" w:cs="仿宋_GB2312"/>
          <w:color w:val="auto"/>
          <w:kern w:val="0"/>
          <w:sz w:val="32"/>
          <w:szCs w:val="32"/>
          <w:lang w:bidi="ar"/>
        </w:rPr>
        <w:t>《北京市安全生产条例》</w:t>
      </w:r>
      <w:r>
        <w:rPr>
          <w:rFonts w:hint="eastAsia" w:ascii="仿宋_GB2312" w:hAnsi="仿宋_GB2312" w:eastAsia="仿宋_GB2312" w:cs="仿宋_GB2312"/>
          <w:color w:val="auto"/>
          <w:kern w:val="0"/>
          <w:sz w:val="32"/>
          <w:szCs w:val="32"/>
          <w:lang w:eastAsia="zh-CN" w:bidi="ar"/>
        </w:rPr>
        <w:t>《西城区安全生产工作职责分工规定》</w:t>
      </w:r>
      <w:r>
        <w:rPr>
          <w:rFonts w:hint="eastAsia" w:ascii="仿宋_GB2312" w:hAnsi="仿宋_GB2312" w:eastAsia="仿宋_GB2312" w:cs="仿宋_GB2312"/>
          <w:sz w:val="32"/>
          <w:szCs w:val="32"/>
          <w:lang w:eastAsia="zh-CN"/>
        </w:rPr>
        <w:t>等文件，结合本区实际，区发展改革委起草制定了</w:t>
      </w:r>
      <w:r>
        <w:rPr>
          <w:rFonts w:hint="eastAsia" w:ascii="仿宋_GB2312" w:hAnsi="仿宋_GB2312" w:eastAsia="仿宋_GB2312" w:cs="仿宋_GB2312"/>
          <w:kern w:val="2"/>
          <w:sz w:val="32"/>
          <w:szCs w:val="32"/>
          <w:lang w:val="en-US" w:eastAsia="zh-CN" w:bidi="ar-SA"/>
        </w:rPr>
        <w:t>《西城区分布式光伏发电项目管理办法</w:t>
      </w:r>
      <w:bookmarkStart w:id="0" w:name="_GoBack"/>
      <w:bookmarkEnd w:id="0"/>
      <w:r>
        <w:rPr>
          <w:rFonts w:hint="eastAsia" w:ascii="仿宋_GB2312" w:hAnsi="仿宋_GB2312" w:eastAsia="仿宋_GB2312" w:cs="仿宋_GB2312"/>
          <w:kern w:val="2"/>
          <w:sz w:val="32"/>
          <w:szCs w:val="32"/>
          <w:lang w:val="en-US" w:eastAsia="zh-CN" w:bidi="ar-SA"/>
        </w:rPr>
        <w:t>（试行）（征求意见稿）》（以下简称《管理办法》）。</w:t>
      </w:r>
    </w:p>
    <w:p w14:paraId="25F3C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起草过程</w:t>
      </w:r>
    </w:p>
    <w:p w14:paraId="6B018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区发展改革委前期多次对本区备案运行的分布式光伏发电项目开展现场督导，同时深入研究国家和市级相关文件，结合本区实际情况，起草制定了《管理办法》。起草过程中，一</w:t>
      </w:r>
      <w:r>
        <w:rPr>
          <w:rFonts w:hint="eastAsia" w:ascii="仿宋_GB2312" w:hAnsi="仿宋_GB2312" w:eastAsia="仿宋_GB2312" w:cs="仿宋_GB2312"/>
          <w:b/>
          <w:bCs/>
          <w:sz w:val="32"/>
          <w:szCs w:val="32"/>
          <w:lang w:val="en-US" w:eastAsia="zh-CN"/>
        </w:rPr>
        <w:t>是向相关部门征求意见。</w:t>
      </w:r>
      <w:r>
        <w:rPr>
          <w:rFonts w:hint="eastAsia" w:ascii="仿宋_GB2312" w:hAnsi="仿宋_GB2312" w:eastAsia="仿宋_GB2312" w:cs="仿宋_GB2312"/>
          <w:b w:val="0"/>
          <w:bCs w:val="0"/>
          <w:sz w:val="32"/>
          <w:szCs w:val="32"/>
          <w:lang w:val="en-US" w:eastAsia="zh-CN"/>
        </w:rPr>
        <w:t>前期征求了</w:t>
      </w:r>
      <w:r>
        <w:rPr>
          <w:rFonts w:hint="eastAsia" w:ascii="仿宋_GB2312" w:hAnsi="仿宋_GB2312" w:eastAsia="仿宋_GB2312" w:cs="仿宋_GB2312"/>
          <w:color w:val="000000"/>
          <w:sz w:val="32"/>
          <w:szCs w:val="32"/>
          <w:highlight w:val="none"/>
          <w:lang w:val="en-US" w:eastAsia="zh-CN"/>
        </w:rPr>
        <w:t>市规划自然资源委西城分局、</w:t>
      </w:r>
      <w:r>
        <w:rPr>
          <w:rFonts w:hint="eastAsia" w:ascii="仿宋_GB2312" w:hAnsi="仿宋_GB2312" w:eastAsia="仿宋_GB2312" w:cs="仿宋_GB2312"/>
          <w:color w:val="000000"/>
          <w:sz w:val="32"/>
          <w:szCs w:val="32"/>
          <w:lang w:eastAsia="zh-CN"/>
        </w:rPr>
        <w:t>区生态环境局、</w:t>
      </w:r>
      <w:r>
        <w:rPr>
          <w:rFonts w:hint="eastAsia" w:ascii="仿宋_GB2312" w:hAnsi="仿宋_GB2312" w:eastAsia="仿宋_GB2312" w:cs="仿宋_GB2312"/>
          <w:sz w:val="32"/>
          <w:szCs w:val="32"/>
          <w:lang w:eastAsia="zh-CN"/>
        </w:rPr>
        <w:t>区住房城市建设委、</w:t>
      </w:r>
      <w:r>
        <w:rPr>
          <w:rFonts w:hint="eastAsia" w:ascii="仿宋_GB2312" w:hAnsi="仿宋_GB2312" w:eastAsia="仿宋_GB2312" w:cs="仿宋_GB2312"/>
          <w:sz w:val="32"/>
          <w:szCs w:val="32"/>
          <w:lang w:val="en-US" w:eastAsia="zh-CN"/>
        </w:rPr>
        <w:t>区房管局、</w:t>
      </w:r>
      <w:r>
        <w:rPr>
          <w:rFonts w:hint="eastAsia" w:ascii="仿宋_GB2312" w:hAnsi="仿宋_GB2312" w:eastAsia="仿宋_GB2312" w:cs="仿宋_GB2312"/>
          <w:color w:val="auto"/>
          <w:sz w:val="32"/>
          <w:szCs w:val="32"/>
          <w:lang w:eastAsia="zh-CN"/>
        </w:rPr>
        <w:t>区城</w:t>
      </w:r>
      <w:r>
        <w:rPr>
          <w:rFonts w:hint="eastAsia" w:ascii="仿宋_GB2312" w:hAnsi="仿宋_GB2312" w:eastAsia="仿宋_GB2312" w:cs="仿宋_GB2312"/>
          <w:sz w:val="32"/>
          <w:szCs w:val="32"/>
          <w:lang w:eastAsia="zh-CN"/>
        </w:rPr>
        <w:t>市管理委、区应急局、西城区消防救援局、</w:t>
      </w:r>
      <w:r>
        <w:rPr>
          <w:rFonts w:hint="eastAsia" w:ascii="仿宋_GB2312" w:hAnsi="仿宋_GB2312" w:eastAsia="仿宋_GB2312" w:cs="仿宋_GB2312"/>
          <w:sz w:val="32"/>
          <w:szCs w:val="32"/>
          <w:lang w:val="en-US" w:eastAsia="zh-CN"/>
        </w:rPr>
        <w:t>各街道办事处、</w:t>
      </w:r>
      <w:r>
        <w:rPr>
          <w:rFonts w:hint="eastAsia" w:ascii="仿宋_GB2312" w:hAnsi="仿宋_GB2312" w:eastAsia="仿宋_GB2312" w:cs="仿宋_GB2312"/>
          <w:sz w:val="32"/>
          <w:szCs w:val="32"/>
          <w:lang w:eastAsia="zh-CN"/>
        </w:rPr>
        <w:t>国网北京市电力公司、区政府办公室、区司法局的意见，确保《管理办法》制定的可行性。</w:t>
      </w:r>
      <w:r>
        <w:rPr>
          <w:rFonts w:hint="eastAsia" w:ascii="仿宋_GB2312" w:hAnsi="仿宋_GB2312" w:eastAsia="仿宋_GB2312" w:cs="仿宋_GB2312"/>
          <w:b/>
          <w:bCs/>
          <w:sz w:val="32"/>
          <w:szCs w:val="32"/>
          <w:lang w:eastAsia="zh-CN"/>
        </w:rPr>
        <w:t>二是修改完善。</w:t>
      </w:r>
      <w:r>
        <w:rPr>
          <w:rFonts w:hint="eastAsia" w:ascii="仿宋_GB2312" w:hAnsi="仿宋_GB2312" w:eastAsia="仿宋_GB2312" w:cs="仿宋_GB2312"/>
          <w:b w:val="0"/>
          <w:bCs w:val="0"/>
          <w:sz w:val="32"/>
          <w:szCs w:val="32"/>
          <w:lang w:eastAsia="zh-CN"/>
        </w:rPr>
        <w:t>梳理分</w:t>
      </w:r>
      <w:r>
        <w:rPr>
          <w:rFonts w:hint="eastAsia" w:ascii="仿宋_GB2312" w:hAnsi="仿宋_GB2312" w:eastAsia="仿宋_GB2312" w:cs="仿宋_GB2312"/>
          <w:sz w:val="32"/>
          <w:szCs w:val="32"/>
          <w:lang w:eastAsia="zh-CN"/>
        </w:rPr>
        <w:t>析相关部门</w:t>
      </w:r>
      <w:r>
        <w:rPr>
          <w:rFonts w:hint="eastAsia" w:ascii="仿宋_GB2312" w:hAnsi="仿宋_GB2312" w:eastAsia="仿宋_GB2312" w:cs="仿宋_GB2312"/>
          <w:sz w:val="32"/>
          <w:szCs w:val="32"/>
        </w:rPr>
        <w:t>意见</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区发展改革委对</w:t>
      </w:r>
      <w:r>
        <w:rPr>
          <w:rFonts w:hint="eastAsia" w:ascii="仿宋_GB2312" w:hAnsi="仿宋_GB2312" w:eastAsia="仿宋_GB2312" w:cs="仿宋_GB2312"/>
          <w:sz w:val="32"/>
          <w:szCs w:val="32"/>
          <w:lang w:val="en-US" w:eastAsia="zh-CN"/>
        </w:rPr>
        <w:t>《管理办法》</w:t>
      </w:r>
      <w:r>
        <w:rPr>
          <w:rFonts w:hint="eastAsia" w:ascii="仿宋_GB2312" w:hAnsi="仿宋_GB2312" w:eastAsia="仿宋_GB2312" w:cs="仿宋_GB2312"/>
          <w:sz w:val="32"/>
          <w:szCs w:val="32"/>
        </w:rPr>
        <w:t>进行了修改完善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重点对</w:t>
      </w:r>
      <w:r>
        <w:rPr>
          <w:rFonts w:hint="eastAsia" w:ascii="仿宋_GB2312" w:hAnsi="仿宋_GB2312" w:eastAsia="仿宋_GB2312" w:cs="仿宋_GB2312"/>
          <w:sz w:val="32"/>
          <w:szCs w:val="32"/>
          <w:lang w:eastAsia="zh-CN"/>
        </w:rPr>
        <w:t>项目责任、管理制度、工作职责、监督管理</w:t>
      </w:r>
      <w:r>
        <w:rPr>
          <w:rFonts w:hint="eastAsia" w:ascii="仿宋_GB2312" w:hAnsi="仿宋_GB2312" w:eastAsia="仿宋_GB2312" w:cs="仿宋_GB2312"/>
          <w:sz w:val="32"/>
          <w:szCs w:val="32"/>
        </w:rPr>
        <w:t>等关键内容进行优化，确保</w:t>
      </w:r>
      <w:r>
        <w:rPr>
          <w:rFonts w:hint="eastAsia" w:ascii="仿宋_GB2312" w:hAnsi="仿宋_GB2312" w:eastAsia="仿宋_GB2312" w:cs="仿宋_GB2312"/>
          <w:sz w:val="32"/>
          <w:szCs w:val="32"/>
          <w:lang w:eastAsia="zh-CN"/>
        </w:rPr>
        <w:t>《管理办法》</w:t>
      </w:r>
      <w:r>
        <w:rPr>
          <w:rFonts w:hint="eastAsia" w:ascii="仿宋_GB2312" w:hAnsi="仿宋_GB2312" w:eastAsia="仿宋_GB2312" w:cs="仿宋_GB2312"/>
          <w:sz w:val="32"/>
          <w:szCs w:val="32"/>
        </w:rPr>
        <w:t>更加科学合理、符合实际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最终形成了《</w:t>
      </w:r>
      <w:r>
        <w:rPr>
          <w:rFonts w:hint="eastAsia" w:ascii="仿宋_GB2312" w:hAnsi="仿宋_GB2312" w:eastAsia="仿宋_GB2312" w:cs="仿宋_GB2312"/>
          <w:sz w:val="32"/>
          <w:szCs w:val="32"/>
          <w:lang w:eastAsia="zh-CN"/>
        </w:rPr>
        <w:t>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征求意见</w:t>
      </w:r>
      <w:r>
        <w:rPr>
          <w:rFonts w:hint="eastAsia" w:ascii="仿宋_GB2312" w:hAnsi="仿宋_GB2312" w:eastAsia="仿宋_GB2312" w:cs="仿宋_GB2312"/>
          <w:sz w:val="32"/>
          <w:szCs w:val="32"/>
        </w:rPr>
        <w:t>稿。</w:t>
      </w:r>
    </w:p>
    <w:p w14:paraId="408C8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三、主要内容</w:t>
      </w:r>
    </w:p>
    <w:p w14:paraId="14250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《管理办法》包括适用范围、项目分类、项目责任、管理制度、安全运行、工作职责、监督管理、解释及有效期等内容。</w:t>
      </w:r>
    </w:p>
    <w:p w14:paraId="1FD43EAB">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适用范围。明确本办法适用对象为西城区行政区域内已建成并运行的分布式光伏发电项目。</w:t>
      </w:r>
    </w:p>
    <w:p w14:paraId="7E564D75">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项目分类。明确将光伏项目划分为企业（非自然人）和居民（自然人）两类实施分类管理。</w:t>
      </w:r>
    </w:p>
    <w:p w14:paraId="4B623846">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项目责任。明确企业和居民为分布式光伏发电项目安全第一责任人，并对项目环境协调性提出要求。</w:t>
      </w:r>
    </w:p>
    <w:p w14:paraId="702582A5">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管理制度。明确企业应当建立健全安全生产相关管理制度及应急预案，并定期开展应急演练等内容。</w:t>
      </w:r>
    </w:p>
    <w:p w14:paraId="538B8F25">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安全运行。对分布式光伏发电项目安全运行作出具体规定。</w:t>
      </w:r>
    </w:p>
    <w:p w14:paraId="013C865F">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工作职责。明确各相关部门在分布式光伏发电项目管理中的工作职责。</w:t>
      </w:r>
    </w:p>
    <w:p w14:paraId="11F796CE">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监督管理。明确各相关部门在分布式光伏发电项目监督检查、情况通报等方面的具体要求。</w:t>
      </w:r>
    </w:p>
    <w:p w14:paraId="79F0C1CB">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解释及有效期。明确本管理办法的解释部门及施行时间。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78642"/>
    <w:multiLevelType w:val="singleLevel"/>
    <w:tmpl w:val="B32786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C7ACB"/>
    <w:rsid w:val="249E5066"/>
    <w:rsid w:val="27800578"/>
    <w:rsid w:val="371D62BE"/>
    <w:rsid w:val="40EA7211"/>
    <w:rsid w:val="41C51A2C"/>
    <w:rsid w:val="437E3618"/>
    <w:rsid w:val="467766BA"/>
    <w:rsid w:val="54802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2"/>
    </w:rPr>
  </w:style>
  <w:style w:type="paragraph" w:styleId="3">
    <w:name w:val="Body Text Indent"/>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699</Words>
  <Characters>707</Characters>
  <Lines>0</Lines>
  <Paragraphs>0</Paragraphs>
  <TotalTime>45</TotalTime>
  <ScaleCrop>false</ScaleCrop>
  <LinksUpToDate>false</LinksUpToDate>
  <CharactersWithSpaces>707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2026-02-28T06:37:00Z</dcterms:created>
  <dc:creator>Administrator</dc:creator>
  <cp:lastModifiedBy>D</cp:lastModifiedBy>
  <dcterms:modified xsi:type="dcterms:W3CDTF">2026-03-02T08:24:39Z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eyJoZGlkIjoiMTZlNTkxYTRmNGVhOWJjZTQxZmRlMDE1MzNlNWQzYWYiLCJ1c2VySWQiOiI0MjA5MTE4ODAifQ==</vt:lpwstr>
  </property>
  <property fmtid="{D5CDD505-2E9C-101B-9397-08002B2CF9AE}" pid="4" name="ICV">
    <vt:lpwstr>9F8234C7D7324FFFB6476AABC769844D_12</vt:lpwstr>
  </property>
</Properties>
</file>