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w:t>
      </w:r>
      <w:r>
        <w:rPr>
          <w:rFonts w:hint="eastAsia" w:ascii="黑体" w:hAnsi="黑体" w:eastAsia="黑体" w:cs="黑体"/>
          <w:b w:val="0"/>
          <w:bCs w:val="0"/>
          <w:sz w:val="32"/>
          <w:szCs w:val="32"/>
          <w:highlight w:val="none"/>
          <w:lang w:val="en-US" w:eastAsia="zh-CN"/>
        </w:rPr>
        <w:t>2</w:t>
      </w:r>
    </w:p>
    <w:p>
      <w:pPr>
        <w:pStyle w:val="2"/>
        <w:rPr>
          <w:rFonts w:hint="eastAsia"/>
          <w:lang w:val="en-US" w:eastAsia="zh-CN"/>
        </w:rPr>
      </w:pPr>
      <w:bookmarkStart w:id="0" w:name="_GoBack"/>
      <w:bookmarkEnd w:id="0"/>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《关于进一步明确怀柔区1982年前划定的宅基地面积认定标准的通知（征求意见稿）》的起草说明</w:t>
      </w:r>
    </w:p>
    <w:p>
      <w:pPr>
        <w:spacing w:line="540" w:lineRule="exact"/>
        <w:jc w:val="center"/>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ascii="仿宋_GB2312" w:hAnsi="Calibri" w:eastAsia="仿宋_GB2312" w:cs="Times New Roman"/>
          <w:sz w:val="32"/>
          <w:szCs w:val="32"/>
        </w:rPr>
      </w:pPr>
      <w:r>
        <w:rPr>
          <w:rFonts w:hint="eastAsia" w:ascii="仿宋_GB2312" w:hAnsi="仿宋_GB2312" w:eastAsia="仿宋_GB2312" w:cs="仿宋_GB2312"/>
          <w:color w:val="auto"/>
          <w:sz w:val="32"/>
          <w:szCs w:val="32"/>
          <w:highlight w:val="none"/>
          <w:lang w:eastAsia="zh-CN"/>
        </w:rPr>
        <w:t>为贯彻落实《北京市房地一体宅基地确权登记工作指导意见》（</w:t>
      </w:r>
      <w:r>
        <w:rPr>
          <w:rFonts w:hint="eastAsia" w:ascii="仿宋_GB2312" w:hAnsi="仿宋_GB2312" w:eastAsia="仿宋_GB2312" w:cs="仿宋_GB2312"/>
          <w:color w:val="auto"/>
          <w:sz w:val="32"/>
          <w:szCs w:val="32"/>
          <w:highlight w:val="none"/>
          <w:lang w:val="en-US" w:eastAsia="zh-CN"/>
        </w:rPr>
        <w:t>京规自发〔2024〕243号）及《北京市怀柔区房地一体宅基地确权登记工作实施细则》（京规自怀发〔2025〕10号）文件要求</w:t>
      </w:r>
      <w:r>
        <w:rPr>
          <w:rFonts w:hint="eastAsia" w:ascii="仿宋_GB2312" w:hAnsi="仿宋_GB2312" w:eastAsia="仿宋_GB2312" w:cs="仿宋_GB2312"/>
          <w:color w:val="auto"/>
          <w:sz w:val="32"/>
          <w:szCs w:val="32"/>
          <w:highlight w:val="none"/>
          <w:lang w:eastAsia="zh-CN"/>
        </w:rPr>
        <w:t>，加快推进房地一体宅基地确权登记工作</w:t>
      </w:r>
      <w:r>
        <w:rPr>
          <w:rFonts w:hint="eastAsia" w:ascii="仿宋_GB2312" w:hAnsi="仿宋_GB2312" w:eastAsia="仿宋_GB2312" w:cs="仿宋_GB2312"/>
          <w:color w:val="auto"/>
          <w:sz w:val="32"/>
          <w:szCs w:val="32"/>
          <w:highlight w:val="none"/>
        </w:rPr>
        <w:t>，</w:t>
      </w:r>
      <w:r>
        <w:rPr>
          <w:rFonts w:hint="eastAsia" w:ascii="仿宋_GB2312" w:hAnsi="Calibri" w:eastAsia="仿宋_GB2312" w:cs="Times New Roman"/>
          <w:sz w:val="32"/>
          <w:szCs w:val="32"/>
        </w:rPr>
        <w:t>北京市规划和自然资源委员会怀柔分局和北京市怀柔区农业农村局共同起草了《关于进一步明确怀柔区1982年前划定的宅基地面积认定标准的通知（征求意见稿）》（以下简称</w:t>
      </w:r>
      <w:r>
        <w:rPr>
          <w:rFonts w:hint="eastAsia" w:ascii="仿宋_GB2312" w:hAnsi="Calibri" w:eastAsia="仿宋_GB2312" w:cs="Times New Roman"/>
          <w:sz w:val="32"/>
          <w:szCs w:val="32"/>
          <w:lang w:eastAsia="zh-CN"/>
        </w:rPr>
        <w:t>《通知》</w:t>
      </w:r>
      <w:r>
        <w:rPr>
          <w:rFonts w:hint="eastAsia" w:ascii="仿宋_GB2312" w:hAnsi="Calibri" w:eastAsia="仿宋_GB2312" w:cs="Times New Roman"/>
          <w:sz w:val="32"/>
          <w:szCs w:val="32"/>
        </w:rPr>
        <w:t>），现作如下说明：</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ascii="黑体" w:hAnsi="黑体" w:eastAsia="黑体" w:cs="黑体"/>
          <w:sz w:val="32"/>
        </w:rPr>
      </w:pPr>
      <w:r>
        <w:rPr>
          <w:rFonts w:hint="eastAsia" w:ascii="黑体" w:hAnsi="黑体" w:eastAsia="黑体" w:cs="黑体"/>
          <w:sz w:val="32"/>
        </w:rPr>
        <w:t>一、起草背景</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按照市级《关于印发</w:t>
      </w:r>
      <w:r>
        <w:rPr>
          <w:rFonts w:hint="eastAsia" w:ascii="仿宋_GB2312" w:hAnsi="仿宋_GB2312" w:eastAsia="仿宋_GB2312" w:cs="仿宋_GB2312"/>
          <w:sz w:val="32"/>
          <w:szCs w:val="32"/>
          <w:lang w:val="en-US" w:eastAsia="zh-CN"/>
        </w:rPr>
        <w:t>&lt;</w:t>
      </w:r>
      <w:r>
        <w:rPr>
          <w:rFonts w:hint="eastAsia" w:ascii="仿宋_GB2312" w:hAnsi="Calibri" w:eastAsia="仿宋_GB2312" w:cs="Times New Roman"/>
          <w:sz w:val="32"/>
          <w:szCs w:val="32"/>
          <w:lang w:eastAsia="zh-CN"/>
        </w:rPr>
        <w:t>房地一体宅基地和集体建设用地确权登记工作问答</w:t>
      </w:r>
      <w:r>
        <w:rPr>
          <w:rFonts w:hint="eastAsia" w:ascii="仿宋_GB2312" w:hAnsi="仿宋_GB2312" w:eastAsia="仿宋_GB2312" w:cs="仿宋_GB2312"/>
          <w:sz w:val="32"/>
          <w:szCs w:val="32"/>
          <w:lang w:val="en-US" w:eastAsia="zh-CN"/>
        </w:rPr>
        <w:t>&gt;</w:t>
      </w:r>
      <w:r>
        <w:rPr>
          <w:rFonts w:hint="eastAsia" w:ascii="仿宋_GB2312" w:hAnsi="Calibri" w:eastAsia="仿宋_GB2312" w:cs="Times New Roman"/>
          <w:sz w:val="32"/>
          <w:szCs w:val="32"/>
          <w:lang w:eastAsia="zh-CN"/>
        </w:rPr>
        <w:t>的通知》（京农颁办发</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2025</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6号</w:t>
      </w:r>
      <w:r>
        <w:rPr>
          <w:rFonts w:hint="eastAsia" w:ascii="仿宋_GB2312" w:hAnsi="Calibri" w:eastAsia="仿宋_GB2312" w:cs="Times New Roman"/>
          <w:sz w:val="32"/>
          <w:szCs w:val="32"/>
          <w:lang w:eastAsia="zh-CN"/>
        </w:rPr>
        <w:t>）要求，“</w:t>
      </w:r>
      <w:r>
        <w:rPr>
          <w:rFonts w:hint="eastAsia" w:ascii="仿宋_GB2312" w:hAnsi="Calibri" w:eastAsia="仿宋_GB2312" w:cs="Times New Roman"/>
          <w:sz w:val="32"/>
          <w:szCs w:val="32"/>
          <w:lang w:val="en-US" w:eastAsia="zh-CN"/>
        </w:rPr>
        <w:t>1982年以前划定的宅基地，各区有规定的，按照各区规定办理。各区未做规定的，应在“一区一策”中予以明确”。经核实，我区历史上未出台过1982年以前划定的宅基地面积认定标准，均按照市级文件执行。2025年3月28日印发的</w:t>
      </w:r>
      <w:r>
        <w:rPr>
          <w:rFonts w:hint="eastAsia" w:ascii="仿宋_GB2312" w:hAnsi="仿宋_GB2312" w:eastAsia="仿宋_GB2312" w:cs="仿宋_GB2312"/>
          <w:color w:val="auto"/>
          <w:sz w:val="32"/>
          <w:szCs w:val="32"/>
          <w:highlight w:val="none"/>
          <w:lang w:val="en-US" w:eastAsia="zh-CN"/>
        </w:rPr>
        <w:t>《北京市怀柔区房地一体宅基地确权登记工作实施细则》（京规自怀发〔2025〕10号）亦按照</w:t>
      </w:r>
      <w:r>
        <w:rPr>
          <w:rFonts w:hint="eastAsia" w:ascii="仿宋_GB2312" w:hAnsi="仿宋_GB2312" w:eastAsia="仿宋_GB2312" w:cs="仿宋_GB2312"/>
          <w:color w:val="auto"/>
          <w:sz w:val="32"/>
          <w:szCs w:val="32"/>
          <w:highlight w:val="none"/>
          <w:lang w:eastAsia="zh-CN"/>
        </w:rPr>
        <w:t>《北京市房地一体宅基地确权登记工作指导意见》（</w:t>
      </w:r>
      <w:r>
        <w:rPr>
          <w:rFonts w:hint="eastAsia" w:ascii="仿宋_GB2312" w:hAnsi="仿宋_GB2312" w:eastAsia="仿宋_GB2312" w:cs="仿宋_GB2312"/>
          <w:color w:val="auto"/>
          <w:sz w:val="32"/>
          <w:szCs w:val="32"/>
          <w:highlight w:val="none"/>
          <w:lang w:val="en-US" w:eastAsia="zh-CN"/>
        </w:rPr>
        <w:t>京规自发〔2024〕243号）</w:t>
      </w:r>
      <w:r>
        <w:rPr>
          <w:rFonts w:hint="eastAsia" w:ascii="仿宋_GB2312" w:hAnsi="Calibri" w:eastAsia="仿宋_GB2312" w:cs="Times New Roman"/>
          <w:sz w:val="32"/>
          <w:szCs w:val="32"/>
        </w:rPr>
        <w:t>文件</w:t>
      </w:r>
      <w:r>
        <w:rPr>
          <w:rFonts w:hint="eastAsia" w:ascii="仿宋_GB2312" w:hAnsi="Calibri" w:eastAsia="仿宋_GB2312" w:cs="Times New Roman"/>
          <w:sz w:val="32"/>
          <w:szCs w:val="32"/>
          <w:lang w:eastAsia="zh-CN"/>
        </w:rPr>
        <w:t>规定：“</w:t>
      </w:r>
      <w:r>
        <w:rPr>
          <w:rFonts w:hint="eastAsia" w:ascii="仿宋_GB2312" w:hAnsi="Calibri" w:eastAsia="仿宋_GB2312" w:cs="Times New Roman"/>
          <w:sz w:val="32"/>
          <w:szCs w:val="32"/>
          <w:lang w:val="en-US" w:eastAsia="zh-CN"/>
        </w:rPr>
        <w:t>1982年</w:t>
      </w:r>
      <w:r>
        <w:rPr>
          <w:rFonts w:hint="eastAsia" w:ascii="仿宋_GB2312" w:hAnsi="仿宋_GB2312" w:eastAsia="仿宋_GB2312" w:cs="仿宋_GB2312"/>
          <w:strike w:val="0"/>
          <w:dstrike w:val="0"/>
          <w:color w:val="auto"/>
          <w:sz w:val="32"/>
          <w:szCs w:val="32"/>
          <w:highlight w:val="none"/>
          <w:lang w:val="en-US" w:eastAsia="zh-CN"/>
        </w:rPr>
        <w:t>《北京市人民政府关于贯彻执行国务院一九八二年四号、二十九号文件制止乱占滥用耕地加强土地管理的紧急通知》（京政发〔1982〕23号）发布</w:t>
      </w:r>
      <w:r>
        <w:rPr>
          <w:rFonts w:hint="eastAsia" w:ascii="仿宋_GB2312" w:hAnsi="仿宋_GB2312" w:eastAsia="仿宋_GB2312" w:cs="仿宋_GB2312"/>
          <w:strike w:val="0"/>
          <w:dstrike w:val="0"/>
          <w:color w:val="auto"/>
          <w:sz w:val="32"/>
          <w:szCs w:val="32"/>
          <w:highlight w:val="none"/>
          <w:lang w:eastAsia="zh-CN"/>
        </w:rPr>
        <w:t>以前</w:t>
      </w:r>
      <w:r>
        <w:rPr>
          <w:rFonts w:hint="eastAsia" w:ascii="仿宋_GB2312" w:hAnsi="仿宋_GB2312" w:eastAsia="仿宋_GB2312" w:cs="仿宋_GB2312"/>
          <w:strike w:val="0"/>
          <w:dstrike w:val="0"/>
          <w:sz w:val="32"/>
          <w:szCs w:val="32"/>
          <w:highlight w:val="none"/>
          <w:lang w:val="en-US" w:eastAsia="zh-CN"/>
        </w:rPr>
        <w:t>划定的宅基地</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面积认定标准另行规定”。</w:t>
      </w:r>
      <w:r>
        <w:rPr>
          <w:rFonts w:hint="eastAsia" w:ascii="仿宋_GB2312" w:hAnsi="Calibri" w:eastAsia="仿宋_GB2312" w:cs="Times New Roman"/>
          <w:sz w:val="32"/>
          <w:szCs w:val="32"/>
        </w:rPr>
        <w:t>为妥善解决历史遗留问题，规范和指导宅基地确权登记工作，</w:t>
      </w:r>
      <w:r>
        <w:rPr>
          <w:rFonts w:hint="eastAsia" w:ascii="仿宋_GB2312" w:hAnsi="仿宋_GB2312" w:eastAsia="仿宋_GB2312" w:cs="仿宋_GB2312"/>
          <w:b w:val="0"/>
          <w:bCs w:val="0"/>
          <w:sz w:val="32"/>
          <w:szCs w:val="32"/>
        </w:rPr>
        <w:t>在本次</w:t>
      </w:r>
      <w:r>
        <w:rPr>
          <w:rFonts w:hint="eastAsia" w:ascii="仿宋_GB2312" w:hAnsi="仿宋_GB2312" w:eastAsia="仿宋_GB2312" w:cs="仿宋_GB2312"/>
          <w:b w:val="0"/>
          <w:bCs w:val="0"/>
          <w:sz w:val="32"/>
          <w:szCs w:val="32"/>
          <w:lang w:eastAsia="zh-CN"/>
        </w:rPr>
        <w:t>房地一体宅基地确权登记</w:t>
      </w:r>
      <w:r>
        <w:rPr>
          <w:rFonts w:hint="eastAsia" w:ascii="仿宋_GB2312" w:hAnsi="仿宋_GB2312" w:eastAsia="仿宋_GB2312" w:cs="仿宋_GB2312"/>
          <w:b w:val="0"/>
          <w:bCs w:val="0"/>
          <w:sz w:val="32"/>
          <w:szCs w:val="32"/>
        </w:rPr>
        <w:t>专项工作中，本着尊重历史，</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rPr>
        <w:t>政策公平性、一致性和延续性</w:t>
      </w:r>
      <w:r>
        <w:rPr>
          <w:rFonts w:hint="eastAsia" w:ascii="仿宋_GB2312" w:hAnsi="仿宋_GB2312" w:eastAsia="仿宋_GB2312" w:cs="仿宋_GB2312"/>
          <w:b w:val="0"/>
          <w:bCs w:val="0"/>
          <w:sz w:val="32"/>
          <w:szCs w:val="32"/>
          <w:lang w:eastAsia="zh-CN"/>
        </w:rPr>
        <w:t>的原则</w:t>
      </w:r>
      <w:r>
        <w:rPr>
          <w:rFonts w:hint="eastAsia" w:ascii="仿宋_GB2312" w:hAnsi="仿宋_GB2312" w:eastAsia="仿宋_GB2312" w:cs="仿宋_GB2312"/>
          <w:b w:val="0"/>
          <w:bCs w:val="0"/>
          <w:sz w:val="32"/>
          <w:szCs w:val="32"/>
        </w:rPr>
        <w:t>，</w:t>
      </w:r>
      <w:r>
        <w:rPr>
          <w:rFonts w:hint="eastAsia" w:ascii="仿宋_GB2312" w:hAnsi="Calibri" w:eastAsia="仿宋_GB2312" w:cs="Times New Roman"/>
          <w:sz w:val="32"/>
          <w:szCs w:val="32"/>
        </w:rPr>
        <w:t>结合</w:t>
      </w:r>
      <w:r>
        <w:rPr>
          <w:rFonts w:hint="eastAsia" w:ascii="仿宋_GB2312" w:hAnsi="仿宋_GB2312" w:eastAsia="仿宋_GB2312" w:cs="仿宋_GB2312"/>
          <w:b w:val="0"/>
          <w:bCs w:val="0"/>
          <w:sz w:val="32"/>
          <w:szCs w:val="32"/>
          <w:lang w:eastAsia="zh-CN"/>
        </w:rPr>
        <w:t>我区</w:t>
      </w:r>
      <w:r>
        <w:rPr>
          <w:rFonts w:hint="eastAsia" w:ascii="仿宋_GB2312" w:hAnsi="Calibri" w:eastAsia="仿宋_GB2312" w:cs="Times New Roman"/>
          <w:sz w:val="32"/>
          <w:szCs w:val="32"/>
        </w:rPr>
        <w:t>实际起草了</w:t>
      </w:r>
      <w:r>
        <w:rPr>
          <w:rFonts w:hint="eastAsia" w:ascii="仿宋_GB2312" w:hAnsi="Calibri" w:eastAsia="仿宋_GB2312" w:cs="Times New Roman"/>
          <w:sz w:val="32"/>
          <w:szCs w:val="32"/>
          <w:lang w:eastAsia="zh-CN"/>
        </w:rPr>
        <w:t>《关于进一步明确怀柔区1982年前划定的宅基地面积认定标准的通知》</w:t>
      </w:r>
      <w:r>
        <w:rPr>
          <w:rFonts w:hint="eastAsia" w:ascii="仿宋_GB2312" w:hAnsi="Calibri" w:eastAsia="仿宋_GB2312" w:cs="Times New Roman"/>
          <w:sz w:val="32"/>
          <w:szCs w:val="32"/>
        </w:rPr>
        <w:t>（征求意见稿）</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ascii="黑体" w:hAnsi="黑体" w:eastAsia="黑体" w:cs="仿宋_GB2312"/>
          <w:bCs/>
          <w:sz w:val="32"/>
        </w:rPr>
      </w:pPr>
      <w:r>
        <w:rPr>
          <w:rFonts w:hint="eastAsia" w:ascii="黑体" w:hAnsi="黑体" w:eastAsia="黑体" w:cs="仿宋_GB2312"/>
          <w:bCs/>
          <w:sz w:val="32"/>
        </w:rPr>
        <w:t>二、起草过程</w:t>
      </w:r>
    </w:p>
    <w:p>
      <w:pPr>
        <w:pStyle w:val="27"/>
        <w:keepNext w:val="0"/>
        <w:keepLines w:val="0"/>
        <w:pageBreakBefore w:val="0"/>
        <w:kinsoku/>
        <w:wordWrap/>
        <w:overflowPunct/>
        <w:topLinePunct w:val="0"/>
        <w:autoSpaceDE/>
        <w:autoSpaceDN/>
        <w:bidi w:val="0"/>
        <w:adjustRightInd/>
        <w:snapToGrid/>
        <w:spacing w:line="540" w:lineRule="exact"/>
        <w:ind w:firstLine="480" w:firstLineChars="150"/>
        <w:textAlignment w:val="auto"/>
        <w:outlineLvl w:val="9"/>
      </w:pPr>
      <w:r>
        <w:rPr>
          <w:rFonts w:hint="eastAsia" w:ascii="仿宋_GB2312" w:hAnsi="仿宋_GB2312" w:eastAsia="仿宋_GB2312" w:cs="仿宋_GB2312"/>
          <w:sz w:val="32"/>
        </w:rPr>
        <w:t>组织</w:t>
      </w:r>
      <w:r>
        <w:rPr>
          <w:rFonts w:hint="eastAsia" w:ascii="仿宋_GB2312" w:hAnsi="Calibri" w:eastAsia="仿宋_GB2312"/>
          <w:sz w:val="32"/>
          <w:szCs w:val="32"/>
        </w:rPr>
        <w:t>征求了区住房城乡建设委、区财政局、公安分局、</w:t>
      </w:r>
      <w:r>
        <w:rPr>
          <w:rFonts w:hint="eastAsia" w:ascii="仿宋_GB2312" w:hAnsi="Calibri" w:eastAsia="仿宋_GB2312"/>
          <w:sz w:val="32"/>
          <w:szCs w:val="32"/>
          <w:lang w:eastAsia="zh-CN"/>
        </w:rPr>
        <w:t>区委编办、</w:t>
      </w:r>
      <w:r>
        <w:rPr>
          <w:rFonts w:hint="eastAsia" w:ascii="仿宋_GB2312" w:hAnsi="Calibri" w:eastAsia="仿宋_GB2312"/>
          <w:sz w:val="32"/>
          <w:szCs w:val="32"/>
        </w:rPr>
        <w:t>区信访办、</w:t>
      </w:r>
      <w:r>
        <w:rPr>
          <w:rFonts w:hint="eastAsia" w:ascii="仿宋_GB2312" w:hAnsi="Calibri" w:eastAsia="仿宋_GB2312"/>
          <w:sz w:val="32"/>
          <w:szCs w:val="32"/>
          <w:lang w:eastAsia="zh-CN"/>
        </w:rPr>
        <w:t>区审计局、</w:t>
      </w:r>
      <w:r>
        <w:rPr>
          <w:rFonts w:hint="eastAsia" w:ascii="仿宋_GB2312" w:hAnsi="Calibri" w:eastAsia="仿宋_GB2312"/>
          <w:sz w:val="32"/>
          <w:szCs w:val="32"/>
        </w:rPr>
        <w:t>区档案馆、区委宣传部、区城指中心</w:t>
      </w:r>
      <w:r>
        <w:rPr>
          <w:rFonts w:hint="eastAsia" w:ascii="仿宋_GB2312" w:eastAsia="仿宋_GB2312"/>
          <w:sz w:val="32"/>
          <w:szCs w:val="32"/>
        </w:rPr>
        <w:t>、区经管站</w:t>
      </w:r>
      <w:r>
        <w:rPr>
          <w:rFonts w:hint="eastAsia" w:ascii="仿宋_GB2312" w:hAnsi="Calibri" w:eastAsia="仿宋_GB2312"/>
          <w:sz w:val="32"/>
          <w:szCs w:val="32"/>
        </w:rPr>
        <w:t>以及各镇乡、街道等单位（部门）意见</w:t>
      </w:r>
      <w:r>
        <w:rPr>
          <w:rFonts w:hint="eastAsia" w:ascii="仿宋_GB2312" w:hAnsi="Calibri" w:eastAsia="仿宋_GB2312"/>
          <w:sz w:val="32"/>
          <w:szCs w:val="32"/>
          <w:lang w:eastAsia="zh-CN"/>
        </w:rPr>
        <w:t>，均</w:t>
      </w:r>
      <w:r>
        <w:rPr>
          <w:rFonts w:hint="eastAsia" w:ascii="仿宋_GB2312" w:hAnsi="Calibri" w:eastAsia="仿宋_GB2312"/>
          <w:sz w:val="32"/>
          <w:szCs w:val="32"/>
        </w:rPr>
        <w:t>反馈</w:t>
      </w:r>
      <w:r>
        <w:rPr>
          <w:rFonts w:hint="eastAsia" w:ascii="仿宋_GB2312" w:hAnsi="Calibri" w:eastAsia="仿宋_GB2312"/>
          <w:sz w:val="32"/>
          <w:szCs w:val="32"/>
          <w:lang w:eastAsia="zh-CN"/>
        </w:rPr>
        <w:t>无</w:t>
      </w:r>
      <w:r>
        <w:rPr>
          <w:rFonts w:hint="eastAsia" w:ascii="仿宋_GB2312" w:hAnsi="Calibri" w:eastAsia="仿宋_GB2312"/>
          <w:sz w:val="32"/>
          <w:szCs w:val="32"/>
        </w:rPr>
        <w:t>意见。</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ascii="黑体" w:hAnsi="黑体" w:eastAsia="黑体" w:cs="仿宋_GB2312"/>
          <w:bCs/>
          <w:sz w:val="32"/>
        </w:rPr>
      </w:pPr>
      <w:r>
        <w:rPr>
          <w:rFonts w:hint="eastAsia" w:ascii="黑体" w:hAnsi="黑体" w:eastAsia="黑体" w:cs="仿宋_GB2312"/>
          <w:bCs/>
          <w:sz w:val="32"/>
        </w:rPr>
        <w:t>三、主要内容</w:t>
      </w:r>
    </w:p>
    <w:p>
      <w:pPr>
        <w:keepNext w:val="0"/>
        <w:keepLines w:val="0"/>
        <w:pageBreakBefore w:val="0"/>
        <w:widowControl/>
        <w:kinsoku/>
        <w:wordWrap/>
        <w:overflowPunct/>
        <w:topLinePunct w:val="0"/>
        <w:autoSpaceDE/>
        <w:autoSpaceDN/>
        <w:bidi w:val="0"/>
        <w:spacing w:beforeLines="0" w:afterLines="0" w:line="560" w:lineRule="exact"/>
        <w:ind w:firstLine="640" w:firstLineChars="0"/>
        <w:textAlignment w:val="auto"/>
        <w:outlineLvl w:val="9"/>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经认定属于</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982年2月24日（不含）</w:t>
      </w:r>
      <w:r>
        <w:rPr>
          <w:rFonts w:hint="eastAsia" w:ascii="仿宋_GB2312" w:hAnsi="仿宋_GB2312" w:eastAsia="仿宋_GB2312" w:cs="仿宋_GB2312"/>
          <w:strike w:val="0"/>
          <w:dstrike w:val="0"/>
          <w:color w:val="auto"/>
          <w:sz w:val="32"/>
          <w:szCs w:val="32"/>
          <w:highlight w:val="none"/>
          <w:lang w:val="en-US" w:eastAsia="zh-CN"/>
        </w:rPr>
        <w:t>《北京市人民政府关于贯彻执行国务院一九八二年四号、二十九号文件制止乱占滥用耕地加强土地管理的紧急通知》（京政发〔1982〕23号）发布</w:t>
      </w:r>
      <w:r>
        <w:rPr>
          <w:rFonts w:hint="eastAsia" w:ascii="仿宋_GB2312" w:hAnsi="仿宋_GB2312" w:eastAsia="仿宋_GB2312" w:cs="仿宋_GB2312"/>
          <w:strike w:val="0"/>
          <w:dstrike w:val="0"/>
          <w:color w:val="auto"/>
          <w:sz w:val="32"/>
          <w:szCs w:val="32"/>
          <w:highlight w:val="none"/>
          <w:lang w:eastAsia="zh-CN"/>
        </w:rPr>
        <w:t>以前</w:t>
      </w:r>
      <w:r>
        <w:rPr>
          <w:rFonts w:hint="eastAsia" w:ascii="仿宋_GB2312" w:hAnsi="仿宋_GB2312" w:eastAsia="仿宋_GB2312" w:cs="仿宋_GB2312"/>
          <w:strike w:val="0"/>
          <w:dstrike w:val="0"/>
          <w:sz w:val="32"/>
          <w:szCs w:val="32"/>
          <w:highlight w:val="none"/>
          <w:lang w:val="en-US" w:eastAsia="zh-CN"/>
        </w:rPr>
        <w:t>划定的宅基地及建设的房屋：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宅基地有审批手续的，实测占地面积小于批准面积的，按实测占地面积确权登记；实测占地面积大于等于批准面积的，按照批准面积确权登记，并在不动产登记簿和证书的附记栏中注明实测占地面积。</w:t>
      </w:r>
    </w:p>
    <w:p>
      <w:pPr>
        <w:pStyle w:val="15"/>
        <w:spacing w:line="540" w:lineRule="exact"/>
        <w:ind w:firstLine="640"/>
        <w:outlineLvl w:val="2"/>
        <w:rPr>
          <w:rFonts w:ascii="仿宋_GB2312" w:hAnsi="仿宋_GB2312" w:eastAsia="仿宋_GB2312" w:cs="仿宋_GB2312"/>
          <w:szCs w:val="32"/>
        </w:rPr>
      </w:pPr>
      <w:r>
        <w:rPr>
          <w:rFonts w:hint="eastAsia" w:ascii="仿宋_GB2312" w:hAnsi="宋体" w:eastAsia="仿宋_GB2312" w:cs="宋体"/>
          <w:szCs w:val="32"/>
          <w:lang w:eastAsia="zh-CN"/>
        </w:rPr>
        <w:t>（二）</w:t>
      </w:r>
      <w:r>
        <w:rPr>
          <w:rFonts w:hint="eastAsia" w:ascii="仿宋_GB2312" w:hAnsi="宋体" w:eastAsia="仿宋_GB2312" w:cs="宋体"/>
          <w:szCs w:val="32"/>
        </w:rPr>
        <w:t>宅基地无审批手续的，原则上按每户最高不超过0.</w:t>
      </w:r>
      <w:r>
        <w:rPr>
          <w:rFonts w:hint="eastAsia" w:ascii="仿宋_GB2312" w:hAnsi="宋体" w:eastAsia="仿宋_GB2312" w:cs="宋体"/>
          <w:szCs w:val="32"/>
          <w:lang w:val="en-US" w:eastAsia="zh-CN"/>
        </w:rPr>
        <w:t>4</w:t>
      </w:r>
      <w:r>
        <w:rPr>
          <w:rFonts w:hint="eastAsia" w:ascii="仿宋_GB2312" w:hAnsi="宋体" w:eastAsia="仿宋_GB2312" w:cs="宋体"/>
          <w:szCs w:val="32"/>
        </w:rPr>
        <w:t>亩（2</w:t>
      </w:r>
      <w:r>
        <w:rPr>
          <w:rFonts w:hint="eastAsia" w:ascii="仿宋_GB2312" w:hAnsi="宋体" w:eastAsia="仿宋_GB2312" w:cs="宋体"/>
          <w:szCs w:val="32"/>
          <w:lang w:val="en-US" w:eastAsia="zh-CN"/>
        </w:rPr>
        <w:t>67</w:t>
      </w:r>
      <w:r>
        <w:rPr>
          <w:rFonts w:hint="eastAsia" w:ascii="仿宋_GB2312" w:hAnsi="宋体" w:eastAsia="仿宋_GB2312" w:cs="宋体"/>
          <w:szCs w:val="32"/>
        </w:rPr>
        <w:t>平方米）确定宅基地面积认定标准。宅基地的实测占地面积未达到面积标准的，按照实测占地面积予以确权登记；实测占地面积大于等于面积标准的，按照标准面积予以确权登记，并在不动产登记簿和证书的附记栏中注明实测占地面积。</w:t>
      </w:r>
    </w:p>
    <w:p>
      <w:pPr>
        <w:spacing w:line="540" w:lineRule="exact"/>
        <w:ind w:firstLine="640" w:firstLineChars="200"/>
        <w:rPr>
          <w:rFonts w:ascii="仿宋_GB2312" w:hAnsi="宋体" w:eastAsia="仿宋_GB2312" w:cs="宋体"/>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地上</w:t>
      </w:r>
      <w:r>
        <w:rPr>
          <w:rFonts w:hint="eastAsia" w:ascii="仿宋_GB2312" w:hAnsi="仿宋_GB2312" w:eastAsia="仿宋_GB2312"/>
          <w:sz w:val="32"/>
        </w:rPr>
        <w:t>房屋建筑占地面积未超过宅基地确权登记面积且</w:t>
      </w:r>
      <w:r>
        <w:rPr>
          <w:rFonts w:hint="eastAsia" w:ascii="仿宋_GB2312" w:hAnsi="宋体" w:eastAsia="仿宋_GB2312" w:cs="宋体"/>
          <w:sz w:val="32"/>
          <w:szCs w:val="32"/>
        </w:rPr>
        <w:t>房屋外墙垂直下落投影未超出宅基地范围的，</w:t>
      </w:r>
      <w:r>
        <w:rPr>
          <w:rFonts w:hint="eastAsia" w:ascii="仿宋_GB2312" w:hAnsi="仿宋_GB2312" w:eastAsia="仿宋_GB2312" w:cs="仿宋_GB2312"/>
          <w:sz w:val="32"/>
          <w:szCs w:val="32"/>
        </w:rPr>
        <w:t>经村</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镇乡街道两级认定属于合法使用的，</w:t>
      </w:r>
      <w:r>
        <w:rPr>
          <w:rFonts w:hint="eastAsia" w:ascii="仿宋_GB2312" w:hAnsi="宋体" w:eastAsia="仿宋_GB2312" w:cs="宋体"/>
          <w:sz w:val="32"/>
          <w:szCs w:val="32"/>
        </w:rPr>
        <w:t>可按审核结果确权登记。</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outlineLvl w:val="9"/>
        <w:rPr>
          <w:rFonts w:ascii="仿宋_GB2312" w:hAnsi="仿宋_GB2312" w:eastAsia="仿宋_GB2312" w:cs="仿宋_GB2312"/>
          <w:sz w:val="32"/>
        </w:rPr>
      </w:pPr>
    </w:p>
    <w:sectPr>
      <w:footerReference r:id="rId3" w:type="default"/>
      <w:pgSz w:w="11907" w:h="16840"/>
      <w:pgMar w:top="1531" w:right="1531" w:bottom="1531" w:left="1701" w:header="851"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Courier New">
    <w:panose1 w:val="02070309020205020404"/>
    <w:charset w:val="00"/>
    <w:family w:val="decorative"/>
    <w:pitch w:val="default"/>
    <w:sig w:usb0="E0002AFF" w:usb1="C0007843" w:usb2="00000009" w:usb3="00000000" w:csb0="400001FF" w:csb1="FFFF0000"/>
  </w:font>
  <w:font w:name="CESI仿宋-GB2312">
    <w:altName w:val="仿宋"/>
    <w:panose1 w:val="02000500000000000000"/>
    <w:charset w:val="86"/>
    <w:family w:val="auto"/>
    <w:pitch w:val="default"/>
    <w:sig w:usb0="00000000" w:usb1="00000000" w:usb2="00000010"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6239484"/>
                          </w:sdtPr>
                          <w:sdt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326239484"/>
                    </w:sdtPr>
                    <w:sdt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3 -</w:t>
                        </w:r>
                        <w:r>
                          <w:rPr>
                            <w:rFonts w:hint="eastAsia" w:ascii="仿宋_GB2312" w:hAnsi="仿宋_GB2312" w:eastAsia="仿宋_GB2312" w:cs="仿宋_GB2312"/>
                            <w:sz w:val="28"/>
                            <w:szCs w:val="28"/>
                          </w:rPr>
                          <w:fldChar w:fldCharType="end"/>
                        </w:r>
                      </w:p>
                    </w:sdtContent>
                  </w:sdt>
                  <w:p>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3270883">
    <w:nsid w:val="1FC91163"/>
    <w:multiLevelType w:val="multilevel"/>
    <w:tmpl w:val="1FC91163"/>
    <w:lvl w:ilvl="0" w:tentative="1">
      <w:start w:val="1"/>
      <w:numFmt w:val="decimal"/>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1">
      <w:start w:val="1"/>
      <w:numFmt w:val="decimal"/>
      <w:pStyle w:val="21"/>
      <w:suff w:val="nothing"/>
      <w:lvlText w:val="%1.%2.%3　"/>
      <w:lvlJc w:val="left"/>
      <w:pPr>
        <w:ind w:left="315" w:firstLine="0"/>
      </w:pPr>
      <w:rPr>
        <w:rFonts w:hint="eastAsia" w:ascii="黑体" w:hAnsi="Times New Roman" w:eastAsia="黑体"/>
        <w:b w:val="0"/>
        <w:i w:val="0"/>
        <w:sz w:val="21"/>
      </w:rPr>
    </w:lvl>
    <w:lvl w:ilvl="3" w:tentative="1">
      <w:start w:val="1"/>
      <w:numFmt w:val="decimal"/>
      <w:suff w:val="nothing"/>
      <w:lvlText w:val="%1.%2.%3.%4　"/>
      <w:lvlJc w:val="left"/>
      <w:pPr>
        <w:ind w:left="945"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5332708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0000DF3"/>
    <w:rsid w:val="00002ECC"/>
    <w:rsid w:val="00010077"/>
    <w:rsid w:val="00013387"/>
    <w:rsid w:val="000156C8"/>
    <w:rsid w:val="00015915"/>
    <w:rsid w:val="000350F4"/>
    <w:rsid w:val="00035688"/>
    <w:rsid w:val="00040EE3"/>
    <w:rsid w:val="00044BF9"/>
    <w:rsid w:val="00046CAE"/>
    <w:rsid w:val="00047999"/>
    <w:rsid w:val="000500C2"/>
    <w:rsid w:val="00052824"/>
    <w:rsid w:val="00052AA7"/>
    <w:rsid w:val="000653BD"/>
    <w:rsid w:val="00070A03"/>
    <w:rsid w:val="00071C45"/>
    <w:rsid w:val="00072449"/>
    <w:rsid w:val="00072BAF"/>
    <w:rsid w:val="000817D7"/>
    <w:rsid w:val="00082470"/>
    <w:rsid w:val="000829D0"/>
    <w:rsid w:val="00082BA3"/>
    <w:rsid w:val="00085718"/>
    <w:rsid w:val="00090E66"/>
    <w:rsid w:val="00091E5A"/>
    <w:rsid w:val="000945C6"/>
    <w:rsid w:val="000A06F7"/>
    <w:rsid w:val="000A1708"/>
    <w:rsid w:val="000A226C"/>
    <w:rsid w:val="000B25A0"/>
    <w:rsid w:val="000B4F8A"/>
    <w:rsid w:val="000C34C0"/>
    <w:rsid w:val="000D071E"/>
    <w:rsid w:val="000D0AAD"/>
    <w:rsid w:val="000D7B6F"/>
    <w:rsid w:val="000E05BC"/>
    <w:rsid w:val="000E621C"/>
    <w:rsid w:val="000F56B8"/>
    <w:rsid w:val="000F7CDA"/>
    <w:rsid w:val="001046C2"/>
    <w:rsid w:val="001047B5"/>
    <w:rsid w:val="001131B2"/>
    <w:rsid w:val="00122302"/>
    <w:rsid w:val="00127ACC"/>
    <w:rsid w:val="00135E33"/>
    <w:rsid w:val="00136484"/>
    <w:rsid w:val="00137021"/>
    <w:rsid w:val="0014250E"/>
    <w:rsid w:val="00143710"/>
    <w:rsid w:val="00144653"/>
    <w:rsid w:val="001447E1"/>
    <w:rsid w:val="00144CAC"/>
    <w:rsid w:val="00155418"/>
    <w:rsid w:val="00160592"/>
    <w:rsid w:val="00160C5C"/>
    <w:rsid w:val="00161B5C"/>
    <w:rsid w:val="0017166A"/>
    <w:rsid w:val="00172A27"/>
    <w:rsid w:val="00173FAA"/>
    <w:rsid w:val="001741BE"/>
    <w:rsid w:val="00181664"/>
    <w:rsid w:val="001847FC"/>
    <w:rsid w:val="00185B5F"/>
    <w:rsid w:val="00186589"/>
    <w:rsid w:val="001940CB"/>
    <w:rsid w:val="00196CE2"/>
    <w:rsid w:val="001A4B8F"/>
    <w:rsid w:val="001B1025"/>
    <w:rsid w:val="001B1117"/>
    <w:rsid w:val="001B35A5"/>
    <w:rsid w:val="001B60B4"/>
    <w:rsid w:val="001C422E"/>
    <w:rsid w:val="001C7706"/>
    <w:rsid w:val="001D04AB"/>
    <w:rsid w:val="001D09FD"/>
    <w:rsid w:val="001E0251"/>
    <w:rsid w:val="001E17E9"/>
    <w:rsid w:val="001E59DA"/>
    <w:rsid w:val="001F676A"/>
    <w:rsid w:val="00200E0F"/>
    <w:rsid w:val="00214F89"/>
    <w:rsid w:val="0021606D"/>
    <w:rsid w:val="00216CA9"/>
    <w:rsid w:val="00226110"/>
    <w:rsid w:val="00230E7F"/>
    <w:rsid w:val="00237305"/>
    <w:rsid w:val="0023732E"/>
    <w:rsid w:val="00242A39"/>
    <w:rsid w:val="002430B7"/>
    <w:rsid w:val="002462A9"/>
    <w:rsid w:val="00247108"/>
    <w:rsid w:val="00251D48"/>
    <w:rsid w:val="00253636"/>
    <w:rsid w:val="002543D2"/>
    <w:rsid w:val="0025647E"/>
    <w:rsid w:val="0025689E"/>
    <w:rsid w:val="00261D86"/>
    <w:rsid w:val="00262CFA"/>
    <w:rsid w:val="002646E5"/>
    <w:rsid w:val="0026525A"/>
    <w:rsid w:val="00267F76"/>
    <w:rsid w:val="00271B0D"/>
    <w:rsid w:val="0027252B"/>
    <w:rsid w:val="002736C1"/>
    <w:rsid w:val="00293E6B"/>
    <w:rsid w:val="00295A88"/>
    <w:rsid w:val="002A3C22"/>
    <w:rsid w:val="002A512A"/>
    <w:rsid w:val="002B2660"/>
    <w:rsid w:val="002B3471"/>
    <w:rsid w:val="002B4B5E"/>
    <w:rsid w:val="002C05E4"/>
    <w:rsid w:val="002C0FC1"/>
    <w:rsid w:val="002C3235"/>
    <w:rsid w:val="002C3A9D"/>
    <w:rsid w:val="002D1952"/>
    <w:rsid w:val="002D5FC8"/>
    <w:rsid w:val="002D6AC9"/>
    <w:rsid w:val="002E4AB5"/>
    <w:rsid w:val="002E4DAF"/>
    <w:rsid w:val="002F0380"/>
    <w:rsid w:val="002F5FDE"/>
    <w:rsid w:val="003048A6"/>
    <w:rsid w:val="00307D6E"/>
    <w:rsid w:val="00325BAF"/>
    <w:rsid w:val="0032709F"/>
    <w:rsid w:val="00332198"/>
    <w:rsid w:val="0033347B"/>
    <w:rsid w:val="003344BA"/>
    <w:rsid w:val="003406AF"/>
    <w:rsid w:val="0034675D"/>
    <w:rsid w:val="00346D00"/>
    <w:rsid w:val="00351E5A"/>
    <w:rsid w:val="003520AB"/>
    <w:rsid w:val="00352911"/>
    <w:rsid w:val="00354123"/>
    <w:rsid w:val="003550CB"/>
    <w:rsid w:val="00357304"/>
    <w:rsid w:val="00357E0A"/>
    <w:rsid w:val="003626AE"/>
    <w:rsid w:val="00363797"/>
    <w:rsid w:val="003652CD"/>
    <w:rsid w:val="003657AC"/>
    <w:rsid w:val="00374AC9"/>
    <w:rsid w:val="00376271"/>
    <w:rsid w:val="00377789"/>
    <w:rsid w:val="00385D46"/>
    <w:rsid w:val="0038677D"/>
    <w:rsid w:val="003901C6"/>
    <w:rsid w:val="0039162E"/>
    <w:rsid w:val="00392A7A"/>
    <w:rsid w:val="003931A5"/>
    <w:rsid w:val="00396287"/>
    <w:rsid w:val="003B1759"/>
    <w:rsid w:val="003B3A39"/>
    <w:rsid w:val="003B5C3A"/>
    <w:rsid w:val="003C1702"/>
    <w:rsid w:val="003D1017"/>
    <w:rsid w:val="003D201C"/>
    <w:rsid w:val="003D4576"/>
    <w:rsid w:val="003D66BD"/>
    <w:rsid w:val="003E01D4"/>
    <w:rsid w:val="003E3D90"/>
    <w:rsid w:val="003E7405"/>
    <w:rsid w:val="003F0D5C"/>
    <w:rsid w:val="003F43B4"/>
    <w:rsid w:val="003F56CF"/>
    <w:rsid w:val="004007C6"/>
    <w:rsid w:val="004039AA"/>
    <w:rsid w:val="004044C5"/>
    <w:rsid w:val="0040585A"/>
    <w:rsid w:val="0041101A"/>
    <w:rsid w:val="004157F5"/>
    <w:rsid w:val="00415C92"/>
    <w:rsid w:val="00417D32"/>
    <w:rsid w:val="004204E0"/>
    <w:rsid w:val="00421171"/>
    <w:rsid w:val="00421715"/>
    <w:rsid w:val="00423EC1"/>
    <w:rsid w:val="004272B2"/>
    <w:rsid w:val="00427E90"/>
    <w:rsid w:val="00434656"/>
    <w:rsid w:val="0044311E"/>
    <w:rsid w:val="00450FE0"/>
    <w:rsid w:val="00453A16"/>
    <w:rsid w:val="00471223"/>
    <w:rsid w:val="004718C0"/>
    <w:rsid w:val="0047336A"/>
    <w:rsid w:val="0047743E"/>
    <w:rsid w:val="004774F4"/>
    <w:rsid w:val="004860DD"/>
    <w:rsid w:val="004869E5"/>
    <w:rsid w:val="004913D1"/>
    <w:rsid w:val="004A1FC9"/>
    <w:rsid w:val="004A2C75"/>
    <w:rsid w:val="004A2D63"/>
    <w:rsid w:val="004A4EB8"/>
    <w:rsid w:val="004A524E"/>
    <w:rsid w:val="004B13D8"/>
    <w:rsid w:val="004B4B5E"/>
    <w:rsid w:val="004C212D"/>
    <w:rsid w:val="004C26D2"/>
    <w:rsid w:val="004C4E1F"/>
    <w:rsid w:val="004D4C10"/>
    <w:rsid w:val="004E462C"/>
    <w:rsid w:val="004E5E1E"/>
    <w:rsid w:val="004F2028"/>
    <w:rsid w:val="004F2C42"/>
    <w:rsid w:val="004F5F7B"/>
    <w:rsid w:val="00504551"/>
    <w:rsid w:val="00507336"/>
    <w:rsid w:val="0051479C"/>
    <w:rsid w:val="0051697F"/>
    <w:rsid w:val="0052030B"/>
    <w:rsid w:val="00522563"/>
    <w:rsid w:val="00524177"/>
    <w:rsid w:val="00532AD3"/>
    <w:rsid w:val="00536405"/>
    <w:rsid w:val="00542BAC"/>
    <w:rsid w:val="00543CA8"/>
    <w:rsid w:val="005463C6"/>
    <w:rsid w:val="00546A79"/>
    <w:rsid w:val="005479A9"/>
    <w:rsid w:val="00551CE4"/>
    <w:rsid w:val="0055263F"/>
    <w:rsid w:val="00553EB2"/>
    <w:rsid w:val="00557DD1"/>
    <w:rsid w:val="00567740"/>
    <w:rsid w:val="00574699"/>
    <w:rsid w:val="00581836"/>
    <w:rsid w:val="00583012"/>
    <w:rsid w:val="00583D2B"/>
    <w:rsid w:val="00585039"/>
    <w:rsid w:val="005874F5"/>
    <w:rsid w:val="00587A80"/>
    <w:rsid w:val="00594276"/>
    <w:rsid w:val="005945CA"/>
    <w:rsid w:val="00597BD5"/>
    <w:rsid w:val="005A2468"/>
    <w:rsid w:val="005B4035"/>
    <w:rsid w:val="005B686E"/>
    <w:rsid w:val="005C1E71"/>
    <w:rsid w:val="005C3024"/>
    <w:rsid w:val="005C4DD8"/>
    <w:rsid w:val="005D5B67"/>
    <w:rsid w:val="005E13AD"/>
    <w:rsid w:val="005E1C4C"/>
    <w:rsid w:val="005E4618"/>
    <w:rsid w:val="005E74BF"/>
    <w:rsid w:val="005F213C"/>
    <w:rsid w:val="005F47F1"/>
    <w:rsid w:val="005F7539"/>
    <w:rsid w:val="00600885"/>
    <w:rsid w:val="00601A2F"/>
    <w:rsid w:val="006047EE"/>
    <w:rsid w:val="00605FE6"/>
    <w:rsid w:val="00606D95"/>
    <w:rsid w:val="00612BD0"/>
    <w:rsid w:val="006137D9"/>
    <w:rsid w:val="00615D50"/>
    <w:rsid w:val="00620966"/>
    <w:rsid w:val="006243EE"/>
    <w:rsid w:val="0062484B"/>
    <w:rsid w:val="00630555"/>
    <w:rsid w:val="00640FAD"/>
    <w:rsid w:val="0064723C"/>
    <w:rsid w:val="006474D8"/>
    <w:rsid w:val="00660FC4"/>
    <w:rsid w:val="00662068"/>
    <w:rsid w:val="00662181"/>
    <w:rsid w:val="00664BCC"/>
    <w:rsid w:val="00664E80"/>
    <w:rsid w:val="00664F16"/>
    <w:rsid w:val="00666D35"/>
    <w:rsid w:val="00676661"/>
    <w:rsid w:val="0067669F"/>
    <w:rsid w:val="00676768"/>
    <w:rsid w:val="00680C47"/>
    <w:rsid w:val="00682566"/>
    <w:rsid w:val="00682633"/>
    <w:rsid w:val="00682A7F"/>
    <w:rsid w:val="006834E6"/>
    <w:rsid w:val="00683BCA"/>
    <w:rsid w:val="006861BC"/>
    <w:rsid w:val="0068748D"/>
    <w:rsid w:val="00690272"/>
    <w:rsid w:val="00690850"/>
    <w:rsid w:val="0069126F"/>
    <w:rsid w:val="00694F2C"/>
    <w:rsid w:val="006955C5"/>
    <w:rsid w:val="006A0650"/>
    <w:rsid w:val="006A1836"/>
    <w:rsid w:val="006A2434"/>
    <w:rsid w:val="006A3ACE"/>
    <w:rsid w:val="006A553C"/>
    <w:rsid w:val="006B0819"/>
    <w:rsid w:val="006B51A0"/>
    <w:rsid w:val="006B55AC"/>
    <w:rsid w:val="006C3642"/>
    <w:rsid w:val="006D0683"/>
    <w:rsid w:val="006D21BF"/>
    <w:rsid w:val="006E5F53"/>
    <w:rsid w:val="006E732E"/>
    <w:rsid w:val="006F3610"/>
    <w:rsid w:val="006F39F3"/>
    <w:rsid w:val="006F6C49"/>
    <w:rsid w:val="007003E7"/>
    <w:rsid w:val="007016B8"/>
    <w:rsid w:val="0070384D"/>
    <w:rsid w:val="007041E9"/>
    <w:rsid w:val="00707399"/>
    <w:rsid w:val="007077E0"/>
    <w:rsid w:val="00717FD3"/>
    <w:rsid w:val="0072522D"/>
    <w:rsid w:val="00732E9E"/>
    <w:rsid w:val="007335AC"/>
    <w:rsid w:val="00740465"/>
    <w:rsid w:val="00743B6D"/>
    <w:rsid w:val="00743BC9"/>
    <w:rsid w:val="00747B56"/>
    <w:rsid w:val="0075165C"/>
    <w:rsid w:val="00753ED2"/>
    <w:rsid w:val="007558B3"/>
    <w:rsid w:val="0075602E"/>
    <w:rsid w:val="00760708"/>
    <w:rsid w:val="00764CD3"/>
    <w:rsid w:val="00770A5E"/>
    <w:rsid w:val="00770FA1"/>
    <w:rsid w:val="0077446A"/>
    <w:rsid w:val="00774C30"/>
    <w:rsid w:val="0077525E"/>
    <w:rsid w:val="007814C7"/>
    <w:rsid w:val="00783D79"/>
    <w:rsid w:val="00785616"/>
    <w:rsid w:val="007868A4"/>
    <w:rsid w:val="00786997"/>
    <w:rsid w:val="00791C91"/>
    <w:rsid w:val="00792A59"/>
    <w:rsid w:val="007A0FBF"/>
    <w:rsid w:val="007A52EC"/>
    <w:rsid w:val="007B7754"/>
    <w:rsid w:val="007C4B3E"/>
    <w:rsid w:val="007D050C"/>
    <w:rsid w:val="007D246F"/>
    <w:rsid w:val="007D3719"/>
    <w:rsid w:val="007D62AE"/>
    <w:rsid w:val="007E0E9C"/>
    <w:rsid w:val="007E10F9"/>
    <w:rsid w:val="007E7E6B"/>
    <w:rsid w:val="007E7FA2"/>
    <w:rsid w:val="007F0A1D"/>
    <w:rsid w:val="007F192B"/>
    <w:rsid w:val="007F4472"/>
    <w:rsid w:val="007F455E"/>
    <w:rsid w:val="007F4B56"/>
    <w:rsid w:val="00805EB3"/>
    <w:rsid w:val="008064CA"/>
    <w:rsid w:val="008067EF"/>
    <w:rsid w:val="008106CF"/>
    <w:rsid w:val="00815E3C"/>
    <w:rsid w:val="00822766"/>
    <w:rsid w:val="008227F3"/>
    <w:rsid w:val="00823AF7"/>
    <w:rsid w:val="00823BCF"/>
    <w:rsid w:val="00833A8E"/>
    <w:rsid w:val="0083707E"/>
    <w:rsid w:val="00841823"/>
    <w:rsid w:val="00847F0E"/>
    <w:rsid w:val="00857D7A"/>
    <w:rsid w:val="00861F66"/>
    <w:rsid w:val="00864B34"/>
    <w:rsid w:val="0087226F"/>
    <w:rsid w:val="00874797"/>
    <w:rsid w:val="008842B1"/>
    <w:rsid w:val="008858B7"/>
    <w:rsid w:val="00887BCA"/>
    <w:rsid w:val="00892186"/>
    <w:rsid w:val="008A5CB9"/>
    <w:rsid w:val="008C6DD4"/>
    <w:rsid w:val="008D27CF"/>
    <w:rsid w:val="008D4D71"/>
    <w:rsid w:val="008D55B7"/>
    <w:rsid w:val="008E03E4"/>
    <w:rsid w:val="008E101C"/>
    <w:rsid w:val="008E3C05"/>
    <w:rsid w:val="008E4CF6"/>
    <w:rsid w:val="008F25AA"/>
    <w:rsid w:val="008F4AEA"/>
    <w:rsid w:val="008F5BD3"/>
    <w:rsid w:val="00901632"/>
    <w:rsid w:val="00902C36"/>
    <w:rsid w:val="00903BDB"/>
    <w:rsid w:val="00904C1B"/>
    <w:rsid w:val="00912EFC"/>
    <w:rsid w:val="00917CDC"/>
    <w:rsid w:val="00917ECF"/>
    <w:rsid w:val="0092261B"/>
    <w:rsid w:val="0092598E"/>
    <w:rsid w:val="00926B8A"/>
    <w:rsid w:val="0093079C"/>
    <w:rsid w:val="009340BA"/>
    <w:rsid w:val="009356F9"/>
    <w:rsid w:val="009423D6"/>
    <w:rsid w:val="00942EB9"/>
    <w:rsid w:val="0094612F"/>
    <w:rsid w:val="00956D64"/>
    <w:rsid w:val="00965BFF"/>
    <w:rsid w:val="00971F18"/>
    <w:rsid w:val="00974910"/>
    <w:rsid w:val="00974C1F"/>
    <w:rsid w:val="009757D5"/>
    <w:rsid w:val="0098121D"/>
    <w:rsid w:val="00985D0B"/>
    <w:rsid w:val="00995B9C"/>
    <w:rsid w:val="009966A9"/>
    <w:rsid w:val="009A016B"/>
    <w:rsid w:val="009A16B7"/>
    <w:rsid w:val="009A210D"/>
    <w:rsid w:val="009A72C1"/>
    <w:rsid w:val="009A73ED"/>
    <w:rsid w:val="009A7FC9"/>
    <w:rsid w:val="009B223D"/>
    <w:rsid w:val="009B371C"/>
    <w:rsid w:val="009B3FA5"/>
    <w:rsid w:val="009C0A89"/>
    <w:rsid w:val="009D4063"/>
    <w:rsid w:val="009D4C60"/>
    <w:rsid w:val="009E0368"/>
    <w:rsid w:val="009E671E"/>
    <w:rsid w:val="009E7E91"/>
    <w:rsid w:val="009F27A7"/>
    <w:rsid w:val="009F5903"/>
    <w:rsid w:val="009F6C37"/>
    <w:rsid w:val="009F7E65"/>
    <w:rsid w:val="00A00CA5"/>
    <w:rsid w:val="00A02722"/>
    <w:rsid w:val="00A05222"/>
    <w:rsid w:val="00A1125A"/>
    <w:rsid w:val="00A1327C"/>
    <w:rsid w:val="00A1369E"/>
    <w:rsid w:val="00A1395D"/>
    <w:rsid w:val="00A14E3A"/>
    <w:rsid w:val="00A1536F"/>
    <w:rsid w:val="00A225FD"/>
    <w:rsid w:val="00A2418D"/>
    <w:rsid w:val="00A27533"/>
    <w:rsid w:val="00A42694"/>
    <w:rsid w:val="00A46803"/>
    <w:rsid w:val="00A50DDD"/>
    <w:rsid w:val="00A525B5"/>
    <w:rsid w:val="00A569D9"/>
    <w:rsid w:val="00A60126"/>
    <w:rsid w:val="00A65F4D"/>
    <w:rsid w:val="00A705C9"/>
    <w:rsid w:val="00A70955"/>
    <w:rsid w:val="00A70999"/>
    <w:rsid w:val="00A72EFF"/>
    <w:rsid w:val="00A743F6"/>
    <w:rsid w:val="00A76D3E"/>
    <w:rsid w:val="00A7752C"/>
    <w:rsid w:val="00A825AB"/>
    <w:rsid w:val="00A84301"/>
    <w:rsid w:val="00A850B2"/>
    <w:rsid w:val="00A92D63"/>
    <w:rsid w:val="00AA1C45"/>
    <w:rsid w:val="00AA2B44"/>
    <w:rsid w:val="00AA3C47"/>
    <w:rsid w:val="00AA4C43"/>
    <w:rsid w:val="00AB11BD"/>
    <w:rsid w:val="00AB7C06"/>
    <w:rsid w:val="00AC16C7"/>
    <w:rsid w:val="00AC1B09"/>
    <w:rsid w:val="00AC2EC7"/>
    <w:rsid w:val="00AC6AD3"/>
    <w:rsid w:val="00AC6FF7"/>
    <w:rsid w:val="00AD766F"/>
    <w:rsid w:val="00AE1A52"/>
    <w:rsid w:val="00AE4590"/>
    <w:rsid w:val="00AE6608"/>
    <w:rsid w:val="00AE6CFD"/>
    <w:rsid w:val="00AF2753"/>
    <w:rsid w:val="00AF6E04"/>
    <w:rsid w:val="00AF79D6"/>
    <w:rsid w:val="00AF7F45"/>
    <w:rsid w:val="00B02B5F"/>
    <w:rsid w:val="00B06E81"/>
    <w:rsid w:val="00B10FED"/>
    <w:rsid w:val="00B1224C"/>
    <w:rsid w:val="00B20EDE"/>
    <w:rsid w:val="00B25B15"/>
    <w:rsid w:val="00B26B30"/>
    <w:rsid w:val="00B26E8B"/>
    <w:rsid w:val="00B31B5F"/>
    <w:rsid w:val="00B43C71"/>
    <w:rsid w:val="00B4588E"/>
    <w:rsid w:val="00B52EDB"/>
    <w:rsid w:val="00B5674C"/>
    <w:rsid w:val="00B603AF"/>
    <w:rsid w:val="00B63648"/>
    <w:rsid w:val="00B66094"/>
    <w:rsid w:val="00B7506B"/>
    <w:rsid w:val="00B75A64"/>
    <w:rsid w:val="00B87FEF"/>
    <w:rsid w:val="00B90ECF"/>
    <w:rsid w:val="00B93DC4"/>
    <w:rsid w:val="00B9635F"/>
    <w:rsid w:val="00BA7345"/>
    <w:rsid w:val="00BA7CAB"/>
    <w:rsid w:val="00BB0379"/>
    <w:rsid w:val="00BB4CF8"/>
    <w:rsid w:val="00BB6D45"/>
    <w:rsid w:val="00BC428A"/>
    <w:rsid w:val="00BC69F1"/>
    <w:rsid w:val="00BC7ED4"/>
    <w:rsid w:val="00BD08EF"/>
    <w:rsid w:val="00BD0AED"/>
    <w:rsid w:val="00BD38E6"/>
    <w:rsid w:val="00BD3AE0"/>
    <w:rsid w:val="00BD41D1"/>
    <w:rsid w:val="00BD4FF7"/>
    <w:rsid w:val="00BD5402"/>
    <w:rsid w:val="00BD5EF2"/>
    <w:rsid w:val="00BE062E"/>
    <w:rsid w:val="00BE2277"/>
    <w:rsid w:val="00BE40A5"/>
    <w:rsid w:val="00BF5F64"/>
    <w:rsid w:val="00C144D3"/>
    <w:rsid w:val="00C20237"/>
    <w:rsid w:val="00C22C43"/>
    <w:rsid w:val="00C2671B"/>
    <w:rsid w:val="00C30DED"/>
    <w:rsid w:val="00C31815"/>
    <w:rsid w:val="00C3370E"/>
    <w:rsid w:val="00C33AD9"/>
    <w:rsid w:val="00C34A62"/>
    <w:rsid w:val="00C41544"/>
    <w:rsid w:val="00C42834"/>
    <w:rsid w:val="00C4628A"/>
    <w:rsid w:val="00C555B6"/>
    <w:rsid w:val="00C56F6F"/>
    <w:rsid w:val="00C61548"/>
    <w:rsid w:val="00C6154E"/>
    <w:rsid w:val="00C70928"/>
    <w:rsid w:val="00C71649"/>
    <w:rsid w:val="00C72F8D"/>
    <w:rsid w:val="00C73EA7"/>
    <w:rsid w:val="00C858D5"/>
    <w:rsid w:val="00C901F0"/>
    <w:rsid w:val="00C9161B"/>
    <w:rsid w:val="00C93319"/>
    <w:rsid w:val="00C93DFD"/>
    <w:rsid w:val="00C9522C"/>
    <w:rsid w:val="00C95BF8"/>
    <w:rsid w:val="00CA65AB"/>
    <w:rsid w:val="00CA748F"/>
    <w:rsid w:val="00CB25BB"/>
    <w:rsid w:val="00CB6F78"/>
    <w:rsid w:val="00CC0C25"/>
    <w:rsid w:val="00CC2E8E"/>
    <w:rsid w:val="00CC3291"/>
    <w:rsid w:val="00CD2272"/>
    <w:rsid w:val="00CD577F"/>
    <w:rsid w:val="00CE0F8A"/>
    <w:rsid w:val="00CE28B1"/>
    <w:rsid w:val="00CE3F9D"/>
    <w:rsid w:val="00CE5F5D"/>
    <w:rsid w:val="00CE7056"/>
    <w:rsid w:val="00CF3095"/>
    <w:rsid w:val="00CF451E"/>
    <w:rsid w:val="00CF5381"/>
    <w:rsid w:val="00CF71C7"/>
    <w:rsid w:val="00D0483B"/>
    <w:rsid w:val="00D05014"/>
    <w:rsid w:val="00D06E11"/>
    <w:rsid w:val="00D12924"/>
    <w:rsid w:val="00D156B0"/>
    <w:rsid w:val="00D17838"/>
    <w:rsid w:val="00D24073"/>
    <w:rsid w:val="00D274C9"/>
    <w:rsid w:val="00D30C7B"/>
    <w:rsid w:val="00D30C9A"/>
    <w:rsid w:val="00D31FA4"/>
    <w:rsid w:val="00D32277"/>
    <w:rsid w:val="00D40777"/>
    <w:rsid w:val="00D4385E"/>
    <w:rsid w:val="00D4709D"/>
    <w:rsid w:val="00D5068F"/>
    <w:rsid w:val="00D522A4"/>
    <w:rsid w:val="00D614F1"/>
    <w:rsid w:val="00D6480A"/>
    <w:rsid w:val="00D7264B"/>
    <w:rsid w:val="00D80023"/>
    <w:rsid w:val="00D84410"/>
    <w:rsid w:val="00D9260C"/>
    <w:rsid w:val="00D94A88"/>
    <w:rsid w:val="00D94E17"/>
    <w:rsid w:val="00D96983"/>
    <w:rsid w:val="00D96F58"/>
    <w:rsid w:val="00DA1245"/>
    <w:rsid w:val="00DA3457"/>
    <w:rsid w:val="00DA3C48"/>
    <w:rsid w:val="00DB2ED4"/>
    <w:rsid w:val="00DB4549"/>
    <w:rsid w:val="00DB54A3"/>
    <w:rsid w:val="00DB5C6A"/>
    <w:rsid w:val="00DC0EF9"/>
    <w:rsid w:val="00DC46CB"/>
    <w:rsid w:val="00DC5FFB"/>
    <w:rsid w:val="00DC7C4D"/>
    <w:rsid w:val="00DD2E4B"/>
    <w:rsid w:val="00DE27E9"/>
    <w:rsid w:val="00DE2AA6"/>
    <w:rsid w:val="00DE325B"/>
    <w:rsid w:val="00DE3E03"/>
    <w:rsid w:val="00DE515A"/>
    <w:rsid w:val="00DE5BB1"/>
    <w:rsid w:val="00DE747D"/>
    <w:rsid w:val="00DF42A3"/>
    <w:rsid w:val="00E10573"/>
    <w:rsid w:val="00E220DA"/>
    <w:rsid w:val="00E22D97"/>
    <w:rsid w:val="00E25897"/>
    <w:rsid w:val="00E317CB"/>
    <w:rsid w:val="00E355FE"/>
    <w:rsid w:val="00E372A7"/>
    <w:rsid w:val="00E377A2"/>
    <w:rsid w:val="00E41507"/>
    <w:rsid w:val="00E41E04"/>
    <w:rsid w:val="00E44EB2"/>
    <w:rsid w:val="00E4505D"/>
    <w:rsid w:val="00E473AE"/>
    <w:rsid w:val="00E51565"/>
    <w:rsid w:val="00E67516"/>
    <w:rsid w:val="00E67F64"/>
    <w:rsid w:val="00E74A26"/>
    <w:rsid w:val="00E75235"/>
    <w:rsid w:val="00E758C0"/>
    <w:rsid w:val="00E81245"/>
    <w:rsid w:val="00E91FC8"/>
    <w:rsid w:val="00EA013F"/>
    <w:rsid w:val="00EA20BA"/>
    <w:rsid w:val="00EA360D"/>
    <w:rsid w:val="00EA7843"/>
    <w:rsid w:val="00EB5A23"/>
    <w:rsid w:val="00EB786C"/>
    <w:rsid w:val="00EC449B"/>
    <w:rsid w:val="00ED01DB"/>
    <w:rsid w:val="00ED18DE"/>
    <w:rsid w:val="00ED270D"/>
    <w:rsid w:val="00ED6535"/>
    <w:rsid w:val="00ED76EC"/>
    <w:rsid w:val="00EE0293"/>
    <w:rsid w:val="00EE70EC"/>
    <w:rsid w:val="00EE7974"/>
    <w:rsid w:val="00EF3296"/>
    <w:rsid w:val="00F1141E"/>
    <w:rsid w:val="00F141A7"/>
    <w:rsid w:val="00F17256"/>
    <w:rsid w:val="00F17A57"/>
    <w:rsid w:val="00F24126"/>
    <w:rsid w:val="00F30C47"/>
    <w:rsid w:val="00F31D6E"/>
    <w:rsid w:val="00F36FBF"/>
    <w:rsid w:val="00F479D6"/>
    <w:rsid w:val="00F54C00"/>
    <w:rsid w:val="00F55141"/>
    <w:rsid w:val="00F573D8"/>
    <w:rsid w:val="00F619BB"/>
    <w:rsid w:val="00F64649"/>
    <w:rsid w:val="00F67782"/>
    <w:rsid w:val="00F70235"/>
    <w:rsid w:val="00F70D96"/>
    <w:rsid w:val="00F72E84"/>
    <w:rsid w:val="00F745A8"/>
    <w:rsid w:val="00F75AC5"/>
    <w:rsid w:val="00F83D55"/>
    <w:rsid w:val="00F84C01"/>
    <w:rsid w:val="00F91B35"/>
    <w:rsid w:val="00F91F23"/>
    <w:rsid w:val="00F92D56"/>
    <w:rsid w:val="00FA1E5F"/>
    <w:rsid w:val="00FA6C94"/>
    <w:rsid w:val="00FA76F1"/>
    <w:rsid w:val="00FB0746"/>
    <w:rsid w:val="00FB0FB5"/>
    <w:rsid w:val="00FB222B"/>
    <w:rsid w:val="00FB2D17"/>
    <w:rsid w:val="00FC34A0"/>
    <w:rsid w:val="00FC452E"/>
    <w:rsid w:val="00FC56CE"/>
    <w:rsid w:val="00FD3813"/>
    <w:rsid w:val="00FD4C0B"/>
    <w:rsid w:val="00FE01ED"/>
    <w:rsid w:val="00FE38A9"/>
    <w:rsid w:val="00FE6922"/>
    <w:rsid w:val="00FF11BB"/>
    <w:rsid w:val="00FF1653"/>
    <w:rsid w:val="00FF5376"/>
    <w:rsid w:val="00FF56CE"/>
    <w:rsid w:val="00FF6960"/>
    <w:rsid w:val="01674A2D"/>
    <w:rsid w:val="01E82AAD"/>
    <w:rsid w:val="01EE55A9"/>
    <w:rsid w:val="01F908DB"/>
    <w:rsid w:val="0223342F"/>
    <w:rsid w:val="02381E39"/>
    <w:rsid w:val="027676E6"/>
    <w:rsid w:val="02EE59E6"/>
    <w:rsid w:val="030945E6"/>
    <w:rsid w:val="033F15E2"/>
    <w:rsid w:val="035269D5"/>
    <w:rsid w:val="035C0975"/>
    <w:rsid w:val="03A40B38"/>
    <w:rsid w:val="03EE562E"/>
    <w:rsid w:val="0401596F"/>
    <w:rsid w:val="040D62DE"/>
    <w:rsid w:val="041252EF"/>
    <w:rsid w:val="04344D76"/>
    <w:rsid w:val="04980EDE"/>
    <w:rsid w:val="049F1F2B"/>
    <w:rsid w:val="04BF6631"/>
    <w:rsid w:val="04E71A25"/>
    <w:rsid w:val="05151C52"/>
    <w:rsid w:val="0536712C"/>
    <w:rsid w:val="0547186E"/>
    <w:rsid w:val="05486629"/>
    <w:rsid w:val="05591B08"/>
    <w:rsid w:val="05A73609"/>
    <w:rsid w:val="05B02959"/>
    <w:rsid w:val="05B8684A"/>
    <w:rsid w:val="05C110E6"/>
    <w:rsid w:val="06025385"/>
    <w:rsid w:val="060A6FDB"/>
    <w:rsid w:val="06181963"/>
    <w:rsid w:val="06841488"/>
    <w:rsid w:val="069A4605"/>
    <w:rsid w:val="06AF4023"/>
    <w:rsid w:val="06CB489A"/>
    <w:rsid w:val="06EB73C6"/>
    <w:rsid w:val="071C760A"/>
    <w:rsid w:val="072F4475"/>
    <w:rsid w:val="073C06C0"/>
    <w:rsid w:val="076226F4"/>
    <w:rsid w:val="07771B46"/>
    <w:rsid w:val="079A0A78"/>
    <w:rsid w:val="07A3736E"/>
    <w:rsid w:val="07AB3BEA"/>
    <w:rsid w:val="07B51EA8"/>
    <w:rsid w:val="07B67DF6"/>
    <w:rsid w:val="07C517F5"/>
    <w:rsid w:val="07DB13AD"/>
    <w:rsid w:val="080235F4"/>
    <w:rsid w:val="08043653"/>
    <w:rsid w:val="081364A8"/>
    <w:rsid w:val="081D4245"/>
    <w:rsid w:val="08311986"/>
    <w:rsid w:val="084E77D3"/>
    <w:rsid w:val="08717BE2"/>
    <w:rsid w:val="088402F1"/>
    <w:rsid w:val="08DC6D69"/>
    <w:rsid w:val="08F97487"/>
    <w:rsid w:val="094D38DB"/>
    <w:rsid w:val="095A3D18"/>
    <w:rsid w:val="095D21C9"/>
    <w:rsid w:val="09622C8A"/>
    <w:rsid w:val="097966E4"/>
    <w:rsid w:val="097C6E74"/>
    <w:rsid w:val="09A63874"/>
    <w:rsid w:val="09EE289B"/>
    <w:rsid w:val="0A353299"/>
    <w:rsid w:val="0A5C6CDB"/>
    <w:rsid w:val="0A65243F"/>
    <w:rsid w:val="0AA42245"/>
    <w:rsid w:val="0ABC150E"/>
    <w:rsid w:val="0B195B53"/>
    <w:rsid w:val="0B1C77BD"/>
    <w:rsid w:val="0B3A35C2"/>
    <w:rsid w:val="0B856365"/>
    <w:rsid w:val="0B931A3F"/>
    <w:rsid w:val="0BBC323B"/>
    <w:rsid w:val="0BE5648A"/>
    <w:rsid w:val="0C914AB4"/>
    <w:rsid w:val="0D6808BC"/>
    <w:rsid w:val="0D6E1E76"/>
    <w:rsid w:val="0D8C7D2A"/>
    <w:rsid w:val="0D9A6508"/>
    <w:rsid w:val="0D9A6E6E"/>
    <w:rsid w:val="0DB5516D"/>
    <w:rsid w:val="0DBC74BA"/>
    <w:rsid w:val="0DD34180"/>
    <w:rsid w:val="0DE326B1"/>
    <w:rsid w:val="0DEC2318"/>
    <w:rsid w:val="0DFB2E66"/>
    <w:rsid w:val="0E01334B"/>
    <w:rsid w:val="0E04356A"/>
    <w:rsid w:val="0E2E4F19"/>
    <w:rsid w:val="0E3A4760"/>
    <w:rsid w:val="0E6F5B83"/>
    <w:rsid w:val="0EAA3F18"/>
    <w:rsid w:val="0EB03339"/>
    <w:rsid w:val="0ECA2F27"/>
    <w:rsid w:val="0ED14784"/>
    <w:rsid w:val="0EDA2879"/>
    <w:rsid w:val="0F4C0664"/>
    <w:rsid w:val="0F500E62"/>
    <w:rsid w:val="0F8E4CDD"/>
    <w:rsid w:val="0FA47629"/>
    <w:rsid w:val="0FBD6E06"/>
    <w:rsid w:val="0FD300C7"/>
    <w:rsid w:val="0FE371E6"/>
    <w:rsid w:val="0FFB4390"/>
    <w:rsid w:val="101E4E83"/>
    <w:rsid w:val="10350A51"/>
    <w:rsid w:val="103A7E70"/>
    <w:rsid w:val="103E7FD9"/>
    <w:rsid w:val="1044789D"/>
    <w:rsid w:val="1091489B"/>
    <w:rsid w:val="109E62C6"/>
    <w:rsid w:val="10AA4D0B"/>
    <w:rsid w:val="10D9468D"/>
    <w:rsid w:val="1172194A"/>
    <w:rsid w:val="131F6905"/>
    <w:rsid w:val="13211B28"/>
    <w:rsid w:val="135F436F"/>
    <w:rsid w:val="137C041C"/>
    <w:rsid w:val="138312EC"/>
    <w:rsid w:val="13901F63"/>
    <w:rsid w:val="139627F5"/>
    <w:rsid w:val="13E27275"/>
    <w:rsid w:val="13F7173C"/>
    <w:rsid w:val="13FC61B5"/>
    <w:rsid w:val="14976C8F"/>
    <w:rsid w:val="14AF305E"/>
    <w:rsid w:val="14B9768E"/>
    <w:rsid w:val="14C55CE4"/>
    <w:rsid w:val="14E42030"/>
    <w:rsid w:val="15146976"/>
    <w:rsid w:val="151A3629"/>
    <w:rsid w:val="159231DE"/>
    <w:rsid w:val="159E05F1"/>
    <w:rsid w:val="15AE28CB"/>
    <w:rsid w:val="15BB7871"/>
    <w:rsid w:val="15C24C37"/>
    <w:rsid w:val="15C42EDC"/>
    <w:rsid w:val="15F56083"/>
    <w:rsid w:val="15FB520C"/>
    <w:rsid w:val="16617189"/>
    <w:rsid w:val="16AD26E8"/>
    <w:rsid w:val="16CB586D"/>
    <w:rsid w:val="16EE7BB2"/>
    <w:rsid w:val="16F1302D"/>
    <w:rsid w:val="17B36F6A"/>
    <w:rsid w:val="17C13EA3"/>
    <w:rsid w:val="17C85422"/>
    <w:rsid w:val="17E05841"/>
    <w:rsid w:val="17EB5B70"/>
    <w:rsid w:val="18032F85"/>
    <w:rsid w:val="18096901"/>
    <w:rsid w:val="180D577C"/>
    <w:rsid w:val="182B6F15"/>
    <w:rsid w:val="182E2C28"/>
    <w:rsid w:val="183F5662"/>
    <w:rsid w:val="18947E33"/>
    <w:rsid w:val="18AC7846"/>
    <w:rsid w:val="18C57A90"/>
    <w:rsid w:val="18C64D63"/>
    <w:rsid w:val="18CD28D3"/>
    <w:rsid w:val="18CD29A7"/>
    <w:rsid w:val="18E8795B"/>
    <w:rsid w:val="18EB3E10"/>
    <w:rsid w:val="1965200D"/>
    <w:rsid w:val="197E0ADA"/>
    <w:rsid w:val="19A03FC1"/>
    <w:rsid w:val="19C72F96"/>
    <w:rsid w:val="19E11C35"/>
    <w:rsid w:val="1A0E2A2B"/>
    <w:rsid w:val="1A191158"/>
    <w:rsid w:val="1A1A4D19"/>
    <w:rsid w:val="1A315440"/>
    <w:rsid w:val="1A38321B"/>
    <w:rsid w:val="1A4C60FE"/>
    <w:rsid w:val="1A766282"/>
    <w:rsid w:val="1A8118E9"/>
    <w:rsid w:val="1AA9617E"/>
    <w:rsid w:val="1AAE63FB"/>
    <w:rsid w:val="1AEC05F5"/>
    <w:rsid w:val="1B0B69F0"/>
    <w:rsid w:val="1B6E7FBA"/>
    <w:rsid w:val="1B7916F4"/>
    <w:rsid w:val="1B8C25EB"/>
    <w:rsid w:val="1B962F65"/>
    <w:rsid w:val="1BCF6EF8"/>
    <w:rsid w:val="1BD3623E"/>
    <w:rsid w:val="1BEA75CC"/>
    <w:rsid w:val="1C29218D"/>
    <w:rsid w:val="1C2E41DE"/>
    <w:rsid w:val="1CA27B0B"/>
    <w:rsid w:val="1CAF5AA0"/>
    <w:rsid w:val="1CC31FF5"/>
    <w:rsid w:val="1D8A3DFA"/>
    <w:rsid w:val="1DA42B1E"/>
    <w:rsid w:val="1DB41F92"/>
    <w:rsid w:val="1DDE3223"/>
    <w:rsid w:val="1DE75B2F"/>
    <w:rsid w:val="1DF97982"/>
    <w:rsid w:val="1E0F27C0"/>
    <w:rsid w:val="1E0F7DC0"/>
    <w:rsid w:val="1E4474FA"/>
    <w:rsid w:val="1E637E45"/>
    <w:rsid w:val="1E6C00AD"/>
    <w:rsid w:val="1E85324A"/>
    <w:rsid w:val="1EA840E5"/>
    <w:rsid w:val="1EAD7674"/>
    <w:rsid w:val="1EB017A1"/>
    <w:rsid w:val="1ED5460C"/>
    <w:rsid w:val="1EDF7749"/>
    <w:rsid w:val="1EFA0243"/>
    <w:rsid w:val="1EFA7A75"/>
    <w:rsid w:val="1EFF043A"/>
    <w:rsid w:val="1F4B7FF8"/>
    <w:rsid w:val="1F567DAE"/>
    <w:rsid w:val="200D15FB"/>
    <w:rsid w:val="20111B85"/>
    <w:rsid w:val="208E2EEF"/>
    <w:rsid w:val="208F6602"/>
    <w:rsid w:val="20A01759"/>
    <w:rsid w:val="20A7394C"/>
    <w:rsid w:val="20B12464"/>
    <w:rsid w:val="20BC44EE"/>
    <w:rsid w:val="20C51240"/>
    <w:rsid w:val="20F34C82"/>
    <w:rsid w:val="21006923"/>
    <w:rsid w:val="212233D9"/>
    <w:rsid w:val="21415BB1"/>
    <w:rsid w:val="214D25B0"/>
    <w:rsid w:val="21532F11"/>
    <w:rsid w:val="215469EE"/>
    <w:rsid w:val="21595C81"/>
    <w:rsid w:val="21C61BB0"/>
    <w:rsid w:val="21CB3F90"/>
    <w:rsid w:val="21D012B6"/>
    <w:rsid w:val="21FF37A7"/>
    <w:rsid w:val="220609E2"/>
    <w:rsid w:val="22223140"/>
    <w:rsid w:val="229B5FA1"/>
    <w:rsid w:val="22C425FB"/>
    <w:rsid w:val="23154BCA"/>
    <w:rsid w:val="231A388C"/>
    <w:rsid w:val="23235C26"/>
    <w:rsid w:val="23236EC2"/>
    <w:rsid w:val="234455E9"/>
    <w:rsid w:val="235A1565"/>
    <w:rsid w:val="236A5EBD"/>
    <w:rsid w:val="23E01456"/>
    <w:rsid w:val="23F30131"/>
    <w:rsid w:val="240C354D"/>
    <w:rsid w:val="246C0538"/>
    <w:rsid w:val="246C4814"/>
    <w:rsid w:val="24935F11"/>
    <w:rsid w:val="24E57CF6"/>
    <w:rsid w:val="25030EFA"/>
    <w:rsid w:val="2522794E"/>
    <w:rsid w:val="2569764F"/>
    <w:rsid w:val="256C7242"/>
    <w:rsid w:val="257E19A9"/>
    <w:rsid w:val="25A716EC"/>
    <w:rsid w:val="25BA06A8"/>
    <w:rsid w:val="25C056B5"/>
    <w:rsid w:val="25F4447E"/>
    <w:rsid w:val="25FD5621"/>
    <w:rsid w:val="26225600"/>
    <w:rsid w:val="268C0447"/>
    <w:rsid w:val="268D2D97"/>
    <w:rsid w:val="269418DD"/>
    <w:rsid w:val="26D938C6"/>
    <w:rsid w:val="2717618B"/>
    <w:rsid w:val="273F0405"/>
    <w:rsid w:val="27750236"/>
    <w:rsid w:val="279A6586"/>
    <w:rsid w:val="27AA1A07"/>
    <w:rsid w:val="27AA6A41"/>
    <w:rsid w:val="27B827D6"/>
    <w:rsid w:val="27BE6BE5"/>
    <w:rsid w:val="27EC4BE1"/>
    <w:rsid w:val="280E0C14"/>
    <w:rsid w:val="283C7CD2"/>
    <w:rsid w:val="287A4FD8"/>
    <w:rsid w:val="28AF5A7D"/>
    <w:rsid w:val="28E62B06"/>
    <w:rsid w:val="28EF4CE9"/>
    <w:rsid w:val="28F32E5A"/>
    <w:rsid w:val="290A6969"/>
    <w:rsid w:val="290D327A"/>
    <w:rsid w:val="296D18CC"/>
    <w:rsid w:val="299D125F"/>
    <w:rsid w:val="29A40516"/>
    <w:rsid w:val="29D55A31"/>
    <w:rsid w:val="2A124B33"/>
    <w:rsid w:val="2A1404BC"/>
    <w:rsid w:val="2A2E0B2A"/>
    <w:rsid w:val="2A313562"/>
    <w:rsid w:val="2A766576"/>
    <w:rsid w:val="2A892290"/>
    <w:rsid w:val="2A8C4974"/>
    <w:rsid w:val="2AA500B2"/>
    <w:rsid w:val="2AB052D3"/>
    <w:rsid w:val="2ABA18E2"/>
    <w:rsid w:val="2AC333DB"/>
    <w:rsid w:val="2AE86436"/>
    <w:rsid w:val="2B035C7B"/>
    <w:rsid w:val="2B156037"/>
    <w:rsid w:val="2B172DA3"/>
    <w:rsid w:val="2B384FE3"/>
    <w:rsid w:val="2B4E1A5F"/>
    <w:rsid w:val="2B7F03A5"/>
    <w:rsid w:val="2BA5046A"/>
    <w:rsid w:val="2BB54907"/>
    <w:rsid w:val="2BD71D8D"/>
    <w:rsid w:val="2C483A6F"/>
    <w:rsid w:val="2C7D037C"/>
    <w:rsid w:val="2CDE1ED2"/>
    <w:rsid w:val="2CE17BCB"/>
    <w:rsid w:val="2CFA4FAE"/>
    <w:rsid w:val="2D085E0E"/>
    <w:rsid w:val="2D265982"/>
    <w:rsid w:val="2D290534"/>
    <w:rsid w:val="2D4C3F37"/>
    <w:rsid w:val="2DAB0F33"/>
    <w:rsid w:val="2DB311F9"/>
    <w:rsid w:val="2E073A12"/>
    <w:rsid w:val="2E134EDD"/>
    <w:rsid w:val="2E2A5162"/>
    <w:rsid w:val="2E874112"/>
    <w:rsid w:val="2E9414B0"/>
    <w:rsid w:val="2E9E3780"/>
    <w:rsid w:val="2EBC53DA"/>
    <w:rsid w:val="2EF44913"/>
    <w:rsid w:val="2EFF67C1"/>
    <w:rsid w:val="2F282F92"/>
    <w:rsid w:val="2F643668"/>
    <w:rsid w:val="2F707F1C"/>
    <w:rsid w:val="2FA72A0E"/>
    <w:rsid w:val="2FD11349"/>
    <w:rsid w:val="2FD81FDF"/>
    <w:rsid w:val="300E70C5"/>
    <w:rsid w:val="30113389"/>
    <w:rsid w:val="3020414C"/>
    <w:rsid w:val="304C78B8"/>
    <w:rsid w:val="30543DC7"/>
    <w:rsid w:val="30812889"/>
    <w:rsid w:val="30AE52CB"/>
    <w:rsid w:val="30BE1220"/>
    <w:rsid w:val="30E3096B"/>
    <w:rsid w:val="31062C01"/>
    <w:rsid w:val="31063EE6"/>
    <w:rsid w:val="31526850"/>
    <w:rsid w:val="31960A4C"/>
    <w:rsid w:val="31D82ECD"/>
    <w:rsid w:val="31E20C02"/>
    <w:rsid w:val="320E1F2D"/>
    <w:rsid w:val="32234DCC"/>
    <w:rsid w:val="3270405C"/>
    <w:rsid w:val="32880FCF"/>
    <w:rsid w:val="32AB2C32"/>
    <w:rsid w:val="32E80A8C"/>
    <w:rsid w:val="32EA5979"/>
    <w:rsid w:val="332C6AF9"/>
    <w:rsid w:val="33814E53"/>
    <w:rsid w:val="33AF13DF"/>
    <w:rsid w:val="33E74D3A"/>
    <w:rsid w:val="33FC607D"/>
    <w:rsid w:val="341447D1"/>
    <w:rsid w:val="342020BE"/>
    <w:rsid w:val="34282B85"/>
    <w:rsid w:val="3448104D"/>
    <w:rsid w:val="34530B51"/>
    <w:rsid w:val="347D7697"/>
    <w:rsid w:val="348C67A9"/>
    <w:rsid w:val="34A332F5"/>
    <w:rsid w:val="34E56BD0"/>
    <w:rsid w:val="34FE1CB1"/>
    <w:rsid w:val="350931AA"/>
    <w:rsid w:val="354E1915"/>
    <w:rsid w:val="35714E9C"/>
    <w:rsid w:val="357A45C9"/>
    <w:rsid w:val="35AB171F"/>
    <w:rsid w:val="35DA0996"/>
    <w:rsid w:val="361106A2"/>
    <w:rsid w:val="36164021"/>
    <w:rsid w:val="366E3C04"/>
    <w:rsid w:val="36720855"/>
    <w:rsid w:val="36767721"/>
    <w:rsid w:val="369B4767"/>
    <w:rsid w:val="36C13B8E"/>
    <w:rsid w:val="36D95011"/>
    <w:rsid w:val="36E2132D"/>
    <w:rsid w:val="3732167C"/>
    <w:rsid w:val="37366B86"/>
    <w:rsid w:val="373D5E16"/>
    <w:rsid w:val="37824373"/>
    <w:rsid w:val="37F96C8D"/>
    <w:rsid w:val="38393DE5"/>
    <w:rsid w:val="384704E0"/>
    <w:rsid w:val="38520920"/>
    <w:rsid w:val="38593A72"/>
    <w:rsid w:val="387243E8"/>
    <w:rsid w:val="38801C6C"/>
    <w:rsid w:val="38903105"/>
    <w:rsid w:val="38B03480"/>
    <w:rsid w:val="3917759E"/>
    <w:rsid w:val="39272297"/>
    <w:rsid w:val="39312B9A"/>
    <w:rsid w:val="393A301D"/>
    <w:rsid w:val="393C3D50"/>
    <w:rsid w:val="393F661D"/>
    <w:rsid w:val="39D32543"/>
    <w:rsid w:val="3A207425"/>
    <w:rsid w:val="3A3C148E"/>
    <w:rsid w:val="3A78021C"/>
    <w:rsid w:val="3A8A15F3"/>
    <w:rsid w:val="3ABC00B1"/>
    <w:rsid w:val="3B053430"/>
    <w:rsid w:val="3B165DFC"/>
    <w:rsid w:val="3B631D17"/>
    <w:rsid w:val="3B6857CC"/>
    <w:rsid w:val="3B736B27"/>
    <w:rsid w:val="3B9722C6"/>
    <w:rsid w:val="3BA11B55"/>
    <w:rsid w:val="3BB7641F"/>
    <w:rsid w:val="3C190677"/>
    <w:rsid w:val="3C2A5A5B"/>
    <w:rsid w:val="3C4A00D8"/>
    <w:rsid w:val="3C4F53B5"/>
    <w:rsid w:val="3CA63339"/>
    <w:rsid w:val="3CA759F5"/>
    <w:rsid w:val="3CB23202"/>
    <w:rsid w:val="3CE33A99"/>
    <w:rsid w:val="3CE97DCC"/>
    <w:rsid w:val="3D1817ED"/>
    <w:rsid w:val="3D1F3B7A"/>
    <w:rsid w:val="3D715080"/>
    <w:rsid w:val="3D7B13B1"/>
    <w:rsid w:val="3D975E2B"/>
    <w:rsid w:val="3DC46860"/>
    <w:rsid w:val="3DCC11BA"/>
    <w:rsid w:val="3DD747B8"/>
    <w:rsid w:val="3DF70F9C"/>
    <w:rsid w:val="3E1A5553"/>
    <w:rsid w:val="3EF918D2"/>
    <w:rsid w:val="3F0B0916"/>
    <w:rsid w:val="3F1217DB"/>
    <w:rsid w:val="3F5B0B79"/>
    <w:rsid w:val="3F602E3E"/>
    <w:rsid w:val="3FAF1C78"/>
    <w:rsid w:val="3FB56AE3"/>
    <w:rsid w:val="3FB71470"/>
    <w:rsid w:val="3FB91871"/>
    <w:rsid w:val="3FEF607B"/>
    <w:rsid w:val="3FF23937"/>
    <w:rsid w:val="407855F3"/>
    <w:rsid w:val="4082292C"/>
    <w:rsid w:val="409E4E5F"/>
    <w:rsid w:val="40C96A1C"/>
    <w:rsid w:val="40CF5AF9"/>
    <w:rsid w:val="40D7128C"/>
    <w:rsid w:val="40DE3F47"/>
    <w:rsid w:val="410F6B0C"/>
    <w:rsid w:val="413D74A3"/>
    <w:rsid w:val="41670FA7"/>
    <w:rsid w:val="419900A9"/>
    <w:rsid w:val="4214206C"/>
    <w:rsid w:val="42211E89"/>
    <w:rsid w:val="423E6CA1"/>
    <w:rsid w:val="425B7850"/>
    <w:rsid w:val="42892A5A"/>
    <w:rsid w:val="429433FC"/>
    <w:rsid w:val="42A260E3"/>
    <w:rsid w:val="42C61D9E"/>
    <w:rsid w:val="42D4575E"/>
    <w:rsid w:val="42D82650"/>
    <w:rsid w:val="42F67250"/>
    <w:rsid w:val="42FB38C0"/>
    <w:rsid w:val="43074753"/>
    <w:rsid w:val="430F7165"/>
    <w:rsid w:val="435939E9"/>
    <w:rsid w:val="438951F5"/>
    <w:rsid w:val="43A32FA4"/>
    <w:rsid w:val="43CC35A0"/>
    <w:rsid w:val="44050B68"/>
    <w:rsid w:val="441C2C98"/>
    <w:rsid w:val="44344440"/>
    <w:rsid w:val="44555DDC"/>
    <w:rsid w:val="449C5C9B"/>
    <w:rsid w:val="44AB5FF2"/>
    <w:rsid w:val="45321187"/>
    <w:rsid w:val="453A0A91"/>
    <w:rsid w:val="453B5659"/>
    <w:rsid w:val="45916634"/>
    <w:rsid w:val="459C757C"/>
    <w:rsid w:val="45A70A8F"/>
    <w:rsid w:val="464C253B"/>
    <w:rsid w:val="465D66D7"/>
    <w:rsid w:val="46664008"/>
    <w:rsid w:val="46915C9A"/>
    <w:rsid w:val="47091D93"/>
    <w:rsid w:val="471A1ED2"/>
    <w:rsid w:val="473B5B54"/>
    <w:rsid w:val="474064B4"/>
    <w:rsid w:val="477F07BC"/>
    <w:rsid w:val="479A046F"/>
    <w:rsid w:val="47BB4505"/>
    <w:rsid w:val="47CF5553"/>
    <w:rsid w:val="47F54872"/>
    <w:rsid w:val="47FB1F8A"/>
    <w:rsid w:val="48123309"/>
    <w:rsid w:val="4861161F"/>
    <w:rsid w:val="486B7DD3"/>
    <w:rsid w:val="486C1621"/>
    <w:rsid w:val="48825F81"/>
    <w:rsid w:val="48BA40F0"/>
    <w:rsid w:val="48C446D4"/>
    <w:rsid w:val="48F37589"/>
    <w:rsid w:val="49012EF9"/>
    <w:rsid w:val="49026BBC"/>
    <w:rsid w:val="490F1276"/>
    <w:rsid w:val="492C5890"/>
    <w:rsid w:val="49643514"/>
    <w:rsid w:val="499C728B"/>
    <w:rsid w:val="49C018E4"/>
    <w:rsid w:val="49F2517C"/>
    <w:rsid w:val="4A0347CE"/>
    <w:rsid w:val="4A160A6A"/>
    <w:rsid w:val="4A1D15F3"/>
    <w:rsid w:val="4A557CEB"/>
    <w:rsid w:val="4A586404"/>
    <w:rsid w:val="4AE76CF2"/>
    <w:rsid w:val="4B674448"/>
    <w:rsid w:val="4B6E7E47"/>
    <w:rsid w:val="4B6F1D83"/>
    <w:rsid w:val="4BC91CAF"/>
    <w:rsid w:val="4BE23C4B"/>
    <w:rsid w:val="4C02767E"/>
    <w:rsid w:val="4C0715A9"/>
    <w:rsid w:val="4C1D51EF"/>
    <w:rsid w:val="4C565DDF"/>
    <w:rsid w:val="4C8072F5"/>
    <w:rsid w:val="4CD65627"/>
    <w:rsid w:val="4D1E3341"/>
    <w:rsid w:val="4D2A329F"/>
    <w:rsid w:val="4D4C0970"/>
    <w:rsid w:val="4D4E1303"/>
    <w:rsid w:val="4D8139D4"/>
    <w:rsid w:val="4D8254F4"/>
    <w:rsid w:val="4DC9617A"/>
    <w:rsid w:val="4DD06CEF"/>
    <w:rsid w:val="4DF11721"/>
    <w:rsid w:val="4DFD139F"/>
    <w:rsid w:val="4E0E35D9"/>
    <w:rsid w:val="4E1C7B0F"/>
    <w:rsid w:val="4E333FDA"/>
    <w:rsid w:val="4E6D0DE2"/>
    <w:rsid w:val="4E7C60EE"/>
    <w:rsid w:val="4E872C23"/>
    <w:rsid w:val="4E8F0EA0"/>
    <w:rsid w:val="4EE82600"/>
    <w:rsid w:val="4F1941B5"/>
    <w:rsid w:val="4F4C198D"/>
    <w:rsid w:val="4F6F6D8C"/>
    <w:rsid w:val="4F726EA6"/>
    <w:rsid w:val="4F760F5E"/>
    <w:rsid w:val="4F893383"/>
    <w:rsid w:val="4FBE3358"/>
    <w:rsid w:val="4FC85E0C"/>
    <w:rsid w:val="4FCF2556"/>
    <w:rsid w:val="4FF05CC5"/>
    <w:rsid w:val="501C2AB0"/>
    <w:rsid w:val="501E629C"/>
    <w:rsid w:val="50614533"/>
    <w:rsid w:val="50690068"/>
    <w:rsid w:val="50AA740A"/>
    <w:rsid w:val="50B73CEB"/>
    <w:rsid w:val="50C53F9E"/>
    <w:rsid w:val="50F10B08"/>
    <w:rsid w:val="50FC5D33"/>
    <w:rsid w:val="51010669"/>
    <w:rsid w:val="51055C75"/>
    <w:rsid w:val="5115517F"/>
    <w:rsid w:val="5148350E"/>
    <w:rsid w:val="51815095"/>
    <w:rsid w:val="518836D8"/>
    <w:rsid w:val="518F1DE1"/>
    <w:rsid w:val="519A3B29"/>
    <w:rsid w:val="51AE7B03"/>
    <w:rsid w:val="51C0330E"/>
    <w:rsid w:val="51DC4FD6"/>
    <w:rsid w:val="5227015D"/>
    <w:rsid w:val="525225F1"/>
    <w:rsid w:val="5270202B"/>
    <w:rsid w:val="52801D5A"/>
    <w:rsid w:val="52A35507"/>
    <w:rsid w:val="52C55FD9"/>
    <w:rsid w:val="538027A7"/>
    <w:rsid w:val="538275DE"/>
    <w:rsid w:val="538928BA"/>
    <w:rsid w:val="539737C9"/>
    <w:rsid w:val="539C6D42"/>
    <w:rsid w:val="53E2646E"/>
    <w:rsid w:val="53ED53EC"/>
    <w:rsid w:val="53F676D1"/>
    <w:rsid w:val="54147335"/>
    <w:rsid w:val="542C2890"/>
    <w:rsid w:val="54565E52"/>
    <w:rsid w:val="545A7C5C"/>
    <w:rsid w:val="546375DC"/>
    <w:rsid w:val="547F61DD"/>
    <w:rsid w:val="54837182"/>
    <w:rsid w:val="54872E9B"/>
    <w:rsid w:val="548C3307"/>
    <w:rsid w:val="54A03C49"/>
    <w:rsid w:val="54AD183D"/>
    <w:rsid w:val="54B679C5"/>
    <w:rsid w:val="54CD7CFC"/>
    <w:rsid w:val="54DB7FE6"/>
    <w:rsid w:val="54DD5DB5"/>
    <w:rsid w:val="54DD7F3E"/>
    <w:rsid w:val="55064E80"/>
    <w:rsid w:val="550F545D"/>
    <w:rsid w:val="552967BC"/>
    <w:rsid w:val="55372364"/>
    <w:rsid w:val="554258A5"/>
    <w:rsid w:val="55507A0F"/>
    <w:rsid w:val="55517A31"/>
    <w:rsid w:val="556F1F83"/>
    <w:rsid w:val="557D1195"/>
    <w:rsid w:val="55877A1E"/>
    <w:rsid w:val="558A7315"/>
    <w:rsid w:val="558F2C43"/>
    <w:rsid w:val="55BF2C14"/>
    <w:rsid w:val="56123587"/>
    <w:rsid w:val="566531EC"/>
    <w:rsid w:val="566C216B"/>
    <w:rsid w:val="56B32ED6"/>
    <w:rsid w:val="56BF0CF8"/>
    <w:rsid w:val="56E755F1"/>
    <w:rsid w:val="57283A63"/>
    <w:rsid w:val="57297402"/>
    <w:rsid w:val="57B4198A"/>
    <w:rsid w:val="57C53E49"/>
    <w:rsid w:val="57F85E34"/>
    <w:rsid w:val="581372E2"/>
    <w:rsid w:val="582946D8"/>
    <w:rsid w:val="582E06EC"/>
    <w:rsid w:val="58E368C8"/>
    <w:rsid w:val="592C6702"/>
    <w:rsid w:val="593E565E"/>
    <w:rsid w:val="594F7093"/>
    <w:rsid w:val="59625D6A"/>
    <w:rsid w:val="597131BC"/>
    <w:rsid w:val="59B13ACE"/>
    <w:rsid w:val="59D1658C"/>
    <w:rsid w:val="59FA2B67"/>
    <w:rsid w:val="5A1B20C1"/>
    <w:rsid w:val="5A235EAB"/>
    <w:rsid w:val="5A3A76DD"/>
    <w:rsid w:val="5A6C2248"/>
    <w:rsid w:val="5A7750B4"/>
    <w:rsid w:val="5A7B6E97"/>
    <w:rsid w:val="5A7D1FC4"/>
    <w:rsid w:val="5A7E4764"/>
    <w:rsid w:val="5A857902"/>
    <w:rsid w:val="5AAF1D10"/>
    <w:rsid w:val="5AB7403C"/>
    <w:rsid w:val="5ABC19D1"/>
    <w:rsid w:val="5AC325A7"/>
    <w:rsid w:val="5AD373B4"/>
    <w:rsid w:val="5AF84CEB"/>
    <w:rsid w:val="5B0D66C8"/>
    <w:rsid w:val="5B2D576E"/>
    <w:rsid w:val="5B5060F9"/>
    <w:rsid w:val="5B5669A5"/>
    <w:rsid w:val="5B784DDF"/>
    <w:rsid w:val="5B7B3A4A"/>
    <w:rsid w:val="5B8962E1"/>
    <w:rsid w:val="5B952AC5"/>
    <w:rsid w:val="5BB26726"/>
    <w:rsid w:val="5BD53618"/>
    <w:rsid w:val="5BDF226A"/>
    <w:rsid w:val="5BF35581"/>
    <w:rsid w:val="5BFF693A"/>
    <w:rsid w:val="5C331929"/>
    <w:rsid w:val="5C5D5040"/>
    <w:rsid w:val="5C676E24"/>
    <w:rsid w:val="5C6B0C6D"/>
    <w:rsid w:val="5CA42271"/>
    <w:rsid w:val="5D7B7EB4"/>
    <w:rsid w:val="5D945555"/>
    <w:rsid w:val="5DA26407"/>
    <w:rsid w:val="5DD824F3"/>
    <w:rsid w:val="5E0902C4"/>
    <w:rsid w:val="5E4669FF"/>
    <w:rsid w:val="5E6908DF"/>
    <w:rsid w:val="5EB97DCB"/>
    <w:rsid w:val="5ED61D7C"/>
    <w:rsid w:val="5ED8577A"/>
    <w:rsid w:val="5EF654C2"/>
    <w:rsid w:val="5F202C99"/>
    <w:rsid w:val="5F5C2486"/>
    <w:rsid w:val="5F6C7C4F"/>
    <w:rsid w:val="5F765FD1"/>
    <w:rsid w:val="5F9C6AF1"/>
    <w:rsid w:val="5FB76681"/>
    <w:rsid w:val="5FC443C2"/>
    <w:rsid w:val="5FCC14C6"/>
    <w:rsid w:val="5FE26238"/>
    <w:rsid w:val="5FE827FA"/>
    <w:rsid w:val="60195F64"/>
    <w:rsid w:val="60A96D78"/>
    <w:rsid w:val="61452600"/>
    <w:rsid w:val="61651C58"/>
    <w:rsid w:val="618A648D"/>
    <w:rsid w:val="61E107D0"/>
    <w:rsid w:val="61FE1B8A"/>
    <w:rsid w:val="622B72C8"/>
    <w:rsid w:val="623A0CD7"/>
    <w:rsid w:val="62445D5E"/>
    <w:rsid w:val="625663E5"/>
    <w:rsid w:val="626E5E62"/>
    <w:rsid w:val="62922242"/>
    <w:rsid w:val="629334CD"/>
    <w:rsid w:val="62CE60CF"/>
    <w:rsid w:val="62FF495B"/>
    <w:rsid w:val="632E0372"/>
    <w:rsid w:val="634264C6"/>
    <w:rsid w:val="634A334F"/>
    <w:rsid w:val="639C5825"/>
    <w:rsid w:val="63AD042D"/>
    <w:rsid w:val="63E16B8F"/>
    <w:rsid w:val="63EC4059"/>
    <w:rsid w:val="642D0343"/>
    <w:rsid w:val="644A0E27"/>
    <w:rsid w:val="646F512B"/>
    <w:rsid w:val="64A6132E"/>
    <w:rsid w:val="64DF16C0"/>
    <w:rsid w:val="64E8258B"/>
    <w:rsid w:val="652C6512"/>
    <w:rsid w:val="65366619"/>
    <w:rsid w:val="65694415"/>
    <w:rsid w:val="65820478"/>
    <w:rsid w:val="65B30255"/>
    <w:rsid w:val="66090B93"/>
    <w:rsid w:val="662E6634"/>
    <w:rsid w:val="662F606A"/>
    <w:rsid w:val="6639699A"/>
    <w:rsid w:val="663D218D"/>
    <w:rsid w:val="66751B9D"/>
    <w:rsid w:val="667673D0"/>
    <w:rsid w:val="668B09F0"/>
    <w:rsid w:val="66914881"/>
    <w:rsid w:val="66A56CF7"/>
    <w:rsid w:val="66C703E2"/>
    <w:rsid w:val="66D93338"/>
    <w:rsid w:val="66E70B50"/>
    <w:rsid w:val="67355B0A"/>
    <w:rsid w:val="673E6576"/>
    <w:rsid w:val="676E5BF7"/>
    <w:rsid w:val="679B677D"/>
    <w:rsid w:val="67AA4FAC"/>
    <w:rsid w:val="67EF3326"/>
    <w:rsid w:val="68087DB7"/>
    <w:rsid w:val="682C4037"/>
    <w:rsid w:val="688A73B1"/>
    <w:rsid w:val="68C72DBC"/>
    <w:rsid w:val="68CF533E"/>
    <w:rsid w:val="68DD01A9"/>
    <w:rsid w:val="68DF6022"/>
    <w:rsid w:val="68E228BC"/>
    <w:rsid w:val="69027E0C"/>
    <w:rsid w:val="69243AF8"/>
    <w:rsid w:val="694301C9"/>
    <w:rsid w:val="695F451A"/>
    <w:rsid w:val="6987228D"/>
    <w:rsid w:val="69A5294F"/>
    <w:rsid w:val="69C67C97"/>
    <w:rsid w:val="6A0708C8"/>
    <w:rsid w:val="6A172C6A"/>
    <w:rsid w:val="6A522419"/>
    <w:rsid w:val="6A5B1AA7"/>
    <w:rsid w:val="6A7C664C"/>
    <w:rsid w:val="6AD74CC2"/>
    <w:rsid w:val="6ADC39C9"/>
    <w:rsid w:val="6AF35A15"/>
    <w:rsid w:val="6B050F80"/>
    <w:rsid w:val="6B0E0968"/>
    <w:rsid w:val="6B501411"/>
    <w:rsid w:val="6B5B71FD"/>
    <w:rsid w:val="6B934236"/>
    <w:rsid w:val="6BB54F75"/>
    <w:rsid w:val="6C066CA1"/>
    <w:rsid w:val="6C0F1A6C"/>
    <w:rsid w:val="6C2E2621"/>
    <w:rsid w:val="6C4872E1"/>
    <w:rsid w:val="6C61192D"/>
    <w:rsid w:val="6C6630B6"/>
    <w:rsid w:val="6C732600"/>
    <w:rsid w:val="6C796C8B"/>
    <w:rsid w:val="6C7C0F9C"/>
    <w:rsid w:val="6C83099B"/>
    <w:rsid w:val="6C846FD3"/>
    <w:rsid w:val="6C87790B"/>
    <w:rsid w:val="6C98585C"/>
    <w:rsid w:val="6CAD2E54"/>
    <w:rsid w:val="6CAD5F3E"/>
    <w:rsid w:val="6CF304A8"/>
    <w:rsid w:val="6CF57FA0"/>
    <w:rsid w:val="6D080259"/>
    <w:rsid w:val="6D0D64C0"/>
    <w:rsid w:val="6D261BF0"/>
    <w:rsid w:val="6D2903A0"/>
    <w:rsid w:val="6D996DE6"/>
    <w:rsid w:val="6DAB1CF4"/>
    <w:rsid w:val="6DAE1B87"/>
    <w:rsid w:val="6DAF014A"/>
    <w:rsid w:val="6DB16860"/>
    <w:rsid w:val="6DC34D2E"/>
    <w:rsid w:val="6DE65DAE"/>
    <w:rsid w:val="6E1302B1"/>
    <w:rsid w:val="6E2677AF"/>
    <w:rsid w:val="6E327668"/>
    <w:rsid w:val="6E8A55BE"/>
    <w:rsid w:val="6EC01868"/>
    <w:rsid w:val="6EDA2664"/>
    <w:rsid w:val="6EFD3BE5"/>
    <w:rsid w:val="6F1B38F4"/>
    <w:rsid w:val="6F242B82"/>
    <w:rsid w:val="6F43251B"/>
    <w:rsid w:val="6F8A095C"/>
    <w:rsid w:val="6FBB5E1F"/>
    <w:rsid w:val="6FC4436C"/>
    <w:rsid w:val="700D399A"/>
    <w:rsid w:val="701F4052"/>
    <w:rsid w:val="702B7501"/>
    <w:rsid w:val="706F70CD"/>
    <w:rsid w:val="70967658"/>
    <w:rsid w:val="70B2124A"/>
    <w:rsid w:val="70B312A7"/>
    <w:rsid w:val="70D826B1"/>
    <w:rsid w:val="70E17EBA"/>
    <w:rsid w:val="70FC36CB"/>
    <w:rsid w:val="71353A10"/>
    <w:rsid w:val="713878D9"/>
    <w:rsid w:val="716E39D0"/>
    <w:rsid w:val="717262CC"/>
    <w:rsid w:val="717373F5"/>
    <w:rsid w:val="71777D9E"/>
    <w:rsid w:val="71813B69"/>
    <w:rsid w:val="719B6685"/>
    <w:rsid w:val="71BF6A92"/>
    <w:rsid w:val="71DF3815"/>
    <w:rsid w:val="71E57866"/>
    <w:rsid w:val="71E72EC5"/>
    <w:rsid w:val="71FC76E4"/>
    <w:rsid w:val="720562D6"/>
    <w:rsid w:val="720F43F5"/>
    <w:rsid w:val="726650EB"/>
    <w:rsid w:val="7277237F"/>
    <w:rsid w:val="72B24341"/>
    <w:rsid w:val="72C23B43"/>
    <w:rsid w:val="73166190"/>
    <w:rsid w:val="732F4182"/>
    <w:rsid w:val="73F16D81"/>
    <w:rsid w:val="74026AF6"/>
    <w:rsid w:val="74277A4B"/>
    <w:rsid w:val="74425C9E"/>
    <w:rsid w:val="745A4F43"/>
    <w:rsid w:val="746B654E"/>
    <w:rsid w:val="7472349D"/>
    <w:rsid w:val="747316DB"/>
    <w:rsid w:val="74732064"/>
    <w:rsid w:val="74E629F9"/>
    <w:rsid w:val="75311D24"/>
    <w:rsid w:val="753C7334"/>
    <w:rsid w:val="75534D16"/>
    <w:rsid w:val="75C7261E"/>
    <w:rsid w:val="75CE0F09"/>
    <w:rsid w:val="75D04243"/>
    <w:rsid w:val="75FA68AA"/>
    <w:rsid w:val="7637536B"/>
    <w:rsid w:val="76446DE4"/>
    <w:rsid w:val="76621F8B"/>
    <w:rsid w:val="76897E24"/>
    <w:rsid w:val="76B11803"/>
    <w:rsid w:val="76D102B5"/>
    <w:rsid w:val="76EA1225"/>
    <w:rsid w:val="76FC08C4"/>
    <w:rsid w:val="772A06B9"/>
    <w:rsid w:val="775327D1"/>
    <w:rsid w:val="775E0AC5"/>
    <w:rsid w:val="779A0B38"/>
    <w:rsid w:val="779C4659"/>
    <w:rsid w:val="77B2307A"/>
    <w:rsid w:val="77CA2EE1"/>
    <w:rsid w:val="77FF2E50"/>
    <w:rsid w:val="781945E9"/>
    <w:rsid w:val="781A0042"/>
    <w:rsid w:val="781D1F75"/>
    <w:rsid w:val="781F759A"/>
    <w:rsid w:val="78755065"/>
    <w:rsid w:val="78B4744E"/>
    <w:rsid w:val="78EA4C99"/>
    <w:rsid w:val="78F23BAC"/>
    <w:rsid w:val="79130F37"/>
    <w:rsid w:val="79160513"/>
    <w:rsid w:val="79306A9A"/>
    <w:rsid w:val="79574568"/>
    <w:rsid w:val="79AD4B80"/>
    <w:rsid w:val="79B56C0B"/>
    <w:rsid w:val="79B97564"/>
    <w:rsid w:val="79C307E5"/>
    <w:rsid w:val="7A46253F"/>
    <w:rsid w:val="7A4D2F33"/>
    <w:rsid w:val="7AA642F2"/>
    <w:rsid w:val="7AF23D0B"/>
    <w:rsid w:val="7B71650C"/>
    <w:rsid w:val="7B7548F3"/>
    <w:rsid w:val="7BC273DF"/>
    <w:rsid w:val="7BCD1DE1"/>
    <w:rsid w:val="7BE53B2B"/>
    <w:rsid w:val="7C122484"/>
    <w:rsid w:val="7C2A2459"/>
    <w:rsid w:val="7C4345E5"/>
    <w:rsid w:val="7C681C96"/>
    <w:rsid w:val="7CB8062A"/>
    <w:rsid w:val="7CCB4FC8"/>
    <w:rsid w:val="7CD92EF1"/>
    <w:rsid w:val="7CF71812"/>
    <w:rsid w:val="7D082E9D"/>
    <w:rsid w:val="7D0B571F"/>
    <w:rsid w:val="7D234F46"/>
    <w:rsid w:val="7D3E2655"/>
    <w:rsid w:val="7D3F6488"/>
    <w:rsid w:val="7D7346F8"/>
    <w:rsid w:val="7DE03AFD"/>
    <w:rsid w:val="7E5168C4"/>
    <w:rsid w:val="7EAE451F"/>
    <w:rsid w:val="7EB17CC6"/>
    <w:rsid w:val="7EB60275"/>
    <w:rsid w:val="7EB918C7"/>
    <w:rsid w:val="7EDC1854"/>
    <w:rsid w:val="7F0E03EA"/>
    <w:rsid w:val="7F1C0CC1"/>
    <w:rsid w:val="7F43486F"/>
    <w:rsid w:val="7F4459C4"/>
    <w:rsid w:val="7F653D40"/>
    <w:rsid w:val="7FC921A6"/>
    <w:rsid w:val="7FCD2998"/>
    <w:rsid w:val="7FE87CD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40"/>
      <w:ind w:left="120" w:firstLine="640"/>
    </w:pPr>
    <w:rPr>
      <w:rFonts w:ascii="宋体" w:hAnsi="宋体" w:eastAsia="宋体"/>
      <w:sz w:val="32"/>
      <w:szCs w:val="32"/>
    </w:rPr>
  </w:style>
  <w:style w:type="paragraph" w:styleId="3">
    <w:name w:val="Salutation"/>
    <w:basedOn w:val="1"/>
    <w:next w:val="1"/>
    <w:qFormat/>
    <w:uiPriority w:val="0"/>
  </w:style>
  <w:style w:type="paragraph" w:styleId="4">
    <w:name w:val="Body Text Indent"/>
    <w:basedOn w:val="1"/>
    <w:qFormat/>
    <w:uiPriority w:val="0"/>
    <w:pPr>
      <w:ind w:firstLine="680"/>
    </w:pPr>
    <w:rPr>
      <w:rFonts w:ascii="仿宋_GB2312" w:hAnsi="创艺简标宋" w:eastAsia="仿宋_GB2312"/>
      <w:sz w:val="32"/>
    </w:rPr>
  </w:style>
  <w:style w:type="paragraph" w:styleId="5">
    <w:name w:val="Block Text"/>
    <w:basedOn w:val="1"/>
    <w:unhideWhenUsed/>
    <w:qFormat/>
    <w:uiPriority w:val="99"/>
    <w:pPr>
      <w:spacing w:after="120"/>
      <w:ind w:left="1440" w:leftChars="700" w:right="700" w:rightChars="700"/>
    </w:pPr>
  </w:style>
  <w:style w:type="paragraph" w:styleId="6">
    <w:name w:val="Plain Text"/>
    <w:basedOn w:val="1"/>
    <w:qFormat/>
    <w:uiPriority w:val="0"/>
    <w:rPr>
      <w:rFonts w:ascii="Times New Roman" w:hAnsi="Courier New" w:eastAsia="宋体" w:cs="Times New Roman"/>
      <w:kern w:val="0"/>
      <w:szCs w:val="20"/>
    </w:rPr>
  </w:style>
  <w:style w:type="paragraph" w:styleId="7">
    <w:name w:val="Balloon Text"/>
    <w:basedOn w:val="1"/>
    <w:link w:val="26"/>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2">
    <w:name w:val="page number"/>
    <w:basedOn w:val="11"/>
    <w:qFormat/>
    <w:uiPriority w:val="0"/>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公文正文"/>
    <w:basedOn w:val="4"/>
    <w:qFormat/>
    <w:uiPriority w:val="0"/>
    <w:pPr>
      <w:ind w:firstLine="632" w:firstLineChars="200"/>
    </w:pPr>
    <w:rPr>
      <w:rFonts w:ascii="Times New Roman" w:hAnsi="Times New Roman" w:eastAsia="方正仿宋_GBK"/>
    </w:rPr>
  </w:style>
  <w:style w:type="character" w:customStyle="1" w:styleId="16">
    <w:name w:val="公文标题一 Char"/>
    <w:link w:val="17"/>
    <w:qFormat/>
    <w:uiPriority w:val="0"/>
    <w:rPr>
      <w:rFonts w:hAnsi="仿宋_GB2312" w:eastAsia="方正黑体_GBK"/>
    </w:rPr>
  </w:style>
  <w:style w:type="paragraph" w:customStyle="1" w:styleId="17">
    <w:name w:val="公文标题一"/>
    <w:basedOn w:val="18"/>
    <w:link w:val="16"/>
    <w:qFormat/>
    <w:uiPriority w:val="0"/>
    <w:pPr>
      <w:ind w:firstLine="632" w:firstLineChars="200"/>
    </w:pPr>
    <w:rPr>
      <w:rFonts w:hAnsi="仿宋_GB2312" w:eastAsia="方正黑体_GBK"/>
    </w:rPr>
  </w:style>
  <w:style w:type="paragraph" w:customStyle="1" w:styleId="18">
    <w:name w:val="正文文本缩进1"/>
    <w:basedOn w:val="1"/>
    <w:qFormat/>
    <w:uiPriority w:val="0"/>
    <w:pPr>
      <w:ind w:firstLine="680"/>
    </w:pPr>
    <w:rPr>
      <w:rFonts w:ascii="仿宋_GB2312" w:hAnsi="创艺简标宋" w:eastAsia="仿宋_GB2312"/>
      <w:sz w:val="32"/>
    </w:rPr>
  </w:style>
  <w:style w:type="character" w:customStyle="1" w:styleId="19">
    <w:name w:val="公文标题二 Char"/>
    <w:link w:val="20"/>
    <w:qFormat/>
    <w:uiPriority w:val="0"/>
    <w:rPr>
      <w:rFonts w:hAnsi="仿宋_GB2312" w:eastAsia="方正楷体_GBK"/>
    </w:rPr>
  </w:style>
  <w:style w:type="paragraph" w:customStyle="1" w:styleId="20">
    <w:name w:val="公文标题二"/>
    <w:basedOn w:val="4"/>
    <w:link w:val="19"/>
    <w:qFormat/>
    <w:uiPriority w:val="0"/>
    <w:pPr>
      <w:ind w:firstLine="632" w:firstLineChars="200"/>
    </w:pPr>
    <w:rPr>
      <w:rFonts w:hAnsi="仿宋_GB2312" w:eastAsia="方正楷体_GBK"/>
    </w:rPr>
  </w:style>
  <w:style w:type="paragraph" w:customStyle="1" w:styleId="21">
    <w:name w:val="二级条标题"/>
    <w:basedOn w:val="22"/>
    <w:next w:val="23"/>
    <w:qFormat/>
    <w:uiPriority w:val="0"/>
    <w:pPr>
      <w:numPr>
        <w:ilvl w:val="2"/>
      </w:numPr>
      <w:spacing w:before="50" w:after="50"/>
      <w:outlineLvl w:val="3"/>
    </w:pPr>
  </w:style>
  <w:style w:type="paragraph" w:customStyle="1" w:styleId="22">
    <w:name w:val="一级条标题"/>
    <w:next w:val="2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公文标题"/>
    <w:basedOn w:val="4"/>
    <w:qFormat/>
    <w:uiPriority w:val="0"/>
    <w:pPr>
      <w:spacing w:line="620" w:lineRule="exact"/>
      <w:ind w:firstLine="0"/>
      <w:jc w:val="center"/>
    </w:pPr>
    <w:rPr>
      <w:rFonts w:ascii="Times New Roman" w:hAnsi="Times New Roman" w:eastAsia="方正小标宋_GBK"/>
      <w:sz w:val="44"/>
    </w:rPr>
  </w:style>
  <w:style w:type="character" w:customStyle="1" w:styleId="25">
    <w:name w:val="font01"/>
    <w:basedOn w:val="11"/>
    <w:qFormat/>
    <w:uiPriority w:val="0"/>
    <w:rPr>
      <w:rFonts w:hint="eastAsia" w:ascii="黑体" w:hAnsi="宋体" w:eastAsia="黑体" w:cs="黑体"/>
      <w:color w:val="000000"/>
      <w:sz w:val="24"/>
      <w:szCs w:val="24"/>
      <w:u w:val="none"/>
    </w:rPr>
  </w:style>
  <w:style w:type="character" w:customStyle="1" w:styleId="26">
    <w:name w:val="批注框文本 Char"/>
    <w:basedOn w:val="11"/>
    <w:link w:val="7"/>
    <w:semiHidden/>
    <w:qFormat/>
    <w:uiPriority w:val="99"/>
    <w:rPr>
      <w:rFonts w:asciiTheme="minorHAnsi" w:hAnsiTheme="minorHAnsi" w:eastAsiaTheme="minorEastAsia" w:cstheme="minorBidi"/>
      <w:kern w:val="2"/>
      <w:sz w:val="18"/>
      <w:szCs w:val="18"/>
    </w:rPr>
  </w:style>
  <w:style w:type="paragraph" w:customStyle="1" w:styleId="2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240</Words>
  <Characters>1369</Characters>
  <Lines>11</Lines>
  <Paragraphs>3</Paragraphs>
  <ScaleCrop>false</ScaleCrop>
  <LinksUpToDate>false</LinksUpToDate>
  <CharactersWithSpaces>1606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2024-05-24T03:04:00Z</dcterms:created>
  <dc:creator>邱治邦</dc:creator>
  <cp:lastModifiedBy>bgs</cp:lastModifiedBy>
  <cp:lastPrinted>2024-11-12T08:21:00Z</cp:lastPrinted>
  <dcterms:modified xsi:type="dcterms:W3CDTF">2025-05-29T00:56:37Z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86F50FD673084306B8F8221502C42BEA_12</vt:lpwstr>
  </property>
</Properties>
</file>