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《北京市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大兴区202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年政务公开要点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一、起草背景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bookmarkStart w:id="0" w:name="OLE_LINK2"/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为深入贯彻</w:t>
      </w:r>
      <w:r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党的二十大和二十届二中、三中全会精神</w:t>
      </w:r>
      <w:r>
        <w:rPr>
          <w:rFonts w:hint="default" w:asci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，全面落实</w:t>
      </w:r>
      <w:r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市委十三届六次全会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工作部署，围绕大兴</w:t>
      </w:r>
      <w:r>
        <w:rPr>
          <w:rFonts w:hint="default" w:asci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区关于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深化政务公开工作各项决策</w:t>
      </w:r>
      <w:r>
        <w:rPr>
          <w:rFonts w:hint="default" w:asci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大兴区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服务和数据管理局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聚焦</w:t>
      </w:r>
      <w:r>
        <w:rPr>
          <w:rFonts w:hint="default" w:asci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政务公开标准化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规范化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数智化建设，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旨在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提升</w:t>
      </w:r>
      <w:r>
        <w:rPr>
          <w:rFonts w:hint="default" w:asci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政府工作透明度和服务效能，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起草了《北京市大兴区202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年政务公开工作要点（征求意见稿）》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（以下简称《要点（征求意见稿）》）。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起草过程中，《要点（征求意见稿）》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严格遵循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《中华人民共和国政府信息公开条例》，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紧密对标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本市推动政务公开工作的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系列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文件要求，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同时充分结合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政府工作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等法律法规和政策性文件，全面、系统梳理并提取关键要点，力求《要点（征求意见稿）》的内容合法合规、切实可行，与上级要求和区域实际高度契合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《要点（征求意见稿）》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紧抓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数字政务转型契机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着力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深化智慧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服务。围绕深化重点领域信息公开、全流程优化政策公开服务、全方位提升政务公开能力三个方面，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秉持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依法公开、真实公正、注重实效、利于监督的原则，推动各项重点工作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稳步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有序、高效开展。《要点（征求意见稿）》主要内容如下：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第一部分是深化重点领域信息公开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，聚焦经济高质量发展、城市精准化治理、</w:t>
      </w:r>
      <w:r>
        <w:rPr>
          <w:rFonts w:hint="default" w:asci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民生保障与优化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持续升级、推进政府自身建设四大重点领域，推动重点工作提质增效。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围绕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加快推进科技创新和产业创新深度融合，整合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优质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资源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全力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打造“兴”质生产力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做好信息公开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聚焦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持续赋能城市治理高效能，推动治理效能与民生生活品质双提升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推进信息公开工作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围绕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强化政策托举与资源投入，精准保障民生需求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做好信息公开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；四是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围绕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推进政府自身建设，构建权责明晰、运行阳光的现代政府治理新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模式强化信息公开工作</w:t>
      </w:r>
      <w:bookmarkStart w:id="2" w:name="_GoBack"/>
      <w:bookmarkEnd w:id="2"/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部分是全流程优化政策公开服务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，扎实推进政策征集、管理、解读、兑现评价工作。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一是多维度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强化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政策征集工作质量，确保政策契合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公众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所需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；二是全面提升政策管理效能，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保障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政策精准落地见效；三是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完善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政策全周期解读机制，做好政策跟踪解读工作，有序有效回应社会关切；四是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推动政策兑现全要素公开</w:t>
      </w:r>
      <w:r>
        <w:rPr>
          <w:rFonts w:hint="default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提升政策执行公信力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部分是</w:t>
      </w:r>
      <w:bookmarkStart w:id="1" w:name="OLE_LINK1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全方位提升政务公开能力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，</w:t>
      </w:r>
      <w:bookmarkEnd w:id="1"/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以公开促履职提质，精准破解公开盲区。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一是聚焦“京策”平台建设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赋能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，从数据整合、系统优化等多维度提供辅助支撑，助力政府信息管理效能提升；二是健全政民互动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高效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响应机制，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进政民良性互动常态化；三是构建多元业务培训体系，全方位提升政务公开队伍专业素养，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不断夯实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信息公开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工作基础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59B95A4E"/>
    <w:rsid w:val="02DC78DA"/>
    <w:rsid w:val="036E503F"/>
    <w:rsid w:val="07E56880"/>
    <w:rsid w:val="0C870FF5"/>
    <w:rsid w:val="0F451083"/>
    <w:rsid w:val="0FC00886"/>
    <w:rsid w:val="10AD3A47"/>
    <w:rsid w:val="1173F0C7"/>
    <w:rsid w:val="11EECF00"/>
    <w:rsid w:val="11FA3229"/>
    <w:rsid w:val="14495172"/>
    <w:rsid w:val="175EE850"/>
    <w:rsid w:val="17FDD998"/>
    <w:rsid w:val="18D615CA"/>
    <w:rsid w:val="1B3538E8"/>
    <w:rsid w:val="1BF79361"/>
    <w:rsid w:val="1F5C47B7"/>
    <w:rsid w:val="2317458B"/>
    <w:rsid w:val="26937AC0"/>
    <w:rsid w:val="27CB7955"/>
    <w:rsid w:val="29EB0B4B"/>
    <w:rsid w:val="2BED9CC8"/>
    <w:rsid w:val="2C475E7D"/>
    <w:rsid w:val="2E9B4E0A"/>
    <w:rsid w:val="34185193"/>
    <w:rsid w:val="352133CF"/>
    <w:rsid w:val="35797645"/>
    <w:rsid w:val="35990F36"/>
    <w:rsid w:val="365F162C"/>
    <w:rsid w:val="37304CDB"/>
    <w:rsid w:val="37FFE989"/>
    <w:rsid w:val="3A8938DE"/>
    <w:rsid w:val="3B6F23BC"/>
    <w:rsid w:val="3BDD6A18"/>
    <w:rsid w:val="3BFB9021"/>
    <w:rsid w:val="3C25258C"/>
    <w:rsid w:val="3E6B549D"/>
    <w:rsid w:val="41880967"/>
    <w:rsid w:val="42DA3675"/>
    <w:rsid w:val="44FF1B87"/>
    <w:rsid w:val="46BD19BA"/>
    <w:rsid w:val="49C757A5"/>
    <w:rsid w:val="51B80C66"/>
    <w:rsid w:val="5237514E"/>
    <w:rsid w:val="587F33E7"/>
    <w:rsid w:val="590D7AE9"/>
    <w:rsid w:val="59B95A4E"/>
    <w:rsid w:val="59CF2FF0"/>
    <w:rsid w:val="5CED7E02"/>
    <w:rsid w:val="602137A7"/>
    <w:rsid w:val="63B0C602"/>
    <w:rsid w:val="673B2675"/>
    <w:rsid w:val="67495F10"/>
    <w:rsid w:val="6A2A68E0"/>
    <w:rsid w:val="6CA65E33"/>
    <w:rsid w:val="6E4626B0"/>
    <w:rsid w:val="6EBA637A"/>
    <w:rsid w:val="703A6FBE"/>
    <w:rsid w:val="71AC5FAB"/>
    <w:rsid w:val="74EC2B91"/>
    <w:rsid w:val="77EB3B35"/>
    <w:rsid w:val="77FE9A19"/>
    <w:rsid w:val="7A77357E"/>
    <w:rsid w:val="7B6AADDA"/>
    <w:rsid w:val="7BA562E0"/>
    <w:rsid w:val="7C373F70"/>
    <w:rsid w:val="7D9968D5"/>
    <w:rsid w:val="7DC87434"/>
    <w:rsid w:val="7DFC8128"/>
    <w:rsid w:val="7DFF9452"/>
    <w:rsid w:val="7EF710DA"/>
    <w:rsid w:val="7EFA1B4C"/>
    <w:rsid w:val="7F06334D"/>
    <w:rsid w:val="7F3E1AEC"/>
    <w:rsid w:val="7F4F5EB1"/>
    <w:rsid w:val="7F7A5D26"/>
    <w:rsid w:val="7FFF5879"/>
    <w:rsid w:val="976EC1D5"/>
    <w:rsid w:val="9DDBA06C"/>
    <w:rsid w:val="9DEBA47F"/>
    <w:rsid w:val="9FBE28C4"/>
    <w:rsid w:val="CFFFC0CC"/>
    <w:rsid w:val="DFB5E75C"/>
    <w:rsid w:val="E936F106"/>
    <w:rsid w:val="EBE730CF"/>
    <w:rsid w:val="EBFF9BDA"/>
    <w:rsid w:val="EDF7EED8"/>
    <w:rsid w:val="EE7F307C"/>
    <w:rsid w:val="EE9708F7"/>
    <w:rsid w:val="EEFBB7D8"/>
    <w:rsid w:val="F16B7468"/>
    <w:rsid w:val="F3DEBCE3"/>
    <w:rsid w:val="F3DFD09C"/>
    <w:rsid w:val="F75E7D54"/>
    <w:rsid w:val="F7BC8D45"/>
    <w:rsid w:val="F7EEDC01"/>
    <w:rsid w:val="F87DD6D1"/>
    <w:rsid w:val="FB6F58B9"/>
    <w:rsid w:val="FBCD4C0D"/>
    <w:rsid w:val="FCDFCF49"/>
    <w:rsid w:val="FCF51C36"/>
    <w:rsid w:val="FEFF1C74"/>
    <w:rsid w:val="FF26D7B6"/>
    <w:rsid w:val="FFDD9FA8"/>
    <w:rsid w:val="FFF36C1E"/>
    <w:rsid w:val="FFFF0CA5"/>
    <w:rsid w:val="FFFFE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932</Words>
  <Characters>938</Characters>
  <Lines>1</Lines>
  <Paragraphs>1</Paragraphs>
  <TotalTime>21</TotalTime>
  <ScaleCrop>false</ScaleCrop>
  <LinksUpToDate>false</LinksUpToDate>
  <CharactersWithSpaces>938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2024-03-27T21:13:00Z</dcterms:created>
  <dc:creator>Doraemon</dc:creator>
  <cp:lastModifiedBy>shen</cp:lastModifiedBy>
  <dcterms:modified xsi:type="dcterms:W3CDTF">2025-04-24T03:32:36Z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E7D3425C7C8F4BF192989A0894BBC299_13</vt:lpwstr>
  </property>
  <property fmtid="{D5CDD505-2E9C-101B-9397-08002B2CF9AE}" pid="4" name="KSOTemplateDocerSaveRecord">
    <vt:lpwstr>eyJoZGlkIjoiYmQ0NmEzMDU0NTZmNDU1NjRlZmJiMGE0NmJlNDI0ODkiLCJ1c2VySWQiOiI0MTM4NTgyMzIifQ==</vt:lpwstr>
  </property>
</Properties>
</file>