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7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北京市延庆区分布式光伏发电项目建设管理工作指引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79D6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F53C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工作背景</w:t>
      </w:r>
    </w:p>
    <w:p w14:paraId="32F4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为规范分布式光伏发电项目建设管理，推进分布式光伏发电应用，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助力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光伏产业高质量发展，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结合延庆区实际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区发展改革委起草了《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北京市延庆区分布式光伏发电项目建设管理工作指引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（征求意见稿）》（以下简称《工作指引》）。</w:t>
      </w:r>
    </w:p>
    <w:p w14:paraId="04D31B1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制定依据</w:t>
      </w:r>
    </w:p>
    <w:p w14:paraId="1DAD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工作指引》的起草，重点参考了《中华人民共和国可再生能源法》《关于促进光伏产业健康发展的若干意见》（国发〔2013〕24号）《分布式光伏发电开发建设管理办法》（国能发新能规〔2023〕48号）《关于支持光伏发电产业发展规范用地管理有关工作的通知》（自然资办发〔2023〕12号）《关于印发推进光伏发电高质量发展实施意见的通知》（京发改〔2023〕315号）等文件相关内容。</w:t>
      </w:r>
    </w:p>
    <w:p w14:paraId="5BD225AE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三、主要内容</w:t>
      </w:r>
    </w:p>
    <w:p w14:paraId="1BA5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《工作指引》主要包括三个部分，共15条。</w:t>
      </w:r>
    </w:p>
    <w:p w14:paraId="63CD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（一）第一部分（第1-3条）。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明确了《工作指引》制定的目的、依据、适用范围、分布式光伏发电政策等内容。</w:t>
      </w:r>
    </w:p>
    <w:p w14:paraId="7D621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（二）第二部分（第4-12条）。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明确项目选址、设计、备案、建设、验收、并网等阶段流程，为光伏发电项目高质量发展打好基础。</w:t>
      </w:r>
    </w:p>
    <w:p w14:paraId="668E61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（三）第三部分（第13</w:t>
      </w:r>
      <w:bookmarkStart w:id="0" w:name="_GoBack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-</w:t>
      </w:r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15条）。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明确各部门工作职责、地方规定、解释机构等有效期等内容。</w:t>
      </w:r>
    </w:p>
    <w:p w14:paraId="0225BFDA">
      <w:p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征求意见情况</w:t>
      </w:r>
    </w:p>
    <w:p w14:paraId="7EF71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2025年3月18日组织区内相关部门及部分乡镇召开专题研讨会，结合会议意见对《工作指引》内容进行修改完善。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2025年3月14日、4月8日，区发展改革委向区内相关部门及15个乡镇发文征求两轮意见，并根据意见进行修改完善。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F9F0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BB74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BB74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ODA1ZjY5NTVmM2EyMDFmZjYyOTNjZmQ3ZTk2MGMifQ=="/>
  </w:docVars>
  <w:rsids>
    <w:rsidRoot w:val="00000000"/>
    <w:rsid w:val="0475603B"/>
    <w:rsid w:val="0BFD0CCF"/>
    <w:rsid w:val="1C4C723D"/>
    <w:rsid w:val="21DB4288"/>
    <w:rsid w:val="37D904B6"/>
    <w:rsid w:val="3D9D51AD"/>
    <w:rsid w:val="3FB5F962"/>
    <w:rsid w:val="4705606A"/>
    <w:rsid w:val="58472A47"/>
    <w:rsid w:val="5D7B7A13"/>
    <w:rsid w:val="5F4467F5"/>
    <w:rsid w:val="69152C9E"/>
    <w:rsid w:val="6AEE7B90"/>
    <w:rsid w:val="6E5A6C22"/>
    <w:rsid w:val="6EB957F2"/>
    <w:rsid w:val="70B64F72"/>
    <w:rsid w:val="71FA4EEE"/>
    <w:rsid w:val="77AD54B7"/>
    <w:rsid w:val="79FF23B8"/>
    <w:rsid w:val="7FA3C3E0"/>
    <w:rsid w:val="7FF2F0D5"/>
    <w:rsid w:val="9E4F48E5"/>
    <w:rsid w:val="9FE9B70A"/>
    <w:rsid w:val="ADEE05EE"/>
    <w:rsid w:val="BEDCF48E"/>
    <w:rsid w:val="D9D2FDEB"/>
    <w:rsid w:val="DFF9D34A"/>
    <w:rsid w:val="F7FF2D83"/>
    <w:rsid w:val="FA6739C6"/>
    <w:rsid w:val="FABB3283"/>
    <w:rsid w:val="FDFD1490"/>
    <w:rsid w:val="FF3BB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264" w:lineRule="auto"/>
    </w:pPr>
    <w:rPr>
      <w:rFonts w:ascii="Times New Roman" w:hAnsi="Times New Roman" w:eastAsia="仿宋_GB2312"/>
      <w:bCs/>
      <w:sz w:val="32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A正文"/>
    <w:basedOn w:val="1"/>
    <w:qFormat/>
    <w:uiPriority w:val="0"/>
    <w:pPr>
      <w:adjustRightInd/>
      <w:snapToGrid/>
      <w:spacing w:line="240" w:lineRule="auto"/>
      <w:ind w:firstLine="200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724</Characters>
  <Lines>0</Lines>
  <Paragraphs>0</Paragraphs>
  <TotalTime>2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2022-04-23T11:15:00Z</dcterms:created>
  <dc:creator>Administrator</dc:creator>
  <cp:lastModifiedBy>hd</cp:lastModifiedBy>
  <dcterms:modified xsi:type="dcterms:W3CDTF">2025-04-20T09:23:23Z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025539D295034CCAA141D02DF0AEAE67</vt:lpwstr>
  </property>
  <property fmtid="{D5CDD505-2E9C-101B-9397-08002B2CF9AE}" pid="4" name="commondata">
    <vt:lpwstr>eyJoZGlkIjoiOGUzYWY3ZmE0MmY2ZGU2N2Q2NzA2OTE5MWFiZmIzMTMifQ==</vt:lpwstr>
  </property>
  <property fmtid="{D5CDD505-2E9C-101B-9397-08002B2CF9AE}" pid="5" name="KSOTemplateDocerSaveRecord">
    <vt:lpwstr>eyJoZGlkIjoiNDVmNGJmYjY5YmE0Y2UyY2M4NmYzOTc3ZGIyMzhjZDUiLCJ1c2VySWQiOiI2Mjg4NzAyMjkifQ==</vt:lpwstr>
  </property>
</Properties>
</file>