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757D0">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北京市延庆区分布式光伏发电项目</w:t>
      </w:r>
    </w:p>
    <w:p w14:paraId="28EF4811">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建设管理工作指引</w:t>
      </w:r>
    </w:p>
    <w:p w14:paraId="2B402E84">
      <w:pPr>
        <w:keepNext w:val="0"/>
        <w:keepLines w:val="0"/>
        <w:pageBreakBefore w:val="0"/>
        <w:widowControl w:val="0"/>
        <w:kinsoku/>
        <w:wordWrap/>
        <w:overflowPunct/>
        <w:topLinePunct w:val="0"/>
        <w:bidi w:val="0"/>
        <w:spacing w:beforeLines="0" w:afterLines="0" w:line="560" w:lineRule="exact"/>
        <w:jc w:val="center"/>
        <w:textAlignment w:val="auto"/>
        <w:rPr>
          <w:rFonts w:hint="default"/>
          <w:b w:val="0"/>
          <w:bCs w:val="0"/>
          <w:lang w:val="en-US" w:eastAsia="zh-CN"/>
        </w:rPr>
      </w:pPr>
    </w:p>
    <w:p w14:paraId="632C374F">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第一条【制定目的】</w:t>
      </w:r>
      <w:r>
        <w:rPr>
          <w:rFonts w:hint="eastAsia" w:ascii="仿宋_GB2312" w:hAnsi="仿宋_GB2312" w:eastAsia="仿宋_GB2312" w:cs="仿宋_GB2312"/>
          <w:b w:val="0"/>
          <w:bCs w:val="0"/>
          <w:sz w:val="32"/>
          <w:szCs w:val="32"/>
          <w:highlight w:val="none"/>
        </w:rPr>
        <w:t>为规范分布式光伏发电项目建设管理，推进分布式光伏发电应用，根据《中华人民共和国可再生能源法》</w:t>
      </w:r>
      <w:r>
        <w:rPr>
          <w:rFonts w:hint="eastAsia" w:ascii="仿宋_GB2312" w:hAnsi="仿宋_GB2312" w:eastAsia="仿宋_GB2312" w:cs="仿宋_GB2312"/>
          <w:b w:val="0"/>
          <w:bCs w:val="0"/>
          <w:sz w:val="32"/>
          <w:szCs w:val="32"/>
          <w:highlight w:val="none"/>
          <w:lang w:eastAsia="zh-CN"/>
        </w:rPr>
        <w:t>《分布式光伏发电</w:t>
      </w:r>
      <w:r>
        <w:rPr>
          <w:rFonts w:hint="eastAsia" w:ascii="仿宋_GB2312" w:hAnsi="仿宋_GB2312" w:eastAsia="仿宋_GB2312" w:cs="仿宋_GB2312"/>
          <w:b w:val="0"/>
          <w:bCs w:val="0"/>
          <w:sz w:val="32"/>
          <w:szCs w:val="32"/>
          <w:highlight w:val="none"/>
          <w:lang w:val="en-US" w:eastAsia="zh-CN"/>
        </w:rPr>
        <w:t>开发建设</w:t>
      </w:r>
      <w:r>
        <w:rPr>
          <w:rFonts w:hint="eastAsia" w:ascii="仿宋_GB2312" w:hAnsi="仿宋_GB2312" w:eastAsia="仿宋_GB2312" w:cs="仿宋_GB2312"/>
          <w:b w:val="0"/>
          <w:bCs w:val="0"/>
          <w:sz w:val="32"/>
          <w:szCs w:val="32"/>
          <w:highlight w:val="none"/>
          <w:lang w:eastAsia="zh-CN"/>
        </w:rPr>
        <w:t>管理办法》（国能发新能规〔2025〕7号）《关于印发推进光伏发电高质量发展实施意见的通知》（</w:t>
      </w:r>
      <w:r>
        <w:rPr>
          <w:rFonts w:hint="eastAsia" w:ascii="仿宋_GB2312" w:hAnsi="仿宋_GB2312" w:eastAsia="仿宋_GB2312" w:cs="仿宋_GB2312"/>
          <w:b w:val="0"/>
          <w:bCs w:val="0"/>
          <w:sz w:val="32"/>
          <w:szCs w:val="32"/>
          <w:highlight w:val="none"/>
          <w:lang w:val="en-US" w:eastAsia="zh-CN"/>
        </w:rPr>
        <w:t>京发改</w:t>
      </w:r>
      <w:r>
        <w:rPr>
          <w:rFonts w:hint="eastAsia" w:ascii="仿宋_GB2312" w:hAnsi="仿宋_GB2312" w:eastAsia="仿宋_GB2312" w:cs="仿宋_GB2312"/>
          <w:b w:val="0"/>
          <w:bCs w:val="0"/>
          <w:sz w:val="32"/>
          <w:szCs w:val="32"/>
          <w:highlight w:val="none"/>
          <w:lang w:eastAsia="zh-CN"/>
        </w:rPr>
        <w:t>规〔202</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4号</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i w:val="0"/>
          <w:iCs w:val="0"/>
          <w:caps w:val="0"/>
          <w:spacing w:val="0"/>
          <w:sz w:val="32"/>
          <w:szCs w:val="32"/>
          <w:highlight w:val="none"/>
          <w:shd w:val="clear"/>
        </w:rPr>
        <w:t>等</w:t>
      </w:r>
      <w:r>
        <w:rPr>
          <w:rFonts w:hint="eastAsia" w:ascii="仿宋_GB2312" w:hAnsi="仿宋_GB2312" w:eastAsia="仿宋_GB2312" w:cs="仿宋_GB2312"/>
          <w:b w:val="0"/>
          <w:bCs w:val="0"/>
          <w:i w:val="0"/>
          <w:iCs w:val="0"/>
          <w:caps w:val="0"/>
          <w:spacing w:val="0"/>
          <w:sz w:val="32"/>
          <w:szCs w:val="32"/>
          <w:highlight w:val="none"/>
          <w:shd w:val="clear"/>
          <w:lang w:val="en-US" w:eastAsia="zh-CN"/>
        </w:rPr>
        <w:t>文件</w:t>
      </w:r>
      <w:r>
        <w:rPr>
          <w:rFonts w:hint="eastAsia" w:ascii="仿宋_GB2312" w:hAnsi="仿宋_GB2312" w:eastAsia="仿宋_GB2312" w:cs="仿宋_GB2312"/>
          <w:b w:val="0"/>
          <w:bCs w:val="0"/>
          <w:sz w:val="32"/>
          <w:szCs w:val="32"/>
          <w:highlight w:val="none"/>
          <w:lang w:val="en-US" w:eastAsia="zh-CN"/>
        </w:rPr>
        <w:t>，结合延庆区实际，制定本指引。</w:t>
      </w:r>
    </w:p>
    <w:p w14:paraId="21CCF054">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第二条【适用范围】</w:t>
      </w:r>
      <w:r>
        <w:rPr>
          <w:rFonts w:hint="eastAsia" w:ascii="仿宋_GB2312" w:hAnsi="仿宋_GB2312" w:eastAsia="仿宋_GB2312" w:cs="仿宋_GB2312"/>
          <w:b w:val="0"/>
          <w:bCs w:val="0"/>
          <w:kern w:val="2"/>
          <w:sz w:val="32"/>
          <w:szCs w:val="32"/>
          <w:highlight w:val="none"/>
          <w:lang w:val="en-US" w:eastAsia="zh-CN" w:bidi="ar-SA"/>
        </w:rPr>
        <w:t xml:space="preserve"> 本区范围内新建、</w:t>
      </w:r>
      <w:r>
        <w:rPr>
          <w:rFonts w:hint="eastAsia" w:ascii="仿宋_GB2312" w:hAnsi="仿宋_GB2312" w:eastAsia="仿宋_GB2312" w:cs="仿宋_GB2312"/>
          <w:b w:val="0"/>
          <w:bCs w:val="0"/>
          <w:color w:val="auto"/>
          <w:sz w:val="32"/>
          <w:szCs w:val="32"/>
          <w:highlight w:val="none"/>
          <w:lang w:val="en-US" w:eastAsia="zh-CN"/>
        </w:rPr>
        <w:t>改（扩）建</w:t>
      </w:r>
      <w:r>
        <w:rPr>
          <w:rFonts w:hint="eastAsia" w:ascii="仿宋_GB2312" w:hAnsi="仿宋_GB2312" w:eastAsia="仿宋_GB2312" w:cs="仿宋_GB2312"/>
          <w:b w:val="0"/>
          <w:bCs w:val="0"/>
          <w:kern w:val="2"/>
          <w:sz w:val="32"/>
          <w:szCs w:val="32"/>
          <w:highlight w:val="none"/>
          <w:lang w:val="en-US" w:eastAsia="zh-CN" w:bidi="ar-SA"/>
        </w:rPr>
        <w:t>分布式光伏发电项目建设。</w:t>
      </w:r>
    </w:p>
    <w:p w14:paraId="22F98B85">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第三条【</w:t>
      </w:r>
      <w:r>
        <w:rPr>
          <w:rFonts w:hint="eastAsia" w:ascii="仿宋_GB2312" w:hAnsi="仿宋_GB2312" w:eastAsia="仿宋_GB2312" w:cs="仿宋_GB2312"/>
          <w:b w:val="0"/>
          <w:bCs w:val="0"/>
          <w:sz w:val="32"/>
          <w:szCs w:val="32"/>
          <w:highlight w:val="none"/>
        </w:rPr>
        <w:t>分布式光伏发电</w:t>
      </w:r>
      <w:r>
        <w:rPr>
          <w:rFonts w:hint="eastAsia" w:ascii="仿宋_GB2312" w:hAnsi="仿宋_GB2312" w:eastAsia="仿宋_GB2312" w:cs="仿宋_GB2312"/>
          <w:b w:val="0"/>
          <w:bCs w:val="0"/>
          <w:sz w:val="32"/>
          <w:szCs w:val="32"/>
          <w:highlight w:val="none"/>
          <w:lang w:val="en-US" w:eastAsia="zh-CN"/>
        </w:rPr>
        <w:t>分类】</w:t>
      </w:r>
      <w:r>
        <w:rPr>
          <w:rFonts w:hint="eastAsia" w:ascii="仿宋_GB2312" w:hAnsi="仿宋_GB2312" w:eastAsia="仿宋_GB2312" w:cs="仿宋_GB2312"/>
          <w:b w:val="0"/>
          <w:bCs w:val="0"/>
          <w:kern w:val="2"/>
          <w:sz w:val="32"/>
          <w:szCs w:val="32"/>
          <w:highlight w:val="none"/>
          <w:lang w:val="en-US" w:eastAsia="zh-CN" w:bidi="ar-SA"/>
        </w:rPr>
        <w:t xml:space="preserve"> </w:t>
      </w:r>
      <w:r>
        <w:rPr>
          <w:rFonts w:hint="eastAsia" w:ascii="仿宋_GB2312" w:hAnsi="仿宋_GB2312" w:eastAsia="仿宋_GB2312" w:cs="仿宋_GB2312"/>
          <w:b w:val="0"/>
          <w:bCs w:val="0"/>
          <w:sz w:val="32"/>
          <w:szCs w:val="32"/>
          <w:highlight w:val="none"/>
          <w:lang w:val="en-US" w:eastAsia="zh-CN"/>
        </w:rPr>
        <w:t>分布式光伏发电分为自然人户用、非自然人户用、一般工商业和大型工商业四种类型。分布式光伏发电上网模式包括全额上网、全部自发自用、自发自用余电上网三种。具体要求按照国家有关规定执行。</w:t>
      </w:r>
    </w:p>
    <w:p w14:paraId="55B58BDA">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第四条【</w:t>
      </w:r>
      <w:r>
        <w:rPr>
          <w:rFonts w:hint="default" w:ascii="仿宋_GB2312" w:hAnsi="仿宋_GB2312" w:eastAsia="仿宋_GB2312" w:cs="仿宋_GB2312"/>
          <w:b w:val="0"/>
          <w:bCs w:val="0"/>
          <w:sz w:val="32"/>
          <w:szCs w:val="32"/>
          <w:highlight w:val="none"/>
          <w:lang w:eastAsia="zh-CN"/>
        </w:rPr>
        <w:t>备案管理</w:t>
      </w:r>
      <w:r>
        <w:rPr>
          <w:rFonts w:hint="eastAsia" w:ascii="仿宋_GB2312" w:hAnsi="仿宋_GB2312" w:eastAsia="仿宋_GB2312" w:cs="仿宋_GB2312"/>
          <w:b w:val="0"/>
          <w:bCs w:val="0"/>
          <w:sz w:val="32"/>
          <w:szCs w:val="32"/>
          <w:highlight w:val="none"/>
          <w:lang w:val="en-US" w:eastAsia="zh-CN"/>
        </w:rPr>
        <w:t>】 分布式光伏发电项目实行备案管理，区发展改革委负责全区光伏发电项目备案工作。</w:t>
      </w:r>
      <w:r>
        <w:rPr>
          <w:rFonts w:hint="eastAsia" w:ascii="仿宋_GB2312" w:hAnsi="仿宋_GB2312" w:eastAsia="仿宋_GB2312" w:cs="仿宋_GB2312"/>
          <w:b w:val="0"/>
          <w:bCs w:val="0"/>
          <w:sz w:val="32"/>
          <w:szCs w:val="32"/>
          <w:highlight w:val="none"/>
          <w:lang w:eastAsia="zh-CN"/>
        </w:rPr>
        <w:t>备案主体</w:t>
      </w:r>
      <w:r>
        <w:rPr>
          <w:rFonts w:hint="eastAsia" w:ascii="仿宋_GB2312" w:hAnsi="仿宋_GB2312" w:eastAsia="仿宋_GB2312" w:cs="仿宋_GB2312"/>
          <w:b w:val="0"/>
          <w:bCs w:val="0"/>
          <w:sz w:val="32"/>
          <w:szCs w:val="32"/>
          <w:highlight w:val="none"/>
          <w:lang w:val="en-US" w:eastAsia="zh-CN"/>
        </w:rPr>
        <w:t>应当</w:t>
      </w:r>
      <w:r>
        <w:rPr>
          <w:rFonts w:hint="eastAsia" w:ascii="仿宋_GB2312" w:hAnsi="仿宋_GB2312" w:eastAsia="仿宋_GB2312" w:cs="仿宋_GB2312"/>
          <w:b w:val="0"/>
          <w:bCs w:val="0"/>
          <w:sz w:val="32"/>
          <w:szCs w:val="32"/>
          <w:highlight w:val="none"/>
          <w:lang w:eastAsia="zh-CN"/>
        </w:rPr>
        <w:t>按照“谁投资、谁备案”的原则确定，备案信息包括项目名称、投资主体、建设地点、项目类型、建设规模、上网模式等。</w:t>
      </w:r>
    </w:p>
    <w:p w14:paraId="08C24AC6">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kern w:val="2"/>
          <w:sz w:val="32"/>
          <w:szCs w:val="32"/>
          <w:highlight w:val="none"/>
          <w:lang w:val="en-US" w:eastAsia="zh-CN" w:bidi="ar-SA"/>
        </w:rPr>
        <w:t>第</w:t>
      </w:r>
      <w:r>
        <w:rPr>
          <w:rFonts w:hint="eastAsia" w:ascii="仿宋_GB2312" w:hAnsi="仿宋_GB2312" w:eastAsia="仿宋_GB2312" w:cs="仿宋_GB2312"/>
          <w:b w:val="0"/>
          <w:bCs w:val="0"/>
          <w:kern w:val="2"/>
          <w:sz w:val="32"/>
          <w:szCs w:val="32"/>
          <w:highlight w:val="none"/>
          <w:lang w:val="en-US" w:eastAsia="zh-CN" w:bidi="ar-SA"/>
        </w:rPr>
        <w:t>五</w:t>
      </w:r>
      <w:r>
        <w:rPr>
          <w:rFonts w:hint="default" w:ascii="仿宋_GB2312" w:hAnsi="仿宋_GB2312" w:eastAsia="仿宋_GB2312" w:cs="仿宋_GB2312"/>
          <w:b w:val="0"/>
          <w:bCs w:val="0"/>
          <w:kern w:val="2"/>
          <w:sz w:val="32"/>
          <w:szCs w:val="32"/>
          <w:highlight w:val="none"/>
          <w:lang w:val="en-US" w:eastAsia="zh-CN" w:bidi="ar-SA"/>
        </w:rPr>
        <w:t>条【</w:t>
      </w:r>
      <w:r>
        <w:rPr>
          <w:rFonts w:hint="eastAsia" w:ascii="仿宋_GB2312" w:hAnsi="仿宋_GB2312" w:eastAsia="仿宋_GB2312" w:cs="仿宋_GB2312"/>
          <w:b w:val="0"/>
          <w:bCs w:val="0"/>
          <w:kern w:val="2"/>
          <w:sz w:val="32"/>
          <w:szCs w:val="32"/>
          <w:highlight w:val="none"/>
          <w:lang w:val="en-US" w:eastAsia="zh-CN" w:bidi="ar-SA"/>
        </w:rPr>
        <w:t>新增</w:t>
      </w:r>
      <w:r>
        <w:rPr>
          <w:rFonts w:hint="default" w:ascii="仿宋_GB2312" w:hAnsi="仿宋_GB2312" w:eastAsia="仿宋_GB2312" w:cs="仿宋_GB2312"/>
          <w:b w:val="0"/>
          <w:bCs w:val="0"/>
          <w:kern w:val="2"/>
          <w:sz w:val="32"/>
          <w:szCs w:val="32"/>
          <w:highlight w:val="none"/>
          <w:lang w:val="en-US" w:eastAsia="zh-CN" w:bidi="ar-SA"/>
        </w:rPr>
        <w:t xml:space="preserve">用地管理】 </w:t>
      </w:r>
      <w:r>
        <w:rPr>
          <w:rFonts w:hint="default" w:ascii="仿宋_GB2312" w:hAnsi="仿宋_GB2312" w:eastAsia="仿宋_GB2312" w:cs="仿宋_GB2312"/>
          <w:b w:val="0"/>
          <w:bCs w:val="0"/>
          <w:i w:val="0"/>
          <w:iCs w:val="0"/>
          <w:caps w:val="0"/>
          <w:spacing w:val="0"/>
          <w:sz w:val="32"/>
          <w:szCs w:val="32"/>
          <w:highlight w:val="none"/>
          <w:shd w:val="clear"/>
        </w:rPr>
        <w:t>分布式光伏发电项目</w:t>
      </w:r>
      <w:r>
        <w:rPr>
          <w:rFonts w:hint="default" w:ascii="仿宋_GB2312" w:hAnsi="仿宋_GB2312" w:eastAsia="仿宋_GB2312" w:cs="仿宋_GB2312"/>
          <w:b w:val="0"/>
          <w:bCs w:val="0"/>
          <w:i w:val="0"/>
          <w:iCs w:val="0"/>
          <w:caps w:val="0"/>
          <w:spacing w:val="0"/>
          <w:sz w:val="32"/>
          <w:szCs w:val="32"/>
          <w:highlight w:val="none"/>
          <w:shd w:val="clear"/>
          <w:lang w:val="en-US" w:eastAsia="zh-CN"/>
        </w:rPr>
        <w:t>新增用地</w:t>
      </w:r>
      <w:r>
        <w:rPr>
          <w:rFonts w:hint="eastAsia" w:ascii="仿宋_GB2312" w:hAnsi="仿宋_GB2312" w:eastAsia="仿宋_GB2312" w:cs="仿宋_GB2312"/>
          <w:b w:val="0"/>
          <w:bCs w:val="0"/>
          <w:i w:val="0"/>
          <w:iCs w:val="0"/>
          <w:caps w:val="0"/>
          <w:spacing w:val="0"/>
          <w:sz w:val="32"/>
          <w:szCs w:val="32"/>
          <w:highlight w:val="none"/>
          <w:shd w:val="clear"/>
          <w:lang w:val="en-US" w:eastAsia="zh-CN"/>
        </w:rPr>
        <w:t>的，</w:t>
      </w:r>
      <w:r>
        <w:rPr>
          <w:rFonts w:hint="default" w:ascii="仿宋_GB2312" w:hAnsi="仿宋_GB2312" w:eastAsia="仿宋_GB2312" w:cs="仿宋_GB2312"/>
          <w:b w:val="0"/>
          <w:bCs w:val="0"/>
          <w:i w:val="0"/>
          <w:iCs w:val="0"/>
          <w:caps w:val="0"/>
          <w:spacing w:val="0"/>
          <w:sz w:val="32"/>
          <w:szCs w:val="32"/>
          <w:highlight w:val="none"/>
          <w:shd w:val="clear"/>
          <w:lang w:val="en-US" w:eastAsia="zh-CN" w:bidi="ar"/>
        </w:rPr>
        <w:t>应</w:t>
      </w:r>
      <w:r>
        <w:rPr>
          <w:rFonts w:hint="default" w:ascii="仿宋_GB2312" w:hAnsi="仿宋_GB2312" w:eastAsia="仿宋_GB2312" w:cs="仿宋_GB2312"/>
          <w:b w:val="0"/>
          <w:bCs w:val="0"/>
          <w:i w:val="0"/>
          <w:iCs w:val="0"/>
          <w:caps w:val="0"/>
          <w:spacing w:val="0"/>
          <w:sz w:val="32"/>
          <w:szCs w:val="32"/>
          <w:highlight w:val="none"/>
          <w:shd w:val="clear"/>
          <w:lang w:bidi="ar"/>
        </w:rPr>
        <w:t>符合</w:t>
      </w:r>
      <w:r>
        <w:rPr>
          <w:rFonts w:hint="default" w:ascii="仿宋_GB2312" w:hAnsi="仿宋_GB2312" w:eastAsia="仿宋_GB2312" w:cs="仿宋_GB2312"/>
          <w:b w:val="0"/>
          <w:bCs w:val="0"/>
          <w:i w:val="0"/>
          <w:iCs w:val="0"/>
          <w:caps w:val="0"/>
          <w:color w:val="auto"/>
          <w:spacing w:val="0"/>
          <w:sz w:val="32"/>
          <w:szCs w:val="32"/>
          <w:highlight w:val="none"/>
          <w:shd w:val="clear" w:fill="auto"/>
          <w:lang w:bidi="ar"/>
        </w:rPr>
        <w:t>自然资源部</w:t>
      </w:r>
      <w:r>
        <w:rPr>
          <w:rFonts w:hint="default" w:ascii="仿宋_GB2312" w:hAnsi="仿宋_GB2312" w:eastAsia="仿宋_GB2312" w:cs="仿宋_GB2312"/>
          <w:b w:val="0"/>
          <w:bCs w:val="0"/>
          <w:i w:val="0"/>
          <w:iCs w:val="0"/>
          <w:caps w:val="0"/>
          <w:color w:val="auto"/>
          <w:spacing w:val="0"/>
          <w:sz w:val="32"/>
          <w:szCs w:val="32"/>
          <w:highlight w:val="none"/>
          <w:shd w:val="clear" w:fill="auto"/>
          <w:lang w:eastAsia="zh-CN" w:bidi="ar"/>
        </w:rPr>
        <w:t>、</w:t>
      </w:r>
      <w:r>
        <w:rPr>
          <w:rFonts w:hint="default" w:ascii="仿宋_GB2312" w:hAnsi="仿宋_GB2312" w:eastAsia="仿宋_GB2312" w:cs="仿宋_GB2312"/>
          <w:b w:val="0"/>
          <w:bCs w:val="0"/>
          <w:i w:val="0"/>
          <w:iCs w:val="0"/>
          <w:caps w:val="0"/>
          <w:color w:val="auto"/>
          <w:spacing w:val="0"/>
          <w:sz w:val="32"/>
          <w:szCs w:val="32"/>
          <w:highlight w:val="none"/>
          <w:shd w:val="clear" w:fill="auto"/>
          <w:lang w:bidi="ar"/>
        </w:rPr>
        <w:t>国家林业和草原局</w:t>
      </w:r>
      <w:r>
        <w:rPr>
          <w:rFonts w:hint="default" w:ascii="仿宋_GB2312" w:hAnsi="仿宋_GB2312" w:eastAsia="仿宋_GB2312" w:cs="仿宋_GB2312"/>
          <w:b w:val="0"/>
          <w:bCs w:val="0"/>
          <w:i w:val="0"/>
          <w:iCs w:val="0"/>
          <w:caps w:val="0"/>
          <w:color w:val="auto"/>
          <w:spacing w:val="0"/>
          <w:sz w:val="32"/>
          <w:szCs w:val="32"/>
          <w:highlight w:val="none"/>
          <w:shd w:val="clear" w:fill="auto"/>
          <w:lang w:eastAsia="zh-CN" w:bidi="ar"/>
        </w:rPr>
        <w:t>、</w:t>
      </w:r>
      <w:r>
        <w:rPr>
          <w:rFonts w:hint="default" w:ascii="仿宋_GB2312" w:hAnsi="仿宋_GB2312" w:eastAsia="仿宋_GB2312" w:cs="仿宋_GB2312"/>
          <w:b w:val="0"/>
          <w:bCs w:val="0"/>
          <w:i w:val="0"/>
          <w:iCs w:val="0"/>
          <w:caps w:val="0"/>
          <w:color w:val="auto"/>
          <w:spacing w:val="0"/>
          <w:sz w:val="32"/>
          <w:szCs w:val="32"/>
          <w:highlight w:val="none"/>
          <w:shd w:val="clear" w:fill="auto"/>
          <w:lang w:bidi="ar"/>
        </w:rPr>
        <w:t>国家能源局</w:t>
      </w:r>
      <w:r>
        <w:rPr>
          <w:rFonts w:hint="default" w:ascii="仿宋_GB2312" w:hAnsi="仿宋_GB2312" w:eastAsia="仿宋_GB2312" w:cs="仿宋_GB2312"/>
          <w:b w:val="0"/>
          <w:bCs w:val="0"/>
          <w:i w:val="0"/>
          <w:iCs w:val="0"/>
          <w:caps w:val="0"/>
          <w:spacing w:val="0"/>
          <w:kern w:val="2"/>
          <w:sz w:val="32"/>
          <w:szCs w:val="32"/>
          <w:highlight w:val="none"/>
          <w:shd w:val="clear"/>
          <w:lang w:val="en-US" w:eastAsia="zh-CN" w:bidi="ar"/>
        </w:rPr>
        <w:t>《关于支持光伏发电产业发展规范用地管理有关工作的通知》</w:t>
      </w:r>
      <w:r>
        <w:rPr>
          <w:rFonts w:hint="eastAsia" w:ascii="仿宋_GB2312" w:hAnsi="仿宋_GB2312" w:eastAsia="仿宋_GB2312" w:cs="仿宋_GB2312"/>
          <w:b w:val="0"/>
          <w:bCs w:val="0"/>
          <w:i w:val="0"/>
          <w:iCs w:val="0"/>
          <w:caps w:val="0"/>
          <w:spacing w:val="0"/>
          <w:kern w:val="2"/>
          <w:sz w:val="32"/>
          <w:szCs w:val="32"/>
          <w:highlight w:val="none"/>
          <w:shd w:val="clear"/>
          <w:lang w:val="en-US" w:eastAsia="zh-CN" w:bidi="ar"/>
        </w:rPr>
        <w:t>（</w:t>
      </w:r>
      <w:r>
        <w:rPr>
          <w:rFonts w:ascii="仿宋_GB2312" w:hAnsi="仿宋_GB2312" w:eastAsia="仿宋_GB2312" w:cs="仿宋_GB2312"/>
          <w:b w:val="0"/>
          <w:bCs w:val="0"/>
          <w:i w:val="0"/>
          <w:iCs w:val="0"/>
          <w:caps w:val="0"/>
          <w:color w:val="auto"/>
          <w:spacing w:val="0"/>
          <w:sz w:val="32"/>
          <w:szCs w:val="32"/>
          <w:highlight w:val="none"/>
          <w:shd w:val="clear" w:fill="auto"/>
          <w:lang w:bidi="ar"/>
        </w:rPr>
        <w:t>自然资办发〔2023〕12号</w:t>
      </w:r>
      <w:r>
        <w:rPr>
          <w:rFonts w:hint="eastAsia" w:ascii="仿宋_GB2312" w:hAnsi="仿宋_GB2312" w:eastAsia="仿宋_GB2312" w:cs="仿宋_GB2312"/>
          <w:b w:val="0"/>
          <w:bCs w:val="0"/>
          <w:i w:val="0"/>
          <w:iCs w:val="0"/>
          <w:caps w:val="0"/>
          <w:spacing w:val="0"/>
          <w:kern w:val="2"/>
          <w:sz w:val="32"/>
          <w:szCs w:val="32"/>
          <w:highlight w:val="none"/>
          <w:shd w:val="clear"/>
          <w:lang w:val="en-US" w:eastAsia="zh-CN" w:bidi="ar"/>
        </w:rPr>
        <w:t>）</w:t>
      </w:r>
      <w:r>
        <w:rPr>
          <w:rFonts w:hint="default" w:ascii="仿宋_GB2312" w:hAnsi="仿宋_GB2312" w:eastAsia="仿宋_GB2312" w:cs="仿宋_GB2312"/>
          <w:b w:val="0"/>
          <w:bCs w:val="0"/>
          <w:i w:val="0"/>
          <w:iCs w:val="0"/>
          <w:caps w:val="0"/>
          <w:spacing w:val="0"/>
          <w:sz w:val="32"/>
          <w:szCs w:val="32"/>
          <w:highlight w:val="none"/>
          <w:shd w:val="clear"/>
          <w:lang w:bidi="ar"/>
        </w:rPr>
        <w:t>要</w:t>
      </w:r>
      <w:r>
        <w:rPr>
          <w:rFonts w:hint="default" w:ascii="仿宋_GB2312" w:hAnsi="仿宋_GB2312" w:eastAsia="仿宋_GB2312" w:cs="仿宋_GB2312"/>
          <w:b w:val="0"/>
          <w:bCs w:val="0"/>
          <w:i w:val="0"/>
          <w:iCs w:val="0"/>
          <w:caps w:val="0"/>
          <w:spacing w:val="0"/>
          <w:sz w:val="32"/>
          <w:szCs w:val="32"/>
          <w:highlight w:val="none"/>
          <w:shd w:val="clear"/>
        </w:rPr>
        <w:t>求</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lang w:val="en-US" w:eastAsia="zh-CN"/>
        </w:rPr>
        <w:t>办理用地、用林等相关手续</w:t>
      </w:r>
      <w:r>
        <w:rPr>
          <w:rFonts w:hint="default" w:ascii="仿宋_GB2312" w:hAnsi="仿宋_GB2312" w:eastAsia="仿宋_GB2312" w:cs="仿宋_GB2312"/>
          <w:b w:val="0"/>
          <w:bCs w:val="0"/>
          <w:kern w:val="2"/>
          <w:sz w:val="32"/>
          <w:szCs w:val="32"/>
          <w:highlight w:val="none"/>
          <w:lang w:val="en-US" w:eastAsia="zh-CN" w:bidi="ar-SA"/>
        </w:rPr>
        <w:t>。</w:t>
      </w:r>
    </w:p>
    <w:p w14:paraId="0EEB25AA">
      <w:pPr>
        <w:keepNext w:val="0"/>
        <w:keepLines w:val="0"/>
        <w:pageBreakBefore w:val="0"/>
        <w:widowControl w:val="0"/>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32"/>
          <w:highlight w:val="yellow"/>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第六条【协议签订】 分布式光伏发电项目投资主体利用非自有场所建设分布式光伏发电的，应与建设场所所有权人签订使用或租用协议，</w:t>
      </w:r>
      <w:r>
        <w:rPr>
          <w:rFonts w:hint="eastAsia" w:ascii="仿宋_GB2312" w:hAnsi="仿宋_GB2312" w:eastAsia="仿宋_GB2312" w:cs="仿宋_GB2312"/>
          <w:b w:val="0"/>
          <w:bCs w:val="0"/>
          <w:i w:val="0"/>
          <w:iCs w:val="0"/>
          <w:caps w:val="0"/>
          <w:color w:val="auto"/>
          <w:spacing w:val="0"/>
          <w:sz w:val="32"/>
          <w:szCs w:val="32"/>
          <w:highlight w:val="none"/>
          <w:shd w:val="clear" w:fill="auto"/>
        </w:rPr>
        <w:t>可视经营方式与位于建设场所内的电力用户签订合同能源管理服务协议</w:t>
      </w:r>
      <w:r>
        <w:rPr>
          <w:rFonts w:hint="eastAsia" w:ascii="仿宋_GB2312" w:hAnsi="仿宋_GB2312" w:eastAsia="仿宋_GB2312" w:cs="仿宋_GB2312"/>
          <w:b w:val="0"/>
          <w:bCs w:val="0"/>
          <w:kern w:val="2"/>
          <w:sz w:val="32"/>
          <w:szCs w:val="32"/>
          <w:highlight w:val="none"/>
          <w:lang w:val="en-US" w:eastAsia="zh-CN" w:bidi="ar-SA"/>
        </w:rPr>
        <w:t>。</w:t>
      </w:r>
      <w:r>
        <w:rPr>
          <w:rFonts w:hint="eastAsia" w:ascii="仿宋_GB2312" w:hAnsi="仿宋_GB2312" w:eastAsia="仿宋_GB2312" w:cs="仿宋_GB2312"/>
          <w:b w:val="0"/>
          <w:i w:val="0"/>
          <w:iCs w:val="0"/>
          <w:caps w:val="0"/>
          <w:color w:val="auto"/>
          <w:spacing w:val="0"/>
          <w:kern w:val="2"/>
          <w:sz w:val="32"/>
          <w:szCs w:val="32"/>
          <w:highlight w:val="none"/>
          <w:shd w:val="clear" w:fill="auto"/>
          <w:lang w:val="en-US" w:eastAsia="zh-CN" w:bidi="ar-SA"/>
        </w:rPr>
        <w:t>鼓</w:t>
      </w:r>
      <w:r>
        <w:rPr>
          <w:rFonts w:hint="eastAsia" w:ascii="仿宋_GB2312" w:hAnsi="仿宋_GB2312" w:eastAsia="仿宋_GB2312" w:cs="仿宋_GB2312"/>
          <w:b w:val="0"/>
          <w:i w:val="0"/>
          <w:iCs w:val="0"/>
          <w:caps w:val="0"/>
          <w:color w:val="000000"/>
          <w:spacing w:val="0"/>
          <w:kern w:val="0"/>
          <w:sz w:val="32"/>
          <w:szCs w:val="32"/>
          <w:highlight w:val="none"/>
          <w:shd w:val="clear" w:fill="FFFFFF"/>
          <w:lang w:val="en-US" w:eastAsia="zh-CN" w:bidi="ar"/>
        </w:rPr>
        <w:t>励使用中国光伏行业协会发布的《户用光伏产品销售安装合同（范本）》和《户用光伏电站合作开发</w:t>
      </w:r>
      <w:r>
        <w:rPr>
          <w:rFonts w:hint="eastAsia" w:ascii="仿宋_GB2312" w:hAnsi="仿宋_GB2312" w:eastAsia="仿宋_GB2312" w:cs="仿宋_GB2312"/>
          <w:b w:val="0"/>
          <w:bCs w:val="0"/>
          <w:i w:val="0"/>
          <w:iCs w:val="0"/>
          <w:caps w:val="0"/>
          <w:color w:val="auto"/>
          <w:spacing w:val="0"/>
          <w:sz w:val="32"/>
          <w:szCs w:val="32"/>
          <w:highlight w:val="none"/>
          <w:shd w:val="clear" w:fill="auto"/>
          <w:lang w:val="en-US" w:eastAsia="zh-CN"/>
        </w:rPr>
        <w:t>合同（范本）》（网址：</w:t>
      </w:r>
      <w:r>
        <w:rPr>
          <w:rFonts w:hint="eastAsia" w:ascii="仿宋_GB2312" w:hAnsi="仿宋_GB2312" w:eastAsia="仿宋_GB2312" w:cs="仿宋_GB2312"/>
          <w:b w:val="0"/>
          <w:bCs w:val="0"/>
          <w:i w:val="0"/>
          <w:iCs w:val="0"/>
          <w:caps w:val="0"/>
          <w:color w:val="auto"/>
          <w:spacing w:val="0"/>
          <w:w w:val="70"/>
          <w:sz w:val="32"/>
          <w:szCs w:val="32"/>
          <w:highlight w:val="none"/>
          <w:shd w:val="clear" w:fill="auto"/>
          <w:lang w:val="en-US" w:eastAsia="zh-CN"/>
        </w:rPr>
        <w:t>www.chinapv.org.cn/Association/content_1035.html</w:t>
      </w:r>
      <w:r>
        <w:rPr>
          <w:rFonts w:hint="eastAsia" w:ascii="仿宋_GB2312" w:hAnsi="仿宋_GB2312" w:eastAsia="仿宋_GB2312" w:cs="仿宋_GB2312"/>
          <w:b w:val="0"/>
          <w:bCs w:val="0"/>
          <w:i w:val="0"/>
          <w:iCs w:val="0"/>
          <w:caps w:val="0"/>
          <w:color w:val="auto"/>
          <w:spacing w:val="0"/>
          <w:sz w:val="32"/>
          <w:szCs w:val="32"/>
          <w:highlight w:val="none"/>
          <w:shd w:val="clear" w:fill="auto"/>
          <w:lang w:val="en-US" w:eastAsia="zh-CN"/>
        </w:rPr>
        <w:t>）。</w:t>
      </w:r>
    </w:p>
    <w:p w14:paraId="68F1CC2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560" w:lineRule="exact"/>
        <w:ind w:left="0" w:right="0" w:firstLine="645"/>
        <w:jc w:val="both"/>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第七条【选址要求】 分布式光伏发电项目利用既有建筑建设，应充分考虑建筑承载能力和安全性。</w:t>
      </w:r>
    </w:p>
    <w:p w14:paraId="4C81612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560" w:lineRule="exact"/>
        <w:ind w:left="0" w:right="0" w:firstLine="645"/>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有下列情形之一的屋顶屋面，不宜安装或应当减少安装面积：</w:t>
      </w:r>
    </w:p>
    <w:p w14:paraId="0897528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560" w:lineRule="exact"/>
        <w:ind w:left="0" w:right="0" w:firstLine="645"/>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（1）相关建筑建成年限超过25年且为砖混结构的；</w:t>
      </w:r>
    </w:p>
    <w:p w14:paraId="1E283C5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560" w:lineRule="exact"/>
        <w:ind w:left="0" w:right="0" w:firstLine="645"/>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（2）相关建筑为砖木结构的；</w:t>
      </w:r>
    </w:p>
    <w:p w14:paraId="1C9940E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560" w:lineRule="exact"/>
        <w:ind w:left="0" w:right="0" w:firstLine="645"/>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（3）屋顶、屋面大面积受遮光影响的；</w:t>
      </w:r>
    </w:p>
    <w:p w14:paraId="683DCB6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560" w:lineRule="exact"/>
        <w:ind w:left="0" w:right="0" w:firstLine="645"/>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（4）存在其他不宜安装或应当减少安装面积情形的。</w:t>
      </w:r>
    </w:p>
    <w:p w14:paraId="72EFFAB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560" w:lineRule="exact"/>
        <w:ind w:left="0" w:right="0" w:firstLine="645"/>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有下列情形之一的屋顶屋面，禁止安装光伏组件：</w:t>
      </w:r>
    </w:p>
    <w:p w14:paraId="57B6DA1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560" w:lineRule="exact"/>
        <w:ind w:left="0" w:right="0" w:firstLine="645"/>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（1）相关建筑屋顶屋面年久失修的；</w:t>
      </w:r>
    </w:p>
    <w:p w14:paraId="3C1EC67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560" w:lineRule="exact"/>
        <w:ind w:left="0" w:right="0" w:firstLine="645"/>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（2）相关建筑主体结构存在安全隐患的；</w:t>
      </w:r>
    </w:p>
    <w:p w14:paraId="3D3EFDA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560" w:lineRule="exact"/>
        <w:ind w:left="0" w:right="0" w:firstLine="645"/>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（3）相关建筑为违法建设的；</w:t>
      </w:r>
    </w:p>
    <w:p w14:paraId="6BBF10A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560" w:lineRule="exact"/>
        <w:ind w:left="0" w:right="0" w:firstLine="645"/>
        <w:jc w:val="both"/>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（4）存在其他不应安装光伏组件情形的。</w:t>
      </w:r>
    </w:p>
    <w:p w14:paraId="75D4C41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560" w:lineRule="exact"/>
        <w:ind w:left="0" w:right="0" w:firstLine="645"/>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第八条【设计要求】 建设分布式光伏发电项目应满足生态环境、城市风貌、第五立面管控等相关要求，项目外观、色彩应与建筑主体及周边环境相融合。</w:t>
      </w:r>
    </w:p>
    <w:p w14:paraId="3DACF8C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560" w:lineRule="exact"/>
        <w:ind w:left="0" w:right="0" w:firstLine="645"/>
        <w:jc w:val="both"/>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（一）分布式光伏设计根据建筑效果、安装场地、周边环境等确定可利用面积，宜避免周边环境、设施对其遮挡，建筑物上安装的光伏发电系统，不得降低相邻建筑物的日照标准。</w:t>
      </w:r>
    </w:p>
    <w:p w14:paraId="00ABA7B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pPr>
      <w:r>
        <w:rPr>
          <w:rFonts w:hint="eastAsia" w:ascii="仿宋_GB2312" w:hAnsi="仿宋_GB2312" w:eastAsia="仿宋_GB2312" w:cs="仿宋_GB2312"/>
          <w:b w:val="0"/>
          <w:bCs w:val="0"/>
          <w:kern w:val="2"/>
          <w:sz w:val="32"/>
          <w:szCs w:val="32"/>
          <w:highlight w:val="none"/>
          <w:lang w:val="en-US" w:eastAsia="zh-CN" w:bidi="ar-SA"/>
        </w:rPr>
        <w:t>（二）</w:t>
      </w:r>
      <w:r>
        <w:rPr>
          <w:rFonts w:hint="default"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建筑为坡屋面结构时，光伏组件安装最高高度与屋面距离不应超过30厘米；建筑为平屋面结构时，光伏板顶端距离屋顶平面的高度不得高于</w:t>
      </w:r>
      <w:r>
        <w:rPr>
          <w:rFonts w:hint="eastAsia"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1.5</w:t>
      </w:r>
      <w:r>
        <w:rPr>
          <w:rFonts w:hint="default"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米</w:t>
      </w:r>
      <w:r>
        <w:rPr>
          <w:rFonts w:hint="eastAsia"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，有女儿墙的应不高于女儿墙高度，采取隐蔽设计；利用庭院建设的光伏发电，光伏板顶端距离地面高度不得高于2.2米。</w:t>
      </w:r>
    </w:p>
    <w:p w14:paraId="2C160AD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pPr>
      <w:r>
        <w:rPr>
          <w:rFonts w:hint="eastAsia" w:ascii="仿宋_GB2312" w:hAnsi="仿宋_GB2312" w:eastAsia="仿宋_GB2312" w:cs="仿宋_GB2312"/>
          <w:b w:val="0"/>
          <w:bCs w:val="0"/>
          <w:kern w:val="2"/>
          <w:sz w:val="32"/>
          <w:szCs w:val="32"/>
          <w:highlight w:val="none"/>
          <w:lang w:val="en-US" w:eastAsia="zh-CN" w:bidi="ar-SA"/>
        </w:rPr>
        <w:t>（三）</w:t>
      </w:r>
      <w:r>
        <w:rPr>
          <w:rFonts w:hint="eastAsia"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光伏发电设施</w:t>
      </w:r>
      <w:r>
        <w:rPr>
          <w:rFonts w:hint="default"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四面均不得围蔽形成建筑使用空间</w:t>
      </w:r>
      <w:r>
        <w:rPr>
          <w:rFonts w:hint="eastAsia"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，不得超出建筑物外立面，不得影响建筑物外立面风貌、结构安全和使用功能。</w:t>
      </w:r>
    </w:p>
    <w:p w14:paraId="0515DC0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560" w:lineRule="exact"/>
        <w:ind w:left="0" w:right="0" w:firstLine="645"/>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第九条【技术要求】 分布式光伏发电项目应合理布置光伏组件朝向、倾角与高度。利用建筑物及其附属场所建设的，应满足建筑物结构安全、消防、防水、防风、防冰雪、防雷等有关要求，预留运维空间。鼓励分布式光伏发电项目投资主体采用建筑光伏一体化的建设模式。</w:t>
      </w:r>
    </w:p>
    <w:p w14:paraId="11A01C8E">
      <w:pPr>
        <w:widowControl w:val="0"/>
        <w:autoSpaceDE/>
        <w:autoSpaceDN/>
        <w:adjustRightInd/>
        <w:snapToGrid/>
        <w:spacing w:beforeLines="0" w:afterLines="0" w:line="560" w:lineRule="exact"/>
        <w:ind w:firstLine="640" w:firstLineChars="200"/>
        <w:jc w:val="left"/>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kern w:val="2"/>
          <w:sz w:val="32"/>
          <w:szCs w:val="32"/>
          <w:highlight w:val="none"/>
          <w:lang w:val="en-US" w:eastAsia="zh-CN" w:bidi="ar-SA"/>
        </w:rPr>
        <w:t>第</w:t>
      </w:r>
      <w:r>
        <w:rPr>
          <w:rFonts w:hint="eastAsia" w:ascii="仿宋_GB2312" w:hAnsi="仿宋_GB2312" w:eastAsia="仿宋_GB2312" w:cs="仿宋_GB2312"/>
          <w:b w:val="0"/>
          <w:bCs w:val="0"/>
          <w:kern w:val="2"/>
          <w:sz w:val="32"/>
          <w:szCs w:val="32"/>
          <w:highlight w:val="none"/>
          <w:lang w:val="en-US" w:eastAsia="zh-CN" w:bidi="ar-SA"/>
        </w:rPr>
        <w:t>十</w:t>
      </w:r>
      <w:r>
        <w:rPr>
          <w:rFonts w:hint="default" w:ascii="仿宋_GB2312" w:hAnsi="仿宋_GB2312" w:eastAsia="仿宋_GB2312" w:cs="仿宋_GB2312"/>
          <w:b w:val="0"/>
          <w:bCs w:val="0"/>
          <w:kern w:val="2"/>
          <w:sz w:val="32"/>
          <w:szCs w:val="32"/>
          <w:highlight w:val="none"/>
          <w:lang w:val="en-US" w:eastAsia="zh-CN" w:bidi="ar-SA"/>
        </w:rPr>
        <w:t xml:space="preserve">条【并网申请】 </w:t>
      </w:r>
      <w:r>
        <w:rPr>
          <w:rFonts w:hint="default" w:ascii="仿宋_GB2312" w:hAnsi="仿宋_GB2312" w:eastAsia="仿宋_GB2312" w:cs="仿宋_GB2312"/>
          <w:b w:val="0"/>
          <w:bCs w:val="0"/>
          <w:sz w:val="32"/>
          <w:szCs w:val="32"/>
          <w:highlight w:val="none"/>
          <w:lang w:eastAsia="zh-CN"/>
        </w:rPr>
        <w:t>分布式光伏发电项目</w:t>
      </w:r>
      <w:r>
        <w:rPr>
          <w:rFonts w:hint="default" w:ascii="仿宋_GB2312" w:hAnsi="仿宋_GB2312" w:eastAsia="仿宋_GB2312" w:cs="仿宋_GB2312"/>
          <w:b w:val="0"/>
          <w:bCs w:val="0"/>
          <w:sz w:val="32"/>
          <w:szCs w:val="32"/>
          <w:highlight w:val="none"/>
          <w:lang w:val="en-US" w:eastAsia="zh-CN"/>
        </w:rPr>
        <w:t>投资主体</w:t>
      </w:r>
      <w:r>
        <w:rPr>
          <w:rFonts w:hint="default" w:ascii="仿宋_GB2312" w:hAnsi="仿宋_GB2312" w:eastAsia="仿宋_GB2312" w:cs="仿宋_GB2312"/>
          <w:b w:val="0"/>
          <w:bCs w:val="0"/>
          <w:sz w:val="32"/>
          <w:szCs w:val="32"/>
          <w:highlight w:val="none"/>
          <w:lang w:eastAsia="zh-CN"/>
        </w:rPr>
        <w:t>应做好选址工作</w:t>
      </w:r>
      <w:r>
        <w:rPr>
          <w:rFonts w:hint="default" w:ascii="仿宋_GB2312" w:hAnsi="仿宋_GB2312" w:eastAsia="仿宋_GB2312" w:cs="仿宋_GB2312"/>
          <w:b w:val="0"/>
          <w:bCs w:val="0"/>
          <w:kern w:val="2"/>
          <w:sz w:val="32"/>
          <w:szCs w:val="32"/>
          <w:highlight w:val="none"/>
          <w:lang w:val="en-US" w:eastAsia="zh-CN" w:bidi="ar-SA"/>
        </w:rPr>
        <w:t>，按照有关要求向电网企业提交并网意向书、项目投资主体资格证明、发电地址权属证明等相关材料，</w:t>
      </w:r>
      <w:r>
        <w:rPr>
          <w:rFonts w:hint="eastAsia" w:ascii="仿宋_GB2312" w:hAnsi="仿宋_GB2312" w:eastAsia="仿宋_GB2312" w:cs="仿宋_GB2312"/>
          <w:b w:val="0"/>
          <w:bCs w:val="0"/>
          <w:kern w:val="2"/>
          <w:sz w:val="32"/>
          <w:szCs w:val="32"/>
          <w:highlight w:val="none"/>
          <w:lang w:val="en-US" w:eastAsia="zh-CN" w:bidi="ar-SA"/>
        </w:rPr>
        <w:t>项目所在地属地政府</w:t>
      </w:r>
      <w:r>
        <w:rPr>
          <w:rFonts w:hint="eastAsia" w:ascii="仿宋_GB2312" w:hAnsi="仿宋_GB2312" w:eastAsia="仿宋_GB2312" w:cs="仿宋_GB2312"/>
          <w:sz w:val="32"/>
          <w:szCs w:val="32"/>
          <w:lang w:val="en-US" w:eastAsia="zh-CN"/>
        </w:rPr>
        <w:t>对可能影响四邻采光通风、存在安全隐患、影响区域城市风貌及第五立面管控等问题的项目出具同意建设确认函，</w:t>
      </w:r>
      <w:r>
        <w:rPr>
          <w:rFonts w:hint="default" w:ascii="仿宋_GB2312" w:hAnsi="仿宋_GB2312" w:eastAsia="仿宋_GB2312" w:cs="仿宋_GB2312"/>
          <w:b w:val="0"/>
          <w:bCs w:val="0"/>
          <w:sz w:val="32"/>
          <w:szCs w:val="32"/>
          <w:highlight w:val="none"/>
          <w:lang w:eastAsia="zh-CN"/>
        </w:rPr>
        <w:t>取得电网企业并网意见后方可开工建设</w:t>
      </w:r>
      <w:r>
        <w:rPr>
          <w:rFonts w:hint="default" w:ascii="仿宋_GB2312" w:hAnsi="仿宋_GB2312" w:eastAsia="仿宋_GB2312" w:cs="仿宋_GB2312"/>
          <w:b w:val="0"/>
          <w:bCs w:val="0"/>
          <w:sz w:val="32"/>
          <w:szCs w:val="32"/>
          <w:highlight w:val="none"/>
          <w:lang w:val="en-US" w:eastAsia="zh-CN"/>
        </w:rPr>
        <w:t>。</w:t>
      </w:r>
      <w:bookmarkStart w:id="0" w:name="_GoBack"/>
      <w:bookmarkEnd w:id="0"/>
    </w:p>
    <w:p w14:paraId="7B9314D3">
      <w:pPr>
        <w:pStyle w:val="7"/>
        <w:widowControl w:val="0"/>
        <w:pBdr>
          <w:top w:val="none" w:color="auto" w:sz="0" w:space="0"/>
          <w:left w:val="none" w:color="auto" w:sz="0" w:space="0"/>
          <w:bottom w:val="none" w:color="auto" w:sz="0" w:space="0"/>
          <w:right w:val="none" w:color="auto" w:sz="0" w:space="0"/>
        </w:pBdr>
        <w:shd w:val="clear" w:fill="FFFFFF"/>
        <w:autoSpaceDE/>
        <w:autoSpaceDN/>
        <w:adjustRightInd/>
        <w:spacing w:beforeLines="0" w:beforeAutospacing="0" w:afterLines="0" w:afterAutospacing="0" w:line="560" w:lineRule="exact"/>
        <w:ind w:firstLine="645"/>
        <w:rPr>
          <w:rFonts w:hint="default"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第</w:t>
      </w:r>
      <w:r>
        <w:rPr>
          <w:rFonts w:hint="eastAsia" w:ascii="仿宋_GB2312" w:hAnsi="仿宋_GB2312" w:eastAsia="仿宋_GB2312" w:cs="仿宋_GB2312"/>
          <w:b w:val="0"/>
          <w:bCs w:val="0"/>
          <w:kern w:val="2"/>
          <w:sz w:val="32"/>
          <w:szCs w:val="32"/>
          <w:highlight w:val="none"/>
          <w:lang w:val="en-US" w:eastAsia="zh-CN" w:bidi="ar-SA"/>
        </w:rPr>
        <w:t>十一</w:t>
      </w:r>
      <w:r>
        <w:rPr>
          <w:rFonts w:hint="default" w:ascii="仿宋_GB2312" w:hAnsi="仿宋_GB2312" w:eastAsia="仿宋_GB2312" w:cs="仿宋_GB2312"/>
          <w:b w:val="0"/>
          <w:bCs w:val="0"/>
          <w:kern w:val="2"/>
          <w:sz w:val="32"/>
          <w:szCs w:val="32"/>
          <w:highlight w:val="none"/>
          <w:lang w:val="en-US" w:eastAsia="zh-CN" w:bidi="ar-SA"/>
        </w:rPr>
        <w:t>条【</w:t>
      </w:r>
      <w:r>
        <w:rPr>
          <w:rFonts w:hint="eastAsia" w:ascii="仿宋_GB2312" w:hAnsi="仿宋_GB2312" w:eastAsia="仿宋_GB2312" w:cs="仿宋_GB2312"/>
          <w:b w:val="0"/>
          <w:bCs w:val="0"/>
          <w:kern w:val="2"/>
          <w:sz w:val="32"/>
          <w:szCs w:val="32"/>
          <w:highlight w:val="none"/>
          <w:lang w:val="en-US" w:eastAsia="zh-CN" w:bidi="ar-SA"/>
        </w:rPr>
        <w:t>项目验收</w:t>
      </w:r>
      <w:r>
        <w:rPr>
          <w:rFonts w:hint="default" w:ascii="仿宋_GB2312" w:hAnsi="仿宋_GB2312" w:eastAsia="仿宋_GB2312" w:cs="仿宋_GB2312"/>
          <w:b w:val="0"/>
          <w:bCs w:val="0"/>
          <w:kern w:val="2"/>
          <w:sz w:val="32"/>
          <w:szCs w:val="32"/>
          <w:highlight w:val="none"/>
          <w:lang w:val="en-US" w:eastAsia="zh-CN" w:bidi="ar-SA"/>
        </w:rPr>
        <w:t>】</w:t>
      </w:r>
      <w:r>
        <w:rPr>
          <w:rFonts w:hint="eastAsia" w:ascii="仿宋_GB2312" w:hAnsi="仿宋_GB2312" w:eastAsia="仿宋_GB2312" w:cs="仿宋_GB2312"/>
          <w:b w:val="0"/>
          <w:bCs w:val="0"/>
          <w:kern w:val="2"/>
          <w:sz w:val="32"/>
          <w:szCs w:val="32"/>
          <w:highlight w:val="none"/>
          <w:lang w:val="en-US" w:eastAsia="zh-CN" w:bidi="ar-SA"/>
        </w:rPr>
        <w:t xml:space="preserve"> 分布式光伏发电项目竣工后，电网企业牵头组织项目验收，全部检验合格后方可并网投产。</w:t>
      </w:r>
    </w:p>
    <w:p w14:paraId="5E0F7073">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ascii="仿宋_GB2312" w:hAnsi="仿宋_GB2312" w:eastAsia="仿宋_GB2312" w:cs="仿宋_GB2312"/>
          <w:b w:val="0"/>
          <w:bCs w:val="0"/>
          <w:color w:val="auto"/>
          <w:kern w:val="2"/>
          <w:sz w:val="32"/>
          <w:szCs w:val="32"/>
          <w:highlight w:val="none"/>
          <w:lang w:bidi="ar-SA"/>
        </w:rPr>
      </w:pPr>
      <w:r>
        <w:rPr>
          <w:rFonts w:hint="default" w:ascii="仿宋_GB2312" w:hAnsi="仿宋_GB2312" w:eastAsia="仿宋_GB2312" w:cs="仿宋_GB2312"/>
          <w:b w:val="0"/>
          <w:bCs w:val="0"/>
          <w:kern w:val="2"/>
          <w:sz w:val="32"/>
          <w:szCs w:val="32"/>
          <w:highlight w:val="none"/>
          <w:lang w:val="en-US" w:eastAsia="zh-CN" w:bidi="ar-SA"/>
        </w:rPr>
        <w:t>第</w:t>
      </w:r>
      <w:r>
        <w:rPr>
          <w:rFonts w:hint="eastAsia" w:ascii="仿宋_GB2312" w:hAnsi="仿宋_GB2312" w:eastAsia="仿宋_GB2312" w:cs="仿宋_GB2312"/>
          <w:b w:val="0"/>
          <w:bCs w:val="0"/>
          <w:kern w:val="2"/>
          <w:sz w:val="32"/>
          <w:szCs w:val="32"/>
          <w:highlight w:val="none"/>
          <w:lang w:val="en-US" w:eastAsia="zh-CN" w:bidi="ar-SA"/>
        </w:rPr>
        <w:t>十二</w:t>
      </w:r>
      <w:r>
        <w:rPr>
          <w:rFonts w:hint="default" w:ascii="仿宋_GB2312" w:hAnsi="仿宋_GB2312" w:eastAsia="仿宋_GB2312" w:cs="仿宋_GB2312"/>
          <w:b w:val="0"/>
          <w:bCs w:val="0"/>
          <w:kern w:val="2"/>
          <w:sz w:val="32"/>
          <w:szCs w:val="32"/>
          <w:highlight w:val="none"/>
          <w:lang w:val="en-US" w:eastAsia="zh-CN" w:bidi="ar-SA"/>
        </w:rPr>
        <w:t>条【安全生产】</w:t>
      </w:r>
      <w:r>
        <w:rPr>
          <w:rFonts w:hint="eastAsia" w:ascii="仿宋_GB2312" w:hAnsi="仿宋_GB2312" w:eastAsia="仿宋_GB2312" w:cs="仿宋_GB2312"/>
          <w:b w:val="0"/>
          <w:bCs w:val="0"/>
          <w:kern w:val="2"/>
          <w:sz w:val="32"/>
          <w:szCs w:val="32"/>
          <w:highlight w:val="none"/>
          <w:lang w:val="en-US" w:eastAsia="zh-CN" w:bidi="ar-SA"/>
        </w:rPr>
        <w:t xml:space="preserve"> </w:t>
      </w:r>
      <w:r>
        <w:rPr>
          <w:rFonts w:ascii="仿宋_GB2312" w:hAnsi="仿宋_GB2312" w:eastAsia="仿宋_GB2312" w:cs="仿宋_GB2312"/>
          <w:b w:val="0"/>
          <w:bCs w:val="0"/>
          <w:color w:val="auto"/>
          <w:kern w:val="2"/>
          <w:sz w:val="32"/>
          <w:szCs w:val="32"/>
          <w:highlight w:val="none"/>
          <w:lang w:bidi="ar-SA"/>
        </w:rPr>
        <w:t>分布式光伏发电项目</w:t>
      </w:r>
      <w:r>
        <w:rPr>
          <w:rFonts w:hint="default" w:ascii="仿宋_GB2312" w:hAnsi="仿宋_GB2312" w:eastAsia="仿宋_GB2312" w:cs="仿宋_GB2312"/>
          <w:b w:val="0"/>
          <w:bCs w:val="0"/>
          <w:color w:val="auto"/>
          <w:kern w:val="2"/>
          <w:sz w:val="32"/>
          <w:szCs w:val="32"/>
          <w:highlight w:val="none"/>
          <w:lang w:bidi="ar-SA"/>
        </w:rPr>
        <w:t>投资主体</w:t>
      </w:r>
      <w:r>
        <w:rPr>
          <w:rFonts w:ascii="仿宋_GB2312" w:hAnsi="仿宋_GB2312" w:eastAsia="仿宋_GB2312" w:cs="仿宋_GB2312"/>
          <w:b w:val="0"/>
          <w:bCs w:val="0"/>
          <w:color w:val="auto"/>
          <w:kern w:val="2"/>
          <w:sz w:val="32"/>
          <w:szCs w:val="32"/>
          <w:highlight w:val="none"/>
          <w:lang w:bidi="ar-SA"/>
        </w:rPr>
        <w:t>是项目的安全生产责任主体，必须贯彻执行国家及行业安全生产管理规定，依法加强项目建设运营全过程的安全生产管理。</w:t>
      </w:r>
      <w:r>
        <w:rPr>
          <w:rFonts w:hint="eastAsia" w:ascii="仿宋_GB2312" w:hAnsi="仿宋_GB2312" w:eastAsia="仿宋_GB2312" w:cs="仿宋_GB2312"/>
          <w:b w:val="0"/>
          <w:bCs w:val="0"/>
          <w:kern w:val="2"/>
          <w:sz w:val="32"/>
          <w:szCs w:val="32"/>
          <w:highlight w:val="none"/>
          <w:lang w:val="en-US" w:eastAsia="zh-CN" w:bidi="ar-SA"/>
        </w:rPr>
        <w:t>应急管理部门牵头，联合发展改革、住房和城乡建设、消防、电网、属地政府等方面</w:t>
      </w:r>
      <w:r>
        <w:rPr>
          <w:rFonts w:ascii="仿宋_GB2312" w:hAnsi="仿宋_GB2312" w:eastAsia="仿宋_GB2312" w:cs="仿宋_GB2312"/>
          <w:b w:val="0"/>
          <w:bCs w:val="0"/>
          <w:color w:val="auto"/>
          <w:kern w:val="2"/>
          <w:sz w:val="32"/>
          <w:szCs w:val="32"/>
          <w:highlight w:val="none"/>
          <w:lang w:bidi="ar-SA"/>
        </w:rPr>
        <w:t>建立协同配合机制，依法依规</w:t>
      </w:r>
      <w:r>
        <w:rPr>
          <w:rFonts w:hint="eastAsia" w:ascii="仿宋_GB2312" w:hAnsi="仿宋_GB2312" w:eastAsia="仿宋_GB2312" w:cs="仿宋_GB2312"/>
          <w:b w:val="0"/>
          <w:bCs w:val="0"/>
          <w:color w:val="auto"/>
          <w:kern w:val="2"/>
          <w:sz w:val="32"/>
          <w:szCs w:val="32"/>
          <w:highlight w:val="none"/>
          <w:lang w:val="en-US" w:eastAsia="zh-CN" w:bidi="ar-SA"/>
        </w:rPr>
        <w:t>对分布式光伏发电项目 开展</w:t>
      </w:r>
      <w:r>
        <w:rPr>
          <w:rFonts w:hint="eastAsia" w:ascii="仿宋_GB2312" w:hAnsi="仿宋_GB2312" w:eastAsia="仿宋_GB2312" w:cs="仿宋_GB2312"/>
          <w:b w:val="0"/>
          <w:bCs w:val="0"/>
          <w:kern w:val="2"/>
          <w:sz w:val="32"/>
          <w:szCs w:val="32"/>
          <w:highlight w:val="none"/>
          <w:lang w:val="en-US" w:eastAsia="zh-CN" w:bidi="ar-SA"/>
        </w:rPr>
        <w:t>安全生产</w:t>
      </w:r>
      <w:r>
        <w:rPr>
          <w:rFonts w:ascii="仿宋_GB2312" w:hAnsi="仿宋_GB2312" w:eastAsia="仿宋_GB2312" w:cs="仿宋_GB2312"/>
          <w:b w:val="0"/>
          <w:bCs w:val="0"/>
          <w:color w:val="auto"/>
          <w:kern w:val="2"/>
          <w:sz w:val="32"/>
          <w:szCs w:val="32"/>
          <w:highlight w:val="none"/>
          <w:lang w:bidi="ar-SA"/>
        </w:rPr>
        <w:t>监管。</w:t>
      </w:r>
    </w:p>
    <w:p w14:paraId="0106E5BC">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ind w:firstLine="640" w:firstLineChars="200"/>
        <w:jc w:val="both"/>
        <w:textAlignment w:val="auto"/>
        <w:outlineLvl w:val="9"/>
        <w:rPr>
          <w:rFonts w:hint="default" w:ascii="仿宋_GB2312" w:hAnsi="仿宋_GB2312" w:eastAsia="宋体" w:cs="仿宋_GB2312"/>
          <w:b w:val="0"/>
          <w:bCs w:val="0"/>
          <w:color w:val="000000"/>
          <w:kern w:val="0"/>
          <w:sz w:val="32"/>
          <w:szCs w:val="32"/>
          <w:highlight w:val="none"/>
          <w:lang w:val="en-US" w:eastAsia="zh-CN" w:bidi="ar"/>
        </w:rPr>
      </w:pPr>
      <w:r>
        <w:rPr>
          <w:rFonts w:hint="default" w:ascii="仿宋_GB2312" w:hAnsi="仿宋_GB2312" w:eastAsia="仿宋_GB2312" w:cs="仿宋_GB2312"/>
          <w:b w:val="0"/>
          <w:bCs w:val="0"/>
          <w:kern w:val="2"/>
          <w:sz w:val="32"/>
          <w:szCs w:val="32"/>
          <w:highlight w:val="none"/>
          <w:lang w:val="en-US" w:eastAsia="zh-CN" w:bidi="ar-SA"/>
        </w:rPr>
        <w:t>第</w:t>
      </w:r>
      <w:r>
        <w:rPr>
          <w:rFonts w:hint="eastAsia" w:ascii="仿宋_GB2312" w:hAnsi="仿宋_GB2312" w:eastAsia="仿宋_GB2312" w:cs="仿宋_GB2312"/>
          <w:b w:val="0"/>
          <w:bCs w:val="0"/>
          <w:kern w:val="2"/>
          <w:sz w:val="32"/>
          <w:szCs w:val="32"/>
          <w:highlight w:val="none"/>
          <w:lang w:val="en-US" w:eastAsia="zh-CN" w:bidi="ar-SA"/>
        </w:rPr>
        <w:t>十三</w:t>
      </w:r>
      <w:r>
        <w:rPr>
          <w:rFonts w:hint="default" w:ascii="仿宋_GB2312" w:hAnsi="仿宋_GB2312" w:eastAsia="仿宋_GB2312" w:cs="仿宋_GB2312"/>
          <w:b w:val="0"/>
          <w:bCs w:val="0"/>
          <w:kern w:val="2"/>
          <w:sz w:val="32"/>
          <w:szCs w:val="32"/>
          <w:highlight w:val="none"/>
          <w:lang w:val="en-US" w:eastAsia="zh-CN" w:bidi="ar-SA"/>
        </w:rPr>
        <w:t>条</w:t>
      </w:r>
      <w:r>
        <w:rPr>
          <w:rFonts w:hint="default" w:ascii="仿宋_GB2312" w:hAnsi="仿宋_GB2312" w:eastAsia="仿宋_GB2312" w:cs="仿宋_GB2312"/>
          <w:b w:val="0"/>
          <w:bCs w:val="0"/>
          <w:color w:val="auto"/>
          <w:sz w:val="32"/>
          <w:szCs w:val="32"/>
          <w:highlight w:val="none"/>
        </w:rPr>
        <w:t>【</w:t>
      </w:r>
      <w:r>
        <w:rPr>
          <w:rFonts w:hint="default" w:ascii="仿宋_GB2312" w:hAnsi="仿宋_GB2312" w:eastAsia="仿宋_GB2312" w:cs="仿宋_GB2312"/>
          <w:b w:val="0"/>
          <w:bCs w:val="0"/>
          <w:color w:val="auto"/>
          <w:sz w:val="32"/>
          <w:szCs w:val="32"/>
          <w:highlight w:val="none"/>
          <w:lang w:val="en-US" w:eastAsia="zh-CN"/>
        </w:rPr>
        <w:t>工作职责</w:t>
      </w:r>
      <w:r>
        <w:rPr>
          <w:rFonts w:hint="default" w:ascii="仿宋_GB2312" w:hAnsi="仿宋_GB2312" w:eastAsia="仿宋_GB2312" w:cs="仿宋_GB2312"/>
          <w:b w:val="0"/>
          <w:bCs w:val="0"/>
          <w:color w:val="auto"/>
          <w:sz w:val="32"/>
          <w:szCs w:val="32"/>
          <w:highlight w:val="none"/>
        </w:rPr>
        <w:t>】</w:t>
      </w:r>
      <w:r>
        <w:rPr>
          <w:rFonts w:hint="default" w:ascii="仿宋_GB2312" w:hAnsi="仿宋_GB2312" w:eastAsia="仿宋_GB2312" w:cs="仿宋_GB2312"/>
          <w:b w:val="0"/>
          <w:bCs w:val="0"/>
          <w:kern w:val="2"/>
          <w:sz w:val="32"/>
          <w:szCs w:val="32"/>
          <w:highlight w:val="none"/>
          <w:lang w:val="en-US" w:eastAsia="zh-CN" w:bidi="ar-SA"/>
        </w:rPr>
        <w:t xml:space="preserve"> </w:t>
      </w:r>
      <w:r>
        <w:rPr>
          <w:rFonts w:hint="eastAsia" w:ascii="仿宋_GB2312" w:hAnsi="仿宋_GB2312" w:eastAsia="仿宋_GB2312" w:cs="仿宋_GB2312"/>
          <w:b w:val="0"/>
          <w:bCs w:val="0"/>
          <w:kern w:val="2"/>
          <w:sz w:val="32"/>
          <w:szCs w:val="32"/>
          <w:highlight w:val="none"/>
          <w:lang w:val="en-US" w:eastAsia="zh-CN" w:bidi="ar-SA"/>
        </w:rPr>
        <w:t>区发展改革委负责分布式光伏发电</w:t>
      </w:r>
      <w:r>
        <w:rPr>
          <w:rFonts w:hint="eastAsia" w:ascii="仿宋_GB2312" w:hAnsi="仿宋_GB2312" w:eastAsia="仿宋_GB2312" w:cs="仿宋_GB2312"/>
          <w:b w:val="0"/>
          <w:bCs w:val="0"/>
          <w:color w:val="000000"/>
          <w:kern w:val="0"/>
          <w:sz w:val="32"/>
          <w:szCs w:val="32"/>
          <w:highlight w:val="none"/>
          <w:lang w:val="en-US" w:eastAsia="zh-CN" w:bidi="ar"/>
        </w:rPr>
        <w:t>项目备案和</w:t>
      </w:r>
      <w:r>
        <w:rPr>
          <w:rFonts w:hint="eastAsia" w:ascii="仿宋_GB2312" w:hAnsi="仿宋_GB2312" w:eastAsia="仿宋_GB2312" w:cs="仿宋_GB2312"/>
          <w:b w:val="0"/>
          <w:bCs w:val="0"/>
          <w:kern w:val="2"/>
          <w:sz w:val="32"/>
          <w:szCs w:val="32"/>
          <w:highlight w:val="none"/>
          <w:lang w:val="en-US" w:eastAsia="zh-CN" w:bidi="ar-SA"/>
        </w:rPr>
        <w:t>补贴申报工作；区城市管理委负责对分布式光伏发电履行行业监管职责；电网企业负责分布式光伏发电并网条件的落实或认定、电网接入与改造升级、调度能力优化、电量收购、分布式光伏发电项目</w:t>
      </w:r>
      <w:r>
        <w:rPr>
          <w:rFonts w:hint="eastAsia"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验收、</w:t>
      </w:r>
      <w:r>
        <w:rPr>
          <w:rFonts w:hint="eastAsia" w:ascii="仿宋_GB2312" w:hAnsi="仿宋_GB2312" w:eastAsia="仿宋_GB2312" w:cs="仿宋_GB2312"/>
          <w:b w:val="0"/>
          <w:bCs w:val="0"/>
          <w:kern w:val="2"/>
          <w:sz w:val="32"/>
          <w:szCs w:val="32"/>
          <w:highlight w:val="none"/>
          <w:lang w:val="en-US" w:eastAsia="zh-CN" w:bidi="ar-SA"/>
        </w:rPr>
        <w:t>补贴电量计量、补贴发放；</w:t>
      </w:r>
      <w:r>
        <w:rPr>
          <w:rFonts w:hint="eastAsia"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区市场监管局</w:t>
      </w: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t>负责市场综合监督管理工作，规范和维护市场秩序，查处虚假或者引人误解的商业宣传行为，做好光伏产品质量监督工作</w:t>
      </w:r>
      <w:r>
        <w:rPr>
          <w:rFonts w:hint="eastAsia" w:ascii="仿宋_GB2312" w:hAnsi="宋体" w:eastAsia="仿宋_GB2312" w:cs="仿宋_GB2312"/>
          <w:b w:val="0"/>
          <w:bCs w:val="0"/>
          <w:color w:val="auto"/>
          <w:kern w:val="0"/>
          <w:sz w:val="32"/>
          <w:szCs w:val="32"/>
          <w:highlight w:val="none"/>
          <w:lang w:val="en-US" w:eastAsia="zh-CN" w:bidi="ar"/>
        </w:rPr>
        <w:t>；延庆规自分局、区农业农村局、区水务局、区园林绿化局、区文物局等部门负责</w:t>
      </w:r>
      <w:r>
        <w:rPr>
          <w:rFonts w:hint="eastAsia" w:ascii="仿宋_GB2312" w:hAnsi="仿宋_GB2312" w:eastAsia="仿宋_GB2312" w:cs="仿宋_GB2312"/>
          <w:b w:val="0"/>
          <w:bCs w:val="0"/>
          <w:kern w:val="2"/>
          <w:sz w:val="32"/>
          <w:szCs w:val="32"/>
          <w:highlight w:val="none"/>
          <w:lang w:val="en-US" w:eastAsia="zh-CN" w:bidi="ar-SA"/>
        </w:rPr>
        <w:t>分布式光伏发电</w:t>
      </w:r>
      <w:r>
        <w:rPr>
          <w:rFonts w:hint="eastAsia" w:ascii="仿宋_GB2312" w:hAnsi="仿宋_GB2312" w:eastAsia="仿宋_GB2312" w:cs="仿宋_GB2312"/>
          <w:b w:val="0"/>
          <w:bCs w:val="0"/>
          <w:color w:val="000000"/>
          <w:kern w:val="0"/>
          <w:sz w:val="32"/>
          <w:szCs w:val="32"/>
          <w:highlight w:val="none"/>
          <w:lang w:val="en-US" w:eastAsia="zh-CN" w:bidi="ar"/>
        </w:rPr>
        <w:t>项目</w:t>
      </w:r>
      <w:r>
        <w:rPr>
          <w:rFonts w:hint="eastAsia" w:ascii="仿宋_GB2312" w:hAnsi="宋体" w:eastAsia="仿宋_GB2312" w:cs="仿宋_GB2312"/>
          <w:b w:val="0"/>
          <w:bCs w:val="0"/>
          <w:color w:val="auto"/>
          <w:kern w:val="0"/>
          <w:sz w:val="32"/>
          <w:szCs w:val="32"/>
          <w:highlight w:val="none"/>
          <w:lang w:val="en-US" w:eastAsia="zh-CN" w:bidi="ar"/>
        </w:rPr>
        <w:t>用地管理、指导和核查工作；区应急管理局</w:t>
      </w:r>
      <w:r>
        <w:rPr>
          <w:rFonts w:hint="eastAsia" w:ascii="仿宋_GB2312" w:hAnsi="宋体" w:eastAsia="仿宋_GB2312" w:cs="仿宋_GB2312"/>
          <w:b w:val="0"/>
          <w:bCs w:val="0"/>
          <w:color w:val="000000"/>
          <w:kern w:val="0"/>
          <w:sz w:val="32"/>
          <w:szCs w:val="32"/>
          <w:highlight w:val="none"/>
          <w:lang w:val="en-US" w:eastAsia="zh-CN" w:bidi="ar"/>
        </w:rPr>
        <w:t>负责统筹</w:t>
      </w:r>
      <w:r>
        <w:rPr>
          <w:rFonts w:hint="default" w:ascii="Times New Roman" w:hAnsi="Times New Roman" w:eastAsia="仿宋_GB2312" w:cs="Times New Roman"/>
          <w:b w:val="0"/>
          <w:bCs w:val="0"/>
          <w:kern w:val="2"/>
          <w:sz w:val="32"/>
          <w:szCs w:val="32"/>
          <w:highlight w:val="none"/>
          <w:lang w:val="en-US" w:eastAsia="zh-CN" w:bidi="ar-SA"/>
        </w:rPr>
        <w:t>光伏发电项目安全生产综合监督管理</w:t>
      </w:r>
      <w:r>
        <w:rPr>
          <w:rFonts w:hint="eastAsia" w:ascii="仿宋_GB2312" w:hAnsi="仿宋_GB2312" w:eastAsia="仿宋_GB2312" w:cs="仿宋_GB2312"/>
          <w:b w:val="0"/>
          <w:bCs w:val="0"/>
          <w:kern w:val="2"/>
          <w:sz w:val="32"/>
          <w:szCs w:val="32"/>
          <w:highlight w:val="none"/>
          <w:lang w:val="en-US" w:eastAsia="zh-CN" w:bidi="ar-SA"/>
        </w:rPr>
        <w:t>。</w:t>
      </w:r>
      <w:r>
        <w:rPr>
          <w:rFonts w:hint="eastAsia" w:ascii="仿宋_GB2312" w:hAnsi="宋体" w:eastAsia="仿宋_GB2312" w:cs="仿宋_GB2312"/>
          <w:b w:val="0"/>
          <w:bCs w:val="0"/>
          <w:color w:val="000000"/>
          <w:kern w:val="0"/>
          <w:sz w:val="32"/>
          <w:szCs w:val="32"/>
          <w:highlight w:val="none"/>
          <w:lang w:val="en-US" w:eastAsia="zh-CN" w:bidi="ar"/>
        </w:rPr>
        <w:t>属地政府</w:t>
      </w:r>
      <w:r>
        <w:rPr>
          <w:rFonts w:hint="eastAsia"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负责对辖区内分布式光伏发电项目进行监管、出具同意建设确认函。</w:t>
      </w:r>
    </w:p>
    <w:p w14:paraId="424F5CB7">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第十四条【地方规定】 属地政府可根据本指引，结合乡镇规划、风貌管控、文物保护等要求，制定适应本地区实际的管理措施或通过村规民约进行管理。</w:t>
      </w:r>
    </w:p>
    <w:p w14:paraId="283C43C4">
      <w:pPr>
        <w:pStyle w:val="7"/>
        <w:widowControl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640" w:firstLineChars="200"/>
        <w:jc w:val="left"/>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pPr>
      <w:r>
        <w:rPr>
          <w:rFonts w:hint="eastAsia"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第十五条【</w:t>
      </w:r>
      <w:r>
        <w:rPr>
          <w:rFonts w:hint="default"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解释机构</w:t>
      </w:r>
      <w:r>
        <w:rPr>
          <w:rFonts w:hint="eastAsia"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及有效期】</w:t>
      </w:r>
      <w:r>
        <w:rPr>
          <w:rFonts w:hint="eastAsia" w:ascii="仿宋_GB2312" w:hAnsi="仿宋_GB2312" w:eastAsia="仿宋_GB2312" w:cs="仿宋_GB2312"/>
          <w:b w:val="0"/>
          <w:bCs w:val="0"/>
          <w:kern w:val="2"/>
          <w:sz w:val="32"/>
          <w:szCs w:val="32"/>
          <w:highlight w:val="none"/>
          <w:lang w:val="en-US" w:eastAsia="zh-CN" w:bidi="ar-SA"/>
        </w:rPr>
        <w:t xml:space="preserve"> </w:t>
      </w:r>
      <w:r>
        <w:rPr>
          <w:rFonts w:hint="default"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本</w:t>
      </w:r>
      <w:r>
        <w:rPr>
          <w:rFonts w:hint="eastAsia"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指引</w:t>
      </w:r>
      <w:r>
        <w:rPr>
          <w:rFonts w:hint="default"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由</w:t>
      </w:r>
      <w:r>
        <w:rPr>
          <w:rFonts w:hint="eastAsia"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延庆</w:t>
      </w:r>
      <w:r>
        <w:rPr>
          <w:rFonts w:hint="default"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区发展</w:t>
      </w:r>
      <w:r>
        <w:rPr>
          <w:rFonts w:hint="eastAsia"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和</w:t>
      </w:r>
      <w:r>
        <w:rPr>
          <w:rFonts w:hint="default"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改革委员</w:t>
      </w:r>
      <w:r>
        <w:rPr>
          <w:rFonts w:hint="eastAsia"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会负责</w:t>
      </w:r>
      <w:r>
        <w:rPr>
          <w:rFonts w:hint="default"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解释，自</w:t>
      </w:r>
      <w:r>
        <w:rPr>
          <w:rFonts w:hint="eastAsia"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印发之日</w:t>
      </w:r>
      <w:r>
        <w:rPr>
          <w:rFonts w:hint="default"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起施行</w:t>
      </w:r>
      <w:r>
        <w:rPr>
          <w:rFonts w:hint="eastAsia"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w:t>
      </w:r>
      <w:r>
        <w:rPr>
          <w:rFonts w:hint="default"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有效期</w:t>
      </w:r>
      <w:r>
        <w:rPr>
          <w:rFonts w:hint="eastAsia" w:ascii="仿宋_GB2312" w:hAnsi="仿宋_GB2312" w:eastAsia="仿宋_GB2312" w:cs="仿宋_GB2312"/>
          <w:b w:val="0"/>
          <w:bCs w:val="0"/>
          <w:i w:val="0"/>
          <w:iCs w:val="0"/>
          <w:caps w:val="0"/>
          <w:color w:val="000000"/>
          <w:spacing w:val="0"/>
          <w:kern w:val="0"/>
          <w:sz w:val="32"/>
          <w:szCs w:val="32"/>
          <w:highlight w:val="none"/>
          <w:shd w:val="clear" w:fill="FFFFFF"/>
          <w:lang w:val="en-US" w:eastAsia="zh-CN" w:bidi="ar"/>
        </w:rPr>
        <w:t>三年。执行期间，</w:t>
      </w:r>
      <w:r>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t>如</w:t>
      </w:r>
      <w:r>
        <w:rPr>
          <w:rStyle w:val="9"/>
          <w:rFonts w:hint="eastAsia" w:ascii="仿宋_GB2312" w:hAnsi="仿宋_GB2312" w:eastAsia="仿宋_GB2312" w:cs="仿宋_GB2312"/>
          <w:b w:val="0"/>
          <w:bCs w:val="0"/>
          <w:i w:val="0"/>
          <w:iCs w:val="0"/>
          <w:caps w:val="0"/>
          <w:color w:val="000000"/>
          <w:spacing w:val="0"/>
          <w:sz w:val="32"/>
          <w:szCs w:val="32"/>
          <w:highlight w:val="none"/>
          <w:shd w:val="clear" w:fill="FFFFFF"/>
          <w:lang w:val="en-US" w:eastAsia="zh-CN"/>
        </w:rPr>
        <w:t>上级有效</w:t>
      </w:r>
      <w:r>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t>政策文件与本</w:t>
      </w:r>
      <w:r>
        <w:rPr>
          <w:rStyle w:val="9"/>
          <w:rFonts w:hint="eastAsia" w:ascii="仿宋_GB2312" w:hAnsi="仿宋_GB2312" w:eastAsia="仿宋_GB2312" w:cs="仿宋_GB2312"/>
          <w:b w:val="0"/>
          <w:bCs w:val="0"/>
          <w:i w:val="0"/>
          <w:iCs w:val="0"/>
          <w:caps w:val="0"/>
          <w:color w:val="000000"/>
          <w:spacing w:val="0"/>
          <w:sz w:val="32"/>
          <w:szCs w:val="32"/>
          <w:highlight w:val="none"/>
          <w:shd w:val="clear" w:fill="FFFFFF"/>
          <w:lang w:val="en-US" w:eastAsia="zh-CN"/>
        </w:rPr>
        <w:t>指引</w:t>
      </w:r>
      <w:r>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t>规定不一致的，以上级</w:t>
      </w:r>
      <w:r>
        <w:rPr>
          <w:rStyle w:val="9"/>
          <w:rFonts w:hint="eastAsia" w:ascii="仿宋_GB2312" w:hAnsi="仿宋_GB2312" w:eastAsia="仿宋_GB2312" w:cs="仿宋_GB2312"/>
          <w:b w:val="0"/>
          <w:bCs w:val="0"/>
          <w:i w:val="0"/>
          <w:iCs w:val="0"/>
          <w:caps w:val="0"/>
          <w:color w:val="000000"/>
          <w:spacing w:val="0"/>
          <w:sz w:val="32"/>
          <w:szCs w:val="32"/>
          <w:highlight w:val="none"/>
          <w:shd w:val="clear" w:fill="FFFFFF"/>
          <w:lang w:val="en-US" w:eastAsia="zh-CN"/>
        </w:rPr>
        <w:t>有效政策文件</w:t>
      </w:r>
      <w:r>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t>为准。</w:t>
      </w:r>
    </w:p>
    <w:p w14:paraId="68716088">
      <w:pPr>
        <w:pStyle w:val="7"/>
        <w:widowControl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640" w:firstLineChars="200"/>
        <w:jc w:val="left"/>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pPr>
    </w:p>
    <w:p w14:paraId="2718DA0D">
      <w:pPr>
        <w:pStyle w:val="7"/>
        <w:widowControl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640" w:firstLineChars="200"/>
        <w:jc w:val="left"/>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pPr>
    </w:p>
    <w:p w14:paraId="707C452A">
      <w:pPr>
        <w:pStyle w:val="7"/>
        <w:widowControl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640" w:firstLineChars="200"/>
        <w:jc w:val="left"/>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pPr>
    </w:p>
    <w:p w14:paraId="10EAA98D">
      <w:pPr>
        <w:pStyle w:val="7"/>
        <w:widowControl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640" w:firstLineChars="200"/>
        <w:jc w:val="left"/>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pPr>
    </w:p>
    <w:p w14:paraId="7BAB1964">
      <w:pPr>
        <w:pStyle w:val="7"/>
        <w:widowControl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640" w:firstLineChars="200"/>
        <w:jc w:val="left"/>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pPr>
    </w:p>
    <w:p w14:paraId="4F01C5D8">
      <w:pPr>
        <w:pStyle w:val="7"/>
        <w:widowControl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640" w:firstLineChars="200"/>
        <w:jc w:val="left"/>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pPr>
    </w:p>
    <w:p w14:paraId="5C966460">
      <w:pPr>
        <w:pStyle w:val="7"/>
        <w:widowControl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640" w:firstLineChars="200"/>
        <w:jc w:val="left"/>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pPr>
    </w:p>
    <w:p w14:paraId="2477668C">
      <w:pPr>
        <w:pStyle w:val="7"/>
        <w:widowControl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640" w:firstLineChars="200"/>
        <w:jc w:val="left"/>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pPr>
    </w:p>
    <w:p w14:paraId="524AA806">
      <w:pPr>
        <w:pStyle w:val="7"/>
        <w:widowControl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0" w:firstLineChars="0"/>
        <w:jc w:val="left"/>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pPr>
    </w:p>
    <w:p w14:paraId="60429AC2">
      <w:pPr>
        <w:pStyle w:val="7"/>
        <w:widowControl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0" w:firstLineChars="0"/>
        <w:jc w:val="left"/>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pPr>
    </w:p>
    <w:p w14:paraId="2D7D9E4D">
      <w:pPr>
        <w:pStyle w:val="7"/>
        <w:widowControl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0" w:firstLineChars="0"/>
        <w:jc w:val="left"/>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pPr>
    </w:p>
    <w:p w14:paraId="5F8A2C5F">
      <w:pPr>
        <w:pStyle w:val="7"/>
        <w:widowControl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0" w:firstLineChars="0"/>
        <w:jc w:val="left"/>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pPr>
    </w:p>
    <w:p w14:paraId="319C05F4">
      <w:pPr>
        <w:pStyle w:val="7"/>
        <w:widowControl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0" w:firstLineChars="0"/>
        <w:jc w:val="left"/>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pPr>
    </w:p>
    <w:p w14:paraId="00923E9E">
      <w:pPr>
        <w:pStyle w:val="7"/>
        <w:widowControl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0" w:firstLineChars="0"/>
        <w:jc w:val="left"/>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pPr>
    </w:p>
    <w:p w14:paraId="5D091119">
      <w:pPr>
        <w:pStyle w:val="7"/>
        <w:widowControl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0" w:firstLineChars="0"/>
        <w:jc w:val="left"/>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pPr>
    </w:p>
    <w:p w14:paraId="27C1D149">
      <w:pPr>
        <w:pStyle w:val="7"/>
        <w:widowControl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640" w:firstLineChars="200"/>
        <w:jc w:val="left"/>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pPr>
    </w:p>
    <w:p w14:paraId="762E4B8D">
      <w:pPr>
        <w:pStyle w:val="7"/>
        <w:widowControl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640" w:firstLineChars="200"/>
        <w:jc w:val="left"/>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pPr>
    </w:p>
    <w:p w14:paraId="0C2BAB6B">
      <w:pPr>
        <w:pStyle w:val="7"/>
        <w:widowControl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640" w:firstLineChars="200"/>
        <w:jc w:val="left"/>
        <w:rPr>
          <w:rStyle w:val="9"/>
          <w:rFonts w:hint="eastAsia" w:ascii="仿宋_GB2312" w:hAnsi="仿宋_GB2312" w:eastAsia="仿宋_GB2312" w:cs="仿宋_GB2312"/>
          <w:b w:val="0"/>
          <w:bCs w:val="0"/>
          <w:i w:val="0"/>
          <w:iCs w:val="0"/>
          <w:caps w:val="0"/>
          <w:color w:val="000000"/>
          <w:spacing w:val="0"/>
          <w:sz w:val="32"/>
          <w:szCs w:val="32"/>
          <w:highlight w:val="none"/>
          <w:shd w:val="clear" w:fill="FFFFFF"/>
        </w:rPr>
      </w:pPr>
    </w:p>
    <w:p w14:paraId="641771F7">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ottom"/>
        <w:rPr>
          <w:rFonts w:hint="eastAsia" w:ascii="黑体" w:hAnsi="黑体" w:eastAsia="黑体" w:cs="黑体"/>
          <w:b w:val="0"/>
          <w:bCs w:val="0"/>
          <w:sz w:val="32"/>
          <w:szCs w:val="32"/>
          <w:lang w:val="en-US" w:eastAsia="zh-CN"/>
        </w:rPr>
      </w:pPr>
    </w:p>
    <w:p w14:paraId="41A1FD69">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ottom"/>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14:paraId="595C064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方正小标宋简体" w:hAnsi="方正小标宋简体" w:eastAsia="方正小标宋简体" w:cs="方正小标宋简体"/>
          <w:b w:val="0"/>
          <w:bCs w:val="0"/>
          <w:snapToGrid w:val="0"/>
          <w:sz w:val="44"/>
          <w:szCs w:val="44"/>
          <w:lang w:eastAsia="zh-CN"/>
        </w:rPr>
      </w:pPr>
      <w:r>
        <w:rPr>
          <w:rFonts w:hint="eastAsia" w:ascii="方正小标宋简体" w:hAnsi="方正小标宋简体" w:eastAsia="方正小标宋简体" w:cs="方正小标宋简体"/>
          <w:b w:val="0"/>
          <w:bCs w:val="0"/>
          <w:sz w:val="44"/>
          <w:szCs w:val="44"/>
        </w:rPr>
        <w:object>
          <v:shape id="_x0000_i1025" o:spt="75" type="#_x0000_t75" style="height:0.05pt;width:0.05pt;" o:ole="t" filled="f" o:preferrelative="t" stroked="f" coordsize="21600,21600">
            <v:path/>
            <v:fill on="f" focussize="0,0"/>
            <v:stroke on="f"/>
            <v:imagedata r:id="rId6" o:title=""/>
            <o:lock v:ext="edit" aspectratio="t"/>
            <w10:wrap type="none"/>
            <w10:anchorlock/>
          </v:shape>
          <o:OLEObject Type="Embed" ProgID="Package" ShapeID="_x0000_i1025" DrawAspect="Content" ObjectID="_1468075725" r:id="rId5">
            <o:LockedField>false</o:LockedField>
          </o:OLEObject>
        </w:object>
      </w:r>
      <w:r>
        <w:rPr>
          <w:rFonts w:hint="eastAsia" w:ascii="方正小标宋简体" w:hAnsi="方正小标宋简体" w:eastAsia="方正小标宋简体" w:cs="方正小标宋简体"/>
          <w:b w:val="0"/>
          <w:bCs w:val="0"/>
          <w:snapToGrid w:val="0"/>
          <w:sz w:val="44"/>
          <w:szCs w:val="44"/>
          <w:lang w:eastAsia="zh-CN"/>
        </w:rPr>
        <w:t>同意建设确认函</w:t>
      </w:r>
    </w:p>
    <w:p w14:paraId="1AC1905E">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ottom"/>
        <w:rPr>
          <w:rFonts w:hint="eastAsia" w:ascii="仿宋_GB2312" w:hAnsi="仿宋_GB2312" w:eastAsia="仿宋_GB2312" w:cs="仿宋_GB2312"/>
          <w:b w:val="0"/>
          <w:bCs/>
          <w:snapToGrid w:val="0"/>
          <w:sz w:val="32"/>
          <w:szCs w:val="32"/>
          <w:lang w:eastAsia="zh-CN"/>
        </w:rPr>
      </w:pPr>
      <w:r>
        <w:rPr>
          <w:rFonts w:hint="eastAsia" w:ascii="仿宋_GB2312" w:hAnsi="仿宋_GB2312" w:eastAsia="仿宋_GB2312" w:cs="仿宋_GB2312"/>
          <w:b w:val="0"/>
          <w:bCs/>
          <w:snapToGrid w:val="0"/>
          <w:sz w:val="32"/>
          <w:szCs w:val="32"/>
          <w:lang w:eastAsia="zh-CN"/>
        </w:rPr>
        <w:t>（非自然人备案项目）</w:t>
      </w:r>
    </w:p>
    <w:p w14:paraId="5C100B8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35B86FF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兹有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镇（街道）</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村（社区）居民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，自住房屋门牌号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，该房屋东至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，西至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，南至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，北至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，无违建情况。</w:t>
      </w:r>
    </w:p>
    <w:p w14:paraId="7D2C5A2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该房屋拟建设光伏项目铺设光伏板</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块，装机容量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千瓦。铺设高度距离铺设基面不超过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米，距地面不超过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米，符合镇域规划和第五立面管控要求。</w:t>
      </w:r>
    </w:p>
    <w:p w14:paraId="31F1013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项目单位（应与备案单位一致）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，备案时间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，备案编号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7CE7D36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经征求房屋四邻和村委会意见，同意开展上述分布式光伏项目建设。</w:t>
      </w:r>
    </w:p>
    <w:p w14:paraId="7B4B980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14:paraId="15CAFE1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四邻签字（共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户）</w:t>
      </w:r>
    </w:p>
    <w:p w14:paraId="2338C88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东户：                    西户：</w:t>
      </w:r>
    </w:p>
    <w:p w14:paraId="445856D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南户：                    北户：</w:t>
      </w:r>
    </w:p>
    <w:p w14:paraId="022BF88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p>
    <w:p w14:paraId="656F001B">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村（社区）委会（盖章）        乡镇（街道）政府（盖章）</w:t>
      </w:r>
    </w:p>
    <w:p w14:paraId="71FEFA9E">
      <w:pPr>
        <w:keepNext w:val="0"/>
        <w:keepLines w:val="0"/>
        <w:pageBreakBefore w:val="0"/>
        <w:widowControl/>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年  月  日                       年  月  日</w:t>
      </w:r>
    </w:p>
    <w:p w14:paraId="0F4850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方正小标宋简体" w:hAnsi="方正小标宋简体" w:eastAsia="方正小标宋简体" w:cs="方正小标宋简体"/>
          <w:b w:val="0"/>
          <w:bCs w:val="0"/>
          <w:snapToGrid w:val="0"/>
          <w:sz w:val="44"/>
          <w:szCs w:val="44"/>
          <w:lang w:eastAsia="zh-CN"/>
        </w:rPr>
      </w:pPr>
      <w:r>
        <w:rPr>
          <w:rFonts w:hint="eastAsia" w:ascii="方正小标宋简体" w:hAnsi="方正小标宋简体" w:eastAsia="方正小标宋简体" w:cs="方正小标宋简体"/>
          <w:b w:val="0"/>
          <w:bCs w:val="0"/>
          <w:sz w:val="44"/>
          <w:szCs w:val="44"/>
        </w:rPr>
        <w:object>
          <v:shape id="_x0000_i1026" o:spt="75" type="#_x0000_t75" style="height:0.05pt;width:0.05pt;" o:ole="t" filled="f" o:preferrelative="t" stroked="f" coordsize="21600,21600">
            <v:path/>
            <v:fill on="f" focussize="0,0"/>
            <v:stroke on="f"/>
            <v:imagedata r:id="rId6" o:title=""/>
            <o:lock v:ext="edit" aspectratio="t"/>
            <w10:wrap type="none"/>
            <w10:anchorlock/>
          </v:shape>
          <o:OLEObject Type="Embed" ProgID="Package" ShapeID="_x0000_i1026" DrawAspect="Content" ObjectID="_1468075726" r:id="rId7">
            <o:LockedField>false</o:LockedField>
          </o:OLEObject>
        </w:object>
      </w:r>
      <w:r>
        <w:rPr>
          <w:rFonts w:hint="eastAsia" w:ascii="方正小标宋简体" w:hAnsi="方正小标宋简体" w:eastAsia="方正小标宋简体" w:cs="方正小标宋简体"/>
          <w:b w:val="0"/>
          <w:bCs w:val="0"/>
          <w:snapToGrid w:val="0"/>
          <w:sz w:val="44"/>
          <w:szCs w:val="44"/>
          <w:lang w:eastAsia="zh-CN"/>
        </w:rPr>
        <w:t>同意建设确认函</w:t>
      </w:r>
    </w:p>
    <w:p w14:paraId="793BADD1">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ottom"/>
        <w:rPr>
          <w:rFonts w:hint="eastAsia" w:ascii="仿宋_GB2312" w:hAnsi="仿宋_GB2312" w:eastAsia="仿宋_GB2312" w:cs="仿宋_GB2312"/>
          <w:b w:val="0"/>
          <w:bCs/>
          <w:snapToGrid w:val="0"/>
          <w:sz w:val="32"/>
          <w:szCs w:val="32"/>
          <w:lang w:eastAsia="zh-CN"/>
        </w:rPr>
      </w:pPr>
      <w:r>
        <w:rPr>
          <w:rFonts w:hint="eastAsia" w:ascii="仿宋_GB2312" w:hAnsi="仿宋_GB2312" w:eastAsia="仿宋_GB2312" w:cs="仿宋_GB2312"/>
          <w:b w:val="0"/>
          <w:bCs/>
          <w:snapToGrid w:val="0"/>
          <w:sz w:val="32"/>
          <w:szCs w:val="32"/>
          <w:lang w:eastAsia="zh-CN"/>
        </w:rPr>
        <w:t>（自然人备案项目）</w:t>
      </w:r>
    </w:p>
    <w:p w14:paraId="463C795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7037DA8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兹有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镇（街道）</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村（社区）居民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，自住房屋门牌号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，该房屋东至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，西至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，南至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，北至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，无违建情况。</w:t>
      </w:r>
    </w:p>
    <w:p w14:paraId="1840E94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该房屋拟建设光伏项目铺设光伏板不超过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块，装机容量不超过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千瓦。铺设高度距离铺设基面不超过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米，距地面不超过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米，符合镇域规划和第五立面管控要求。</w:t>
      </w:r>
    </w:p>
    <w:p w14:paraId="3C1DE45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经征求房屋四邻和村委会意见，同意开展上述分布式光伏项目建设。</w:t>
      </w:r>
    </w:p>
    <w:p w14:paraId="7282CAE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14:paraId="1A7EE05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四邻签字（共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户）</w:t>
      </w:r>
    </w:p>
    <w:p w14:paraId="05AA39F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东户：                    西户：</w:t>
      </w:r>
    </w:p>
    <w:p w14:paraId="7B5396B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南户：                    北户：</w:t>
      </w:r>
    </w:p>
    <w:p w14:paraId="57ACDA8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p>
    <w:p w14:paraId="63E61644">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村（社区）委会（盖章）        乡镇（街道）政府（盖章）</w:t>
      </w:r>
    </w:p>
    <w:p w14:paraId="3B9B004A">
      <w:pPr>
        <w:keepNext w:val="0"/>
        <w:keepLines w:val="0"/>
        <w:pageBreakBefore w:val="0"/>
        <w:widowControl/>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年  月  日                       年  月  日</w:t>
      </w:r>
    </w:p>
    <w:p w14:paraId="47550F1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p>
    <w:p w14:paraId="39C79C8B">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备案完成时间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，备案编号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3397EF1D">
      <w:pPr>
        <w:widowControl/>
        <w:jc w:val="both"/>
        <w:rPr>
          <w:rStyle w:val="9"/>
          <w:rFonts w:hint="default" w:ascii="仿宋_GB2312" w:hAnsi="仿宋_GB2312" w:eastAsia="仿宋_GB2312" w:cs="仿宋_GB2312"/>
          <w:b w:val="0"/>
          <w:bCs w:val="0"/>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sz w:val="32"/>
          <w:szCs w:val="32"/>
          <w:u w:val="none"/>
          <w:lang w:val="en-US" w:eastAsia="zh-CN"/>
        </w:rPr>
        <w:t>（电网企业受理报装后填写）</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BA4E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66C95">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666C95">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D56B2"/>
    <w:rsid w:val="02AE0A57"/>
    <w:rsid w:val="0700202A"/>
    <w:rsid w:val="0BBF3D37"/>
    <w:rsid w:val="0BC11EE9"/>
    <w:rsid w:val="0C545C4E"/>
    <w:rsid w:val="0F906C11"/>
    <w:rsid w:val="0FF14FC3"/>
    <w:rsid w:val="117C1BE0"/>
    <w:rsid w:val="11925669"/>
    <w:rsid w:val="145A7642"/>
    <w:rsid w:val="184B5D58"/>
    <w:rsid w:val="195767DA"/>
    <w:rsid w:val="1DE3228F"/>
    <w:rsid w:val="1E392203"/>
    <w:rsid w:val="1F1F22D8"/>
    <w:rsid w:val="22BE610C"/>
    <w:rsid w:val="27027665"/>
    <w:rsid w:val="2D38767A"/>
    <w:rsid w:val="2F121D72"/>
    <w:rsid w:val="30180A23"/>
    <w:rsid w:val="308374EE"/>
    <w:rsid w:val="309C5E81"/>
    <w:rsid w:val="342C61EA"/>
    <w:rsid w:val="35372253"/>
    <w:rsid w:val="35A83979"/>
    <w:rsid w:val="37797999"/>
    <w:rsid w:val="38E45923"/>
    <w:rsid w:val="3B796CE9"/>
    <w:rsid w:val="3C482E9E"/>
    <w:rsid w:val="3FED5C15"/>
    <w:rsid w:val="428A7275"/>
    <w:rsid w:val="45684240"/>
    <w:rsid w:val="47E84519"/>
    <w:rsid w:val="49615B20"/>
    <w:rsid w:val="4DEE5E67"/>
    <w:rsid w:val="52E910D2"/>
    <w:rsid w:val="547E3185"/>
    <w:rsid w:val="580E570C"/>
    <w:rsid w:val="58C93CA3"/>
    <w:rsid w:val="59DE69FC"/>
    <w:rsid w:val="5C745DA7"/>
    <w:rsid w:val="5D720862"/>
    <w:rsid w:val="5E6F7AA2"/>
    <w:rsid w:val="6008725C"/>
    <w:rsid w:val="60CA7D59"/>
    <w:rsid w:val="61866F33"/>
    <w:rsid w:val="634322F0"/>
    <w:rsid w:val="6637652A"/>
    <w:rsid w:val="668F1B9D"/>
    <w:rsid w:val="66FA0654"/>
    <w:rsid w:val="68254F10"/>
    <w:rsid w:val="6855530B"/>
    <w:rsid w:val="6886312E"/>
    <w:rsid w:val="6A6A0A66"/>
    <w:rsid w:val="6E8E4C86"/>
    <w:rsid w:val="74BA53B0"/>
    <w:rsid w:val="771B2074"/>
    <w:rsid w:val="7A745229"/>
    <w:rsid w:val="7AF20DE2"/>
    <w:rsid w:val="7D165E97"/>
    <w:rsid w:val="7E186EFA"/>
    <w:rsid w:val="7F9B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2627</Words>
  <Characters>2690</Characters>
  <Lines>0</Lines>
  <Paragraphs>0</Paragraphs>
  <TotalTime>6</TotalTime>
  <ScaleCrop>false</ScaleCrop>
  <LinksUpToDate>false</LinksUpToDate>
  <CharactersWithSpaces>3105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2025-03-14T00:55:00Z</dcterms:created>
  <dc:creator>Administrator</dc:creator>
  <cp:lastModifiedBy>hd</cp:lastModifiedBy>
  <cp:lastPrinted>2025-04-07T08:13:00Z</cp:lastPrinted>
  <dcterms:modified xsi:type="dcterms:W3CDTF">2025-04-21T00:28:03Z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eyJoZGlkIjoiNDVmNGJmYjY5YmE0Y2UyY2M4NmYzOTc3ZGIyMzhjZDUiLCJ1c2VySWQiOiI2Mjg4NzAyMjkifQ==</vt:lpwstr>
  </property>
  <property fmtid="{D5CDD505-2E9C-101B-9397-08002B2CF9AE}" pid="4" name="ICV">
    <vt:lpwstr>F24BE9A11E164A6EA8E4ED4F6C3A59C1_13</vt:lpwstr>
  </property>
</Properties>
</file>