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《北京市通州区开展个体工商户分型分类精准帮扶工作方案（试行）（征求意见稿）》的起草说明</w:t>
      </w:r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起草</w:t>
      </w:r>
      <w:r>
        <w:rPr>
          <w:rFonts w:hint="eastAsia" w:ascii="黑体" w:hAnsi="黑体" w:eastAsia="黑体" w:cs="黑体"/>
          <w:sz w:val="32"/>
          <w:szCs w:val="32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eastAsia="zh-CN"/>
        </w:rPr>
        <w:t>根据</w:t>
      </w:r>
      <w:r>
        <w:rPr>
          <w:rFonts w:hint="eastAsia" w:ascii="仿宋_GB2312" w:hAnsi="华文仿宋" w:eastAsia="仿宋_GB2312"/>
          <w:sz w:val="32"/>
          <w:szCs w:val="32"/>
        </w:rPr>
        <w:t>市场监管总局等15部委《关于开展个体工商户分型分类精准帮扶提升发展质量的指导意见》（国市监注发〔2024〕10号）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、《北京市市场监督管理局等15部门关于印发北京市开展个体工商户分型分类精准帮扶工作方案（试行）的通知》文件精神，为</w:t>
      </w:r>
      <w:r>
        <w:rPr>
          <w:rFonts w:hint="eastAsia" w:ascii="仿宋_GB2312" w:hAnsi="华文仿宋" w:eastAsia="仿宋_GB2312"/>
          <w:sz w:val="32"/>
          <w:szCs w:val="32"/>
        </w:rPr>
        <w:t>全面推进对个体工商户的精准扶持工作，进一步提升个体工商户发展质量，结合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通州</w:t>
      </w:r>
      <w:r>
        <w:rPr>
          <w:rFonts w:hint="eastAsia" w:ascii="仿宋_GB2312" w:hAnsi="华文仿宋" w:eastAsia="仿宋_GB2312"/>
          <w:sz w:val="32"/>
          <w:szCs w:val="32"/>
        </w:rPr>
        <w:t>区实际，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联合区文化和旅游局、商务局、发改委等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11个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部门，由区市场监管局起草</w:t>
      </w:r>
      <w:r>
        <w:rPr>
          <w:rFonts w:hint="eastAsia" w:ascii="仿宋_GB2312" w:hAnsi="华文仿宋" w:eastAsia="仿宋_GB2312"/>
          <w:sz w:val="32"/>
          <w:szCs w:val="32"/>
        </w:rPr>
        <w:t>制定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了《北京市通州区开展个体工商户分型分类精准帮扶工作方案（试行）（征求意见稿）》</w:t>
      </w:r>
      <w:r>
        <w:rPr>
          <w:rFonts w:hint="eastAsia" w:ascii="仿宋_GB2312" w:hAnsi="华文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1.制定符合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通州</w:t>
      </w:r>
      <w:r>
        <w:rPr>
          <w:rFonts w:hint="eastAsia" w:ascii="仿宋_GB2312" w:hAnsi="Times New Roman" w:eastAsia="仿宋_GB2312"/>
          <w:sz w:val="32"/>
          <w:szCs w:val="32"/>
        </w:rPr>
        <w:t>区实际的个体工商户分型分类标准，明确“生存型”“成长型”和“发展型”三型划分，以及“知名”“特色”“优质”“新兴”四类认定。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/>
          <w:sz w:val="32"/>
          <w:szCs w:val="32"/>
        </w:rPr>
        <w:t>通过分型分类，针对不同类型的个体工商户提供精准支持，促进其转型升级和高质量发展。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/>
          <w:sz w:val="32"/>
          <w:szCs w:val="32"/>
        </w:rPr>
        <w:t>加强政策供给，优化发展环境，提升个体工商户的生存周期、活跃度和发展质量。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Times New Roman" w:eastAsia="黑体"/>
          <w:sz w:val="32"/>
          <w:szCs w:val="32"/>
          <w:lang w:eastAsia="zh-CN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val="en-US" w:eastAsia="zh"/>
        </w:rPr>
        <w:t>1.</w:t>
      </w:r>
      <w:r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  <w:t>建立分型分类标准。根据全市制定的基础参考标准，结合通州区实际情况，制定个体工商户分型分类标准，并制定相应的帮扶措施。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  <w:t>2.开展精准帮扶培育。对于“生存型”个体工商户，重点优化市场准入服务，降低经营成本，激发创业创新活力；对于“成长型”个体工商户，侧重畅通招工渠道、提供职业技能培训信息、引导按规定参加社会保险、金融支持等，增强其持续经营能力；对于“发展型”个体工商户，引导提升合规管理水平，支持其转型升级，提高知识产权创造运用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  <w:t>3.推进做好个体工商户分类及相关帮扶培育工作。市市场监管局牵头组织开展个体工商户分型判定、分类认定工作。区市场监管局结合本区个体工商户分型名单，会同相关部门集中组织开展“名特优新”个体工商户的申报、推荐、认定工作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7741F"/>
    <w:rsid w:val="08CF6F8F"/>
    <w:rsid w:val="0B153F56"/>
    <w:rsid w:val="10E77B1D"/>
    <w:rsid w:val="24FE2AAA"/>
    <w:rsid w:val="42473D05"/>
    <w:rsid w:val="5AE60B70"/>
    <w:rsid w:val="5F77741F"/>
    <w:rsid w:val="7DBC43F5"/>
    <w:rsid w:val="F55BFD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jc w:val="left"/>
      <w:outlineLvl w:val="1"/>
    </w:pPr>
    <w:rPr>
      <w:rFonts w:ascii="楷体_GB2312" w:hAnsi="楷体_GB2312" w:eastAsia="楷体_GB2312"/>
      <w:sz w:val="32"/>
    </w:rPr>
  </w:style>
  <w:style w:type="paragraph" w:styleId="6">
    <w:name w:val="heading 4"/>
    <w:basedOn w:val="1"/>
    <w:next w:val="1"/>
    <w:link w:val="9"/>
    <w:semiHidden/>
    <w:unhideWhenUsed/>
    <w:qFormat/>
    <w:uiPriority w:val="0"/>
    <w:pPr>
      <w:keepNext/>
      <w:keepLines/>
      <w:spacing w:before="50" w:beforeLines="50" w:after="50" w:afterLines="50"/>
      <w:outlineLvl w:val="3"/>
    </w:pPr>
    <w:rPr>
      <w:rFonts w:ascii="Arial" w:hAnsi="Arial" w:eastAsia="仿宋_GB2312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 w:eastAsia="宋体" w:cs="Times New Roman"/>
      <w:szCs w:val="20"/>
    </w:r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9">
    <w:name w:val="标题 4 Char"/>
    <w:link w:val="6"/>
    <w:qFormat/>
    <w:uiPriority w:val="0"/>
    <w:rPr>
      <w:rFonts w:ascii="Arial" w:hAnsi="Arial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2024-12-25T12:01:00Z</dcterms:created>
  <dc:creator>如初</dc:creator>
  <cp:lastModifiedBy>user</cp:lastModifiedBy>
  <dcterms:modified xsi:type="dcterms:W3CDTF">2024-12-27T09:14:03Z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