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关于《北京市朝阳区民办职业技能培训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机构分级分类管理办法（征求意见稿）》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一、起草背景及过程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建立健全辖区民办职业技能培训机构分级分类管理体系，提升培训机构精细化管理服务水平，推动职业技能培训行业规范健康、高质量发展，根据《中华人民共和国民办教育促进法》、《北京市民办职业技能培训学校管理办法》等法律法规，经过充分调研、深入研讨和多次修改，在结合我区实际的基础上，向辖区机构征求意见，并形成初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二、起草文件的主要考虑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构建分类管理体系。搭建“1+N”评价框架，综合协调各项监管措施，形成统筹日常工作+专项评价+年度检查等内容为一体的管理评价模式，减少机构检查频次，避免过多干扰机构正常经营，对A、B级机构实现无事不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二是支持优质机构发展。通过分级评价让优秀机构脱颖而出，明确重视规范办学、服务就业和树立品牌的价值导向，营造良性竞争环境，对评价等级高的培训机构在政策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提供支持，并给予资金补贴。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提升整体办学质量。对培训机构分类实施差异化管理，鼓励培训机构提质升级，创新培训理念，塑造民办职业技能培训机构赶超奋进的良好氛围，树立朝阳培训品牌，紧跟区域发展形势，充分满足区域发展人才需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全文共有六章、二十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条，包括总则、评价标准、评价方式、结果运用、工作保障和附则，主要内容如下：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第一章为总则，共4条，主要规定了《办法》的适用范围，明确了分级分类管理的定义及工作原则。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第二章为评价标准，共5条。综合监管评估结果、市级分级评估结果、日常管理结果、年度检查结果和加分事项、一票否决事项共同构成评分体系。基础总分为100分，结果从优到差分为A、B、C、D、E五个等级。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第三章为评价方式，共5条。主要采取日常评价、专项评价、年度检查以及综合评价等多种方式相结合的形式开展。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第四章为结果运用，共6条。根据分级评级结果，对培训机构分类实施差异化管理，对A、B级机构在政策支持上给予鼓励和补贴；对C级机构加大走访指导，帮助提质升级；对D、E级机构强化管理和监督。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第五章为工作保障，共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条，主要明确了行业自治、信息数据收集、补贴申请材料等内容。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第六章为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，共2条，同时废止《北京市朝阳区民办职业技能培训机构促进就业补贴管理办法（试行）》(朝人社发〔2021〕6号) 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四、其他需要说明的问题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YWMzMTUyY2ViZjIxYzg2NDE0OTViMzViNjY4YmMifQ=="/>
  </w:docVars>
  <w:rsids>
    <w:rsidRoot w:val="00207C4F"/>
    <w:rsid w:val="00027366"/>
    <w:rsid w:val="0007228B"/>
    <w:rsid w:val="00082C25"/>
    <w:rsid w:val="000950AD"/>
    <w:rsid w:val="000B0EED"/>
    <w:rsid w:val="000B3B54"/>
    <w:rsid w:val="000D4019"/>
    <w:rsid w:val="000E0BDB"/>
    <w:rsid w:val="00107075"/>
    <w:rsid w:val="0012617B"/>
    <w:rsid w:val="00146DF2"/>
    <w:rsid w:val="001621F0"/>
    <w:rsid w:val="001672E5"/>
    <w:rsid w:val="0017748D"/>
    <w:rsid w:val="00177EF4"/>
    <w:rsid w:val="001B2A1F"/>
    <w:rsid w:val="001B52F0"/>
    <w:rsid w:val="001C15ED"/>
    <w:rsid w:val="001C65EE"/>
    <w:rsid w:val="001E0E0E"/>
    <w:rsid w:val="001E1C78"/>
    <w:rsid w:val="001E57BA"/>
    <w:rsid w:val="002023F1"/>
    <w:rsid w:val="002032A5"/>
    <w:rsid w:val="002050F5"/>
    <w:rsid w:val="00207C4F"/>
    <w:rsid w:val="0021084D"/>
    <w:rsid w:val="002139B4"/>
    <w:rsid w:val="00213B48"/>
    <w:rsid w:val="00234BC3"/>
    <w:rsid w:val="002413C4"/>
    <w:rsid w:val="00247D54"/>
    <w:rsid w:val="002A2DC1"/>
    <w:rsid w:val="002A6CC8"/>
    <w:rsid w:val="002A7AFD"/>
    <w:rsid w:val="002B3E88"/>
    <w:rsid w:val="002D1810"/>
    <w:rsid w:val="002D7457"/>
    <w:rsid w:val="002F6897"/>
    <w:rsid w:val="00322D33"/>
    <w:rsid w:val="00325E79"/>
    <w:rsid w:val="00481A52"/>
    <w:rsid w:val="00483DFB"/>
    <w:rsid w:val="004B1573"/>
    <w:rsid w:val="004B6CF8"/>
    <w:rsid w:val="004C6973"/>
    <w:rsid w:val="004F0E38"/>
    <w:rsid w:val="004F3BE9"/>
    <w:rsid w:val="005532F9"/>
    <w:rsid w:val="00581805"/>
    <w:rsid w:val="005A1994"/>
    <w:rsid w:val="005B29FD"/>
    <w:rsid w:val="005B37CC"/>
    <w:rsid w:val="005D4C02"/>
    <w:rsid w:val="005E3C67"/>
    <w:rsid w:val="005F099C"/>
    <w:rsid w:val="0060684C"/>
    <w:rsid w:val="00612F9C"/>
    <w:rsid w:val="00615795"/>
    <w:rsid w:val="00661F9F"/>
    <w:rsid w:val="00691D05"/>
    <w:rsid w:val="006979DB"/>
    <w:rsid w:val="006E6D65"/>
    <w:rsid w:val="006E7242"/>
    <w:rsid w:val="006E7A71"/>
    <w:rsid w:val="00707607"/>
    <w:rsid w:val="00732344"/>
    <w:rsid w:val="00740592"/>
    <w:rsid w:val="00750F5A"/>
    <w:rsid w:val="00760B88"/>
    <w:rsid w:val="00787CC9"/>
    <w:rsid w:val="00796B88"/>
    <w:rsid w:val="007D0614"/>
    <w:rsid w:val="007E4FF8"/>
    <w:rsid w:val="00804195"/>
    <w:rsid w:val="0080706A"/>
    <w:rsid w:val="00807D0E"/>
    <w:rsid w:val="0084456F"/>
    <w:rsid w:val="008A582A"/>
    <w:rsid w:val="008A5F59"/>
    <w:rsid w:val="008A6ED8"/>
    <w:rsid w:val="008E3ED8"/>
    <w:rsid w:val="00915256"/>
    <w:rsid w:val="0094151D"/>
    <w:rsid w:val="00950448"/>
    <w:rsid w:val="00953CFA"/>
    <w:rsid w:val="00954A60"/>
    <w:rsid w:val="009578F8"/>
    <w:rsid w:val="0096428C"/>
    <w:rsid w:val="009B654A"/>
    <w:rsid w:val="009F22CA"/>
    <w:rsid w:val="00A363BD"/>
    <w:rsid w:val="00A513ED"/>
    <w:rsid w:val="00A66B24"/>
    <w:rsid w:val="00A9128A"/>
    <w:rsid w:val="00A922DB"/>
    <w:rsid w:val="00A94572"/>
    <w:rsid w:val="00AB05C3"/>
    <w:rsid w:val="00AC1E35"/>
    <w:rsid w:val="00AC6990"/>
    <w:rsid w:val="00AD2FB8"/>
    <w:rsid w:val="00AE0621"/>
    <w:rsid w:val="00B024FE"/>
    <w:rsid w:val="00B40589"/>
    <w:rsid w:val="00B45874"/>
    <w:rsid w:val="00B540CF"/>
    <w:rsid w:val="00B57A11"/>
    <w:rsid w:val="00B92BDF"/>
    <w:rsid w:val="00BA1203"/>
    <w:rsid w:val="00BE4953"/>
    <w:rsid w:val="00C13D85"/>
    <w:rsid w:val="00C70BFF"/>
    <w:rsid w:val="00C7405D"/>
    <w:rsid w:val="00C81929"/>
    <w:rsid w:val="00C940DB"/>
    <w:rsid w:val="00CB67EB"/>
    <w:rsid w:val="00CF044D"/>
    <w:rsid w:val="00CF45BB"/>
    <w:rsid w:val="00D0426C"/>
    <w:rsid w:val="00D40640"/>
    <w:rsid w:val="00D95524"/>
    <w:rsid w:val="00DB71E2"/>
    <w:rsid w:val="00DE6ED9"/>
    <w:rsid w:val="00DE75A4"/>
    <w:rsid w:val="00DF7F4E"/>
    <w:rsid w:val="00E039CA"/>
    <w:rsid w:val="00E35A6E"/>
    <w:rsid w:val="00E94423"/>
    <w:rsid w:val="00EF763C"/>
    <w:rsid w:val="00F07365"/>
    <w:rsid w:val="00F17C17"/>
    <w:rsid w:val="00F24283"/>
    <w:rsid w:val="00F30A08"/>
    <w:rsid w:val="00F3756A"/>
    <w:rsid w:val="00F52323"/>
    <w:rsid w:val="00F920AD"/>
    <w:rsid w:val="00F92299"/>
    <w:rsid w:val="00F954BB"/>
    <w:rsid w:val="00FB2E3C"/>
    <w:rsid w:val="00FE3B4D"/>
    <w:rsid w:val="2BE76A7D"/>
    <w:rsid w:val="5A5A0AB1"/>
    <w:rsid w:val="61B93862"/>
    <w:rsid w:val="63595DFA"/>
    <w:rsid w:val="77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Quote"/>
    <w:basedOn w:val="1"/>
    <w:next w:val="1"/>
    <w:link w:val="9"/>
    <w:autoRedefine/>
    <w:qFormat/>
    <w:uiPriority w:val="29"/>
    <w:rPr>
      <w:i/>
      <w:iCs/>
      <w:color w:val="000000" w:themeColor="text1"/>
    </w:rPr>
  </w:style>
  <w:style w:type="character" w:customStyle="1" w:styleId="9">
    <w:name w:val="引用 Char"/>
    <w:basedOn w:val="5"/>
    <w:link w:val="8"/>
    <w:autoRedefine/>
    <w:qFormat/>
    <w:uiPriority w:val="29"/>
    <w:rPr>
      <w:i/>
      <w:iCs/>
      <w:color w:val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835</Characters>
  <Lines>6</Lines>
  <Paragraphs>1</Paragraphs>
  <TotalTime>4</TotalTime>
  <ScaleCrop>false</ScaleCrop>
  <LinksUpToDate>false</LinksUpToDate>
  <CharactersWithSpaces>980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2024-08-16T08:25:00Z</dcterms:created>
  <dc:creator>A</dc:creator>
  <cp:lastModifiedBy>阡小陌</cp:lastModifiedBy>
  <dcterms:modified xsi:type="dcterms:W3CDTF">2024-08-22T06:12:14Z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C51A41D666724C56952362E82418E866_12</vt:lpwstr>
  </property>
</Properties>
</file>