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北京市城市道路和公共场所环境卫生管理若干规定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sz w:val="32"/>
          <w:szCs w:val="32"/>
        </w:rPr>
        <w:t>(1989年11月5日北京市人民政府第32号令发布　根据1994年9月5日北京市人民政府第20号令第一次修改　根据1997年12月21日北京市人民政府第12号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</w:rPr>
        <w:t>令第二次修改　根据2002年11月18日北京市人民政府第113号令第三次修改　根据2007年11月23日北京市人民政府第200号令第四次修改)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为了加强本市城市道路和公共场所的环境卫生管理，保持和维护市容环境整洁，根据《北京市市容环境卫生条例》，制定本规定。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本市行政区域内的城市道路和公共场所环境卫生，按照本规定管理。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市和区、县市政管理委员会按照规定的职责，负责城市道路和公共场所环境卫生的组织、管理和监督检查工作。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城市道路和公共场所的清扫保洁责任区域，按照《北京市市容环境卫生条例》第二十二条规定执行。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城市道路和公共场所设置的交通、电信、邮政、电力、环境卫生等各类设施的清洗保洁责任，按照《北京市市容环境卫生条例》第三十四条规定执行。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环境卫生清扫、清洗保洁的具体范围和责任要求，由区、县市政管理委员会书面告知责任人。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负责城市道路及其相关设施和公共场所清扫、清洗保洁工作的环境卫生专业作业单位、责任人必须按照作业规范和环境卫生标准要求，遵守下列规定：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(一)每日清扫作业时间为21∶00时至次日6∶00时(冬季7∶30时，下同)。环境卫生专业作业单位应当实行夜间清扫，白天保洁。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二)做好保洁工作，保持环境卫生整洁，无暴露垃圾、污物和废弃物。主要道路、重点地区、人行过街桥和公共场所的保洁工作应当从6∶30时至21∶00时。一般道路、街巷、胡同的保洁工作从6∶00时至19∶00时(夏季21∶00)。遇有特殊天气和重大活动期间，清扫和保洁时间可适当延长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(三)在城市道路上清扫保洁作业应当避开交通高峰时段(6∶00时至9∶00时、17∶00时-21∶00时)。作业车辆不得违章调头，造成交通阻塞。遇有特殊情况除外。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(四)城市道路实行机械清扫保洁、冲刷清洗和喷雾压尘作业，主要道路和重点地区的人行步道实行定期清洗作业。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(五)清扫的垃圾、污物和废弃物，必须及时倒入垃圾收集站或者垃圾收集容器，不得露天堆放，不得扫入绿地内和道路的雨水口内。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(六)果皮箱、垃圾箱，必须及时清理，保持箱体和箱体周围整洁。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(七)城市道路和公共场所上的遗撒物，清扫保洁责任单位应当及时清运干净。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在城市道路上进行维修、清疏排水管道、沟渠，维修、更换路灯、电线杆及其他公共设施所产生的废弃物，栽培、修剪树木或者花卉等作业，应当在不干扰居民的情况下，尽可能安排在夜间或者避开交通高峰时段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维修、清疏排水管道、沟渠，维修、更换路灯、电线杆及其他公共设施所产生的废弃物，栽培、修剪树木或者花卉等作业所产生的枝叶、泥土，由作业单位随时清扫保洁，并在12小时内清运干净。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在城市道路和公共场所新建、改建、扩建建设工程应当按照规定设置围挡，做好施工期间的压尘和清扫保洁工作，施工产生的垃圾渣土，应当随时清运。建设工程施工后，施工单位或者建设单位应当及时将弃物弃料和围挡清除干净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新建、改建、扩建城市道路及其人行过街桥、人行地下过街通道竣工后，清扫保洁工作的交接，由市或者区、县市政管理行政部门负责组织落实、监督执行。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违反本规定有下列行为之一的，由城市管理综合执法部门给予处罚：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(一)未按照规定的时间完成清扫工作的，或者未按照作业规范要求清扫保洁的，或者未按照环境卫生标准要求清扫保洁的，责令改正，并可处100元以上1000元以下罚款。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(二)不及时清理果皮箱、垃圾箱的，或者未保持果皮箱、垃圾箱体整洁的，或者果皮箱、垃圾箱体周围严重脏乱的，责令改正，并可处500元以上5000元以下罚款。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(三)未及时清除因作业产生的废弃物、枝叶、泥土的，责令限期清理，并可处500元以上5000元以下罚款。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(四)未做好施工期间压尘和清扫保洁的，或者在建设工程竣工后未及时清除弃物弃料和围挡的，责令限期改正，并处2000元以上2万元以下罚款。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本规定自1989年11月15日起施行。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北京市人民政府发布     </w:t>
    </w:r>
  </w:p>
  <w:p>
    <w:pPr>
      <w:pStyle w:val="4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北京市人民政府规章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54B2A"/>
    <w:rsid w:val="044A53F8"/>
    <w:rsid w:val="094F2442"/>
    <w:rsid w:val="0B280268"/>
    <w:rsid w:val="18691FE3"/>
    <w:rsid w:val="281D07CF"/>
    <w:rsid w:val="30C06FDD"/>
    <w:rsid w:val="38643531"/>
    <w:rsid w:val="3CC1428F"/>
    <w:rsid w:val="40394326"/>
    <w:rsid w:val="52B603CA"/>
    <w:rsid w:val="5D2E1D1D"/>
    <w:rsid w:val="653B1E64"/>
    <w:rsid w:val="6B7A1248"/>
    <w:rsid w:val="79A5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1610</Words>
  <Characters>1685</Characters>
  <Lines>0</Lines>
  <Paragraphs>0</Paragraphs>
  <TotalTime>26</TotalTime>
  <ScaleCrop>false</ScaleCrop>
  <LinksUpToDate>false</LinksUpToDate>
  <CharactersWithSpaces>1750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2021-11-29T01:47:00Z</dcterms:created>
  <dc:creator>Lenovo</dc:creator>
  <cp:lastModifiedBy>两两相见不惊艳</cp:lastModifiedBy>
  <dcterms:modified xsi:type="dcterms:W3CDTF">2021-12-01T11:31:19Z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FCE7CE08214B41E19B23CC0474F05A52</vt:lpwstr>
  </property>
</Properties>
</file>