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519"/>
        <w:gridCol w:w="862"/>
        <w:gridCol w:w="1540"/>
        <w:gridCol w:w="1116"/>
        <w:gridCol w:w="1168"/>
        <w:gridCol w:w="610"/>
        <w:gridCol w:w="740"/>
        <w:gridCol w:w="1913"/>
      </w:tblGrid>
      <w:tr w14:paraId="17FBA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AB95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4BFC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8F90A7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1BDE2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823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48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生态保护科普设施制作</w:t>
            </w:r>
          </w:p>
        </w:tc>
      </w:tr>
      <w:tr w14:paraId="456BD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B2C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0F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D98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EF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北京麋鹿生态实验中心</w:t>
            </w:r>
          </w:p>
        </w:tc>
      </w:tr>
      <w:tr w14:paraId="6E35F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55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622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1D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894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3E4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84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E7A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AE4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1849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9D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0582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816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80.6398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4E2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80.6398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37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80.076952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19D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42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99.29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6BE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9.93</w:t>
            </w:r>
          </w:p>
        </w:tc>
      </w:tr>
      <w:tr w14:paraId="64015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3FD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9CA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706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80.6398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8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80.6398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0B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80.076952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250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D19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99.29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562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FEF2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22F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712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F32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B41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27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922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333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145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1F2B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4CB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F92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557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97B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2E1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4D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497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0BA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0439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DFA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年度目标</w:t>
            </w:r>
          </w:p>
        </w:tc>
        <w:tc>
          <w:tcPr>
            <w:tcW w:w="40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C63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719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261A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exact"/>
          <w:jc w:val="center"/>
        </w:trPr>
        <w:tc>
          <w:tcPr>
            <w:tcW w:w="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1C0F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F3EC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打造“树说”生物多样性课程及其配套科普设施、灭绝动植物多米诺骨牌科普设施。</w:t>
            </w:r>
          </w:p>
        </w:tc>
        <w:tc>
          <w:tcPr>
            <w:tcW w:w="44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C297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项目按计划完成了“树说”生物多样性课程及其配套科普设施制作、灭绝动植物多米诺骨牌科普设施制作两项工作，打造科普设施两套，并设计课程及教具一套，达到生物多样性宣传展示的目的。</w:t>
            </w:r>
          </w:p>
        </w:tc>
      </w:tr>
      <w:tr w14:paraId="4AA1D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09F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4D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12A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7C0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065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CFBFD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820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69DF9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9D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E91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80E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8155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FAE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F3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86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2BB6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动植物多米诺骨牌一套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5EFD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7685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727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F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C3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94B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2B3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2E0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84A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82AC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金属制科普围栏一套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2230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2235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790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A3D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B65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B45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0B8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CAC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D74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0C52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“树说”科普设施一套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1FB9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BEBB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E74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C9D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F3F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6BF5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51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F0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DC9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626F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科普书籍一套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670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8F5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A98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568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D0C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0D6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854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0C4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DA1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3E0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科普活动材料包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B7A7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10套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E9CA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10套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5A1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57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17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7A5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14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114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434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353A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多米诺骨牌材质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7A548"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大理石质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2BF89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大理石质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689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0F4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F12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594C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80E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728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1A3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0EAE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科普围栏材质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5DC2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金属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5C76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金属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C49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DF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861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8CC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B1E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2A3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55D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47AF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科普书籍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EE7E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纸质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85C6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纸质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E59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2A1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9FA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BB1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FCE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418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AA5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B4AA6"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“树说”科普设施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主材为水泥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B1DA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水泥钢筋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731F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水泥钢筋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F3A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DDE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FEE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62F4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404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1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84E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8E08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项目内容完成期限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EA78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&lt;1年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A11C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11个月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53B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126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77B3B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  <w:p w14:paraId="6F0ED3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8D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8F56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CE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2D2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34A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A71C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灭绝动植物多米诺骨牌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B290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366223元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D865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360894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F64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D1A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4916E">
            <w:pPr>
              <w:widowControl/>
              <w:tabs>
                <w:tab w:val="left" w:pos="320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29E0D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DB8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CFD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A98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6BBB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“树说”科普设施及其配套</w:t>
            </w:r>
          </w:p>
          <w:p w14:paraId="7D3B65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722D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440175元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2C1B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439875元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9DF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CB5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226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3EB42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E4C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F56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F84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65F7E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10E7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灭绝动植物多米诺骨牌2024年接待公众数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B887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≥10万人次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43ED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20.65万人次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CBB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E79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88F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8BCA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FE1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30F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091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C809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“树说”科普设施及其配套2024年接待公众数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0B35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≥5万人次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3F33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6.8534万人次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BF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E52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F91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BA0E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A9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D20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250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C63D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灭绝动植物多米诺骨牌2024年接待公众数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4C3D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10万人次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CC0A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10万人次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BA1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70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37A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B5C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DB9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AD6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BEB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5621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“树说”科普设施及其配套2025年接待公众数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E44C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40万人 次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6A8A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40万人 次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A70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E70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F7C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EE92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C2F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5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553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 w14:paraId="524E3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46E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C2B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公众对灭绝动植物多米诺骨牌满意度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27E4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9C55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E91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667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A35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7C98A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A41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107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53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2C1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“树说”科普设施及其配套满意度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BB9C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65F3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54E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9A8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696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612CE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7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63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5FC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DF0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.93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28F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2C770C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AD4F86"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 w14:paraId="57632AB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wNTM5NzYwMDRjMzkwZTVkZjY2ODkwMGIxNGU0OTUifQ=="/>
    <w:docVar w:name="KSO_WPS_MARK_KEY" w:val="338e2b35-196a-41de-8b87-887d78635f02"/>
  </w:docVars>
  <w:rsids>
    <w:rsidRoot w:val="32C66AE8"/>
    <w:rsid w:val="00066787"/>
    <w:rsid w:val="00385A2D"/>
    <w:rsid w:val="003C16E7"/>
    <w:rsid w:val="004D0041"/>
    <w:rsid w:val="005357AD"/>
    <w:rsid w:val="006B14BD"/>
    <w:rsid w:val="00784684"/>
    <w:rsid w:val="00905C94"/>
    <w:rsid w:val="009B6D6E"/>
    <w:rsid w:val="00A30454"/>
    <w:rsid w:val="00B1749F"/>
    <w:rsid w:val="00C8348E"/>
    <w:rsid w:val="00CA5A81"/>
    <w:rsid w:val="00E17C27"/>
    <w:rsid w:val="0A4F0B9D"/>
    <w:rsid w:val="10E0264E"/>
    <w:rsid w:val="12444F8D"/>
    <w:rsid w:val="16050CEC"/>
    <w:rsid w:val="193B777F"/>
    <w:rsid w:val="1FE44938"/>
    <w:rsid w:val="26B64C3A"/>
    <w:rsid w:val="278D432D"/>
    <w:rsid w:val="2A2B0EC5"/>
    <w:rsid w:val="32C66AE8"/>
    <w:rsid w:val="3B874A9B"/>
    <w:rsid w:val="3F176EFD"/>
    <w:rsid w:val="3F8B6B38"/>
    <w:rsid w:val="3FF21DCF"/>
    <w:rsid w:val="444B70F7"/>
    <w:rsid w:val="454B47F6"/>
    <w:rsid w:val="46E40EC7"/>
    <w:rsid w:val="4FDC066D"/>
    <w:rsid w:val="54E628D7"/>
    <w:rsid w:val="58326198"/>
    <w:rsid w:val="5D7E293C"/>
    <w:rsid w:val="5E5E746E"/>
    <w:rsid w:val="5F9A69FE"/>
    <w:rsid w:val="68003F7B"/>
    <w:rsid w:val="6A7878D9"/>
    <w:rsid w:val="6A8F6CA3"/>
    <w:rsid w:val="6B696427"/>
    <w:rsid w:val="6B8A6637"/>
    <w:rsid w:val="6BBB2B70"/>
    <w:rsid w:val="6DAC41BE"/>
    <w:rsid w:val="734B3705"/>
    <w:rsid w:val="743A72BC"/>
    <w:rsid w:val="781564EA"/>
    <w:rsid w:val="78285296"/>
    <w:rsid w:val="7BE73D72"/>
    <w:rsid w:val="A19DDB3B"/>
    <w:rsid w:val="AD6BC1CA"/>
    <w:rsid w:val="E7FF897B"/>
    <w:rsid w:val="FCD249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716</Words>
  <Characters>844</Characters>
  <Lines>15</Lines>
  <Paragraphs>4</Paragraphs>
  <TotalTime>9</TotalTime>
  <ScaleCrop>false</ScaleCrop>
  <LinksUpToDate>false</LinksUpToDate>
  <CharactersWithSpaces>854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2025-02-21T09:46:00Z</dcterms:created>
  <dc:creator>李玉玉</dc:creator>
  <cp:lastModifiedBy>陈希</cp:lastModifiedBy>
  <cp:lastPrinted>2025-03-14T14:27:00Z</cp:lastPrinted>
  <dcterms:modified xsi:type="dcterms:W3CDTF">2025-08-25T07:25:36Z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7F3431B1C04943BA8F0C0E621F62BCC7_11</vt:lpwstr>
  </property>
  <property fmtid="{D5CDD505-2E9C-101B-9397-08002B2CF9AE}" pid="4" name="KSOTemplateDocerSaveRecord">
    <vt:lpwstr>eyJoZGlkIjoiMzEwNTM5NzYwMDRjMzkwZTVkZjY2ODkwMGIxNGU0OTUiLCJ1c2VySWQiOiI4Nzg1MTM1NjAifQ==</vt:lpwstr>
  </property>
</Properties>
</file>