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B43751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0736836D">
      <w:pPr>
        <w:spacing w:line="480" w:lineRule="exact"/>
        <w:ind w:firstLine="3920" w:firstLineChars="1400"/>
        <w:jc w:val="both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预算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7615B062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4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5"/>
        <w:gridCol w:w="559"/>
        <w:gridCol w:w="943"/>
        <w:gridCol w:w="1486"/>
        <w:gridCol w:w="1549"/>
        <w:gridCol w:w="2182"/>
        <w:gridCol w:w="666"/>
        <w:gridCol w:w="957"/>
        <w:gridCol w:w="1455"/>
      </w:tblGrid>
      <w:tr w14:paraId="0AA307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  <w:jc w:val="center"/>
        </w:trPr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DF1ACC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</w:rPr>
              <w:t>项目名称</w:t>
            </w:r>
          </w:p>
        </w:tc>
        <w:tc>
          <w:tcPr>
            <w:tcW w:w="0" w:type="auto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1456C1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</w:rPr>
              <w:t>直属单位业务发展-北四环东路95号院消防安全和院内设施设备维修维护项目</w:t>
            </w:r>
          </w:p>
        </w:tc>
      </w:tr>
      <w:tr w14:paraId="265390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22B8C7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326C84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Cs w:val="21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val="en-US" w:eastAsia="zh-CN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EACA32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</w:rPr>
              <w:t>实施单位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FC5FBA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Cs w:val="21"/>
                <w:lang w:eastAsia="zh-CN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</w:rPr>
              <w:t>北京市学校基建后勤管理事务中心</w:t>
            </w:r>
          </w:p>
        </w:tc>
      </w:tr>
      <w:tr w14:paraId="09FDDB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0" w:type="auto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EA9DEB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Cs w:val="21"/>
              </w:rPr>
            </w:pPr>
            <w:bookmarkStart w:id="1" w:name="_GoBack"/>
            <w:bookmarkEnd w:id="1"/>
            <w:r>
              <w:rPr>
                <w:rFonts w:hint="eastAsia" w:ascii="等线" w:hAnsi="等线" w:eastAsia="等线" w:cs="等线"/>
                <w:kern w:val="0"/>
                <w:szCs w:val="21"/>
              </w:rPr>
              <w:t>项目资金</w:t>
            </w:r>
            <w:r>
              <w:rPr>
                <w:rFonts w:hint="eastAsia" w:ascii="等线" w:hAnsi="等线" w:eastAsia="等线" w:cs="等线"/>
                <w:kern w:val="0"/>
                <w:szCs w:val="21"/>
              </w:rPr>
              <w:br w:type="textWrapping"/>
            </w:r>
            <w:r>
              <w:rPr>
                <w:rFonts w:hint="eastAsia" w:ascii="等线" w:hAnsi="等线" w:eastAsia="等线" w:cs="等线"/>
                <w:kern w:val="0"/>
                <w:szCs w:val="21"/>
              </w:rPr>
              <w:t>（万元）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64B6DE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89F8E5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</w:rPr>
              <w:t>年初预</w:t>
            </w:r>
          </w:p>
          <w:p w14:paraId="615A7703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</w:rPr>
              <w:t>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40313C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</w:rPr>
              <w:t>全年预</w:t>
            </w:r>
          </w:p>
          <w:p w14:paraId="3FEC580B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</w:rPr>
              <w:t>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4A65D4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</w:rPr>
              <w:t>全年</w:t>
            </w:r>
          </w:p>
          <w:p w14:paraId="5F541338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</w:rPr>
              <w:t>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F82F77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A789DA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058D58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</w:rPr>
              <w:t>得分</w:t>
            </w:r>
          </w:p>
        </w:tc>
      </w:tr>
      <w:tr w14:paraId="4F24AC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exact"/>
          <w:jc w:val="center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55D002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413C06">
            <w:pPr>
              <w:widowControl/>
              <w:spacing w:line="240" w:lineRule="exact"/>
              <w:rPr>
                <w:rFonts w:hint="eastAsia" w:ascii="等线" w:hAnsi="等线" w:eastAsia="等线" w:cs="等线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</w:rPr>
              <w:t>年度资金总额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116DFD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kern w:val="0"/>
                <w:sz w:val="18"/>
                <w:szCs w:val="18"/>
                <w:lang w:val="en-US" w:eastAsia="zh-CN"/>
              </w:rPr>
              <w:t>86.847577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96BCAE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kern w:val="0"/>
                <w:sz w:val="18"/>
                <w:szCs w:val="18"/>
                <w:lang w:val="en-US" w:eastAsia="zh-CN"/>
              </w:rPr>
              <w:t>86.370108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578C20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kern w:val="0"/>
                <w:sz w:val="18"/>
                <w:szCs w:val="18"/>
                <w:lang w:val="en-US" w:eastAsia="zh-CN"/>
              </w:rPr>
              <w:t>86.370108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C45DFB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C63C7C">
            <w:pPr>
              <w:widowControl/>
              <w:spacing w:line="240" w:lineRule="exact"/>
              <w:jc w:val="center"/>
              <w:rPr>
                <w:rFonts w:hint="default" w:ascii="等线" w:hAnsi="等线" w:eastAsia="等线" w:cs="等线"/>
                <w:kern w:val="0"/>
                <w:szCs w:val="21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35408D">
            <w:pPr>
              <w:widowControl/>
              <w:spacing w:line="240" w:lineRule="exact"/>
              <w:jc w:val="center"/>
              <w:rPr>
                <w:rFonts w:hint="default" w:ascii="等线" w:hAnsi="等线" w:eastAsia="等线" w:cs="等线"/>
                <w:kern w:val="0"/>
                <w:szCs w:val="21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val="en-US" w:eastAsia="zh-CN"/>
              </w:rPr>
              <w:t>10.00</w:t>
            </w:r>
          </w:p>
        </w:tc>
      </w:tr>
      <w:tr w14:paraId="6D2615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4B0702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3D9100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</w:rPr>
              <w:t>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DBECD4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kern w:val="0"/>
                <w:sz w:val="18"/>
                <w:szCs w:val="18"/>
                <w:lang w:val="en-US" w:eastAsia="zh-CN"/>
              </w:rPr>
              <w:t>86.847577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59BD1D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kern w:val="0"/>
                <w:sz w:val="18"/>
                <w:szCs w:val="18"/>
                <w:lang w:val="en-US" w:eastAsia="zh-CN"/>
              </w:rPr>
              <w:t>86.370108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B97611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kern w:val="0"/>
                <w:sz w:val="18"/>
                <w:szCs w:val="18"/>
                <w:lang w:val="en-US" w:eastAsia="zh-CN"/>
              </w:rPr>
              <w:t>86.370108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32E216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</w:rPr>
              <w:t>—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D4BB77">
            <w:pPr>
              <w:widowControl/>
              <w:spacing w:line="240" w:lineRule="exact"/>
              <w:jc w:val="center"/>
              <w:rPr>
                <w:rFonts w:hint="default" w:ascii="等线" w:hAnsi="等线" w:eastAsia="等线" w:cs="等线"/>
                <w:kern w:val="0"/>
                <w:szCs w:val="21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FDB046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</w:rPr>
              <w:t>—</w:t>
            </w:r>
          </w:p>
        </w:tc>
      </w:tr>
      <w:tr w14:paraId="1D796B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6C44B6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F1140C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</w:rPr>
              <w:t xml:space="preserve">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344F97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CAE3C2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D03F55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87C1AD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</w:rPr>
              <w:t>—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A54E3F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8C5331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</w:rPr>
              <w:t>—</w:t>
            </w:r>
          </w:p>
        </w:tc>
      </w:tr>
      <w:tr w14:paraId="4637B5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EFDEE7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18E169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</w:rPr>
              <w:t xml:space="preserve">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2702C7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CEFDF8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7D7E5C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29C6A4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</w:rPr>
              <w:t>—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4A107C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EDDA09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</w:rPr>
              <w:t>—</w:t>
            </w:r>
          </w:p>
        </w:tc>
      </w:tr>
      <w:tr w14:paraId="315ABC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0" w:type="auto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65B428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</w:rPr>
              <w:t>年度总体目标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E6ECE3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</w:rPr>
              <w:t>预期目标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4D9A3C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</w:rPr>
              <w:t>实际完成情况</w:t>
            </w:r>
          </w:p>
        </w:tc>
      </w:tr>
      <w:tr w14:paraId="2C4CEB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2" w:hRule="exac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93A5AA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Cs w:val="21"/>
              </w:rPr>
            </w:pP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3832D9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</w:rPr>
              <w:t>项目执行后可以保障本院的消防安全及正常办公，确保日常工作的顺利开展，符合消防、安全、卫生部门的要求。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297E6D">
            <w:pPr>
              <w:widowControl/>
              <w:spacing w:line="240" w:lineRule="exact"/>
              <w:jc w:val="left"/>
              <w:rPr>
                <w:rFonts w:hint="eastAsia" w:ascii="等线" w:hAnsi="等线" w:eastAsia="等线" w:cs="等线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eastAsia="zh-CN"/>
              </w:rPr>
              <w:t>已</w:t>
            </w:r>
            <w:r>
              <w:rPr>
                <w:rFonts w:hint="eastAsia" w:ascii="等线" w:hAnsi="等线" w:eastAsia="等线" w:cs="等线"/>
                <w:kern w:val="0"/>
                <w:szCs w:val="21"/>
              </w:rPr>
              <w:t>根据</w:t>
            </w:r>
            <w:r>
              <w:rPr>
                <w:rFonts w:hint="eastAsia" w:ascii="等线" w:hAnsi="等线" w:eastAsia="等线" w:cs="等线"/>
                <w:kern w:val="0"/>
                <w:szCs w:val="21"/>
                <w:lang w:eastAsia="zh-CN"/>
              </w:rPr>
              <w:t>相关</w:t>
            </w:r>
            <w:r>
              <w:rPr>
                <w:rFonts w:hint="eastAsia" w:ascii="等线" w:hAnsi="等线" w:eastAsia="等线" w:cs="等线"/>
                <w:kern w:val="0"/>
                <w:szCs w:val="21"/>
              </w:rPr>
              <w:t>规定</w:t>
            </w:r>
            <w:r>
              <w:rPr>
                <w:rFonts w:hint="eastAsia" w:ascii="等线" w:hAnsi="等线" w:eastAsia="等线" w:cs="等线"/>
                <w:kern w:val="0"/>
                <w:szCs w:val="21"/>
                <w:lang w:eastAsia="zh-CN"/>
              </w:rPr>
              <w:t>执行项目</w:t>
            </w:r>
            <w:r>
              <w:rPr>
                <w:rFonts w:hint="eastAsia" w:ascii="等线" w:hAnsi="等线" w:eastAsia="等线" w:cs="等线"/>
                <w:kern w:val="0"/>
                <w:szCs w:val="21"/>
              </w:rPr>
              <w:t>，</w:t>
            </w:r>
            <w:r>
              <w:rPr>
                <w:rFonts w:hint="eastAsia" w:ascii="等线" w:hAnsi="等线" w:eastAsia="等线" w:cs="等线"/>
                <w:kern w:val="0"/>
                <w:szCs w:val="21"/>
                <w:lang w:eastAsia="zh-CN"/>
              </w:rPr>
              <w:t>项目实施后已</w:t>
            </w:r>
            <w:r>
              <w:rPr>
                <w:rFonts w:hint="eastAsia" w:ascii="等线" w:hAnsi="等线" w:eastAsia="等线" w:cs="等线"/>
                <w:kern w:val="0"/>
                <w:szCs w:val="21"/>
              </w:rPr>
              <w:t>保障本院</w:t>
            </w:r>
            <w:r>
              <w:rPr>
                <w:rFonts w:hint="eastAsia" w:ascii="等线" w:hAnsi="等线" w:eastAsia="等线" w:cs="等线"/>
                <w:kern w:val="0"/>
                <w:szCs w:val="21"/>
                <w:lang w:val="en-US" w:eastAsia="zh-CN"/>
              </w:rPr>
              <w:t>2024年度</w:t>
            </w:r>
            <w:r>
              <w:rPr>
                <w:rFonts w:hint="eastAsia" w:ascii="等线" w:hAnsi="等线" w:eastAsia="等线" w:cs="等线"/>
                <w:kern w:val="0"/>
                <w:szCs w:val="21"/>
              </w:rPr>
              <w:t>的消防安全及正常办公，确保日常工作的顺利开展，符合消防、安全、卫生部门的要求。</w:t>
            </w:r>
          </w:p>
        </w:tc>
      </w:tr>
      <w:tr w14:paraId="53A2E2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exact"/>
          <w:jc w:val="center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A16B27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</w:rPr>
              <w:t>绩</w:t>
            </w:r>
            <w:r>
              <w:rPr>
                <w:rFonts w:hint="eastAsia" w:ascii="等线" w:hAnsi="等线" w:eastAsia="等线" w:cs="等线"/>
                <w:kern w:val="0"/>
                <w:szCs w:val="21"/>
              </w:rPr>
              <w:br w:type="textWrapping"/>
            </w:r>
            <w:r>
              <w:rPr>
                <w:rFonts w:hint="eastAsia" w:ascii="等线" w:hAnsi="等线" w:eastAsia="等线" w:cs="等线"/>
                <w:kern w:val="0"/>
                <w:szCs w:val="21"/>
              </w:rPr>
              <w:t>效</w:t>
            </w:r>
            <w:r>
              <w:rPr>
                <w:rFonts w:hint="eastAsia" w:ascii="等线" w:hAnsi="等线" w:eastAsia="等线" w:cs="等线"/>
                <w:kern w:val="0"/>
                <w:szCs w:val="21"/>
              </w:rPr>
              <w:br w:type="textWrapping"/>
            </w:r>
            <w:r>
              <w:rPr>
                <w:rFonts w:hint="eastAsia" w:ascii="等线" w:hAnsi="等线" w:eastAsia="等线" w:cs="等线"/>
                <w:kern w:val="0"/>
                <w:szCs w:val="21"/>
              </w:rPr>
              <w:t>指</w:t>
            </w:r>
            <w:r>
              <w:rPr>
                <w:rFonts w:hint="eastAsia" w:ascii="等线" w:hAnsi="等线" w:eastAsia="等线" w:cs="等线"/>
                <w:kern w:val="0"/>
                <w:szCs w:val="21"/>
              </w:rPr>
              <w:br w:type="textWrapping"/>
            </w:r>
            <w:r>
              <w:rPr>
                <w:rFonts w:hint="eastAsia" w:ascii="等线" w:hAnsi="等线" w:eastAsia="等线" w:cs="等线"/>
                <w:kern w:val="0"/>
                <w:szCs w:val="21"/>
              </w:rPr>
              <w:t>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55D746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</w:rPr>
              <w:t>一级指标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0DFA53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</w:rPr>
              <w:t>二级指标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5691FD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</w:rPr>
              <w:t>三级指标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CF8EDB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</w:rPr>
              <w:t>年度</w:t>
            </w:r>
          </w:p>
          <w:p w14:paraId="64B0DCFF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</w:rPr>
              <w:t>指标值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35F433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</w:rPr>
              <w:t>实际</w:t>
            </w:r>
          </w:p>
          <w:p w14:paraId="6869F50C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</w:rPr>
              <w:t>完成值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24A454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7E6054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</w:rPr>
              <w:t>得分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96DD07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</w:rPr>
              <w:t>偏差原因分析及改进措施</w:t>
            </w:r>
          </w:p>
        </w:tc>
      </w:tr>
      <w:tr w14:paraId="7C4E2C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exac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25AD2E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C5D74E7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</w:rPr>
              <w:t>产出指标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5296FF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85EC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配置中控值班人员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4C24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18B5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F50C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35E7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2D9298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Cs w:val="21"/>
                <w:lang w:eastAsia="zh-CN"/>
              </w:rPr>
            </w:pPr>
            <w:bookmarkStart w:id="0" w:name="OLE_LINK1"/>
            <w:r>
              <w:rPr>
                <w:rFonts w:hint="eastAsia" w:ascii="等线" w:hAnsi="等线" w:eastAsia="等线" w:cs="等线"/>
                <w:kern w:val="0"/>
                <w:szCs w:val="21"/>
                <w:lang w:eastAsia="zh-CN"/>
              </w:rPr>
              <w:t>无</w:t>
            </w:r>
            <w:bookmarkEnd w:id="0"/>
          </w:p>
        </w:tc>
      </w:tr>
      <w:tr w14:paraId="6E0FD7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exac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492E06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5E71D73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EFBAC3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3B51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更换消防控制柜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7FC2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1组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71B3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1组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E604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34DE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CC77E4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eastAsia="zh-CN"/>
              </w:rPr>
              <w:t>无</w:t>
            </w:r>
          </w:p>
        </w:tc>
      </w:tr>
      <w:tr w14:paraId="3CBEEF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exac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B2BF61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82F6881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9E6792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ED72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灭火器年检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6E32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140个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18F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140个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3652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2C92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76D3E4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eastAsia="zh-CN"/>
              </w:rPr>
              <w:t>无</w:t>
            </w:r>
          </w:p>
        </w:tc>
      </w:tr>
      <w:tr w14:paraId="757536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92AB36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1C3821B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103FA1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5A63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电梯内五方对讲电话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530A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1组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05D5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1组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89AC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D4C9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EE970D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eastAsia="zh-CN"/>
              </w:rPr>
              <w:t>无</w:t>
            </w:r>
          </w:p>
        </w:tc>
      </w:tr>
      <w:tr w14:paraId="56E4E8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EF374C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8B8230F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23C2C8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等线" w:hAnsi="等线" w:eastAsia="等线" w:cs="等线"/>
                <w:kern w:val="0"/>
                <w:sz w:val="21"/>
                <w:szCs w:val="21"/>
                <w:lang w:eastAsia="zh-CN"/>
              </w:rPr>
              <w:t>质量指标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E30B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消防设施设备维护保养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9DCE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符合国家和北京市相关法律法规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9314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符合国家和北京市相关法律法规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3DBD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8A68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C31196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eastAsia="zh-CN"/>
              </w:rPr>
              <w:t>无</w:t>
            </w:r>
          </w:p>
        </w:tc>
      </w:tr>
      <w:tr w14:paraId="62485E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38D8BA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FD13F36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3D742B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kern w:val="0"/>
                <w:sz w:val="21"/>
                <w:szCs w:val="21"/>
                <w:lang w:eastAsia="zh-CN"/>
              </w:rPr>
              <w:t>质量指标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CF62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消防设施及电气安全检测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B4D2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符合国家和北京市相关法律法规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AF62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符合国家和北京市相关法律法规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3228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0BD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2F4267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eastAsia="zh-CN"/>
              </w:rPr>
              <w:t>无</w:t>
            </w:r>
          </w:p>
        </w:tc>
      </w:tr>
      <w:tr w14:paraId="3A394B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147DE4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C7856A1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DCD4C4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kern w:val="0"/>
                <w:sz w:val="21"/>
                <w:szCs w:val="21"/>
                <w:lang w:eastAsia="zh-CN"/>
              </w:rPr>
              <w:t>质量指标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1AB6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建筑物避雷装置检测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17A5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符合国家和北京市相关法律法规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6EE0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符合国家和北京市相关法律法规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B11E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1DE4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BBE89C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eastAsia="zh-CN"/>
              </w:rPr>
              <w:t>无</w:t>
            </w:r>
          </w:p>
        </w:tc>
      </w:tr>
      <w:tr w14:paraId="0509B0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B38251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B955CC4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F29481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kern w:val="0"/>
                <w:sz w:val="21"/>
                <w:szCs w:val="21"/>
                <w:lang w:eastAsia="zh-CN"/>
              </w:rPr>
              <w:t>质量指标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E96C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电梯日常维护保养定期年检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5E42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符合国家和北京市相关法律法规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D21D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符合国家和北京市相关法律法规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C4FF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D50F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B036B3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eastAsia="zh-CN"/>
              </w:rPr>
              <w:t>无</w:t>
            </w:r>
          </w:p>
        </w:tc>
      </w:tr>
      <w:tr w14:paraId="231E7E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2B05B1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22D89C1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3815AB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等线" w:hAnsi="等线" w:eastAsia="等线" w:cs="等线"/>
                <w:kern w:val="0"/>
                <w:sz w:val="21"/>
                <w:szCs w:val="21"/>
                <w:lang w:eastAsia="zh-CN"/>
              </w:rPr>
              <w:t>时效指标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42B4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垃圾清运及化粪池清掏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BE5E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垃圾日产日清，化粪池清涛每年2次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BA99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垃圾日产日清，化粪池清涛每年2次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48E9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29D5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4F5A82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eastAsia="zh-CN"/>
              </w:rPr>
              <w:t>无</w:t>
            </w:r>
          </w:p>
        </w:tc>
      </w:tr>
      <w:tr w14:paraId="1A276F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14933D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27032B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3B666A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等线" w:hAnsi="等线" w:eastAsia="等线" w:cs="等线"/>
                <w:kern w:val="0"/>
                <w:sz w:val="21"/>
                <w:szCs w:val="21"/>
                <w:lang w:eastAsia="zh-CN"/>
              </w:rPr>
              <w:t>时效指标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9F24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项目完成时间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E014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2024年底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317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2024年底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25FE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75BD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29A770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eastAsia="zh-CN"/>
              </w:rPr>
              <w:t>无</w:t>
            </w:r>
          </w:p>
        </w:tc>
      </w:tr>
      <w:tr w14:paraId="585BD7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exac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033BFC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975E977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</w:rPr>
              <w:t>效益指标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8AF584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kern w:val="0"/>
                <w:sz w:val="21"/>
                <w:szCs w:val="21"/>
              </w:rPr>
              <w:t>社会效益</w:t>
            </w:r>
          </w:p>
          <w:p w14:paraId="7DB80DEA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kern w:val="0"/>
                <w:sz w:val="21"/>
                <w:szCs w:val="21"/>
              </w:rPr>
              <w:t>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426CD3">
            <w:pPr>
              <w:widowControl/>
              <w:spacing w:line="240" w:lineRule="exact"/>
              <w:jc w:val="left"/>
              <w:rPr>
                <w:rFonts w:hint="eastAsia" w:ascii="等线" w:hAnsi="等线" w:eastAsia="等线" w:cs="等线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保障95号院消防安全及日常运行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15B4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持续保障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DAD4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持续保障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5B61F1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8AAA9A">
            <w:pPr>
              <w:widowControl/>
              <w:spacing w:line="240" w:lineRule="exact"/>
              <w:jc w:val="center"/>
              <w:rPr>
                <w:rFonts w:hint="default" w:ascii="等线" w:hAnsi="等线" w:eastAsia="等线" w:cs="等线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kern w:val="0"/>
                <w:sz w:val="21"/>
                <w:szCs w:val="21"/>
                <w:lang w:val="en-US" w:eastAsia="zh-CN"/>
              </w:rPr>
              <w:t>10.00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BEE766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eastAsia="zh-CN"/>
              </w:rPr>
              <w:t>无</w:t>
            </w:r>
          </w:p>
        </w:tc>
      </w:tr>
      <w:tr w14:paraId="54EAB0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exac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7667AC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A78298B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0A16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经济效益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1943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项目控制成本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AE8C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≤96.2万元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A5C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kern w:val="0"/>
                <w:sz w:val="21"/>
                <w:szCs w:val="21"/>
                <w:lang w:val="en-US" w:eastAsia="zh-CN"/>
              </w:rPr>
              <w:t>86.370108万元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0171B6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8F22E6">
            <w:pPr>
              <w:widowControl/>
              <w:spacing w:line="240" w:lineRule="exact"/>
              <w:jc w:val="center"/>
              <w:rPr>
                <w:rFonts w:hint="default" w:ascii="等线" w:hAnsi="等线" w:eastAsia="等线" w:cs="等线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kern w:val="0"/>
                <w:sz w:val="21"/>
                <w:szCs w:val="21"/>
                <w:lang w:val="en-US" w:eastAsia="zh-CN"/>
              </w:rPr>
              <w:t>10.00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1FFB0E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eastAsia="zh-CN"/>
              </w:rPr>
              <w:t>无</w:t>
            </w:r>
          </w:p>
        </w:tc>
      </w:tr>
      <w:tr w14:paraId="26A1CE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exac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270691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B67612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</w:rPr>
              <w:t>满意度</w:t>
            </w:r>
          </w:p>
          <w:p w14:paraId="6FDBB53E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</w:rPr>
              <w:t>指标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ABCA68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C01606">
            <w:pPr>
              <w:widowControl/>
              <w:spacing w:line="240" w:lineRule="exact"/>
              <w:jc w:val="left"/>
              <w:rPr>
                <w:rFonts w:hint="eastAsia" w:ascii="等线" w:hAnsi="等线" w:eastAsia="等线" w:cs="等线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1"/>
                <w:szCs w:val="21"/>
              </w:rPr>
              <w:t>职工满意度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D746CC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kern w:val="0"/>
                <w:sz w:val="21"/>
                <w:szCs w:val="21"/>
                <w:lang w:val="en-US" w:eastAsia="zh-CN"/>
              </w:rPr>
              <w:t>≥95%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0F7B37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kern w:val="0"/>
                <w:sz w:val="21"/>
                <w:szCs w:val="21"/>
                <w:lang w:val="en-US" w:eastAsia="zh-CN"/>
              </w:rPr>
              <w:t>≥95%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2AAF3D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45EE54">
            <w:pPr>
              <w:widowControl/>
              <w:spacing w:line="240" w:lineRule="exact"/>
              <w:jc w:val="center"/>
              <w:rPr>
                <w:rFonts w:hint="default" w:ascii="等线" w:hAnsi="等线" w:eastAsia="等线" w:cs="等线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kern w:val="0"/>
                <w:sz w:val="21"/>
                <w:szCs w:val="21"/>
                <w:lang w:val="en-US" w:eastAsia="zh-CN"/>
              </w:rPr>
              <w:t>10.00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CF5705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eastAsia="zh-CN"/>
              </w:rPr>
              <w:t>无</w:t>
            </w:r>
          </w:p>
        </w:tc>
      </w:tr>
      <w:tr w14:paraId="370C17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0" w:type="auto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86F28D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AB8783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3DF869">
            <w:pPr>
              <w:widowControl/>
              <w:spacing w:line="240" w:lineRule="exact"/>
              <w:jc w:val="center"/>
              <w:rPr>
                <w:rFonts w:hint="default" w:ascii="等线" w:hAnsi="等线" w:eastAsia="等线" w:cs="等线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Cs w:val="21"/>
                <w:lang w:val="en-US" w:eastAsia="zh-CN"/>
              </w:rPr>
              <w:t>100.00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64425F">
            <w:pPr>
              <w:widowControl/>
              <w:spacing w:line="240" w:lineRule="exact"/>
              <w:jc w:val="center"/>
              <w:rPr>
                <w:rFonts w:hint="eastAsia" w:ascii="等线" w:hAnsi="等线" w:eastAsia="等线" w:cs="等线"/>
                <w:kern w:val="0"/>
                <w:szCs w:val="21"/>
              </w:rPr>
            </w:pPr>
          </w:p>
        </w:tc>
      </w:tr>
    </w:tbl>
    <w:p w14:paraId="6245470A">
      <w:pPr>
        <w:rPr>
          <w:rFonts w:hint="eastAsia" w:ascii="仿宋_GB2312" w:eastAsia="仿宋_GB2312"/>
          <w:vanish/>
          <w:sz w:val="32"/>
          <w:szCs w:val="32"/>
        </w:rPr>
      </w:pPr>
    </w:p>
    <w:p w14:paraId="4BCAF8AB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pgSz w:w="11906" w:h="16838"/>
      <w:pgMar w:top="1440" w:right="850" w:bottom="1440" w:left="85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0000600000000000000"/>
    <w:charset w:val="86"/>
    <w:family w:val="auto"/>
    <w:pitch w:val="default"/>
    <w:sig w:usb0="800002BF" w:usb1="184F6CF8" w:usb2="00000012" w:usb3="00000000" w:csb0="00160001" w:csb1="1203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3YjA3Y2NlOTU3ZGU5OTFmZjNmNzQzMTBhMTE3NjUifQ=="/>
  </w:docVars>
  <w:rsids>
    <w:rsidRoot w:val="00512C82"/>
    <w:rsid w:val="003435ED"/>
    <w:rsid w:val="0045622B"/>
    <w:rsid w:val="00512C82"/>
    <w:rsid w:val="008A3EEA"/>
    <w:rsid w:val="00B47A57"/>
    <w:rsid w:val="00CE49C2"/>
    <w:rsid w:val="00E017CD"/>
    <w:rsid w:val="00F561EB"/>
    <w:rsid w:val="0E7F732E"/>
    <w:rsid w:val="1F55078A"/>
    <w:rsid w:val="37E72FFE"/>
    <w:rsid w:val="3DFE687E"/>
    <w:rsid w:val="3F5737C5"/>
    <w:rsid w:val="4B26517A"/>
    <w:rsid w:val="4FFFE24D"/>
    <w:rsid w:val="5EDD7030"/>
    <w:rsid w:val="5FB3C5AC"/>
    <w:rsid w:val="60CB6381"/>
    <w:rsid w:val="6754FA66"/>
    <w:rsid w:val="71757FE5"/>
    <w:rsid w:val="7FFB8508"/>
    <w:rsid w:val="7FFE7F6B"/>
    <w:rsid w:val="B9E710A5"/>
    <w:rsid w:val="DFFFB767"/>
    <w:rsid w:val="FDFAEAE4"/>
    <w:rsid w:val="FFADACF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99"/>
    <w:rPr>
      <w:sz w:val="18"/>
      <w:szCs w:val="18"/>
    </w:rPr>
  </w:style>
  <w:style w:type="character" w:customStyle="1" w:styleId="7">
    <w:name w:val="页眉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750</Words>
  <Characters>905</Characters>
  <Lines>8</Lines>
  <Paragraphs>2</Paragraphs>
  <TotalTime>6</TotalTime>
  <ScaleCrop>false</ScaleCrop>
  <LinksUpToDate>false</LinksUpToDate>
  <CharactersWithSpaces>907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2021-03-14T15:31:00Z</dcterms:created>
  <dc:creator>Administrator</dc:creator>
  <cp:lastModifiedBy>棣</cp:lastModifiedBy>
  <dcterms:modified xsi:type="dcterms:W3CDTF">2025-08-21T07:43:34Z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E163569FC66E4A5C82C349BF24E528D2_12</vt:lpwstr>
  </property>
  <property fmtid="{D5CDD505-2E9C-101B-9397-08002B2CF9AE}" pid="4" name="KSOTemplateDocerSaveRecord">
    <vt:lpwstr>eyJoZGlkIjoiODY2N2JhNDE3ODQ5ZDhiZDc3ZGM2YmNlYzI4ODUwZTMiLCJ1c2VySWQiOiIyMTE2NTgxOTEifQ==</vt:lpwstr>
  </property>
</Properties>
</file>