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62"/>
        <w:gridCol w:w="913"/>
        <w:gridCol w:w="837"/>
        <w:gridCol w:w="347"/>
        <w:gridCol w:w="291"/>
        <w:gridCol w:w="413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国家级双创教学学院及双创教育实践基地建设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25.905240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34.605240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34.605160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25.900000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34.600000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34.600000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221F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0.005240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0.005240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0.005160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98.47%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推进创新创业教育研究，发表2-3篇相关论文；2.搭建专创融合微课程群平台，新增创新创业教育课程1-2门，新建课程选课人数不少于60人；3.完善教材建设工作，编写1本创新创业教学案例或相关书籍；4.提升师资队伍专业化、专家化水平，培训或参会60-100人；5.统筹资源，多方位构建“政产学研”协同创新载体</w:t>
            </w:r>
          </w:p>
        </w:tc>
        <w:tc>
          <w:tcPr>
            <w:tcW w:w="3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1.推进创新创业教育研究，发表了2篇相关论文；2.新增2门创新创业教育课程，选课人数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人；3.完善教材建设工作，出版《创商——大学生创新创业理论与实践》；4.提升师资队伍专业化、专家化水平，培训或参会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余人；5.统筹资源，多方位构建“政产学研”协同创新载体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1CBB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DD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430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7A6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新建创新创业类课程选课人数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4C6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≥60人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6F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=68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3F4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355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47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120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A0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高质量创新创业课程建设数量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≥2门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=2门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4E9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高质量创新创业教材新增立项数量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≥1本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=1本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9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创新创业师资培训人数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≥60人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=72人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AD59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02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A31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5DE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2B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教育研究论文或课题或获奖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46F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≥10项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C28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=10项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B34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D37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B72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73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与企业产教融合合作协议数量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≥2个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=3个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按照申请书五年期建设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FDE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24DD3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服务其他高校数量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≥5所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=6所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2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学生满意度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=95%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4221E13">
      <w:pPr>
        <w:rPr>
          <w:rFonts w:hint="eastAsia" w:ascii="仿宋_GB2312" w:eastAsia="仿宋_GB2312"/>
          <w:vanish/>
          <w:sz w:val="32"/>
          <w:szCs w:val="32"/>
        </w:rPr>
      </w:pPr>
    </w:p>
    <w:p w14:paraId="2B90625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A71BA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B861DB"/>
    <w:rsid w:val="06D47F98"/>
    <w:rsid w:val="076B22D9"/>
    <w:rsid w:val="0D2C728E"/>
    <w:rsid w:val="12D86870"/>
    <w:rsid w:val="19632270"/>
    <w:rsid w:val="19B47531"/>
    <w:rsid w:val="1E656AAA"/>
    <w:rsid w:val="231F44C2"/>
    <w:rsid w:val="252C406C"/>
    <w:rsid w:val="265904C2"/>
    <w:rsid w:val="26AA1EBE"/>
    <w:rsid w:val="2DCD77A4"/>
    <w:rsid w:val="34450AAE"/>
    <w:rsid w:val="36107D5C"/>
    <w:rsid w:val="37E72FFE"/>
    <w:rsid w:val="3C6F61A8"/>
    <w:rsid w:val="3F135889"/>
    <w:rsid w:val="4B26517A"/>
    <w:rsid w:val="4C0F524A"/>
    <w:rsid w:val="52272CB7"/>
    <w:rsid w:val="5C5E4398"/>
    <w:rsid w:val="5FB3C5AC"/>
    <w:rsid w:val="612610A2"/>
    <w:rsid w:val="629D10C5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671</Words>
  <Characters>843</Characters>
  <Lines>8</Lines>
  <Paragraphs>2</Paragraphs>
  <TotalTime>14</TotalTime>
  <ScaleCrop>false</ScaleCrop>
  <LinksUpToDate>false</LinksUpToDate>
  <CharactersWithSpaces>845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陈娜</cp:lastModifiedBy>
  <dcterms:modified xsi:type="dcterms:W3CDTF">2025-08-27T03:34:50Z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DED61D2223D44F2DBE4ACE087B5F1056_13</vt:lpwstr>
  </property>
  <property fmtid="{D5CDD505-2E9C-101B-9397-08002B2CF9AE}" pid="4" name="KSOTemplateDocerSaveRecord">
    <vt:lpwstr>eyJoZGlkIjoiYTZkODg3NWZhMDczOGQxZTU0YmQzYzA2ZmMxZWMxNzEiLCJ1c2VySWQiOiIxNDc2ODIyNzk2In0=</vt:lpwstr>
  </property>
</Properties>
</file>