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391B8" w14:textId="77777777" w:rsidR="00BD56EE" w:rsidRDefault="000E619E">
      <w:pPr>
        <w:spacing w:line="480" w:lineRule="exact"/>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253795C9" w14:textId="77777777" w:rsidR="00BD56EE" w:rsidRDefault="000E619E">
      <w:pPr>
        <w:spacing w:line="480" w:lineRule="exact"/>
        <w:jc w:val="center"/>
        <w:rPr>
          <w:rFonts w:ascii="仿宋_GB2312" w:eastAsia="仿宋_GB2312" w:hAnsi="宋体" w:hint="eastAsia"/>
          <w:sz w:val="28"/>
          <w:szCs w:val="28"/>
        </w:rPr>
      </w:pPr>
      <w:r>
        <w:rPr>
          <w:rFonts w:ascii="仿宋_GB2312" w:eastAsia="仿宋_GB2312" w:hAnsi="宋体" w:hint="eastAsia"/>
          <w:sz w:val="28"/>
          <w:szCs w:val="28"/>
        </w:rPr>
        <w:t>（2024预算年度）</w:t>
      </w:r>
    </w:p>
    <w:p w14:paraId="0C732863" w14:textId="77777777" w:rsidR="00BD56EE" w:rsidRDefault="00BD56EE">
      <w:pPr>
        <w:spacing w:line="240" w:lineRule="exact"/>
        <w:rPr>
          <w:rFonts w:ascii="仿宋_GB2312" w:eastAsia="仿宋_GB2312" w:hAnsi="宋体" w:hint="eastAsia"/>
          <w:sz w:val="30"/>
          <w:szCs w:val="30"/>
        </w:rPr>
      </w:pPr>
    </w:p>
    <w:tbl>
      <w:tblPr>
        <w:tblW w:w="9297" w:type="dxa"/>
        <w:jc w:val="center"/>
        <w:tblLayout w:type="fixed"/>
        <w:tblLook w:val="04A0" w:firstRow="1" w:lastRow="0" w:firstColumn="1" w:lastColumn="0" w:noHBand="0" w:noVBand="1"/>
      </w:tblPr>
      <w:tblGrid>
        <w:gridCol w:w="585"/>
        <w:gridCol w:w="975"/>
        <w:gridCol w:w="1105"/>
        <w:gridCol w:w="727"/>
        <w:gridCol w:w="1252"/>
        <w:gridCol w:w="158"/>
        <w:gridCol w:w="951"/>
        <w:gridCol w:w="746"/>
        <w:gridCol w:w="530"/>
        <w:gridCol w:w="33"/>
        <w:gridCol w:w="563"/>
        <w:gridCol w:w="112"/>
        <w:gridCol w:w="851"/>
        <w:gridCol w:w="709"/>
      </w:tblGrid>
      <w:tr w:rsidR="00BD56EE" w14:paraId="703390FE"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3BC572B"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项目名称</w:t>
            </w:r>
          </w:p>
        </w:tc>
        <w:tc>
          <w:tcPr>
            <w:tcW w:w="7737" w:type="dxa"/>
            <w:gridSpan w:val="12"/>
            <w:tcBorders>
              <w:top w:val="single" w:sz="4" w:space="0" w:color="auto"/>
              <w:left w:val="nil"/>
              <w:bottom w:val="single" w:sz="4" w:space="0" w:color="auto"/>
              <w:right w:val="single" w:sz="4" w:space="0" w:color="auto"/>
            </w:tcBorders>
            <w:vAlign w:val="center"/>
          </w:tcPr>
          <w:p w14:paraId="741D64A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直属单位业务发展—青少年法治教育宣传</w:t>
            </w:r>
          </w:p>
        </w:tc>
      </w:tr>
      <w:tr w:rsidR="00BD56EE" w14:paraId="49E8E76C"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4F25EE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主管部门</w:t>
            </w:r>
          </w:p>
        </w:tc>
        <w:tc>
          <w:tcPr>
            <w:tcW w:w="4193" w:type="dxa"/>
            <w:gridSpan w:val="5"/>
            <w:tcBorders>
              <w:top w:val="single" w:sz="4" w:space="0" w:color="auto"/>
              <w:left w:val="nil"/>
              <w:bottom w:val="single" w:sz="4" w:space="0" w:color="auto"/>
              <w:right w:val="single" w:sz="4" w:space="0" w:color="auto"/>
            </w:tcBorders>
            <w:vAlign w:val="center"/>
          </w:tcPr>
          <w:p w14:paraId="0D870BD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cs="仿宋_GB2312" w:hint="eastAsia"/>
                <w:szCs w:val="21"/>
                <w:lang w:bidi="ar"/>
              </w:rPr>
              <w:t>北京市</w:t>
            </w:r>
            <w:r>
              <w:rPr>
                <w:rFonts w:ascii="仿宋_GB2312" w:eastAsia="仿宋_GB2312" w:hAnsi="宋体" w:cs="宋体" w:hint="eastAsia"/>
                <w:szCs w:val="21"/>
                <w:lang w:bidi="ar"/>
              </w:rPr>
              <w:t>教育委员会</w:t>
            </w:r>
          </w:p>
        </w:tc>
        <w:tc>
          <w:tcPr>
            <w:tcW w:w="1276" w:type="dxa"/>
            <w:gridSpan w:val="2"/>
            <w:tcBorders>
              <w:top w:val="nil"/>
              <w:left w:val="nil"/>
              <w:bottom w:val="single" w:sz="4" w:space="0" w:color="auto"/>
              <w:right w:val="single" w:sz="4" w:space="0" w:color="auto"/>
            </w:tcBorders>
            <w:vAlign w:val="center"/>
          </w:tcPr>
          <w:p w14:paraId="55801BAE"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实施单位</w:t>
            </w:r>
          </w:p>
        </w:tc>
        <w:tc>
          <w:tcPr>
            <w:tcW w:w="2268" w:type="dxa"/>
            <w:gridSpan w:val="5"/>
            <w:tcBorders>
              <w:top w:val="single" w:sz="4" w:space="0" w:color="auto"/>
              <w:left w:val="nil"/>
              <w:bottom w:val="single" w:sz="4" w:space="0" w:color="auto"/>
              <w:right w:val="single" w:sz="4" w:space="0" w:color="auto"/>
            </w:tcBorders>
            <w:vAlign w:val="center"/>
          </w:tcPr>
          <w:p w14:paraId="3D689AB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北京教育融媒体中心</w:t>
            </w:r>
          </w:p>
        </w:tc>
      </w:tr>
      <w:tr w:rsidR="00BD56EE" w14:paraId="3097780B" w14:textId="7777777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5017F4C3"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14:paraId="15D8E6DD" w14:textId="77777777" w:rsidR="00BD56EE" w:rsidRDefault="00BD56EE">
            <w:pPr>
              <w:widowControl/>
              <w:spacing w:line="240" w:lineRule="exact"/>
              <w:jc w:val="center"/>
              <w:rPr>
                <w:rFonts w:ascii="仿宋_GB2312" w:eastAsia="仿宋_GB2312" w:hAnsi="宋体" w:cs="宋体" w:hint="eastAsia"/>
                <w:kern w:val="0"/>
                <w:szCs w:val="21"/>
              </w:rPr>
            </w:pPr>
          </w:p>
        </w:tc>
        <w:tc>
          <w:tcPr>
            <w:tcW w:w="1252" w:type="dxa"/>
            <w:tcBorders>
              <w:top w:val="nil"/>
              <w:left w:val="nil"/>
              <w:bottom w:val="single" w:sz="4" w:space="0" w:color="auto"/>
              <w:right w:val="single" w:sz="4" w:space="0" w:color="auto"/>
            </w:tcBorders>
            <w:vAlign w:val="center"/>
          </w:tcPr>
          <w:p w14:paraId="4961588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年初预</w:t>
            </w:r>
          </w:p>
          <w:p w14:paraId="46F8295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算数</w:t>
            </w:r>
          </w:p>
        </w:tc>
        <w:tc>
          <w:tcPr>
            <w:tcW w:w="1109" w:type="dxa"/>
            <w:gridSpan w:val="2"/>
            <w:tcBorders>
              <w:top w:val="nil"/>
              <w:left w:val="nil"/>
              <w:bottom w:val="single" w:sz="4" w:space="0" w:color="auto"/>
              <w:right w:val="single" w:sz="4" w:space="0" w:color="auto"/>
            </w:tcBorders>
            <w:vAlign w:val="center"/>
          </w:tcPr>
          <w:p w14:paraId="02525BA4"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全年预</w:t>
            </w:r>
          </w:p>
          <w:p w14:paraId="16D4E75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算数</w:t>
            </w:r>
          </w:p>
        </w:tc>
        <w:tc>
          <w:tcPr>
            <w:tcW w:w="1276" w:type="dxa"/>
            <w:gridSpan w:val="2"/>
            <w:tcBorders>
              <w:top w:val="nil"/>
              <w:left w:val="nil"/>
              <w:bottom w:val="single" w:sz="4" w:space="0" w:color="auto"/>
              <w:right w:val="single" w:sz="4" w:space="0" w:color="auto"/>
            </w:tcBorders>
            <w:vAlign w:val="center"/>
          </w:tcPr>
          <w:p w14:paraId="2E75E20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全年</w:t>
            </w:r>
          </w:p>
          <w:p w14:paraId="5BD8BC2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执行数</w:t>
            </w:r>
          </w:p>
        </w:tc>
        <w:tc>
          <w:tcPr>
            <w:tcW w:w="708" w:type="dxa"/>
            <w:gridSpan w:val="3"/>
            <w:tcBorders>
              <w:top w:val="nil"/>
              <w:left w:val="nil"/>
              <w:bottom w:val="single" w:sz="4" w:space="0" w:color="auto"/>
              <w:right w:val="single" w:sz="4" w:space="0" w:color="auto"/>
            </w:tcBorders>
            <w:vAlign w:val="center"/>
          </w:tcPr>
          <w:p w14:paraId="7AD8266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分值</w:t>
            </w:r>
          </w:p>
        </w:tc>
        <w:tc>
          <w:tcPr>
            <w:tcW w:w="851" w:type="dxa"/>
            <w:tcBorders>
              <w:top w:val="single" w:sz="4" w:space="0" w:color="auto"/>
              <w:left w:val="nil"/>
              <w:bottom w:val="single" w:sz="4" w:space="0" w:color="auto"/>
              <w:right w:val="single" w:sz="4" w:space="0" w:color="auto"/>
            </w:tcBorders>
            <w:vAlign w:val="center"/>
          </w:tcPr>
          <w:p w14:paraId="1A9530F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执行率</w:t>
            </w:r>
          </w:p>
        </w:tc>
        <w:tc>
          <w:tcPr>
            <w:tcW w:w="709" w:type="dxa"/>
            <w:tcBorders>
              <w:top w:val="nil"/>
              <w:left w:val="nil"/>
              <w:bottom w:val="single" w:sz="4" w:space="0" w:color="auto"/>
              <w:right w:val="single" w:sz="4" w:space="0" w:color="auto"/>
            </w:tcBorders>
            <w:vAlign w:val="center"/>
          </w:tcPr>
          <w:p w14:paraId="65D2DEC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得分</w:t>
            </w:r>
          </w:p>
        </w:tc>
      </w:tr>
      <w:tr w:rsidR="00BD56EE" w14:paraId="7E4AE504" w14:textId="77777777">
        <w:trPr>
          <w:trHeight w:hRule="exact" w:val="47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DB69BF1" w14:textId="77777777" w:rsidR="00BD56EE" w:rsidRDefault="00BD56EE">
            <w:pPr>
              <w:widowControl/>
              <w:jc w:val="left"/>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5E5B58B4" w14:textId="77777777" w:rsidR="00BD56EE" w:rsidRDefault="000E619E">
            <w:pPr>
              <w:widowControl/>
              <w:spacing w:line="240" w:lineRule="exact"/>
              <w:rPr>
                <w:rFonts w:ascii="仿宋_GB2312" w:eastAsia="仿宋_GB2312" w:hAnsi="宋体" w:cs="宋体" w:hint="eastAsia"/>
                <w:kern w:val="0"/>
                <w:szCs w:val="21"/>
              </w:rPr>
            </w:pPr>
            <w:r>
              <w:rPr>
                <w:rFonts w:ascii="仿宋_GB2312" w:eastAsia="仿宋_GB2312" w:hAnsi="宋体" w:cs="宋体" w:hint="eastAsia"/>
                <w:kern w:val="0"/>
                <w:szCs w:val="21"/>
              </w:rPr>
              <w:t>年度资金总额</w:t>
            </w:r>
          </w:p>
        </w:tc>
        <w:tc>
          <w:tcPr>
            <w:tcW w:w="1252" w:type="dxa"/>
            <w:tcBorders>
              <w:top w:val="nil"/>
              <w:left w:val="nil"/>
              <w:bottom w:val="single" w:sz="4" w:space="0" w:color="auto"/>
              <w:right w:val="single" w:sz="4" w:space="0" w:color="auto"/>
            </w:tcBorders>
            <w:vAlign w:val="center"/>
          </w:tcPr>
          <w:p w14:paraId="34D7F654"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119.2996</w:t>
            </w:r>
          </w:p>
        </w:tc>
        <w:tc>
          <w:tcPr>
            <w:tcW w:w="1109" w:type="dxa"/>
            <w:gridSpan w:val="2"/>
            <w:tcBorders>
              <w:top w:val="nil"/>
              <w:left w:val="nil"/>
              <w:bottom w:val="single" w:sz="4" w:space="0" w:color="auto"/>
              <w:right w:val="single" w:sz="4" w:space="0" w:color="auto"/>
            </w:tcBorders>
            <w:vAlign w:val="center"/>
          </w:tcPr>
          <w:p w14:paraId="6A416062"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119.2996</w:t>
            </w:r>
            <w:r>
              <w:rPr>
                <w:rFonts w:ascii="仿宋_GB2312" w:eastAsia="仿宋_GB2312" w:hAnsi="宋体" w:cs="宋体" w:hint="eastAsia"/>
                <w:kern w:val="0"/>
                <w:szCs w:val="21"/>
              </w:rPr>
              <w:t>00</w:t>
            </w:r>
          </w:p>
        </w:tc>
        <w:tc>
          <w:tcPr>
            <w:tcW w:w="1276" w:type="dxa"/>
            <w:gridSpan w:val="2"/>
            <w:tcBorders>
              <w:top w:val="nil"/>
              <w:left w:val="nil"/>
              <w:bottom w:val="single" w:sz="4" w:space="0" w:color="auto"/>
              <w:right w:val="single" w:sz="4" w:space="0" w:color="auto"/>
            </w:tcBorders>
            <w:vAlign w:val="center"/>
          </w:tcPr>
          <w:p w14:paraId="15ED1D7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111.177964</w:t>
            </w:r>
          </w:p>
        </w:tc>
        <w:tc>
          <w:tcPr>
            <w:tcW w:w="708" w:type="dxa"/>
            <w:gridSpan w:val="3"/>
            <w:tcBorders>
              <w:top w:val="nil"/>
              <w:left w:val="nil"/>
              <w:bottom w:val="single" w:sz="4" w:space="0" w:color="auto"/>
              <w:right w:val="single" w:sz="4" w:space="0" w:color="auto"/>
            </w:tcBorders>
            <w:vAlign w:val="center"/>
          </w:tcPr>
          <w:p w14:paraId="343ECB9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51" w:type="dxa"/>
            <w:tcBorders>
              <w:top w:val="single" w:sz="4" w:space="0" w:color="auto"/>
              <w:left w:val="nil"/>
              <w:bottom w:val="single" w:sz="4" w:space="0" w:color="auto"/>
              <w:right w:val="single" w:sz="4" w:space="0" w:color="auto"/>
            </w:tcBorders>
            <w:vAlign w:val="center"/>
          </w:tcPr>
          <w:p w14:paraId="578C15C2"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93.19%</w:t>
            </w:r>
          </w:p>
        </w:tc>
        <w:tc>
          <w:tcPr>
            <w:tcW w:w="709" w:type="dxa"/>
            <w:tcBorders>
              <w:top w:val="nil"/>
              <w:left w:val="nil"/>
              <w:bottom w:val="single" w:sz="4" w:space="0" w:color="auto"/>
              <w:right w:val="single" w:sz="4" w:space="0" w:color="auto"/>
            </w:tcBorders>
            <w:vAlign w:val="center"/>
          </w:tcPr>
          <w:p w14:paraId="4EEA3C0C"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9.00</w:t>
            </w:r>
          </w:p>
        </w:tc>
      </w:tr>
      <w:tr w:rsidR="00BD56EE" w14:paraId="57B5AB04" w14:textId="7777777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F181C53" w14:textId="77777777" w:rsidR="00BD56EE" w:rsidRDefault="00BD56EE">
            <w:pPr>
              <w:widowControl/>
              <w:jc w:val="left"/>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AC953B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其中：当年财政</w:t>
            </w:r>
          </w:p>
          <w:p w14:paraId="19AAE3DB"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拨款</w:t>
            </w:r>
          </w:p>
        </w:tc>
        <w:tc>
          <w:tcPr>
            <w:tcW w:w="1252" w:type="dxa"/>
            <w:tcBorders>
              <w:top w:val="nil"/>
              <w:left w:val="nil"/>
              <w:bottom w:val="single" w:sz="4" w:space="0" w:color="auto"/>
              <w:right w:val="single" w:sz="4" w:space="0" w:color="auto"/>
            </w:tcBorders>
            <w:vAlign w:val="center"/>
          </w:tcPr>
          <w:p w14:paraId="3071371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119.2996</w:t>
            </w:r>
          </w:p>
        </w:tc>
        <w:tc>
          <w:tcPr>
            <w:tcW w:w="1109" w:type="dxa"/>
            <w:gridSpan w:val="2"/>
            <w:tcBorders>
              <w:top w:val="nil"/>
              <w:left w:val="nil"/>
              <w:bottom w:val="single" w:sz="4" w:space="0" w:color="auto"/>
              <w:right w:val="single" w:sz="4" w:space="0" w:color="auto"/>
            </w:tcBorders>
            <w:vAlign w:val="center"/>
          </w:tcPr>
          <w:p w14:paraId="6141D15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119.2996</w:t>
            </w:r>
            <w:r>
              <w:rPr>
                <w:rFonts w:ascii="仿宋_GB2312" w:eastAsia="仿宋_GB2312" w:hAnsi="宋体" w:cs="宋体" w:hint="eastAsia"/>
                <w:kern w:val="0"/>
                <w:szCs w:val="21"/>
              </w:rPr>
              <w:t>00</w:t>
            </w:r>
          </w:p>
        </w:tc>
        <w:tc>
          <w:tcPr>
            <w:tcW w:w="1276" w:type="dxa"/>
            <w:gridSpan w:val="2"/>
            <w:tcBorders>
              <w:top w:val="nil"/>
              <w:left w:val="nil"/>
              <w:bottom w:val="single" w:sz="4" w:space="0" w:color="auto"/>
              <w:right w:val="single" w:sz="4" w:space="0" w:color="auto"/>
            </w:tcBorders>
            <w:vAlign w:val="center"/>
          </w:tcPr>
          <w:p w14:paraId="220D63E5"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111.177964</w:t>
            </w:r>
          </w:p>
        </w:tc>
        <w:tc>
          <w:tcPr>
            <w:tcW w:w="708" w:type="dxa"/>
            <w:gridSpan w:val="3"/>
            <w:tcBorders>
              <w:top w:val="nil"/>
              <w:left w:val="nil"/>
              <w:bottom w:val="single" w:sz="4" w:space="0" w:color="auto"/>
              <w:right w:val="single" w:sz="4" w:space="0" w:color="auto"/>
            </w:tcBorders>
            <w:vAlign w:val="center"/>
          </w:tcPr>
          <w:p w14:paraId="582E04ED"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14:paraId="4667E306" w14:textId="77777777" w:rsidR="00BD56EE" w:rsidRDefault="00BD56EE">
            <w:pPr>
              <w:widowControl/>
              <w:spacing w:line="240" w:lineRule="exact"/>
              <w:jc w:val="center"/>
              <w:rPr>
                <w:rFonts w:ascii="仿宋_GB2312" w:eastAsia="仿宋_GB2312" w:hAnsi="宋体" w:cs="宋体" w:hint="eastAsia"/>
                <w:kern w:val="0"/>
                <w:szCs w:val="21"/>
              </w:rPr>
            </w:pPr>
          </w:p>
        </w:tc>
        <w:tc>
          <w:tcPr>
            <w:tcW w:w="709" w:type="dxa"/>
            <w:tcBorders>
              <w:top w:val="nil"/>
              <w:left w:val="nil"/>
              <w:bottom w:val="single" w:sz="4" w:space="0" w:color="auto"/>
              <w:right w:val="single" w:sz="4" w:space="0" w:color="auto"/>
            </w:tcBorders>
            <w:vAlign w:val="center"/>
          </w:tcPr>
          <w:p w14:paraId="11072A9C"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BD56EE" w14:paraId="4F891A08" w14:textId="7777777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9642E4E" w14:textId="77777777" w:rsidR="00BD56EE" w:rsidRDefault="00BD56EE">
            <w:pPr>
              <w:widowControl/>
              <w:jc w:val="left"/>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25834FD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 xml:space="preserve">      上年结转资金</w:t>
            </w:r>
          </w:p>
        </w:tc>
        <w:tc>
          <w:tcPr>
            <w:tcW w:w="1252" w:type="dxa"/>
            <w:tcBorders>
              <w:top w:val="nil"/>
              <w:left w:val="nil"/>
              <w:bottom w:val="single" w:sz="4" w:space="0" w:color="auto"/>
              <w:right w:val="single" w:sz="4" w:space="0" w:color="auto"/>
            </w:tcBorders>
            <w:vAlign w:val="center"/>
          </w:tcPr>
          <w:p w14:paraId="2AB0DC9A" w14:textId="77777777" w:rsidR="00BD56EE" w:rsidRDefault="00BD56EE">
            <w:pPr>
              <w:widowControl/>
              <w:spacing w:line="240" w:lineRule="exact"/>
              <w:jc w:val="center"/>
              <w:rPr>
                <w:rFonts w:ascii="仿宋_GB2312" w:eastAsia="仿宋_GB2312" w:hAnsi="宋体" w:cs="宋体" w:hint="eastAsia"/>
                <w:kern w:val="0"/>
                <w:szCs w:val="21"/>
              </w:rPr>
            </w:pPr>
          </w:p>
        </w:tc>
        <w:tc>
          <w:tcPr>
            <w:tcW w:w="1109" w:type="dxa"/>
            <w:gridSpan w:val="2"/>
            <w:tcBorders>
              <w:top w:val="nil"/>
              <w:left w:val="nil"/>
              <w:bottom w:val="single" w:sz="4" w:space="0" w:color="auto"/>
              <w:right w:val="single" w:sz="4" w:space="0" w:color="auto"/>
            </w:tcBorders>
            <w:vAlign w:val="center"/>
          </w:tcPr>
          <w:p w14:paraId="6105F9A9" w14:textId="77777777" w:rsidR="00BD56EE" w:rsidRDefault="00BD56EE">
            <w:pPr>
              <w:widowControl/>
              <w:spacing w:line="240" w:lineRule="exact"/>
              <w:jc w:val="center"/>
              <w:rPr>
                <w:rFonts w:ascii="仿宋_GB2312" w:eastAsia="仿宋_GB2312" w:hAnsi="宋体" w:cs="宋体" w:hint="eastAsia"/>
                <w:kern w:val="0"/>
                <w:szCs w:val="21"/>
              </w:rPr>
            </w:pPr>
          </w:p>
        </w:tc>
        <w:tc>
          <w:tcPr>
            <w:tcW w:w="1276" w:type="dxa"/>
            <w:gridSpan w:val="2"/>
            <w:tcBorders>
              <w:top w:val="nil"/>
              <w:left w:val="nil"/>
              <w:bottom w:val="single" w:sz="4" w:space="0" w:color="auto"/>
              <w:right w:val="single" w:sz="4" w:space="0" w:color="auto"/>
            </w:tcBorders>
            <w:vAlign w:val="center"/>
          </w:tcPr>
          <w:p w14:paraId="5E5FC4A3" w14:textId="77777777" w:rsidR="00BD56EE" w:rsidRDefault="00BD56EE">
            <w:pPr>
              <w:widowControl/>
              <w:spacing w:line="240" w:lineRule="exact"/>
              <w:jc w:val="center"/>
              <w:rPr>
                <w:rFonts w:ascii="仿宋_GB2312" w:eastAsia="仿宋_GB2312" w:hAnsi="宋体" w:cs="宋体" w:hint="eastAsia"/>
                <w:kern w:val="0"/>
                <w:szCs w:val="21"/>
              </w:rPr>
            </w:pPr>
          </w:p>
        </w:tc>
        <w:tc>
          <w:tcPr>
            <w:tcW w:w="708" w:type="dxa"/>
            <w:gridSpan w:val="3"/>
            <w:tcBorders>
              <w:top w:val="nil"/>
              <w:left w:val="nil"/>
              <w:bottom w:val="single" w:sz="4" w:space="0" w:color="auto"/>
              <w:right w:val="single" w:sz="4" w:space="0" w:color="auto"/>
            </w:tcBorders>
            <w:vAlign w:val="center"/>
          </w:tcPr>
          <w:p w14:paraId="3835F4DF"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14:paraId="26FE7FED" w14:textId="77777777" w:rsidR="00BD56EE" w:rsidRDefault="00BD56EE">
            <w:pPr>
              <w:widowControl/>
              <w:spacing w:line="240" w:lineRule="exact"/>
              <w:jc w:val="center"/>
              <w:rPr>
                <w:rFonts w:ascii="仿宋_GB2312" w:eastAsia="仿宋_GB2312" w:hAnsi="宋体" w:cs="宋体" w:hint="eastAsia"/>
                <w:kern w:val="0"/>
                <w:szCs w:val="21"/>
              </w:rPr>
            </w:pPr>
          </w:p>
        </w:tc>
        <w:tc>
          <w:tcPr>
            <w:tcW w:w="709" w:type="dxa"/>
            <w:tcBorders>
              <w:top w:val="nil"/>
              <w:left w:val="nil"/>
              <w:bottom w:val="single" w:sz="4" w:space="0" w:color="auto"/>
              <w:right w:val="single" w:sz="4" w:space="0" w:color="auto"/>
            </w:tcBorders>
            <w:vAlign w:val="center"/>
          </w:tcPr>
          <w:p w14:paraId="1B6FCAF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BD56EE" w14:paraId="7C2900CE"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A936793" w14:textId="77777777" w:rsidR="00BD56EE" w:rsidRDefault="00BD56EE">
            <w:pPr>
              <w:widowControl/>
              <w:jc w:val="left"/>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C19017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 xml:space="preserve">  其他资金</w:t>
            </w:r>
          </w:p>
        </w:tc>
        <w:tc>
          <w:tcPr>
            <w:tcW w:w="1252" w:type="dxa"/>
            <w:tcBorders>
              <w:top w:val="nil"/>
              <w:left w:val="nil"/>
              <w:bottom w:val="single" w:sz="4" w:space="0" w:color="auto"/>
              <w:right w:val="single" w:sz="4" w:space="0" w:color="auto"/>
            </w:tcBorders>
            <w:vAlign w:val="center"/>
          </w:tcPr>
          <w:p w14:paraId="2F48E095" w14:textId="77777777" w:rsidR="00BD56EE" w:rsidRDefault="00BD56EE">
            <w:pPr>
              <w:widowControl/>
              <w:spacing w:line="240" w:lineRule="exact"/>
              <w:jc w:val="center"/>
              <w:rPr>
                <w:rFonts w:ascii="仿宋_GB2312" w:eastAsia="仿宋_GB2312" w:hAnsi="宋体" w:cs="宋体" w:hint="eastAsia"/>
                <w:kern w:val="0"/>
                <w:szCs w:val="21"/>
              </w:rPr>
            </w:pPr>
          </w:p>
        </w:tc>
        <w:tc>
          <w:tcPr>
            <w:tcW w:w="1109" w:type="dxa"/>
            <w:gridSpan w:val="2"/>
            <w:tcBorders>
              <w:top w:val="nil"/>
              <w:left w:val="nil"/>
              <w:bottom w:val="single" w:sz="4" w:space="0" w:color="auto"/>
              <w:right w:val="single" w:sz="4" w:space="0" w:color="auto"/>
            </w:tcBorders>
            <w:vAlign w:val="center"/>
          </w:tcPr>
          <w:p w14:paraId="6C2BBCAE" w14:textId="77777777" w:rsidR="00BD56EE" w:rsidRDefault="00BD56EE">
            <w:pPr>
              <w:widowControl/>
              <w:spacing w:line="240" w:lineRule="exact"/>
              <w:jc w:val="center"/>
              <w:rPr>
                <w:rFonts w:ascii="仿宋_GB2312" w:eastAsia="仿宋_GB2312" w:hAnsi="宋体" w:cs="宋体" w:hint="eastAsia"/>
                <w:kern w:val="0"/>
                <w:szCs w:val="21"/>
              </w:rPr>
            </w:pPr>
          </w:p>
        </w:tc>
        <w:tc>
          <w:tcPr>
            <w:tcW w:w="1276" w:type="dxa"/>
            <w:gridSpan w:val="2"/>
            <w:tcBorders>
              <w:top w:val="nil"/>
              <w:left w:val="nil"/>
              <w:bottom w:val="single" w:sz="4" w:space="0" w:color="auto"/>
              <w:right w:val="single" w:sz="4" w:space="0" w:color="auto"/>
            </w:tcBorders>
            <w:vAlign w:val="center"/>
          </w:tcPr>
          <w:p w14:paraId="38AA8377" w14:textId="77777777" w:rsidR="00BD56EE" w:rsidRDefault="00BD56EE">
            <w:pPr>
              <w:widowControl/>
              <w:spacing w:line="240" w:lineRule="exact"/>
              <w:jc w:val="center"/>
              <w:rPr>
                <w:rFonts w:ascii="仿宋_GB2312" w:eastAsia="仿宋_GB2312" w:hAnsi="宋体" w:cs="宋体" w:hint="eastAsia"/>
                <w:kern w:val="0"/>
                <w:szCs w:val="21"/>
              </w:rPr>
            </w:pPr>
          </w:p>
        </w:tc>
        <w:tc>
          <w:tcPr>
            <w:tcW w:w="708" w:type="dxa"/>
            <w:gridSpan w:val="3"/>
            <w:tcBorders>
              <w:top w:val="nil"/>
              <w:left w:val="nil"/>
              <w:bottom w:val="single" w:sz="4" w:space="0" w:color="auto"/>
              <w:right w:val="single" w:sz="4" w:space="0" w:color="auto"/>
            </w:tcBorders>
            <w:vAlign w:val="center"/>
          </w:tcPr>
          <w:p w14:paraId="49DC917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851" w:type="dxa"/>
            <w:tcBorders>
              <w:top w:val="single" w:sz="4" w:space="0" w:color="auto"/>
              <w:left w:val="nil"/>
              <w:bottom w:val="single" w:sz="4" w:space="0" w:color="auto"/>
              <w:right w:val="single" w:sz="4" w:space="0" w:color="auto"/>
            </w:tcBorders>
            <w:vAlign w:val="center"/>
          </w:tcPr>
          <w:p w14:paraId="66834ECB" w14:textId="77777777" w:rsidR="00BD56EE" w:rsidRDefault="00BD56EE">
            <w:pPr>
              <w:widowControl/>
              <w:spacing w:line="240" w:lineRule="exact"/>
              <w:jc w:val="center"/>
              <w:rPr>
                <w:rFonts w:ascii="仿宋_GB2312" w:eastAsia="仿宋_GB2312" w:hAnsi="宋体" w:cs="宋体" w:hint="eastAsia"/>
                <w:kern w:val="0"/>
                <w:szCs w:val="21"/>
              </w:rPr>
            </w:pPr>
          </w:p>
        </w:tc>
        <w:tc>
          <w:tcPr>
            <w:tcW w:w="709" w:type="dxa"/>
            <w:tcBorders>
              <w:top w:val="nil"/>
              <w:left w:val="nil"/>
              <w:bottom w:val="single" w:sz="4" w:space="0" w:color="auto"/>
              <w:right w:val="single" w:sz="4" w:space="0" w:color="auto"/>
            </w:tcBorders>
            <w:vAlign w:val="center"/>
          </w:tcPr>
          <w:p w14:paraId="090B1963"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BD56EE" w14:paraId="5833D973"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0CC25AB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年度总体目标</w:t>
            </w:r>
          </w:p>
        </w:tc>
        <w:tc>
          <w:tcPr>
            <w:tcW w:w="5168" w:type="dxa"/>
            <w:gridSpan w:val="6"/>
            <w:tcBorders>
              <w:top w:val="single" w:sz="4" w:space="0" w:color="auto"/>
              <w:left w:val="nil"/>
              <w:bottom w:val="single" w:sz="4" w:space="0" w:color="auto"/>
              <w:right w:val="single" w:sz="4" w:space="0" w:color="auto"/>
            </w:tcBorders>
            <w:vAlign w:val="center"/>
          </w:tcPr>
          <w:p w14:paraId="2A8ADBC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预期目标</w:t>
            </w:r>
          </w:p>
        </w:tc>
        <w:tc>
          <w:tcPr>
            <w:tcW w:w="3544" w:type="dxa"/>
            <w:gridSpan w:val="7"/>
            <w:tcBorders>
              <w:top w:val="single" w:sz="4" w:space="0" w:color="auto"/>
              <w:left w:val="nil"/>
              <w:bottom w:val="single" w:sz="4" w:space="0" w:color="auto"/>
              <w:right w:val="single" w:sz="4" w:space="0" w:color="auto"/>
            </w:tcBorders>
            <w:vAlign w:val="center"/>
          </w:tcPr>
          <w:p w14:paraId="75852DA5"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实际完成情况</w:t>
            </w:r>
          </w:p>
        </w:tc>
      </w:tr>
      <w:tr w:rsidR="00BD56EE" w14:paraId="020FF7C7" w14:textId="77777777">
        <w:trPr>
          <w:trHeight w:hRule="exact" w:val="2534"/>
          <w:jc w:val="center"/>
        </w:trPr>
        <w:tc>
          <w:tcPr>
            <w:tcW w:w="585" w:type="dxa"/>
            <w:vMerge/>
            <w:tcBorders>
              <w:top w:val="nil"/>
              <w:left w:val="single" w:sz="4" w:space="0" w:color="auto"/>
              <w:bottom w:val="single" w:sz="4" w:space="0" w:color="auto"/>
              <w:right w:val="single" w:sz="4" w:space="0" w:color="auto"/>
            </w:tcBorders>
            <w:vAlign w:val="center"/>
          </w:tcPr>
          <w:p w14:paraId="296BA272" w14:textId="77777777" w:rsidR="00BD56EE" w:rsidRDefault="00BD56EE">
            <w:pPr>
              <w:widowControl/>
              <w:jc w:val="left"/>
              <w:rPr>
                <w:rFonts w:ascii="仿宋_GB2312" w:eastAsia="仿宋_GB2312" w:hAnsi="宋体" w:cs="宋体" w:hint="eastAsia"/>
                <w:kern w:val="0"/>
                <w:szCs w:val="21"/>
              </w:rPr>
            </w:pPr>
          </w:p>
        </w:tc>
        <w:tc>
          <w:tcPr>
            <w:tcW w:w="5168" w:type="dxa"/>
            <w:gridSpan w:val="6"/>
            <w:tcBorders>
              <w:top w:val="single" w:sz="4" w:space="0" w:color="auto"/>
              <w:left w:val="nil"/>
              <w:bottom w:val="single" w:sz="4" w:space="0" w:color="auto"/>
              <w:right w:val="single" w:sz="4" w:space="0" w:color="auto"/>
            </w:tcBorders>
            <w:vAlign w:val="center"/>
          </w:tcPr>
          <w:p w14:paraId="0078969C" w14:textId="77777777" w:rsidR="00BD56EE" w:rsidRDefault="000E619E">
            <w:pPr>
              <w:widowControl/>
              <w:spacing w:line="240" w:lineRule="exact"/>
              <w:jc w:val="left"/>
              <w:rPr>
                <w:rFonts w:ascii="仿宋_GB2312" w:eastAsia="仿宋_GB2312" w:hAnsi="宋体" w:cs="宋体" w:hint="eastAsia"/>
                <w:kern w:val="0"/>
                <w:szCs w:val="21"/>
              </w:rPr>
            </w:pPr>
            <w:r>
              <w:rPr>
                <w:rFonts w:ascii="仿宋_GB2312" w:eastAsia="仿宋_GB2312" w:cs="仿宋_GB2312" w:hint="eastAsia"/>
                <w:kern w:val="0"/>
                <w:szCs w:val="21"/>
              </w:rPr>
              <w:t>通过编辑制作青少年法治教育电子刊，编发微信公众号，组织宪法日活动等手段丰富法治教育资源，开展北京市学生宪法学习系列活动、促进北京市各中小学法治教育工作，不断提高广大学生的法治观念和法律意识，使尊法、学法、守法、用法成为青少年的共同追求和自觉行动。</w:t>
            </w:r>
          </w:p>
        </w:tc>
        <w:tc>
          <w:tcPr>
            <w:tcW w:w="3544" w:type="dxa"/>
            <w:gridSpan w:val="7"/>
            <w:tcBorders>
              <w:top w:val="single" w:sz="4" w:space="0" w:color="auto"/>
              <w:left w:val="nil"/>
              <w:bottom w:val="single" w:sz="4" w:space="0" w:color="auto"/>
              <w:right w:val="single" w:sz="4" w:space="0" w:color="auto"/>
            </w:tcBorders>
            <w:vAlign w:val="center"/>
          </w:tcPr>
          <w:p w14:paraId="1AF0DC7A" w14:textId="77777777" w:rsidR="00BD56EE" w:rsidRDefault="000E619E">
            <w:pPr>
              <w:widowControl/>
              <w:spacing w:line="240" w:lineRule="exact"/>
              <w:jc w:val="left"/>
              <w:rPr>
                <w:rFonts w:ascii="仿宋_GB2312" w:eastAsia="仿宋_GB2312" w:hAnsi="宋体" w:cs="宋体" w:hint="eastAsia"/>
                <w:kern w:val="0"/>
                <w:szCs w:val="21"/>
              </w:rPr>
            </w:pPr>
            <w:r>
              <w:rPr>
                <w:rFonts w:ascii="仿宋_GB2312" w:eastAsia="仿宋_GB2312" w:cs="仿宋_GB2312" w:hint="eastAsia"/>
                <w:kern w:val="0"/>
                <w:szCs w:val="21"/>
              </w:rPr>
              <w:t>完成</w:t>
            </w:r>
            <w:r>
              <w:rPr>
                <w:rFonts w:ascii="仿宋_GB2312" w:eastAsia="仿宋_GB2312" w:cs="仿宋_GB2312"/>
                <w:kern w:val="0"/>
                <w:szCs w:val="21"/>
              </w:rPr>
              <w:t>10</w:t>
            </w:r>
            <w:r>
              <w:rPr>
                <w:rFonts w:ascii="仿宋_GB2312" w:eastAsia="仿宋_GB2312" w:cs="仿宋_GB2312" w:hint="eastAsia"/>
                <w:kern w:val="0"/>
                <w:szCs w:val="21"/>
              </w:rPr>
              <w:t>期青少年法治教育读本电子刊及150期微信公众号文章编写发布工作；如期举办北京市学生宪法活动2场，宪法日活动1场，年度法治宣传片1部，有效地丰富了北京市青少年法治教育资源、方式及途径。</w:t>
            </w:r>
          </w:p>
        </w:tc>
      </w:tr>
      <w:tr w:rsidR="00BD56EE" w14:paraId="10BD0F05" w14:textId="7777777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52ADA7E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30D7997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58FC9195"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0F98DEAC"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三级指标</w:t>
            </w:r>
          </w:p>
        </w:tc>
        <w:tc>
          <w:tcPr>
            <w:tcW w:w="951" w:type="dxa"/>
            <w:tcBorders>
              <w:top w:val="single" w:sz="4" w:space="0" w:color="auto"/>
              <w:left w:val="nil"/>
              <w:bottom w:val="single" w:sz="4" w:space="0" w:color="auto"/>
              <w:right w:val="single" w:sz="4" w:space="0" w:color="auto"/>
            </w:tcBorders>
            <w:vAlign w:val="center"/>
          </w:tcPr>
          <w:p w14:paraId="226B9532"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年度</w:t>
            </w:r>
          </w:p>
          <w:p w14:paraId="688FD9E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指标值</w:t>
            </w:r>
          </w:p>
        </w:tc>
        <w:tc>
          <w:tcPr>
            <w:tcW w:w="746" w:type="dxa"/>
            <w:tcBorders>
              <w:top w:val="single" w:sz="4" w:space="0" w:color="auto"/>
              <w:left w:val="nil"/>
              <w:bottom w:val="single" w:sz="4" w:space="0" w:color="auto"/>
              <w:right w:val="single" w:sz="4" w:space="0" w:color="auto"/>
            </w:tcBorders>
            <w:vAlign w:val="center"/>
          </w:tcPr>
          <w:p w14:paraId="35393692"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实际</w:t>
            </w:r>
          </w:p>
          <w:p w14:paraId="00423AA7"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7016B79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分值</w:t>
            </w:r>
          </w:p>
        </w:tc>
        <w:tc>
          <w:tcPr>
            <w:tcW w:w="563" w:type="dxa"/>
            <w:tcBorders>
              <w:top w:val="single" w:sz="4" w:space="0" w:color="auto"/>
              <w:left w:val="nil"/>
              <w:bottom w:val="single" w:sz="4" w:space="0" w:color="auto"/>
              <w:right w:val="single" w:sz="4" w:space="0" w:color="auto"/>
            </w:tcBorders>
            <w:vAlign w:val="center"/>
          </w:tcPr>
          <w:p w14:paraId="5A449CC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得分</w:t>
            </w:r>
          </w:p>
        </w:tc>
        <w:tc>
          <w:tcPr>
            <w:tcW w:w="1672" w:type="dxa"/>
            <w:gridSpan w:val="3"/>
            <w:tcBorders>
              <w:top w:val="single" w:sz="4" w:space="0" w:color="auto"/>
              <w:left w:val="nil"/>
              <w:bottom w:val="single" w:sz="4" w:space="0" w:color="auto"/>
              <w:right w:val="single" w:sz="4" w:space="0" w:color="auto"/>
            </w:tcBorders>
            <w:vAlign w:val="center"/>
          </w:tcPr>
          <w:p w14:paraId="0F11D1C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偏差原因分析及改进</w:t>
            </w:r>
          </w:p>
          <w:p w14:paraId="0B9BB46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措施</w:t>
            </w:r>
          </w:p>
        </w:tc>
      </w:tr>
      <w:tr w:rsidR="00BD56EE" w14:paraId="796994B0" w14:textId="77777777">
        <w:trPr>
          <w:trHeight w:hRule="exact" w:val="59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D8A21D0" w14:textId="77777777" w:rsidR="00BD56EE" w:rsidRDefault="00BD56EE">
            <w:pPr>
              <w:widowControl/>
              <w:jc w:val="left"/>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6F3F578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785F857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489FB016"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青少年法治教育读本电子刊</w:t>
            </w:r>
          </w:p>
        </w:tc>
        <w:tc>
          <w:tcPr>
            <w:tcW w:w="951" w:type="dxa"/>
            <w:tcBorders>
              <w:top w:val="single" w:sz="4" w:space="0" w:color="auto"/>
              <w:left w:val="nil"/>
              <w:bottom w:val="single" w:sz="4" w:space="0" w:color="auto"/>
              <w:right w:val="single" w:sz="4" w:space="0" w:color="auto"/>
            </w:tcBorders>
            <w:vAlign w:val="center"/>
          </w:tcPr>
          <w:p w14:paraId="5EB7D498"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10期</w:t>
            </w:r>
          </w:p>
        </w:tc>
        <w:tc>
          <w:tcPr>
            <w:tcW w:w="746" w:type="dxa"/>
            <w:tcBorders>
              <w:top w:val="single" w:sz="4" w:space="0" w:color="auto"/>
              <w:left w:val="nil"/>
              <w:bottom w:val="single" w:sz="4" w:space="0" w:color="auto"/>
              <w:right w:val="single" w:sz="4" w:space="0" w:color="auto"/>
            </w:tcBorders>
            <w:vAlign w:val="center"/>
          </w:tcPr>
          <w:p w14:paraId="54AE9BFE"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10期</w:t>
            </w:r>
          </w:p>
        </w:tc>
        <w:tc>
          <w:tcPr>
            <w:tcW w:w="563" w:type="dxa"/>
            <w:gridSpan w:val="2"/>
            <w:tcBorders>
              <w:top w:val="single" w:sz="4" w:space="0" w:color="auto"/>
              <w:left w:val="nil"/>
              <w:bottom w:val="single" w:sz="4" w:space="0" w:color="auto"/>
              <w:right w:val="single" w:sz="4" w:space="0" w:color="auto"/>
            </w:tcBorders>
            <w:vAlign w:val="center"/>
          </w:tcPr>
          <w:p w14:paraId="23692752"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p>
        </w:tc>
        <w:tc>
          <w:tcPr>
            <w:tcW w:w="563" w:type="dxa"/>
            <w:tcBorders>
              <w:top w:val="single" w:sz="4" w:space="0" w:color="auto"/>
              <w:left w:val="nil"/>
              <w:bottom w:val="single" w:sz="4" w:space="0" w:color="auto"/>
              <w:right w:val="single" w:sz="4" w:space="0" w:color="auto"/>
            </w:tcBorders>
            <w:vAlign w:val="center"/>
          </w:tcPr>
          <w:p w14:paraId="0A4691D7"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r>
              <w:rPr>
                <w:rFonts w:ascii="仿宋_GB2312" w:eastAsia="仿宋_GB2312" w:cs="仿宋_GB2312" w:hint="eastAsia"/>
                <w:kern w:val="0"/>
                <w:szCs w:val="21"/>
              </w:rPr>
              <w:t>.00</w:t>
            </w:r>
          </w:p>
        </w:tc>
        <w:tc>
          <w:tcPr>
            <w:tcW w:w="1672" w:type="dxa"/>
            <w:gridSpan w:val="3"/>
            <w:tcBorders>
              <w:top w:val="single" w:sz="4" w:space="0" w:color="auto"/>
              <w:left w:val="nil"/>
              <w:bottom w:val="single" w:sz="4" w:space="0" w:color="auto"/>
              <w:right w:val="single" w:sz="4" w:space="0" w:color="auto"/>
            </w:tcBorders>
            <w:vAlign w:val="center"/>
          </w:tcPr>
          <w:p w14:paraId="7B38651E" w14:textId="77777777" w:rsidR="00BD56EE" w:rsidRDefault="000E619E">
            <w:pPr>
              <w:widowControl/>
              <w:spacing w:line="240" w:lineRule="exact"/>
              <w:jc w:val="center"/>
              <w:rPr>
                <w:rFonts w:ascii="仿宋_GB2312" w:eastAsia="仿宋_GB2312" w:hAnsi="宋体" w:cs="宋体" w:hint="eastAsia"/>
                <w:kern w:val="0"/>
                <w:szCs w:val="21"/>
              </w:rPr>
            </w:pPr>
            <w:bookmarkStart w:id="0" w:name="OLE_LINK1"/>
            <w:r>
              <w:rPr>
                <w:rFonts w:ascii="仿宋_GB2312" w:eastAsia="仿宋_GB2312" w:hAnsi="宋体" w:cs="宋体" w:hint="eastAsia"/>
                <w:kern w:val="0"/>
                <w:szCs w:val="21"/>
              </w:rPr>
              <w:t>无</w:t>
            </w:r>
            <w:bookmarkEnd w:id="0"/>
          </w:p>
        </w:tc>
      </w:tr>
      <w:tr w:rsidR="00BD56EE" w14:paraId="022F8D62" w14:textId="77777777">
        <w:trPr>
          <w:trHeight w:hRule="exact" w:val="61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CE683CE"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283DAD3"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43CE2A01"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1B824C09"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“法治与校园”微信公众号文章</w:t>
            </w:r>
          </w:p>
        </w:tc>
        <w:tc>
          <w:tcPr>
            <w:tcW w:w="951" w:type="dxa"/>
            <w:tcBorders>
              <w:top w:val="single" w:sz="4" w:space="0" w:color="auto"/>
              <w:left w:val="nil"/>
              <w:bottom w:val="single" w:sz="4" w:space="0" w:color="auto"/>
              <w:right w:val="single" w:sz="4" w:space="0" w:color="auto"/>
            </w:tcBorders>
            <w:vAlign w:val="center"/>
          </w:tcPr>
          <w:p w14:paraId="2190E944"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150期</w:t>
            </w:r>
          </w:p>
        </w:tc>
        <w:tc>
          <w:tcPr>
            <w:tcW w:w="746" w:type="dxa"/>
            <w:tcBorders>
              <w:top w:val="single" w:sz="4" w:space="0" w:color="auto"/>
              <w:left w:val="nil"/>
              <w:bottom w:val="single" w:sz="4" w:space="0" w:color="auto"/>
              <w:right w:val="single" w:sz="4" w:space="0" w:color="auto"/>
            </w:tcBorders>
            <w:vAlign w:val="center"/>
          </w:tcPr>
          <w:p w14:paraId="315B4F37"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150期</w:t>
            </w:r>
          </w:p>
        </w:tc>
        <w:tc>
          <w:tcPr>
            <w:tcW w:w="563" w:type="dxa"/>
            <w:gridSpan w:val="2"/>
            <w:tcBorders>
              <w:top w:val="single" w:sz="4" w:space="0" w:color="auto"/>
              <w:left w:val="nil"/>
              <w:bottom w:val="single" w:sz="4" w:space="0" w:color="auto"/>
              <w:right w:val="single" w:sz="4" w:space="0" w:color="auto"/>
            </w:tcBorders>
            <w:vAlign w:val="center"/>
          </w:tcPr>
          <w:p w14:paraId="16FE605D"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p>
        </w:tc>
        <w:tc>
          <w:tcPr>
            <w:tcW w:w="563" w:type="dxa"/>
            <w:tcBorders>
              <w:top w:val="single" w:sz="4" w:space="0" w:color="auto"/>
              <w:left w:val="nil"/>
              <w:bottom w:val="single" w:sz="4" w:space="0" w:color="auto"/>
              <w:right w:val="single" w:sz="4" w:space="0" w:color="auto"/>
            </w:tcBorders>
            <w:vAlign w:val="center"/>
          </w:tcPr>
          <w:p w14:paraId="125D841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r>
              <w:rPr>
                <w:rFonts w:ascii="仿宋_GB2312" w:eastAsia="仿宋_GB2312" w:cs="仿宋_GB2312" w:hint="eastAsia"/>
                <w:kern w:val="0"/>
                <w:szCs w:val="21"/>
              </w:rPr>
              <w:t>.00</w:t>
            </w:r>
          </w:p>
        </w:tc>
        <w:tc>
          <w:tcPr>
            <w:tcW w:w="1672" w:type="dxa"/>
            <w:gridSpan w:val="3"/>
            <w:tcBorders>
              <w:top w:val="single" w:sz="4" w:space="0" w:color="auto"/>
              <w:left w:val="nil"/>
              <w:bottom w:val="single" w:sz="4" w:space="0" w:color="auto"/>
              <w:right w:val="single" w:sz="4" w:space="0" w:color="auto"/>
            </w:tcBorders>
            <w:vAlign w:val="center"/>
          </w:tcPr>
          <w:p w14:paraId="2F19FA7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1A7B81C9" w14:textId="77777777">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606025D"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24D40EDC"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68E5EFF3"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70132F3"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举办宪法日活动</w:t>
            </w:r>
          </w:p>
        </w:tc>
        <w:tc>
          <w:tcPr>
            <w:tcW w:w="951" w:type="dxa"/>
            <w:tcBorders>
              <w:top w:val="single" w:sz="4" w:space="0" w:color="auto"/>
              <w:left w:val="nil"/>
              <w:bottom w:val="single" w:sz="4" w:space="0" w:color="auto"/>
              <w:right w:val="single" w:sz="4" w:space="0" w:color="auto"/>
            </w:tcBorders>
            <w:vAlign w:val="center"/>
          </w:tcPr>
          <w:p w14:paraId="79A47771"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1场</w:t>
            </w:r>
          </w:p>
        </w:tc>
        <w:tc>
          <w:tcPr>
            <w:tcW w:w="746" w:type="dxa"/>
            <w:tcBorders>
              <w:top w:val="single" w:sz="4" w:space="0" w:color="auto"/>
              <w:left w:val="nil"/>
              <w:bottom w:val="single" w:sz="4" w:space="0" w:color="auto"/>
              <w:right w:val="single" w:sz="4" w:space="0" w:color="auto"/>
            </w:tcBorders>
            <w:vAlign w:val="center"/>
          </w:tcPr>
          <w:p w14:paraId="582B42D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1场</w:t>
            </w:r>
          </w:p>
        </w:tc>
        <w:tc>
          <w:tcPr>
            <w:tcW w:w="563" w:type="dxa"/>
            <w:gridSpan w:val="2"/>
            <w:tcBorders>
              <w:top w:val="single" w:sz="4" w:space="0" w:color="auto"/>
              <w:left w:val="nil"/>
              <w:bottom w:val="single" w:sz="4" w:space="0" w:color="auto"/>
              <w:right w:val="single" w:sz="4" w:space="0" w:color="auto"/>
            </w:tcBorders>
            <w:vAlign w:val="center"/>
          </w:tcPr>
          <w:p w14:paraId="1DA24BB1"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p>
        </w:tc>
        <w:tc>
          <w:tcPr>
            <w:tcW w:w="563" w:type="dxa"/>
            <w:tcBorders>
              <w:top w:val="single" w:sz="4" w:space="0" w:color="auto"/>
              <w:left w:val="nil"/>
              <w:bottom w:val="single" w:sz="4" w:space="0" w:color="auto"/>
              <w:right w:val="single" w:sz="4" w:space="0" w:color="auto"/>
            </w:tcBorders>
            <w:vAlign w:val="center"/>
          </w:tcPr>
          <w:p w14:paraId="0B5F6F5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8</w:t>
            </w:r>
            <w:r>
              <w:rPr>
                <w:rFonts w:ascii="仿宋_GB2312" w:eastAsia="仿宋_GB2312" w:cs="仿宋_GB2312" w:hint="eastAsia"/>
                <w:kern w:val="0"/>
                <w:szCs w:val="21"/>
              </w:rPr>
              <w:t>.00</w:t>
            </w:r>
          </w:p>
        </w:tc>
        <w:tc>
          <w:tcPr>
            <w:tcW w:w="1672" w:type="dxa"/>
            <w:gridSpan w:val="3"/>
            <w:tcBorders>
              <w:top w:val="single" w:sz="4" w:space="0" w:color="auto"/>
              <w:left w:val="nil"/>
              <w:bottom w:val="single" w:sz="4" w:space="0" w:color="auto"/>
              <w:right w:val="single" w:sz="4" w:space="0" w:color="auto"/>
            </w:tcBorders>
            <w:vAlign w:val="center"/>
          </w:tcPr>
          <w:p w14:paraId="52D76876"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60D5FCE7" w14:textId="77777777">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9FDC1B"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0BB8DF1"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2EEC5059"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1D17353B"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制作年度法治宣传片</w:t>
            </w:r>
          </w:p>
        </w:tc>
        <w:tc>
          <w:tcPr>
            <w:tcW w:w="951" w:type="dxa"/>
            <w:tcBorders>
              <w:top w:val="single" w:sz="4" w:space="0" w:color="auto"/>
              <w:left w:val="nil"/>
              <w:bottom w:val="single" w:sz="4" w:space="0" w:color="auto"/>
              <w:right w:val="single" w:sz="4" w:space="0" w:color="auto"/>
            </w:tcBorders>
            <w:vAlign w:val="center"/>
          </w:tcPr>
          <w:p w14:paraId="2490625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1部</w:t>
            </w:r>
          </w:p>
        </w:tc>
        <w:tc>
          <w:tcPr>
            <w:tcW w:w="746" w:type="dxa"/>
            <w:tcBorders>
              <w:top w:val="single" w:sz="4" w:space="0" w:color="auto"/>
              <w:left w:val="nil"/>
              <w:bottom w:val="single" w:sz="4" w:space="0" w:color="auto"/>
              <w:right w:val="single" w:sz="4" w:space="0" w:color="auto"/>
            </w:tcBorders>
            <w:vAlign w:val="center"/>
          </w:tcPr>
          <w:p w14:paraId="339470E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1部</w:t>
            </w:r>
          </w:p>
        </w:tc>
        <w:tc>
          <w:tcPr>
            <w:tcW w:w="563" w:type="dxa"/>
            <w:gridSpan w:val="2"/>
            <w:tcBorders>
              <w:top w:val="single" w:sz="4" w:space="0" w:color="auto"/>
              <w:left w:val="nil"/>
              <w:bottom w:val="single" w:sz="4" w:space="0" w:color="auto"/>
              <w:right w:val="single" w:sz="4" w:space="0" w:color="auto"/>
            </w:tcBorders>
            <w:vAlign w:val="center"/>
          </w:tcPr>
          <w:p w14:paraId="6AEF25D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2DC72832"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7BF537D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3BD36FAA" w14:textId="77777777">
        <w:trPr>
          <w:trHeight w:hRule="exact" w:val="53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73922DF"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A85CC70"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7CDB028C"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01A3AF7A"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举办北京市学生宪法活动</w:t>
            </w:r>
          </w:p>
        </w:tc>
        <w:tc>
          <w:tcPr>
            <w:tcW w:w="951" w:type="dxa"/>
            <w:tcBorders>
              <w:top w:val="single" w:sz="4" w:space="0" w:color="auto"/>
              <w:left w:val="nil"/>
              <w:bottom w:val="single" w:sz="4" w:space="0" w:color="auto"/>
              <w:right w:val="single" w:sz="4" w:space="0" w:color="auto"/>
            </w:tcBorders>
            <w:vAlign w:val="center"/>
          </w:tcPr>
          <w:p w14:paraId="1277CDE9"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2场</w:t>
            </w:r>
          </w:p>
        </w:tc>
        <w:tc>
          <w:tcPr>
            <w:tcW w:w="746" w:type="dxa"/>
            <w:tcBorders>
              <w:top w:val="single" w:sz="4" w:space="0" w:color="auto"/>
              <w:left w:val="nil"/>
              <w:bottom w:val="single" w:sz="4" w:space="0" w:color="auto"/>
              <w:right w:val="single" w:sz="4" w:space="0" w:color="auto"/>
            </w:tcBorders>
            <w:vAlign w:val="center"/>
          </w:tcPr>
          <w:p w14:paraId="0C727ABA"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2场</w:t>
            </w:r>
          </w:p>
        </w:tc>
        <w:tc>
          <w:tcPr>
            <w:tcW w:w="563" w:type="dxa"/>
            <w:gridSpan w:val="2"/>
            <w:tcBorders>
              <w:top w:val="single" w:sz="4" w:space="0" w:color="auto"/>
              <w:left w:val="nil"/>
              <w:bottom w:val="single" w:sz="4" w:space="0" w:color="auto"/>
              <w:right w:val="single" w:sz="4" w:space="0" w:color="auto"/>
            </w:tcBorders>
            <w:vAlign w:val="center"/>
          </w:tcPr>
          <w:p w14:paraId="33EF67C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755B25E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6E3E74D9"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23DB1988" w14:textId="77777777">
        <w:trPr>
          <w:trHeight w:hRule="exact" w:val="82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043CB96"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C44B474" w14:textId="77777777" w:rsidR="00BD56EE" w:rsidRDefault="00BD56EE">
            <w:pPr>
              <w:widowControl/>
              <w:jc w:val="left"/>
              <w:rPr>
                <w:rFonts w:ascii="仿宋_GB2312" w:eastAsia="仿宋_GB2312" w:hAnsi="宋体" w:cs="宋体" w:hint="eastAsia"/>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0A3BF12E"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3ADEFD00"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青少年法治教育读本电子刊质量</w:t>
            </w:r>
          </w:p>
        </w:tc>
        <w:tc>
          <w:tcPr>
            <w:tcW w:w="951" w:type="dxa"/>
            <w:tcBorders>
              <w:top w:val="single" w:sz="4" w:space="0" w:color="auto"/>
              <w:left w:val="nil"/>
              <w:bottom w:val="single" w:sz="4" w:space="0" w:color="auto"/>
              <w:right w:val="single" w:sz="4" w:space="0" w:color="auto"/>
            </w:tcBorders>
            <w:vAlign w:val="center"/>
          </w:tcPr>
          <w:p w14:paraId="66FA568B"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746" w:type="dxa"/>
            <w:tcBorders>
              <w:top w:val="single" w:sz="4" w:space="0" w:color="auto"/>
              <w:left w:val="nil"/>
              <w:bottom w:val="single" w:sz="4" w:space="0" w:color="auto"/>
              <w:right w:val="single" w:sz="4" w:space="0" w:color="auto"/>
            </w:tcBorders>
            <w:vAlign w:val="center"/>
          </w:tcPr>
          <w:p w14:paraId="1ADB1C6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563" w:type="dxa"/>
            <w:gridSpan w:val="2"/>
            <w:tcBorders>
              <w:top w:val="single" w:sz="4" w:space="0" w:color="auto"/>
              <w:left w:val="nil"/>
              <w:bottom w:val="single" w:sz="4" w:space="0" w:color="auto"/>
              <w:right w:val="single" w:sz="4" w:space="0" w:color="auto"/>
            </w:tcBorders>
            <w:vAlign w:val="center"/>
          </w:tcPr>
          <w:p w14:paraId="0AA8A153"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71E7C24A"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005A943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0BEFDEC6" w14:textId="77777777">
        <w:trPr>
          <w:trHeight w:hRule="exact" w:val="82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C79DEC4"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763494A"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5242C2D5"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65F83D16"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“法治与校园”微信公众号文章质量</w:t>
            </w:r>
          </w:p>
        </w:tc>
        <w:tc>
          <w:tcPr>
            <w:tcW w:w="951" w:type="dxa"/>
            <w:tcBorders>
              <w:top w:val="single" w:sz="4" w:space="0" w:color="auto"/>
              <w:left w:val="nil"/>
              <w:bottom w:val="single" w:sz="4" w:space="0" w:color="auto"/>
              <w:right w:val="single" w:sz="4" w:space="0" w:color="auto"/>
            </w:tcBorders>
            <w:vAlign w:val="center"/>
          </w:tcPr>
          <w:p w14:paraId="0D3DC534"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746" w:type="dxa"/>
            <w:tcBorders>
              <w:top w:val="single" w:sz="4" w:space="0" w:color="auto"/>
              <w:left w:val="nil"/>
              <w:bottom w:val="single" w:sz="4" w:space="0" w:color="auto"/>
              <w:right w:val="single" w:sz="4" w:space="0" w:color="auto"/>
            </w:tcBorders>
            <w:vAlign w:val="center"/>
          </w:tcPr>
          <w:p w14:paraId="1D8CE9A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563" w:type="dxa"/>
            <w:gridSpan w:val="2"/>
            <w:tcBorders>
              <w:top w:val="single" w:sz="4" w:space="0" w:color="auto"/>
              <w:left w:val="nil"/>
              <w:bottom w:val="single" w:sz="4" w:space="0" w:color="auto"/>
              <w:right w:val="single" w:sz="4" w:space="0" w:color="auto"/>
            </w:tcBorders>
            <w:vAlign w:val="center"/>
          </w:tcPr>
          <w:p w14:paraId="5707D34D"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1A9809BF"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15DA241D"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44DD6837" w14:textId="77777777">
        <w:trPr>
          <w:trHeight w:hRule="exact" w:val="142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5F56B9F"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536C0FF"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1D92444F"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F839EDD"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年度法治宣传片</w:t>
            </w:r>
          </w:p>
        </w:tc>
        <w:tc>
          <w:tcPr>
            <w:tcW w:w="951" w:type="dxa"/>
            <w:tcBorders>
              <w:top w:val="single" w:sz="4" w:space="0" w:color="auto"/>
              <w:left w:val="nil"/>
              <w:bottom w:val="single" w:sz="4" w:space="0" w:color="auto"/>
              <w:right w:val="single" w:sz="4" w:space="0" w:color="auto"/>
            </w:tcBorders>
            <w:vAlign w:val="center"/>
          </w:tcPr>
          <w:p w14:paraId="1D5FCD7C"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746" w:type="dxa"/>
            <w:tcBorders>
              <w:top w:val="single" w:sz="4" w:space="0" w:color="auto"/>
              <w:left w:val="nil"/>
              <w:bottom w:val="single" w:sz="4" w:space="0" w:color="auto"/>
              <w:right w:val="single" w:sz="4" w:space="0" w:color="auto"/>
            </w:tcBorders>
            <w:vAlign w:val="center"/>
          </w:tcPr>
          <w:p w14:paraId="09861BC2"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达到行业相关标准</w:t>
            </w:r>
          </w:p>
        </w:tc>
        <w:tc>
          <w:tcPr>
            <w:tcW w:w="563" w:type="dxa"/>
            <w:gridSpan w:val="2"/>
            <w:tcBorders>
              <w:top w:val="single" w:sz="4" w:space="0" w:color="auto"/>
              <w:left w:val="nil"/>
              <w:bottom w:val="single" w:sz="4" w:space="0" w:color="auto"/>
              <w:right w:val="single" w:sz="4" w:space="0" w:color="auto"/>
            </w:tcBorders>
            <w:vAlign w:val="center"/>
          </w:tcPr>
          <w:p w14:paraId="599EFE54"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291B3827"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71D84182"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4D54EC45" w14:textId="77777777">
        <w:trPr>
          <w:trHeight w:hRule="exact" w:val="661"/>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E35D942"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835509A"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4E7C8BE1"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359BD6BF"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活动覆盖区</w:t>
            </w:r>
          </w:p>
        </w:tc>
        <w:tc>
          <w:tcPr>
            <w:tcW w:w="951" w:type="dxa"/>
            <w:tcBorders>
              <w:top w:val="single" w:sz="4" w:space="0" w:color="auto"/>
              <w:left w:val="nil"/>
              <w:bottom w:val="single" w:sz="4" w:space="0" w:color="auto"/>
              <w:right w:val="single" w:sz="4" w:space="0" w:color="auto"/>
            </w:tcBorders>
            <w:vAlign w:val="center"/>
          </w:tcPr>
          <w:p w14:paraId="1548A609"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不少于15个</w:t>
            </w:r>
          </w:p>
        </w:tc>
        <w:tc>
          <w:tcPr>
            <w:tcW w:w="746" w:type="dxa"/>
            <w:tcBorders>
              <w:top w:val="single" w:sz="4" w:space="0" w:color="auto"/>
              <w:left w:val="nil"/>
              <w:bottom w:val="single" w:sz="4" w:space="0" w:color="auto"/>
              <w:right w:val="single" w:sz="4" w:space="0" w:color="auto"/>
            </w:tcBorders>
            <w:vAlign w:val="center"/>
          </w:tcPr>
          <w:p w14:paraId="6367C65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17个</w:t>
            </w:r>
          </w:p>
        </w:tc>
        <w:tc>
          <w:tcPr>
            <w:tcW w:w="563" w:type="dxa"/>
            <w:gridSpan w:val="2"/>
            <w:tcBorders>
              <w:top w:val="single" w:sz="4" w:space="0" w:color="auto"/>
              <w:left w:val="nil"/>
              <w:bottom w:val="single" w:sz="4" w:space="0" w:color="auto"/>
              <w:right w:val="single" w:sz="4" w:space="0" w:color="auto"/>
            </w:tcBorders>
            <w:vAlign w:val="center"/>
          </w:tcPr>
          <w:p w14:paraId="3A6F745A"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41EE02EF"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5731927C"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2A1DA54D" w14:textId="77777777">
        <w:trPr>
          <w:trHeight w:hRule="exact" w:val="68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991431E"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856FB41"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440EE98A"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01ECEB3"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各项活动区参与率</w:t>
            </w:r>
          </w:p>
        </w:tc>
        <w:tc>
          <w:tcPr>
            <w:tcW w:w="951" w:type="dxa"/>
            <w:tcBorders>
              <w:top w:val="single" w:sz="4" w:space="0" w:color="auto"/>
              <w:left w:val="nil"/>
              <w:bottom w:val="single" w:sz="4" w:space="0" w:color="auto"/>
              <w:right w:val="single" w:sz="4" w:space="0" w:color="auto"/>
            </w:tcBorders>
            <w:vAlign w:val="center"/>
          </w:tcPr>
          <w:p w14:paraId="007E0B57"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不低于90%</w:t>
            </w:r>
          </w:p>
        </w:tc>
        <w:tc>
          <w:tcPr>
            <w:tcW w:w="746" w:type="dxa"/>
            <w:tcBorders>
              <w:top w:val="single" w:sz="4" w:space="0" w:color="auto"/>
              <w:left w:val="nil"/>
              <w:bottom w:val="single" w:sz="4" w:space="0" w:color="auto"/>
              <w:right w:val="single" w:sz="4" w:space="0" w:color="auto"/>
            </w:tcBorders>
            <w:vAlign w:val="center"/>
          </w:tcPr>
          <w:p w14:paraId="64FF45E8"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65B63E7E"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4ECCCC26"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4620F7D8"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6089816F" w14:textId="77777777">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7A28B52"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447D4F4"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28BABB1C" w14:textId="77777777" w:rsidR="00BD56E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6E49E87"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宪法活动全国活动获奖人次</w:t>
            </w:r>
          </w:p>
        </w:tc>
        <w:tc>
          <w:tcPr>
            <w:tcW w:w="951" w:type="dxa"/>
            <w:tcBorders>
              <w:top w:val="single" w:sz="4" w:space="0" w:color="auto"/>
              <w:left w:val="nil"/>
              <w:bottom w:val="single" w:sz="4" w:space="0" w:color="auto"/>
              <w:right w:val="single" w:sz="4" w:space="0" w:color="auto"/>
            </w:tcBorders>
            <w:vAlign w:val="center"/>
          </w:tcPr>
          <w:p w14:paraId="41C68FAA"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不少于3人次</w:t>
            </w:r>
          </w:p>
        </w:tc>
        <w:tc>
          <w:tcPr>
            <w:tcW w:w="746" w:type="dxa"/>
            <w:tcBorders>
              <w:top w:val="single" w:sz="4" w:space="0" w:color="auto"/>
              <w:left w:val="nil"/>
              <w:bottom w:val="single" w:sz="4" w:space="0" w:color="auto"/>
              <w:right w:val="single" w:sz="4" w:space="0" w:color="auto"/>
            </w:tcBorders>
            <w:vAlign w:val="center"/>
          </w:tcPr>
          <w:p w14:paraId="2CCCC0E4"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kern w:val="0"/>
                <w:szCs w:val="21"/>
              </w:rPr>
              <w:t>9</w:t>
            </w:r>
            <w:r>
              <w:rPr>
                <w:rFonts w:ascii="仿宋_GB2312" w:eastAsia="仿宋_GB2312" w:cs="仿宋_GB2312" w:hint="eastAsia"/>
                <w:kern w:val="0"/>
                <w:szCs w:val="21"/>
              </w:rPr>
              <w:t>人次</w:t>
            </w:r>
          </w:p>
        </w:tc>
        <w:tc>
          <w:tcPr>
            <w:tcW w:w="563" w:type="dxa"/>
            <w:gridSpan w:val="2"/>
            <w:tcBorders>
              <w:top w:val="single" w:sz="4" w:space="0" w:color="auto"/>
              <w:left w:val="nil"/>
              <w:bottom w:val="single" w:sz="4" w:space="0" w:color="auto"/>
              <w:right w:val="single" w:sz="4" w:space="0" w:color="auto"/>
            </w:tcBorders>
            <w:vAlign w:val="center"/>
          </w:tcPr>
          <w:p w14:paraId="4815A96E"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47AFF9FF"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23264C7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456DDC00" w14:textId="77777777">
        <w:trPr>
          <w:trHeight w:hRule="exact" w:val="59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748E2EE"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05FCB51" w14:textId="77777777" w:rsidR="00BD56EE" w:rsidRDefault="00BD56EE">
            <w:pPr>
              <w:widowControl/>
              <w:jc w:val="left"/>
              <w:rPr>
                <w:rFonts w:ascii="仿宋_GB2312" w:eastAsia="仿宋_GB2312" w:hAnsi="宋体" w:cs="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F148C25"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1F607138"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项目完成时间</w:t>
            </w:r>
          </w:p>
        </w:tc>
        <w:tc>
          <w:tcPr>
            <w:tcW w:w="951" w:type="dxa"/>
            <w:tcBorders>
              <w:top w:val="single" w:sz="4" w:space="0" w:color="auto"/>
              <w:left w:val="nil"/>
              <w:bottom w:val="single" w:sz="4" w:space="0" w:color="auto"/>
              <w:right w:val="single" w:sz="4" w:space="0" w:color="auto"/>
            </w:tcBorders>
            <w:vAlign w:val="center"/>
          </w:tcPr>
          <w:p w14:paraId="755B41DD"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12月底前</w:t>
            </w:r>
          </w:p>
        </w:tc>
        <w:tc>
          <w:tcPr>
            <w:tcW w:w="746" w:type="dxa"/>
            <w:tcBorders>
              <w:top w:val="single" w:sz="4" w:space="0" w:color="auto"/>
              <w:left w:val="nil"/>
              <w:bottom w:val="single" w:sz="4" w:space="0" w:color="auto"/>
              <w:right w:val="single" w:sz="4" w:space="0" w:color="auto"/>
            </w:tcBorders>
            <w:vAlign w:val="center"/>
          </w:tcPr>
          <w:p w14:paraId="2954B89D"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12月底前</w:t>
            </w:r>
          </w:p>
        </w:tc>
        <w:tc>
          <w:tcPr>
            <w:tcW w:w="563" w:type="dxa"/>
            <w:gridSpan w:val="2"/>
            <w:tcBorders>
              <w:top w:val="single" w:sz="4" w:space="0" w:color="auto"/>
              <w:left w:val="nil"/>
              <w:bottom w:val="single" w:sz="4" w:space="0" w:color="auto"/>
              <w:right w:val="single" w:sz="4" w:space="0" w:color="auto"/>
            </w:tcBorders>
            <w:vAlign w:val="center"/>
          </w:tcPr>
          <w:p w14:paraId="0DF1290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w:t>
            </w:r>
          </w:p>
        </w:tc>
        <w:tc>
          <w:tcPr>
            <w:tcW w:w="563" w:type="dxa"/>
            <w:tcBorders>
              <w:top w:val="single" w:sz="4" w:space="0" w:color="auto"/>
              <w:left w:val="nil"/>
              <w:bottom w:val="single" w:sz="4" w:space="0" w:color="auto"/>
              <w:right w:val="single" w:sz="4" w:space="0" w:color="auto"/>
            </w:tcBorders>
            <w:vAlign w:val="center"/>
          </w:tcPr>
          <w:p w14:paraId="2EFF6E7B"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3.00</w:t>
            </w:r>
          </w:p>
        </w:tc>
        <w:tc>
          <w:tcPr>
            <w:tcW w:w="1672" w:type="dxa"/>
            <w:gridSpan w:val="3"/>
            <w:tcBorders>
              <w:top w:val="single" w:sz="4" w:space="0" w:color="auto"/>
              <w:left w:val="nil"/>
              <w:bottom w:val="single" w:sz="4" w:space="0" w:color="auto"/>
              <w:right w:val="single" w:sz="4" w:space="0" w:color="auto"/>
            </w:tcBorders>
            <w:vAlign w:val="center"/>
          </w:tcPr>
          <w:p w14:paraId="688E254A"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6D06433E" w14:textId="77777777">
        <w:trPr>
          <w:trHeight w:hRule="exact" w:val="99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DC371E6"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8819A47" w14:textId="77777777" w:rsidR="00BD56EE" w:rsidRDefault="00BD56EE">
            <w:pPr>
              <w:widowControl/>
              <w:jc w:val="left"/>
              <w:rPr>
                <w:rFonts w:ascii="仿宋_GB2312" w:eastAsia="仿宋_GB2312" w:hAnsi="宋体" w:cs="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470E35ED"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14:paraId="64FBDB7B" w14:textId="77777777" w:rsidR="00BD56EE" w:rsidRDefault="000E619E">
            <w:pPr>
              <w:widowControl/>
              <w:spacing w:line="240" w:lineRule="exact"/>
              <w:jc w:val="left"/>
              <w:rPr>
                <w:rFonts w:ascii="仿宋_GB2312" w:eastAsia="仿宋_GB2312" w:cs="仿宋_GB2312"/>
                <w:color w:val="000000"/>
                <w:kern w:val="0"/>
                <w:szCs w:val="21"/>
              </w:rPr>
            </w:pPr>
            <w:r>
              <w:rPr>
                <w:rFonts w:ascii="仿宋_GB2312" w:eastAsia="仿宋_GB2312" w:cs="仿宋_GB2312" w:hint="eastAsia"/>
                <w:color w:val="000000"/>
                <w:kern w:val="0"/>
                <w:szCs w:val="21"/>
              </w:rPr>
              <w:t>项目成本</w:t>
            </w:r>
          </w:p>
        </w:tc>
        <w:tc>
          <w:tcPr>
            <w:tcW w:w="951" w:type="dxa"/>
            <w:tcBorders>
              <w:top w:val="single" w:sz="4" w:space="0" w:color="auto"/>
              <w:left w:val="nil"/>
              <w:bottom w:val="single" w:sz="4" w:space="0" w:color="auto"/>
              <w:right w:val="single" w:sz="4" w:space="0" w:color="auto"/>
            </w:tcBorders>
            <w:vAlign w:val="center"/>
          </w:tcPr>
          <w:p w14:paraId="7C7EDAAE"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hAnsi="宋体" w:cs="宋体"/>
                <w:kern w:val="0"/>
                <w:szCs w:val="21"/>
              </w:rPr>
              <w:t>119.2996</w:t>
            </w:r>
            <w:r>
              <w:rPr>
                <w:rFonts w:ascii="仿宋_GB2312" w:eastAsia="仿宋_GB2312" w:hAnsi="宋体" w:cs="宋体" w:hint="eastAsia"/>
                <w:kern w:val="0"/>
                <w:szCs w:val="21"/>
              </w:rPr>
              <w:t>万元</w:t>
            </w:r>
          </w:p>
        </w:tc>
        <w:tc>
          <w:tcPr>
            <w:tcW w:w="746" w:type="dxa"/>
            <w:tcBorders>
              <w:top w:val="single" w:sz="4" w:space="0" w:color="auto"/>
              <w:left w:val="nil"/>
              <w:bottom w:val="single" w:sz="4" w:space="0" w:color="auto"/>
              <w:right w:val="single" w:sz="4" w:space="0" w:color="auto"/>
            </w:tcBorders>
            <w:vAlign w:val="center"/>
          </w:tcPr>
          <w:p w14:paraId="59468E4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hAnsi="宋体" w:cs="宋体"/>
                <w:kern w:val="0"/>
                <w:szCs w:val="21"/>
              </w:rPr>
              <w:t>111.177964</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14:paraId="1317D5A0"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4</w:t>
            </w:r>
          </w:p>
        </w:tc>
        <w:tc>
          <w:tcPr>
            <w:tcW w:w="563" w:type="dxa"/>
            <w:tcBorders>
              <w:top w:val="single" w:sz="4" w:space="0" w:color="auto"/>
              <w:left w:val="nil"/>
              <w:bottom w:val="single" w:sz="4" w:space="0" w:color="auto"/>
              <w:right w:val="single" w:sz="4" w:space="0" w:color="auto"/>
            </w:tcBorders>
            <w:vAlign w:val="center"/>
          </w:tcPr>
          <w:p w14:paraId="20680475" w14:textId="77777777" w:rsidR="00BD56EE" w:rsidRDefault="000E619E">
            <w:pPr>
              <w:widowControl/>
              <w:spacing w:line="240" w:lineRule="exact"/>
              <w:jc w:val="center"/>
              <w:rPr>
                <w:rFonts w:ascii="仿宋_GB2312" w:eastAsia="仿宋_GB2312" w:cs="仿宋_GB2312"/>
                <w:kern w:val="0"/>
                <w:szCs w:val="21"/>
              </w:rPr>
            </w:pPr>
            <w:r>
              <w:rPr>
                <w:rFonts w:ascii="仿宋_GB2312" w:eastAsia="仿宋_GB2312" w:cs="仿宋_GB2312" w:hint="eastAsia"/>
                <w:kern w:val="0"/>
                <w:szCs w:val="21"/>
              </w:rPr>
              <w:t>4.00</w:t>
            </w:r>
          </w:p>
        </w:tc>
        <w:tc>
          <w:tcPr>
            <w:tcW w:w="1672" w:type="dxa"/>
            <w:gridSpan w:val="3"/>
            <w:tcBorders>
              <w:top w:val="single" w:sz="4" w:space="0" w:color="auto"/>
              <w:left w:val="nil"/>
              <w:bottom w:val="single" w:sz="4" w:space="0" w:color="auto"/>
              <w:right w:val="single" w:sz="4" w:space="0" w:color="auto"/>
            </w:tcBorders>
            <w:vAlign w:val="center"/>
          </w:tcPr>
          <w:p w14:paraId="152A10C0"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BD56EE" w14:paraId="28411C9B" w14:textId="77777777">
        <w:trPr>
          <w:trHeight w:hRule="exact" w:val="147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2AA576C" w14:textId="77777777" w:rsidR="00BD56EE" w:rsidRDefault="00BD56EE">
            <w:pPr>
              <w:widowControl/>
              <w:jc w:val="left"/>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3CDCCEFC"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4053EE02" w14:textId="77777777"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hAnsi="宋体" w:cs="宋体" w:hint="eastAsia"/>
                <w:kern w:val="0"/>
                <w:szCs w:val="21"/>
              </w:rPr>
              <w:t>社会</w:t>
            </w:r>
            <w:r w:rsidRPr="000E619E">
              <w:rPr>
                <w:rFonts w:ascii="仿宋_GB2312" w:eastAsia="仿宋_GB2312" w:hAnsi="宋体" w:cs="宋体" w:hint="eastAsia"/>
                <w:kern w:val="0"/>
                <w:szCs w:val="21"/>
              </w:rPr>
              <w:t>效益</w:t>
            </w:r>
          </w:p>
          <w:p w14:paraId="048CC2A2" w14:textId="77777777"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70FC92C6" w14:textId="77777777" w:rsidR="00BD56EE" w:rsidRPr="000E619E" w:rsidRDefault="000E619E">
            <w:pPr>
              <w:widowControl/>
              <w:spacing w:line="240" w:lineRule="exact"/>
              <w:jc w:val="left"/>
              <w:rPr>
                <w:rFonts w:ascii="仿宋_GB2312" w:eastAsia="仿宋_GB2312" w:cs="仿宋_GB2312"/>
                <w:color w:val="000000"/>
                <w:kern w:val="0"/>
                <w:szCs w:val="21"/>
              </w:rPr>
            </w:pPr>
            <w:r w:rsidRPr="000E619E">
              <w:rPr>
                <w:rFonts w:ascii="仿宋_GB2312" w:eastAsia="仿宋_GB2312" w:cs="仿宋_GB2312" w:hint="eastAsia"/>
                <w:kern w:val="0"/>
                <w:szCs w:val="21"/>
              </w:rPr>
              <w:t>法治教育工作</w:t>
            </w:r>
          </w:p>
        </w:tc>
        <w:tc>
          <w:tcPr>
            <w:tcW w:w="951" w:type="dxa"/>
            <w:tcBorders>
              <w:top w:val="single" w:sz="4" w:space="0" w:color="auto"/>
              <w:left w:val="nil"/>
              <w:bottom w:val="single" w:sz="4" w:space="0" w:color="auto"/>
              <w:right w:val="single" w:sz="4" w:space="0" w:color="auto"/>
            </w:tcBorders>
            <w:vAlign w:val="center"/>
          </w:tcPr>
          <w:p w14:paraId="644147C8"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途径、方法、资源更加丰富</w:t>
            </w:r>
          </w:p>
        </w:tc>
        <w:tc>
          <w:tcPr>
            <w:tcW w:w="746" w:type="dxa"/>
            <w:tcBorders>
              <w:top w:val="single" w:sz="4" w:space="0" w:color="auto"/>
              <w:left w:val="nil"/>
              <w:bottom w:val="single" w:sz="4" w:space="0" w:color="auto"/>
              <w:right w:val="single" w:sz="4" w:space="0" w:color="auto"/>
            </w:tcBorders>
            <w:vAlign w:val="center"/>
          </w:tcPr>
          <w:p w14:paraId="4C1742AB"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途径、方法、资源更加丰富</w:t>
            </w:r>
          </w:p>
        </w:tc>
        <w:tc>
          <w:tcPr>
            <w:tcW w:w="563" w:type="dxa"/>
            <w:gridSpan w:val="2"/>
            <w:tcBorders>
              <w:top w:val="single" w:sz="4" w:space="0" w:color="auto"/>
              <w:left w:val="nil"/>
              <w:bottom w:val="single" w:sz="4" w:space="0" w:color="auto"/>
              <w:right w:val="single" w:sz="4" w:space="0" w:color="auto"/>
            </w:tcBorders>
            <w:vAlign w:val="center"/>
          </w:tcPr>
          <w:p w14:paraId="796125BD"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10</w:t>
            </w:r>
          </w:p>
        </w:tc>
        <w:tc>
          <w:tcPr>
            <w:tcW w:w="563" w:type="dxa"/>
            <w:tcBorders>
              <w:top w:val="single" w:sz="4" w:space="0" w:color="auto"/>
              <w:left w:val="nil"/>
              <w:bottom w:val="single" w:sz="4" w:space="0" w:color="auto"/>
              <w:right w:val="single" w:sz="4" w:space="0" w:color="auto"/>
            </w:tcBorders>
            <w:vAlign w:val="center"/>
          </w:tcPr>
          <w:p w14:paraId="0F0F1AA0"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9.00</w:t>
            </w:r>
          </w:p>
        </w:tc>
        <w:tc>
          <w:tcPr>
            <w:tcW w:w="1672" w:type="dxa"/>
            <w:gridSpan w:val="3"/>
            <w:tcBorders>
              <w:top w:val="single" w:sz="4" w:space="0" w:color="auto"/>
              <w:left w:val="nil"/>
              <w:bottom w:val="single" w:sz="4" w:space="0" w:color="auto"/>
              <w:right w:val="single" w:sz="4" w:space="0" w:color="auto"/>
            </w:tcBorders>
            <w:vAlign w:val="center"/>
          </w:tcPr>
          <w:p w14:paraId="56D03287" w14:textId="7577A51F"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eastAsia="仿宋_GB2312" w:hAnsi="宋体" w:cs="宋体" w:hint="eastAsia"/>
                <w:kern w:val="0"/>
                <w:szCs w:val="21"/>
              </w:rPr>
              <w:t>法治教育方法和途径有待进一步结合师生需求特点融入多元应用场景</w:t>
            </w:r>
          </w:p>
        </w:tc>
      </w:tr>
      <w:tr w:rsidR="00BD56EE" w14:paraId="10F7B704" w14:textId="77777777">
        <w:trPr>
          <w:trHeight w:hRule="exact" w:val="130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5CAB0D5" w14:textId="77777777" w:rsidR="00BD56EE" w:rsidRDefault="00BD56EE">
            <w:pPr>
              <w:widowControl/>
              <w:jc w:val="left"/>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4522621" w14:textId="77777777" w:rsidR="00BD56EE" w:rsidRDefault="00BD56EE">
            <w:pPr>
              <w:widowControl/>
              <w:jc w:val="left"/>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0EB3DC5C" w14:textId="77777777" w:rsidR="00BD56EE" w:rsidRPr="000E619E" w:rsidRDefault="00BD56EE">
            <w:pPr>
              <w:widowControl/>
              <w:jc w:val="left"/>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0869327E" w14:textId="77777777" w:rsidR="00BD56EE" w:rsidRPr="000E619E" w:rsidRDefault="000E619E">
            <w:pPr>
              <w:widowControl/>
              <w:spacing w:line="240" w:lineRule="exact"/>
              <w:jc w:val="left"/>
              <w:rPr>
                <w:rFonts w:ascii="仿宋_GB2312" w:eastAsia="仿宋_GB2312" w:cs="仿宋_GB2312"/>
                <w:color w:val="000000"/>
                <w:kern w:val="0"/>
                <w:szCs w:val="21"/>
              </w:rPr>
            </w:pPr>
            <w:r w:rsidRPr="000E619E">
              <w:rPr>
                <w:rFonts w:ascii="仿宋_GB2312" w:eastAsia="仿宋_GB2312" w:cs="仿宋_GB2312" w:hint="eastAsia"/>
                <w:kern w:val="0"/>
                <w:szCs w:val="21"/>
              </w:rPr>
              <w:t>师生法治教育资源</w:t>
            </w:r>
          </w:p>
        </w:tc>
        <w:tc>
          <w:tcPr>
            <w:tcW w:w="951" w:type="dxa"/>
            <w:tcBorders>
              <w:top w:val="single" w:sz="4" w:space="0" w:color="auto"/>
              <w:left w:val="nil"/>
              <w:bottom w:val="single" w:sz="4" w:space="0" w:color="auto"/>
              <w:right w:val="single" w:sz="4" w:space="0" w:color="auto"/>
            </w:tcBorders>
            <w:vAlign w:val="center"/>
          </w:tcPr>
          <w:p w14:paraId="354D14A0"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更加丰富</w:t>
            </w:r>
          </w:p>
        </w:tc>
        <w:tc>
          <w:tcPr>
            <w:tcW w:w="746" w:type="dxa"/>
            <w:tcBorders>
              <w:top w:val="single" w:sz="4" w:space="0" w:color="auto"/>
              <w:left w:val="nil"/>
              <w:bottom w:val="single" w:sz="4" w:space="0" w:color="auto"/>
              <w:right w:val="single" w:sz="4" w:space="0" w:color="auto"/>
            </w:tcBorders>
            <w:vAlign w:val="center"/>
          </w:tcPr>
          <w:p w14:paraId="50AB6CE8"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更加丰富</w:t>
            </w:r>
          </w:p>
        </w:tc>
        <w:tc>
          <w:tcPr>
            <w:tcW w:w="563" w:type="dxa"/>
            <w:gridSpan w:val="2"/>
            <w:tcBorders>
              <w:top w:val="single" w:sz="4" w:space="0" w:color="auto"/>
              <w:left w:val="nil"/>
              <w:bottom w:val="single" w:sz="4" w:space="0" w:color="auto"/>
              <w:right w:val="single" w:sz="4" w:space="0" w:color="auto"/>
            </w:tcBorders>
            <w:vAlign w:val="center"/>
          </w:tcPr>
          <w:p w14:paraId="7125A38F"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15</w:t>
            </w:r>
          </w:p>
        </w:tc>
        <w:tc>
          <w:tcPr>
            <w:tcW w:w="563" w:type="dxa"/>
            <w:tcBorders>
              <w:top w:val="single" w:sz="4" w:space="0" w:color="auto"/>
              <w:left w:val="nil"/>
              <w:bottom w:val="single" w:sz="4" w:space="0" w:color="auto"/>
              <w:right w:val="single" w:sz="4" w:space="0" w:color="auto"/>
            </w:tcBorders>
            <w:vAlign w:val="center"/>
          </w:tcPr>
          <w:p w14:paraId="146C2423"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13.00</w:t>
            </w:r>
          </w:p>
        </w:tc>
        <w:tc>
          <w:tcPr>
            <w:tcW w:w="1672" w:type="dxa"/>
            <w:gridSpan w:val="3"/>
            <w:tcBorders>
              <w:top w:val="single" w:sz="4" w:space="0" w:color="auto"/>
              <w:left w:val="nil"/>
              <w:bottom w:val="single" w:sz="4" w:space="0" w:color="auto"/>
              <w:right w:val="single" w:sz="4" w:space="0" w:color="auto"/>
            </w:tcBorders>
            <w:vAlign w:val="center"/>
          </w:tcPr>
          <w:p w14:paraId="7FBAC4A7" w14:textId="77777777"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eastAsia="仿宋_GB2312" w:hAnsi="宋体" w:cs="宋体" w:hint="eastAsia"/>
                <w:kern w:val="0"/>
                <w:szCs w:val="21"/>
              </w:rPr>
              <w:t>法治教育资源整合与共享的长效协同机制有待进一步深化</w:t>
            </w:r>
          </w:p>
        </w:tc>
      </w:tr>
      <w:tr w:rsidR="00BD56EE" w14:paraId="6ADA245C" w14:textId="77777777">
        <w:trPr>
          <w:trHeight w:hRule="exact" w:val="64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A07AB5B" w14:textId="77777777" w:rsidR="00BD56EE" w:rsidRDefault="00BD56EE">
            <w:pPr>
              <w:widowControl/>
              <w:jc w:val="left"/>
              <w:rPr>
                <w:rFonts w:ascii="仿宋_GB2312" w:eastAsia="仿宋_GB2312" w:hAnsi="宋体" w:cs="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1132140F"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满意度</w:t>
            </w:r>
          </w:p>
          <w:p w14:paraId="7B276901" w14:textId="77777777" w:rsidR="00BD56EE" w:rsidRDefault="000E619E">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55BBCD13" w14:textId="77777777"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14:paraId="2AD939F9" w14:textId="77777777" w:rsidR="00BD56EE" w:rsidRPr="000E619E" w:rsidRDefault="000E619E">
            <w:pPr>
              <w:widowControl/>
              <w:spacing w:line="240" w:lineRule="exact"/>
              <w:jc w:val="left"/>
              <w:rPr>
                <w:rFonts w:ascii="仿宋_GB2312" w:eastAsia="仿宋_GB2312" w:cs="仿宋_GB2312"/>
                <w:color w:val="000000"/>
                <w:kern w:val="0"/>
                <w:szCs w:val="21"/>
              </w:rPr>
            </w:pPr>
            <w:r w:rsidRPr="000E619E">
              <w:rPr>
                <w:rFonts w:ascii="仿宋_GB2312" w:eastAsia="仿宋_GB2312" w:cs="仿宋_GB2312" w:hint="eastAsia"/>
                <w:color w:val="000000"/>
                <w:kern w:val="0"/>
                <w:szCs w:val="21"/>
              </w:rPr>
              <w:t>北京市师生对项目满意度</w:t>
            </w:r>
          </w:p>
        </w:tc>
        <w:tc>
          <w:tcPr>
            <w:tcW w:w="951" w:type="dxa"/>
            <w:tcBorders>
              <w:top w:val="single" w:sz="4" w:space="0" w:color="auto"/>
              <w:left w:val="nil"/>
              <w:bottom w:val="single" w:sz="4" w:space="0" w:color="auto"/>
              <w:right w:val="single" w:sz="4" w:space="0" w:color="auto"/>
            </w:tcBorders>
            <w:vAlign w:val="center"/>
          </w:tcPr>
          <w:p w14:paraId="775822C3"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不低于90%</w:t>
            </w:r>
          </w:p>
        </w:tc>
        <w:tc>
          <w:tcPr>
            <w:tcW w:w="746" w:type="dxa"/>
            <w:tcBorders>
              <w:top w:val="single" w:sz="4" w:space="0" w:color="auto"/>
              <w:left w:val="nil"/>
              <w:bottom w:val="single" w:sz="4" w:space="0" w:color="auto"/>
              <w:right w:val="single" w:sz="4" w:space="0" w:color="auto"/>
            </w:tcBorders>
            <w:vAlign w:val="center"/>
          </w:tcPr>
          <w:p w14:paraId="107CD73A"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14:paraId="020417C2"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10</w:t>
            </w:r>
          </w:p>
        </w:tc>
        <w:tc>
          <w:tcPr>
            <w:tcW w:w="563" w:type="dxa"/>
            <w:tcBorders>
              <w:top w:val="single" w:sz="4" w:space="0" w:color="auto"/>
              <w:left w:val="nil"/>
              <w:bottom w:val="single" w:sz="4" w:space="0" w:color="auto"/>
              <w:right w:val="single" w:sz="4" w:space="0" w:color="auto"/>
            </w:tcBorders>
            <w:vAlign w:val="center"/>
          </w:tcPr>
          <w:p w14:paraId="7CA3478B" w14:textId="77777777" w:rsidR="00BD56EE" w:rsidRPr="000E619E" w:rsidRDefault="000E619E">
            <w:pPr>
              <w:widowControl/>
              <w:spacing w:line="240" w:lineRule="exact"/>
              <w:jc w:val="center"/>
              <w:rPr>
                <w:rFonts w:ascii="仿宋_GB2312" w:eastAsia="仿宋_GB2312" w:cs="仿宋_GB2312"/>
                <w:kern w:val="0"/>
                <w:szCs w:val="21"/>
              </w:rPr>
            </w:pPr>
            <w:r w:rsidRPr="000E619E">
              <w:rPr>
                <w:rFonts w:ascii="仿宋_GB2312" w:eastAsia="仿宋_GB2312" w:cs="仿宋_GB2312" w:hint="eastAsia"/>
                <w:kern w:val="0"/>
                <w:szCs w:val="21"/>
              </w:rPr>
              <w:t>10.00</w:t>
            </w:r>
          </w:p>
        </w:tc>
        <w:tc>
          <w:tcPr>
            <w:tcW w:w="1672" w:type="dxa"/>
            <w:gridSpan w:val="3"/>
            <w:tcBorders>
              <w:top w:val="single" w:sz="4" w:space="0" w:color="auto"/>
              <w:left w:val="nil"/>
              <w:bottom w:val="single" w:sz="4" w:space="0" w:color="auto"/>
              <w:right w:val="single" w:sz="4" w:space="0" w:color="auto"/>
            </w:tcBorders>
            <w:vAlign w:val="center"/>
          </w:tcPr>
          <w:p w14:paraId="25603691" w14:textId="77777777" w:rsidR="00BD56EE" w:rsidRPr="000E619E" w:rsidRDefault="000E619E">
            <w:pPr>
              <w:widowControl/>
              <w:spacing w:line="240" w:lineRule="exact"/>
              <w:jc w:val="center"/>
              <w:rPr>
                <w:rFonts w:ascii="仿宋_GB2312" w:eastAsia="仿宋_GB2312" w:hAnsi="宋体" w:cs="宋体" w:hint="eastAsia"/>
                <w:kern w:val="0"/>
                <w:szCs w:val="21"/>
              </w:rPr>
            </w:pPr>
            <w:r w:rsidRPr="000E619E">
              <w:rPr>
                <w:rFonts w:ascii="仿宋_GB2312" w:eastAsia="仿宋_GB2312" w:hAnsi="宋体" w:cs="宋体" w:hint="eastAsia"/>
                <w:kern w:val="0"/>
                <w:szCs w:val="21"/>
              </w:rPr>
              <w:t>无</w:t>
            </w:r>
          </w:p>
        </w:tc>
      </w:tr>
      <w:tr w:rsidR="00BD56EE" w14:paraId="044D56AB" w14:textId="77777777">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1A6BCFE8" w14:textId="77777777" w:rsidR="00BD56EE" w:rsidRDefault="000E619E">
            <w:pPr>
              <w:widowControl/>
              <w:spacing w:line="240" w:lineRule="exact"/>
              <w:jc w:val="center"/>
              <w:rPr>
                <w:rFonts w:ascii="仿宋_GB2312" w:eastAsia="仿宋_GB2312" w:cs="仿宋_GB2312"/>
                <w:color w:val="000000"/>
                <w:kern w:val="0"/>
                <w:szCs w:val="21"/>
              </w:rPr>
            </w:pPr>
            <w:r>
              <w:rPr>
                <w:rFonts w:ascii="仿宋_GB2312" w:eastAsia="仿宋_GB2312" w:cs="仿宋_GB2312"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3E47AD33" w14:textId="77777777" w:rsidR="00BD56EE" w:rsidRDefault="000E619E">
            <w:pPr>
              <w:widowControl/>
              <w:spacing w:line="240" w:lineRule="exact"/>
              <w:jc w:val="center"/>
              <w:rPr>
                <w:rFonts w:ascii="仿宋_GB2312" w:eastAsia="仿宋_GB2312" w:cs="仿宋_GB2312"/>
                <w:color w:val="000000"/>
                <w:kern w:val="0"/>
                <w:szCs w:val="21"/>
              </w:rPr>
            </w:pPr>
            <w:r>
              <w:rPr>
                <w:rFonts w:ascii="仿宋_GB2312" w:eastAsia="仿宋_GB2312" w:cs="仿宋_GB2312" w:hint="eastAsia"/>
                <w:color w:val="000000"/>
                <w:kern w:val="0"/>
                <w:szCs w:val="21"/>
              </w:rPr>
              <w:t>1</w:t>
            </w:r>
            <w:r>
              <w:rPr>
                <w:rFonts w:ascii="仿宋_GB2312" w:eastAsia="仿宋_GB2312" w:cs="仿宋_GB2312"/>
                <w:color w:val="000000"/>
                <w:kern w:val="0"/>
                <w:szCs w:val="21"/>
              </w:rPr>
              <w:t>00</w:t>
            </w:r>
          </w:p>
        </w:tc>
        <w:tc>
          <w:tcPr>
            <w:tcW w:w="563" w:type="dxa"/>
            <w:tcBorders>
              <w:top w:val="single" w:sz="4" w:space="0" w:color="auto"/>
              <w:left w:val="nil"/>
              <w:bottom w:val="single" w:sz="4" w:space="0" w:color="auto"/>
              <w:right w:val="single" w:sz="4" w:space="0" w:color="auto"/>
            </w:tcBorders>
            <w:vAlign w:val="center"/>
          </w:tcPr>
          <w:p w14:paraId="437804BC" w14:textId="77777777" w:rsidR="00BD56EE" w:rsidRDefault="000E619E">
            <w:pPr>
              <w:widowControl/>
              <w:spacing w:line="240" w:lineRule="exact"/>
              <w:jc w:val="center"/>
              <w:rPr>
                <w:rFonts w:ascii="仿宋_GB2312" w:eastAsia="仿宋_GB2312" w:cs="仿宋_GB2312"/>
                <w:color w:val="000000"/>
                <w:kern w:val="0"/>
                <w:szCs w:val="21"/>
              </w:rPr>
            </w:pPr>
            <w:r>
              <w:rPr>
                <w:rFonts w:ascii="仿宋_GB2312" w:eastAsia="仿宋_GB2312" w:cs="仿宋_GB2312" w:hint="eastAsia"/>
                <w:color w:val="000000"/>
                <w:kern w:val="0"/>
                <w:szCs w:val="21"/>
              </w:rPr>
              <w:t>9</w:t>
            </w:r>
            <w:r>
              <w:rPr>
                <w:rFonts w:ascii="仿宋_GB2312" w:eastAsia="仿宋_GB2312" w:cs="仿宋_GB2312"/>
                <w:color w:val="000000"/>
                <w:kern w:val="0"/>
                <w:szCs w:val="21"/>
              </w:rPr>
              <w:t>6</w:t>
            </w:r>
            <w:r>
              <w:rPr>
                <w:rFonts w:ascii="仿宋_GB2312" w:eastAsia="仿宋_GB2312" w:cs="仿宋_GB2312" w:hint="eastAsia"/>
                <w:color w:val="000000"/>
                <w:kern w:val="0"/>
                <w:szCs w:val="21"/>
              </w:rPr>
              <w:t>.00</w:t>
            </w:r>
          </w:p>
        </w:tc>
        <w:tc>
          <w:tcPr>
            <w:tcW w:w="1672" w:type="dxa"/>
            <w:gridSpan w:val="3"/>
            <w:tcBorders>
              <w:top w:val="single" w:sz="4" w:space="0" w:color="auto"/>
              <w:left w:val="nil"/>
              <w:bottom w:val="single" w:sz="4" w:space="0" w:color="auto"/>
              <w:right w:val="single" w:sz="4" w:space="0" w:color="auto"/>
            </w:tcBorders>
            <w:vAlign w:val="center"/>
          </w:tcPr>
          <w:p w14:paraId="6AE9F0AD" w14:textId="77777777" w:rsidR="00BD56EE" w:rsidRDefault="00BD56EE">
            <w:pPr>
              <w:widowControl/>
              <w:spacing w:line="240" w:lineRule="exact"/>
              <w:jc w:val="center"/>
              <w:rPr>
                <w:rFonts w:ascii="仿宋_GB2312" w:eastAsia="仿宋_GB2312" w:hAnsi="宋体" w:cs="宋体" w:hint="eastAsia"/>
                <w:kern w:val="0"/>
                <w:szCs w:val="21"/>
              </w:rPr>
            </w:pPr>
          </w:p>
        </w:tc>
      </w:tr>
    </w:tbl>
    <w:p w14:paraId="4BE318CC" w14:textId="77777777" w:rsidR="00BD56EE" w:rsidRDefault="00BD56EE"/>
    <w:sectPr w:rsidR="00BD56E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lYWRhMDNjOWU3OWYzZTZlNzE4ZDVmMDgyN2M5ZjkifQ=="/>
  </w:docVars>
  <w:rsids>
    <w:rsidRoot w:val="001532E3"/>
    <w:rsid w:val="BFFB0892"/>
    <w:rsid w:val="000E619E"/>
    <w:rsid w:val="001532E3"/>
    <w:rsid w:val="00295F82"/>
    <w:rsid w:val="006C257B"/>
    <w:rsid w:val="00806CA6"/>
    <w:rsid w:val="009D2F13"/>
    <w:rsid w:val="00A02EA5"/>
    <w:rsid w:val="00A6260D"/>
    <w:rsid w:val="00A76F59"/>
    <w:rsid w:val="00BD56EE"/>
    <w:rsid w:val="00C355D4"/>
    <w:rsid w:val="224E258D"/>
    <w:rsid w:val="2E4722A5"/>
    <w:rsid w:val="3383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BDB12B-9C39-47A9-80A7-83C426E5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rPr>
      <w:sz w:val="18"/>
      <w:szCs w:val="18"/>
    </w:rPr>
  </w:style>
  <w:style w:type="character" w:customStyle="1" w:styleId="a6">
    <w:name w:val="页眉 字符"/>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579</Words>
  <Characters>684</Characters>
  <Application>Microsoft Office Word</Application>
  <DocSecurity>0</DocSecurity>
  <Lines>228</Lines>
  <Paragraphs>180</Paragraphs>
  <ScaleCrop>false</ScaleCrop>
  <Company>神州网信技术有限公司</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玮 薛</cp:lastModifiedBy>
  <cp:revision>18</cp:revision>
  <dcterms:created xsi:type="dcterms:W3CDTF">2021-03-14T07:31:00Z</dcterms:created>
  <dcterms:modified xsi:type="dcterms:W3CDTF">2025-08-21T12:16:00Z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51A68F467EACEFAE4FA2216802169D1D_43</vt:lpwstr>
  </property>
  <property fmtid="{D5CDD505-2E9C-101B-9397-08002B2CF9AE}" pid="4" name="KSOTemplateDocerSaveRecord">
    <vt:lpwstr>eyJoZGlkIjoiMDMzOWIxODVmMmUzZjAzZDcxZjI0YzVlNGY2MWMyYmUiLCJ1c2VySWQiOiIyNjYzMTk5NSJ9</vt:lpwstr>
  </property>
</Properties>
</file>