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A4469">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7ACB05B4">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7BFD79CA">
      <w:pPr>
        <w:spacing w:line="240" w:lineRule="exact"/>
        <w:rPr>
          <w:rFonts w:hint="eastAsia" w:ascii="仿宋_GB2312" w:hAnsi="宋体" w:eastAsia="仿宋_GB2312"/>
          <w:sz w:val="30"/>
          <w:szCs w:val="30"/>
        </w:rPr>
      </w:pPr>
    </w:p>
    <w:tbl>
      <w:tblPr>
        <w:tblStyle w:val="4"/>
        <w:tblW w:w="9280" w:type="dxa"/>
        <w:jc w:val="center"/>
        <w:tblLayout w:type="fixed"/>
        <w:tblCellMar>
          <w:top w:w="0" w:type="dxa"/>
          <w:left w:w="108" w:type="dxa"/>
          <w:bottom w:w="0" w:type="dxa"/>
          <w:right w:w="108" w:type="dxa"/>
        </w:tblCellMar>
      </w:tblPr>
      <w:tblGrid>
        <w:gridCol w:w="585"/>
        <w:gridCol w:w="975"/>
        <w:gridCol w:w="1105"/>
        <w:gridCol w:w="727"/>
        <w:gridCol w:w="944"/>
        <w:gridCol w:w="466"/>
        <w:gridCol w:w="774"/>
        <w:gridCol w:w="923"/>
        <w:gridCol w:w="279"/>
        <w:gridCol w:w="284"/>
        <w:gridCol w:w="420"/>
        <w:gridCol w:w="348"/>
        <w:gridCol w:w="498"/>
        <w:gridCol w:w="952"/>
      </w:tblGrid>
      <w:tr w14:paraId="789152A0">
        <w:tblPrEx>
          <w:tblCellMar>
            <w:top w:w="0" w:type="dxa"/>
            <w:left w:w="108" w:type="dxa"/>
            <w:bottom w:w="0" w:type="dxa"/>
            <w:right w:w="108" w:type="dxa"/>
          </w:tblCellMar>
        </w:tblPrEx>
        <w:trPr>
          <w:trHeight w:val="680"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36BEEDE1">
            <w:pPr>
              <w:widowControl/>
              <w:spacing w:line="240" w:lineRule="exact"/>
              <w:jc w:val="center"/>
              <w:rPr>
                <w:rFonts w:hint="eastAsia" w:ascii="仿宋_GB2312" w:hAnsi="宋体" w:eastAsia="仿宋_GB2312" w:cs="宋体"/>
                <w:color w:val="auto"/>
                <w:kern w:val="0"/>
                <w:szCs w:val="21"/>
                <w:highlight w:val="none"/>
              </w:rPr>
            </w:pPr>
            <w:bookmarkStart w:id="0" w:name="OLE_LINK1"/>
            <w:r>
              <w:rPr>
                <w:rFonts w:hint="eastAsia" w:ascii="仿宋_GB2312" w:hAnsi="宋体" w:eastAsia="仿宋_GB2312" w:cs="宋体"/>
                <w:color w:val="auto"/>
                <w:kern w:val="0"/>
                <w:szCs w:val="21"/>
                <w:highlight w:val="none"/>
              </w:rPr>
              <w:t>项目名称</w:t>
            </w:r>
          </w:p>
        </w:tc>
        <w:tc>
          <w:tcPr>
            <w:tcW w:w="7720" w:type="dxa"/>
            <w:gridSpan w:val="12"/>
            <w:tcBorders>
              <w:top w:val="single" w:color="auto" w:sz="4" w:space="0"/>
              <w:left w:val="nil"/>
              <w:bottom w:val="single" w:color="auto" w:sz="4" w:space="0"/>
              <w:right w:val="single" w:color="auto" w:sz="4" w:space="0"/>
            </w:tcBorders>
            <w:noWrap w:val="0"/>
            <w:vAlign w:val="center"/>
          </w:tcPr>
          <w:p w14:paraId="781A17B9">
            <w:pPr>
              <w:widowControl/>
              <w:tabs>
                <w:tab w:val="left" w:pos="1330"/>
              </w:tabs>
              <w:spacing w:line="240" w:lineRule="exact"/>
              <w:jc w:val="left"/>
              <w:rPr>
                <w:rFonts w:hint="eastAsia" w:ascii="仿宋_GB2312" w:hAnsi="宋体" w:eastAsia="仿宋_GB2312" w:cs="宋体"/>
                <w:color w:val="auto"/>
                <w:kern w:val="0"/>
                <w:szCs w:val="21"/>
                <w:highlight w:val="none"/>
                <w:lang w:eastAsia="zh-CN"/>
              </w:rPr>
            </w:pPr>
            <w:r>
              <w:rPr>
                <w:rFonts w:hint="eastAsia" w:ascii="仿宋_GB2312" w:hAnsi="宋体" w:eastAsia="仿宋_GB2312" w:cs="宋体"/>
                <w:color w:val="auto"/>
                <w:kern w:val="0"/>
                <w:szCs w:val="21"/>
                <w:highlight w:val="none"/>
                <w:lang w:eastAsia="zh-CN"/>
              </w:rPr>
              <w:t>直属单位业务发展-北京市学前教育普及普惠督导评估政策与实践研究</w:t>
            </w:r>
          </w:p>
        </w:tc>
      </w:tr>
      <w:tr w14:paraId="6351A0F0">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7F64EC98">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主管部门</w:t>
            </w:r>
          </w:p>
        </w:tc>
        <w:tc>
          <w:tcPr>
            <w:tcW w:w="4016" w:type="dxa"/>
            <w:gridSpan w:val="5"/>
            <w:tcBorders>
              <w:top w:val="single" w:color="auto" w:sz="4" w:space="0"/>
              <w:left w:val="nil"/>
              <w:bottom w:val="single" w:color="auto" w:sz="4" w:space="0"/>
              <w:right w:val="single" w:color="auto" w:sz="4" w:space="0"/>
            </w:tcBorders>
            <w:noWrap w:val="0"/>
            <w:vAlign w:val="center"/>
          </w:tcPr>
          <w:p w14:paraId="1311A5A4">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北京市教育委员会</w:t>
            </w:r>
          </w:p>
        </w:tc>
        <w:tc>
          <w:tcPr>
            <w:tcW w:w="1202" w:type="dxa"/>
            <w:gridSpan w:val="2"/>
            <w:tcBorders>
              <w:top w:val="nil"/>
              <w:left w:val="nil"/>
              <w:bottom w:val="single" w:color="auto" w:sz="4" w:space="0"/>
              <w:right w:val="single" w:color="auto" w:sz="4" w:space="0"/>
            </w:tcBorders>
            <w:noWrap w:val="0"/>
            <w:vAlign w:val="center"/>
          </w:tcPr>
          <w:p w14:paraId="163D0739">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实施单位</w:t>
            </w:r>
          </w:p>
        </w:tc>
        <w:tc>
          <w:tcPr>
            <w:tcW w:w="2502" w:type="dxa"/>
            <w:gridSpan w:val="5"/>
            <w:tcBorders>
              <w:top w:val="single" w:color="auto" w:sz="4" w:space="0"/>
              <w:left w:val="nil"/>
              <w:bottom w:val="single" w:color="auto" w:sz="4" w:space="0"/>
              <w:right w:val="single" w:color="auto" w:sz="4" w:space="0"/>
            </w:tcBorders>
            <w:noWrap w:val="0"/>
            <w:vAlign w:val="center"/>
          </w:tcPr>
          <w:p w14:paraId="4110A518">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北京教育督导评估院</w:t>
            </w:r>
          </w:p>
        </w:tc>
      </w:tr>
      <w:tr w14:paraId="4152F669">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FF3C810">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项目资金</w:t>
            </w:r>
            <w:r>
              <w:rPr>
                <w:rFonts w:hint="eastAsia" w:ascii="仿宋_GB2312" w:hAnsi="宋体" w:eastAsia="仿宋_GB2312" w:cs="宋体"/>
                <w:color w:val="auto"/>
                <w:kern w:val="0"/>
                <w:szCs w:val="21"/>
                <w:highlight w:val="none"/>
              </w:rPr>
              <w:br w:type="textWrapping"/>
            </w:r>
            <w:r>
              <w:rPr>
                <w:rFonts w:hint="eastAsia" w:ascii="仿宋_GB2312" w:hAnsi="宋体" w:eastAsia="仿宋_GB2312" w:cs="宋体"/>
                <w:color w:val="auto"/>
                <w:kern w:val="0"/>
                <w:szCs w:val="21"/>
                <w:highlight w:val="none"/>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54B8EEA9">
            <w:pPr>
              <w:widowControl/>
              <w:spacing w:line="240" w:lineRule="exact"/>
              <w:jc w:val="center"/>
              <w:rPr>
                <w:rFonts w:hint="eastAsia" w:ascii="仿宋_GB2312" w:hAnsi="宋体" w:eastAsia="仿宋_GB2312" w:cs="宋体"/>
                <w:color w:val="auto"/>
                <w:kern w:val="0"/>
                <w:szCs w:val="21"/>
                <w:highlight w:val="none"/>
              </w:rPr>
            </w:pPr>
          </w:p>
        </w:tc>
        <w:tc>
          <w:tcPr>
            <w:tcW w:w="944" w:type="dxa"/>
            <w:tcBorders>
              <w:top w:val="nil"/>
              <w:left w:val="nil"/>
              <w:bottom w:val="single" w:color="auto" w:sz="4" w:space="0"/>
              <w:right w:val="single" w:color="auto" w:sz="4" w:space="0"/>
            </w:tcBorders>
            <w:noWrap w:val="0"/>
            <w:vAlign w:val="center"/>
          </w:tcPr>
          <w:p w14:paraId="41C0E2EA">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年初预</w:t>
            </w:r>
          </w:p>
          <w:p w14:paraId="47AC962D">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算数</w:t>
            </w:r>
          </w:p>
        </w:tc>
        <w:tc>
          <w:tcPr>
            <w:tcW w:w="1240" w:type="dxa"/>
            <w:gridSpan w:val="2"/>
            <w:tcBorders>
              <w:top w:val="nil"/>
              <w:left w:val="nil"/>
              <w:bottom w:val="single" w:color="auto" w:sz="4" w:space="0"/>
              <w:right w:val="single" w:color="auto" w:sz="4" w:space="0"/>
            </w:tcBorders>
            <w:noWrap w:val="0"/>
            <w:vAlign w:val="center"/>
          </w:tcPr>
          <w:p w14:paraId="08CDED2F">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全年预</w:t>
            </w:r>
          </w:p>
          <w:p w14:paraId="144C8BC2">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算数</w:t>
            </w:r>
          </w:p>
        </w:tc>
        <w:tc>
          <w:tcPr>
            <w:tcW w:w="1202" w:type="dxa"/>
            <w:gridSpan w:val="2"/>
            <w:tcBorders>
              <w:top w:val="nil"/>
              <w:left w:val="nil"/>
              <w:bottom w:val="single" w:color="auto" w:sz="4" w:space="0"/>
              <w:right w:val="single" w:color="auto" w:sz="4" w:space="0"/>
            </w:tcBorders>
            <w:noWrap w:val="0"/>
            <w:vAlign w:val="center"/>
          </w:tcPr>
          <w:p w14:paraId="158B44D7">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全年</w:t>
            </w:r>
          </w:p>
          <w:p w14:paraId="6FFCADF6">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执行数</w:t>
            </w:r>
          </w:p>
        </w:tc>
        <w:tc>
          <w:tcPr>
            <w:tcW w:w="704" w:type="dxa"/>
            <w:gridSpan w:val="2"/>
            <w:tcBorders>
              <w:top w:val="nil"/>
              <w:left w:val="nil"/>
              <w:bottom w:val="single" w:color="auto" w:sz="4" w:space="0"/>
              <w:right w:val="single" w:color="auto" w:sz="4" w:space="0"/>
            </w:tcBorders>
            <w:noWrap w:val="0"/>
            <w:vAlign w:val="center"/>
          </w:tcPr>
          <w:p w14:paraId="5E2AE82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7B9C6B95">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执行率</w:t>
            </w:r>
          </w:p>
        </w:tc>
        <w:tc>
          <w:tcPr>
            <w:tcW w:w="952" w:type="dxa"/>
            <w:tcBorders>
              <w:top w:val="nil"/>
              <w:left w:val="nil"/>
              <w:bottom w:val="single" w:color="auto" w:sz="4" w:space="0"/>
              <w:right w:val="single" w:color="auto" w:sz="4" w:space="0"/>
            </w:tcBorders>
            <w:noWrap w:val="0"/>
            <w:vAlign w:val="center"/>
          </w:tcPr>
          <w:p w14:paraId="77900F7C">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得分</w:t>
            </w:r>
          </w:p>
        </w:tc>
      </w:tr>
      <w:tr w14:paraId="4495FAE3">
        <w:tblPrEx>
          <w:tblCellMar>
            <w:top w:w="0" w:type="dxa"/>
            <w:left w:w="108" w:type="dxa"/>
            <w:bottom w:w="0" w:type="dxa"/>
            <w:right w:w="108" w:type="dxa"/>
          </w:tblCellMar>
        </w:tblPrEx>
        <w:trPr>
          <w:trHeight w:val="42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2EFF782">
            <w:pPr>
              <w:widowControl/>
              <w:spacing w:line="240" w:lineRule="exact"/>
              <w:jc w:val="center"/>
              <w:rPr>
                <w:rFonts w:hint="eastAsia" w:ascii="仿宋_GB2312" w:hAnsi="宋体" w:eastAsia="仿宋_GB2312" w:cs="宋体"/>
                <w:color w:val="auto"/>
                <w:kern w:val="0"/>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14:paraId="5BCFD040">
            <w:pPr>
              <w:widowControl/>
              <w:spacing w:line="240" w:lineRule="exac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年度资金总额</w:t>
            </w:r>
          </w:p>
        </w:tc>
        <w:tc>
          <w:tcPr>
            <w:tcW w:w="944" w:type="dxa"/>
            <w:tcBorders>
              <w:top w:val="nil"/>
              <w:left w:val="nil"/>
              <w:bottom w:val="single" w:color="auto" w:sz="4" w:space="0"/>
              <w:right w:val="single" w:color="auto" w:sz="4" w:space="0"/>
            </w:tcBorders>
            <w:noWrap w:val="0"/>
            <w:vAlign w:val="center"/>
          </w:tcPr>
          <w:p w14:paraId="15CD2519">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12.052500</w:t>
            </w:r>
          </w:p>
        </w:tc>
        <w:tc>
          <w:tcPr>
            <w:tcW w:w="1240" w:type="dxa"/>
            <w:gridSpan w:val="2"/>
            <w:tcBorders>
              <w:top w:val="nil"/>
              <w:left w:val="nil"/>
              <w:bottom w:val="single" w:color="auto" w:sz="4" w:space="0"/>
              <w:right w:val="single" w:color="auto" w:sz="4" w:space="0"/>
            </w:tcBorders>
            <w:noWrap w:val="0"/>
            <w:vAlign w:val="center"/>
          </w:tcPr>
          <w:p w14:paraId="71CDD9ED">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9</w:t>
            </w:r>
            <w:r>
              <w:rPr>
                <w:rFonts w:hint="default" w:ascii="仿宋_GB2312" w:hAnsi="宋体" w:eastAsia="仿宋_GB2312" w:cs="宋体"/>
                <w:color w:val="auto"/>
                <w:kern w:val="0"/>
                <w:szCs w:val="21"/>
                <w:highlight w:val="none"/>
                <w:lang w:val="en-US" w:eastAsia="zh-CN"/>
              </w:rPr>
              <w:t>.</w:t>
            </w:r>
            <w:r>
              <w:rPr>
                <w:rFonts w:hint="eastAsia" w:ascii="仿宋_GB2312" w:hAnsi="宋体" w:eastAsia="仿宋_GB2312" w:cs="宋体"/>
                <w:color w:val="auto"/>
                <w:kern w:val="0"/>
                <w:szCs w:val="21"/>
                <w:highlight w:val="none"/>
                <w:lang w:val="en-US" w:eastAsia="zh-CN"/>
              </w:rPr>
              <w:t>3537</w:t>
            </w:r>
            <w:r>
              <w:rPr>
                <w:rFonts w:hint="default" w:ascii="仿宋_GB2312" w:hAnsi="宋体" w:eastAsia="仿宋_GB2312" w:cs="宋体"/>
                <w:color w:val="auto"/>
                <w:kern w:val="0"/>
                <w:szCs w:val="21"/>
                <w:highlight w:val="none"/>
                <w:lang w:val="en-US" w:eastAsia="zh-CN"/>
              </w:rPr>
              <w:t>89</w:t>
            </w:r>
          </w:p>
        </w:tc>
        <w:tc>
          <w:tcPr>
            <w:tcW w:w="1202" w:type="dxa"/>
            <w:gridSpan w:val="2"/>
            <w:tcBorders>
              <w:top w:val="nil"/>
              <w:left w:val="nil"/>
              <w:bottom w:val="single" w:color="auto" w:sz="4" w:space="0"/>
              <w:right w:val="single" w:color="auto" w:sz="4" w:space="0"/>
            </w:tcBorders>
            <w:noWrap w:val="0"/>
            <w:vAlign w:val="center"/>
          </w:tcPr>
          <w:p w14:paraId="09D54927">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w:t>
            </w:r>
            <w:r>
              <w:rPr>
                <w:rFonts w:hint="eastAsia" w:ascii="仿宋_GB2312" w:hAnsi="宋体" w:eastAsia="仿宋_GB2312" w:cs="宋体"/>
                <w:color w:val="auto"/>
                <w:kern w:val="0"/>
                <w:szCs w:val="21"/>
                <w:highlight w:val="none"/>
                <w:lang w:eastAsia="zh-CN"/>
              </w:rPr>
              <w:t>.</w:t>
            </w:r>
            <w:r>
              <w:rPr>
                <w:rFonts w:hint="eastAsia" w:ascii="仿宋_GB2312" w:hAnsi="宋体" w:eastAsia="仿宋_GB2312" w:cs="宋体"/>
                <w:color w:val="auto"/>
                <w:kern w:val="0"/>
                <w:szCs w:val="21"/>
                <w:highlight w:val="none"/>
              </w:rPr>
              <w:t>010989</w:t>
            </w:r>
          </w:p>
        </w:tc>
        <w:tc>
          <w:tcPr>
            <w:tcW w:w="704" w:type="dxa"/>
            <w:gridSpan w:val="2"/>
            <w:tcBorders>
              <w:top w:val="nil"/>
              <w:left w:val="nil"/>
              <w:bottom w:val="single" w:color="auto" w:sz="4" w:space="0"/>
              <w:right w:val="single" w:color="auto" w:sz="4" w:space="0"/>
            </w:tcBorders>
            <w:noWrap w:val="0"/>
            <w:vAlign w:val="center"/>
          </w:tcPr>
          <w:p w14:paraId="35E7BE46">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160063FE">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96.34%</w:t>
            </w:r>
          </w:p>
        </w:tc>
        <w:tc>
          <w:tcPr>
            <w:tcW w:w="952" w:type="dxa"/>
            <w:tcBorders>
              <w:top w:val="nil"/>
              <w:left w:val="nil"/>
              <w:bottom w:val="single" w:color="auto" w:sz="4" w:space="0"/>
              <w:right w:val="single" w:color="auto" w:sz="4" w:space="0"/>
            </w:tcBorders>
            <w:noWrap w:val="0"/>
            <w:vAlign w:val="center"/>
          </w:tcPr>
          <w:p w14:paraId="2E46BAE2">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default" w:ascii="仿宋_GB2312" w:hAnsi="宋体" w:eastAsia="仿宋_GB2312" w:cs="宋体"/>
                <w:color w:val="auto"/>
                <w:kern w:val="0"/>
                <w:szCs w:val="21"/>
                <w:highlight w:val="none"/>
                <w:lang w:val="en-US"/>
              </w:rPr>
              <w:t>9</w:t>
            </w:r>
            <w:r>
              <w:rPr>
                <w:rFonts w:hint="eastAsia" w:ascii="仿宋_GB2312" w:hAnsi="宋体" w:eastAsia="仿宋_GB2312" w:cs="宋体"/>
                <w:color w:val="auto"/>
                <w:kern w:val="0"/>
                <w:szCs w:val="21"/>
                <w:highlight w:val="none"/>
                <w:lang w:val="en-US" w:eastAsia="zh-CN"/>
              </w:rPr>
              <w:t>.63</w:t>
            </w:r>
          </w:p>
        </w:tc>
      </w:tr>
      <w:tr w14:paraId="1FF2F77B">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2D67B15">
            <w:pPr>
              <w:widowControl/>
              <w:spacing w:line="240" w:lineRule="exact"/>
              <w:jc w:val="center"/>
              <w:rPr>
                <w:rFonts w:hint="eastAsia" w:ascii="仿宋_GB2312" w:hAnsi="宋体" w:eastAsia="仿宋_GB2312" w:cs="宋体"/>
                <w:color w:val="auto"/>
                <w:kern w:val="0"/>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14:paraId="578C677D">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其中：当年财政</w:t>
            </w:r>
          </w:p>
          <w:p w14:paraId="3943816D">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拨款</w:t>
            </w:r>
          </w:p>
        </w:tc>
        <w:tc>
          <w:tcPr>
            <w:tcW w:w="944" w:type="dxa"/>
            <w:tcBorders>
              <w:top w:val="nil"/>
              <w:left w:val="nil"/>
              <w:bottom w:val="single" w:color="auto" w:sz="4" w:space="0"/>
              <w:right w:val="single" w:color="auto" w:sz="4" w:space="0"/>
            </w:tcBorders>
            <w:noWrap w:val="0"/>
            <w:vAlign w:val="center"/>
          </w:tcPr>
          <w:p w14:paraId="7C9843D3">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12.052500</w:t>
            </w:r>
          </w:p>
        </w:tc>
        <w:tc>
          <w:tcPr>
            <w:tcW w:w="1240" w:type="dxa"/>
            <w:gridSpan w:val="2"/>
            <w:tcBorders>
              <w:top w:val="nil"/>
              <w:left w:val="nil"/>
              <w:bottom w:val="single" w:color="auto" w:sz="4" w:space="0"/>
              <w:right w:val="single" w:color="auto" w:sz="4" w:space="0"/>
            </w:tcBorders>
            <w:noWrap w:val="0"/>
            <w:vAlign w:val="center"/>
          </w:tcPr>
          <w:p w14:paraId="3267208F">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9</w:t>
            </w:r>
            <w:r>
              <w:rPr>
                <w:rFonts w:hint="default" w:ascii="仿宋_GB2312" w:hAnsi="宋体" w:eastAsia="仿宋_GB2312" w:cs="宋体"/>
                <w:color w:val="auto"/>
                <w:kern w:val="0"/>
                <w:szCs w:val="21"/>
                <w:highlight w:val="none"/>
                <w:lang w:val="en-US" w:eastAsia="zh-CN"/>
              </w:rPr>
              <w:t>.</w:t>
            </w:r>
            <w:r>
              <w:rPr>
                <w:rFonts w:hint="eastAsia" w:ascii="仿宋_GB2312" w:hAnsi="宋体" w:eastAsia="仿宋_GB2312" w:cs="宋体"/>
                <w:color w:val="auto"/>
                <w:kern w:val="0"/>
                <w:szCs w:val="21"/>
                <w:highlight w:val="none"/>
                <w:lang w:val="en-US" w:eastAsia="zh-CN"/>
              </w:rPr>
              <w:t>3537</w:t>
            </w:r>
            <w:r>
              <w:rPr>
                <w:rFonts w:hint="default" w:ascii="仿宋_GB2312" w:hAnsi="宋体" w:eastAsia="仿宋_GB2312" w:cs="宋体"/>
                <w:color w:val="auto"/>
                <w:kern w:val="0"/>
                <w:szCs w:val="21"/>
                <w:highlight w:val="none"/>
                <w:lang w:val="en-US" w:eastAsia="zh-CN"/>
              </w:rPr>
              <w:t>89</w:t>
            </w:r>
          </w:p>
        </w:tc>
        <w:tc>
          <w:tcPr>
            <w:tcW w:w="1202" w:type="dxa"/>
            <w:gridSpan w:val="2"/>
            <w:tcBorders>
              <w:top w:val="nil"/>
              <w:left w:val="nil"/>
              <w:bottom w:val="single" w:color="auto" w:sz="4" w:space="0"/>
              <w:right w:val="single" w:color="auto" w:sz="4" w:space="0"/>
            </w:tcBorders>
            <w:noWrap w:val="0"/>
            <w:vAlign w:val="center"/>
          </w:tcPr>
          <w:p w14:paraId="6A1CFEE5">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rPr>
              <w:t>9</w:t>
            </w:r>
            <w:r>
              <w:rPr>
                <w:rFonts w:hint="eastAsia" w:ascii="仿宋_GB2312" w:hAnsi="宋体" w:eastAsia="仿宋_GB2312" w:cs="宋体"/>
                <w:color w:val="auto"/>
                <w:kern w:val="0"/>
                <w:szCs w:val="21"/>
                <w:highlight w:val="none"/>
                <w:lang w:eastAsia="zh-CN"/>
              </w:rPr>
              <w:t>.</w:t>
            </w:r>
            <w:r>
              <w:rPr>
                <w:rFonts w:hint="eastAsia" w:ascii="仿宋_GB2312" w:hAnsi="宋体" w:eastAsia="仿宋_GB2312" w:cs="宋体"/>
                <w:color w:val="auto"/>
                <w:kern w:val="0"/>
                <w:szCs w:val="21"/>
                <w:highlight w:val="none"/>
              </w:rPr>
              <w:t>010989</w:t>
            </w:r>
          </w:p>
        </w:tc>
        <w:tc>
          <w:tcPr>
            <w:tcW w:w="704" w:type="dxa"/>
            <w:gridSpan w:val="2"/>
            <w:tcBorders>
              <w:top w:val="nil"/>
              <w:left w:val="nil"/>
              <w:bottom w:val="single" w:color="auto" w:sz="4" w:space="0"/>
              <w:right w:val="single" w:color="auto" w:sz="4" w:space="0"/>
            </w:tcBorders>
            <w:noWrap w:val="0"/>
            <w:vAlign w:val="center"/>
          </w:tcPr>
          <w:p w14:paraId="5C60FC35">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14:paraId="4BA0AF4B">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rPr>
              <w:t>96.34%</w:t>
            </w:r>
          </w:p>
        </w:tc>
        <w:tc>
          <w:tcPr>
            <w:tcW w:w="952" w:type="dxa"/>
            <w:tcBorders>
              <w:top w:val="nil"/>
              <w:left w:val="nil"/>
              <w:bottom w:val="single" w:color="auto" w:sz="4" w:space="0"/>
              <w:right w:val="single" w:color="auto" w:sz="4" w:space="0"/>
            </w:tcBorders>
            <w:noWrap w:val="0"/>
            <w:vAlign w:val="center"/>
          </w:tcPr>
          <w:p w14:paraId="70A3452E">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r>
      <w:tr w14:paraId="64CD8EFB">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3B04710">
            <w:pPr>
              <w:widowControl/>
              <w:spacing w:line="240" w:lineRule="exact"/>
              <w:jc w:val="center"/>
              <w:rPr>
                <w:rFonts w:hint="eastAsia" w:ascii="仿宋_GB2312" w:hAnsi="宋体" w:eastAsia="仿宋_GB2312" w:cs="宋体"/>
                <w:color w:val="auto"/>
                <w:kern w:val="0"/>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14:paraId="641E854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xml:space="preserve">      上年结转资金</w:t>
            </w:r>
          </w:p>
        </w:tc>
        <w:tc>
          <w:tcPr>
            <w:tcW w:w="944" w:type="dxa"/>
            <w:tcBorders>
              <w:top w:val="nil"/>
              <w:left w:val="nil"/>
              <w:bottom w:val="single" w:color="auto" w:sz="4" w:space="0"/>
              <w:right w:val="single" w:color="auto" w:sz="4" w:space="0"/>
            </w:tcBorders>
            <w:noWrap w:val="0"/>
            <w:vAlign w:val="center"/>
          </w:tcPr>
          <w:p w14:paraId="22EDA318">
            <w:pPr>
              <w:widowControl/>
              <w:spacing w:line="240" w:lineRule="exact"/>
              <w:jc w:val="center"/>
              <w:rPr>
                <w:rFonts w:hint="eastAsia" w:ascii="仿宋_GB2312" w:hAnsi="宋体" w:eastAsia="仿宋_GB2312" w:cs="宋体"/>
                <w:color w:val="auto"/>
                <w:kern w:val="0"/>
                <w:szCs w:val="21"/>
                <w:highlight w:val="none"/>
                <w:lang w:val="en-US" w:eastAsia="zh-CN"/>
              </w:rPr>
            </w:pPr>
          </w:p>
        </w:tc>
        <w:tc>
          <w:tcPr>
            <w:tcW w:w="1240" w:type="dxa"/>
            <w:gridSpan w:val="2"/>
            <w:tcBorders>
              <w:top w:val="nil"/>
              <w:left w:val="nil"/>
              <w:bottom w:val="single" w:color="auto" w:sz="4" w:space="0"/>
              <w:right w:val="single" w:color="auto" w:sz="4" w:space="0"/>
            </w:tcBorders>
            <w:noWrap w:val="0"/>
            <w:vAlign w:val="center"/>
          </w:tcPr>
          <w:p w14:paraId="42111BB7">
            <w:pPr>
              <w:widowControl/>
              <w:spacing w:line="240" w:lineRule="exact"/>
              <w:jc w:val="center"/>
              <w:rPr>
                <w:rFonts w:hint="eastAsia" w:ascii="仿宋_GB2312" w:hAnsi="宋体" w:eastAsia="仿宋_GB2312" w:cs="宋体"/>
                <w:color w:val="auto"/>
                <w:kern w:val="0"/>
                <w:szCs w:val="21"/>
                <w:highlight w:val="none"/>
                <w:lang w:val="en-US" w:eastAsia="zh-CN"/>
              </w:rPr>
            </w:pPr>
          </w:p>
        </w:tc>
        <w:tc>
          <w:tcPr>
            <w:tcW w:w="1202" w:type="dxa"/>
            <w:gridSpan w:val="2"/>
            <w:tcBorders>
              <w:top w:val="nil"/>
              <w:left w:val="nil"/>
              <w:bottom w:val="single" w:color="auto" w:sz="4" w:space="0"/>
              <w:right w:val="single" w:color="auto" w:sz="4" w:space="0"/>
            </w:tcBorders>
            <w:noWrap w:val="0"/>
            <w:vAlign w:val="center"/>
          </w:tcPr>
          <w:p w14:paraId="1807C98B">
            <w:pPr>
              <w:widowControl/>
              <w:spacing w:line="240" w:lineRule="exact"/>
              <w:jc w:val="center"/>
              <w:rPr>
                <w:rFonts w:hint="eastAsia" w:ascii="仿宋_GB2312" w:hAnsi="宋体" w:eastAsia="仿宋_GB2312" w:cs="宋体"/>
                <w:color w:val="auto"/>
                <w:kern w:val="0"/>
                <w:szCs w:val="21"/>
                <w:highlight w:val="none"/>
                <w:lang w:val="en-US" w:eastAsia="zh-CN"/>
              </w:rPr>
            </w:pPr>
          </w:p>
        </w:tc>
        <w:tc>
          <w:tcPr>
            <w:tcW w:w="704" w:type="dxa"/>
            <w:gridSpan w:val="2"/>
            <w:tcBorders>
              <w:top w:val="nil"/>
              <w:left w:val="nil"/>
              <w:bottom w:val="single" w:color="auto" w:sz="4" w:space="0"/>
              <w:right w:val="single" w:color="auto" w:sz="4" w:space="0"/>
            </w:tcBorders>
            <w:noWrap w:val="0"/>
            <w:vAlign w:val="center"/>
          </w:tcPr>
          <w:p w14:paraId="01D6863D">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14:paraId="3A86889C">
            <w:pPr>
              <w:widowControl/>
              <w:spacing w:line="240" w:lineRule="exact"/>
              <w:jc w:val="center"/>
              <w:rPr>
                <w:rFonts w:hint="eastAsia" w:ascii="仿宋_GB2312" w:hAnsi="宋体" w:eastAsia="仿宋_GB2312" w:cs="宋体"/>
                <w:color w:val="auto"/>
                <w:kern w:val="0"/>
                <w:szCs w:val="21"/>
                <w:highlight w:val="none"/>
                <w:lang w:val="en-US" w:eastAsia="zh-CN"/>
              </w:rPr>
            </w:pPr>
          </w:p>
        </w:tc>
        <w:tc>
          <w:tcPr>
            <w:tcW w:w="952" w:type="dxa"/>
            <w:tcBorders>
              <w:top w:val="nil"/>
              <w:left w:val="nil"/>
              <w:bottom w:val="single" w:color="auto" w:sz="4" w:space="0"/>
              <w:right w:val="single" w:color="auto" w:sz="4" w:space="0"/>
            </w:tcBorders>
            <w:noWrap w:val="0"/>
            <w:vAlign w:val="center"/>
          </w:tcPr>
          <w:p w14:paraId="3F0610AC">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r>
      <w:tr w14:paraId="602759A7">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072E13F">
            <w:pPr>
              <w:widowControl/>
              <w:spacing w:line="240" w:lineRule="exact"/>
              <w:jc w:val="center"/>
              <w:rPr>
                <w:rFonts w:hint="eastAsia" w:ascii="仿宋_GB2312" w:hAnsi="宋体" w:eastAsia="仿宋_GB2312" w:cs="宋体"/>
                <w:color w:val="auto"/>
                <w:kern w:val="0"/>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14:paraId="7E397626">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xml:space="preserve">  其他资金</w:t>
            </w:r>
          </w:p>
        </w:tc>
        <w:tc>
          <w:tcPr>
            <w:tcW w:w="944" w:type="dxa"/>
            <w:tcBorders>
              <w:top w:val="nil"/>
              <w:left w:val="nil"/>
              <w:bottom w:val="single" w:color="auto" w:sz="4" w:space="0"/>
              <w:right w:val="single" w:color="auto" w:sz="4" w:space="0"/>
            </w:tcBorders>
            <w:noWrap w:val="0"/>
            <w:vAlign w:val="center"/>
          </w:tcPr>
          <w:p w14:paraId="1BFDB3F9">
            <w:pPr>
              <w:widowControl/>
              <w:spacing w:line="240" w:lineRule="exact"/>
              <w:jc w:val="center"/>
              <w:rPr>
                <w:rFonts w:hint="eastAsia" w:ascii="仿宋_GB2312" w:hAnsi="宋体" w:eastAsia="仿宋_GB2312" w:cs="宋体"/>
                <w:color w:val="auto"/>
                <w:kern w:val="0"/>
                <w:szCs w:val="21"/>
                <w:highlight w:val="none"/>
                <w:lang w:val="en-US" w:eastAsia="zh-CN"/>
              </w:rPr>
            </w:pPr>
          </w:p>
        </w:tc>
        <w:tc>
          <w:tcPr>
            <w:tcW w:w="1240" w:type="dxa"/>
            <w:gridSpan w:val="2"/>
            <w:tcBorders>
              <w:top w:val="nil"/>
              <w:left w:val="nil"/>
              <w:bottom w:val="single" w:color="auto" w:sz="4" w:space="0"/>
              <w:right w:val="single" w:color="auto" w:sz="4" w:space="0"/>
            </w:tcBorders>
            <w:noWrap w:val="0"/>
            <w:vAlign w:val="center"/>
          </w:tcPr>
          <w:p w14:paraId="26042C9E">
            <w:pPr>
              <w:widowControl/>
              <w:spacing w:line="240" w:lineRule="exact"/>
              <w:jc w:val="center"/>
              <w:rPr>
                <w:rFonts w:hint="eastAsia" w:ascii="仿宋_GB2312" w:hAnsi="宋体" w:eastAsia="仿宋_GB2312" w:cs="宋体"/>
                <w:color w:val="auto"/>
                <w:kern w:val="0"/>
                <w:szCs w:val="21"/>
                <w:highlight w:val="none"/>
                <w:lang w:val="en-US" w:eastAsia="zh-CN"/>
              </w:rPr>
            </w:pPr>
          </w:p>
        </w:tc>
        <w:tc>
          <w:tcPr>
            <w:tcW w:w="1202" w:type="dxa"/>
            <w:gridSpan w:val="2"/>
            <w:tcBorders>
              <w:top w:val="nil"/>
              <w:left w:val="nil"/>
              <w:bottom w:val="single" w:color="auto" w:sz="4" w:space="0"/>
              <w:right w:val="single" w:color="auto" w:sz="4" w:space="0"/>
            </w:tcBorders>
            <w:noWrap w:val="0"/>
            <w:vAlign w:val="center"/>
          </w:tcPr>
          <w:p w14:paraId="4D271F9A">
            <w:pPr>
              <w:widowControl/>
              <w:spacing w:line="240" w:lineRule="exact"/>
              <w:jc w:val="center"/>
              <w:rPr>
                <w:rFonts w:hint="eastAsia" w:ascii="仿宋_GB2312" w:hAnsi="宋体" w:eastAsia="仿宋_GB2312" w:cs="宋体"/>
                <w:color w:val="auto"/>
                <w:kern w:val="0"/>
                <w:szCs w:val="21"/>
                <w:highlight w:val="none"/>
                <w:lang w:val="en-US" w:eastAsia="zh-CN"/>
              </w:rPr>
            </w:pPr>
          </w:p>
        </w:tc>
        <w:tc>
          <w:tcPr>
            <w:tcW w:w="704" w:type="dxa"/>
            <w:gridSpan w:val="2"/>
            <w:tcBorders>
              <w:top w:val="nil"/>
              <w:left w:val="nil"/>
              <w:bottom w:val="single" w:color="auto" w:sz="4" w:space="0"/>
              <w:right w:val="single" w:color="auto" w:sz="4" w:space="0"/>
            </w:tcBorders>
            <w:noWrap w:val="0"/>
            <w:vAlign w:val="center"/>
          </w:tcPr>
          <w:p w14:paraId="19E0E072">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846" w:type="dxa"/>
            <w:gridSpan w:val="2"/>
            <w:tcBorders>
              <w:top w:val="single" w:color="auto" w:sz="4" w:space="0"/>
              <w:left w:val="nil"/>
              <w:bottom w:val="single" w:color="auto" w:sz="4" w:space="0"/>
              <w:right w:val="single" w:color="auto" w:sz="4" w:space="0"/>
            </w:tcBorders>
            <w:noWrap w:val="0"/>
            <w:vAlign w:val="center"/>
          </w:tcPr>
          <w:p w14:paraId="22C516A3">
            <w:pPr>
              <w:widowControl/>
              <w:spacing w:line="240" w:lineRule="exact"/>
              <w:jc w:val="center"/>
              <w:rPr>
                <w:rFonts w:hint="eastAsia" w:ascii="仿宋_GB2312" w:hAnsi="宋体" w:eastAsia="仿宋_GB2312" w:cs="宋体"/>
                <w:color w:val="auto"/>
                <w:kern w:val="0"/>
                <w:szCs w:val="21"/>
                <w:highlight w:val="none"/>
                <w:lang w:val="en-US" w:eastAsia="zh-CN"/>
              </w:rPr>
            </w:pPr>
          </w:p>
        </w:tc>
        <w:tc>
          <w:tcPr>
            <w:tcW w:w="952" w:type="dxa"/>
            <w:tcBorders>
              <w:top w:val="nil"/>
              <w:left w:val="nil"/>
              <w:bottom w:val="single" w:color="auto" w:sz="4" w:space="0"/>
              <w:right w:val="single" w:color="auto" w:sz="4" w:space="0"/>
            </w:tcBorders>
            <w:noWrap w:val="0"/>
            <w:vAlign w:val="center"/>
          </w:tcPr>
          <w:p w14:paraId="70D3340F">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r>
      <w:tr w14:paraId="42CDD8F7">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3E33963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年度总体目标</w:t>
            </w:r>
          </w:p>
        </w:tc>
        <w:tc>
          <w:tcPr>
            <w:tcW w:w="4991" w:type="dxa"/>
            <w:gridSpan w:val="6"/>
            <w:tcBorders>
              <w:top w:val="single" w:color="auto" w:sz="4" w:space="0"/>
              <w:left w:val="nil"/>
              <w:bottom w:val="single" w:color="auto" w:sz="4" w:space="0"/>
              <w:right w:val="single" w:color="auto" w:sz="4" w:space="0"/>
            </w:tcBorders>
            <w:noWrap w:val="0"/>
            <w:vAlign w:val="center"/>
          </w:tcPr>
          <w:p w14:paraId="6D3436C6">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预期目标</w:t>
            </w:r>
          </w:p>
        </w:tc>
        <w:tc>
          <w:tcPr>
            <w:tcW w:w="3704" w:type="dxa"/>
            <w:gridSpan w:val="7"/>
            <w:tcBorders>
              <w:top w:val="single" w:color="auto" w:sz="4" w:space="0"/>
              <w:left w:val="nil"/>
              <w:bottom w:val="single" w:color="auto" w:sz="4" w:space="0"/>
              <w:right w:val="single" w:color="auto" w:sz="4" w:space="0"/>
            </w:tcBorders>
            <w:noWrap w:val="0"/>
            <w:vAlign w:val="center"/>
          </w:tcPr>
          <w:p w14:paraId="13B0159B">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实际完成情况</w:t>
            </w:r>
          </w:p>
        </w:tc>
      </w:tr>
      <w:tr w14:paraId="0A37B15B">
        <w:tblPrEx>
          <w:tblCellMar>
            <w:top w:w="0" w:type="dxa"/>
            <w:left w:w="108" w:type="dxa"/>
            <w:bottom w:w="0" w:type="dxa"/>
            <w:right w:w="108" w:type="dxa"/>
          </w:tblCellMar>
        </w:tblPrEx>
        <w:trPr>
          <w:trHeight w:val="2292"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5F892217">
            <w:pPr>
              <w:widowControl/>
              <w:spacing w:line="240" w:lineRule="exact"/>
              <w:jc w:val="center"/>
              <w:rPr>
                <w:rFonts w:hint="eastAsia" w:ascii="仿宋_GB2312" w:hAnsi="宋体" w:eastAsia="仿宋_GB2312" w:cs="宋体"/>
                <w:color w:val="auto"/>
                <w:kern w:val="0"/>
                <w:szCs w:val="21"/>
                <w:highlight w:val="none"/>
              </w:rPr>
            </w:pPr>
          </w:p>
        </w:tc>
        <w:tc>
          <w:tcPr>
            <w:tcW w:w="4991" w:type="dxa"/>
            <w:gridSpan w:val="6"/>
            <w:tcBorders>
              <w:top w:val="single" w:color="auto" w:sz="4" w:space="0"/>
              <w:left w:val="nil"/>
              <w:bottom w:val="single" w:color="auto" w:sz="4" w:space="0"/>
              <w:right w:val="single" w:color="auto" w:sz="4" w:space="0"/>
            </w:tcBorders>
            <w:noWrap w:val="0"/>
            <w:vAlign w:val="center"/>
          </w:tcPr>
          <w:p w14:paraId="626653E7">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通过专家视导、实地调研、研制手册等，深入了解北京市及各区学前教育普及普惠发展状况，通过文献梳理、外出调研、专家访谈等开展政策研究，借鉴外省市经验，不断提高学前教育普及普惠水平。</w:t>
            </w:r>
          </w:p>
        </w:tc>
        <w:tc>
          <w:tcPr>
            <w:tcW w:w="3704" w:type="dxa"/>
            <w:gridSpan w:val="7"/>
            <w:tcBorders>
              <w:top w:val="single" w:color="auto" w:sz="4" w:space="0"/>
              <w:left w:val="nil"/>
              <w:bottom w:val="single" w:color="auto" w:sz="4" w:space="0"/>
              <w:right w:val="single" w:color="auto" w:sz="4" w:space="0"/>
            </w:tcBorders>
            <w:noWrap w:val="0"/>
            <w:vAlign w:val="center"/>
          </w:tcPr>
          <w:p w14:paraId="748E56D7">
            <w:pPr>
              <w:widowControl/>
              <w:spacing w:line="240" w:lineRule="exact"/>
              <w:jc w:val="left"/>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rPr>
              <w:t>项目组通过实地考察、现场督导、座谈研讨、视频咨询、电话访谈等方式对全国7省17区（县）学前教育普及普惠创建与督导评估工作进行了调研。同时通过文献综述、官网数据查询等方式了解不同地区对学前教育的投入保障以及典型做法</w:t>
            </w:r>
            <w:r>
              <w:rPr>
                <w:rFonts w:hint="eastAsia" w:ascii="仿宋_GB2312" w:hAnsi="宋体" w:eastAsia="仿宋_GB2312" w:cs="宋体"/>
                <w:color w:val="auto"/>
                <w:kern w:val="0"/>
                <w:szCs w:val="21"/>
                <w:highlight w:val="none"/>
                <w:lang w:eastAsia="zh-CN"/>
              </w:rPr>
              <w:t>，</w:t>
            </w:r>
            <w:r>
              <w:rPr>
                <w:rFonts w:hint="eastAsia" w:ascii="仿宋_GB2312" w:hAnsi="宋体" w:eastAsia="仿宋_GB2312" w:cs="宋体"/>
                <w:color w:val="auto"/>
                <w:kern w:val="0"/>
                <w:szCs w:val="21"/>
                <w:highlight w:val="none"/>
                <w:lang w:val="en-US" w:eastAsia="zh-CN"/>
              </w:rPr>
              <w:t xml:space="preserve">形成了《北京市学前教育普及普惠督导评估政策与实践研究报告》等。  </w:t>
            </w:r>
          </w:p>
        </w:tc>
      </w:tr>
      <w:tr w14:paraId="6AA0A6CB">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6E018639">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绩</w:t>
            </w:r>
            <w:r>
              <w:rPr>
                <w:rFonts w:hint="eastAsia" w:ascii="仿宋_GB2312" w:hAnsi="宋体" w:eastAsia="仿宋_GB2312" w:cs="宋体"/>
                <w:color w:val="auto"/>
                <w:kern w:val="0"/>
                <w:szCs w:val="21"/>
                <w:highlight w:val="none"/>
              </w:rPr>
              <w:br w:type="textWrapping"/>
            </w:r>
            <w:r>
              <w:rPr>
                <w:rFonts w:hint="eastAsia" w:ascii="仿宋_GB2312" w:hAnsi="宋体" w:eastAsia="仿宋_GB2312" w:cs="宋体"/>
                <w:color w:val="auto"/>
                <w:kern w:val="0"/>
                <w:szCs w:val="21"/>
                <w:highlight w:val="none"/>
              </w:rPr>
              <w:t>效</w:t>
            </w:r>
            <w:r>
              <w:rPr>
                <w:rFonts w:hint="eastAsia" w:ascii="仿宋_GB2312" w:hAnsi="宋体" w:eastAsia="仿宋_GB2312" w:cs="宋体"/>
                <w:color w:val="auto"/>
                <w:kern w:val="0"/>
                <w:szCs w:val="21"/>
                <w:highlight w:val="none"/>
              </w:rPr>
              <w:br w:type="textWrapping"/>
            </w:r>
            <w:r>
              <w:rPr>
                <w:rFonts w:hint="eastAsia" w:ascii="仿宋_GB2312" w:hAnsi="宋体" w:eastAsia="仿宋_GB2312" w:cs="宋体"/>
                <w:color w:val="auto"/>
                <w:kern w:val="0"/>
                <w:szCs w:val="21"/>
                <w:highlight w:val="none"/>
              </w:rPr>
              <w:t>指</w:t>
            </w:r>
            <w:r>
              <w:rPr>
                <w:rFonts w:hint="eastAsia" w:ascii="仿宋_GB2312" w:hAnsi="宋体" w:eastAsia="仿宋_GB2312" w:cs="宋体"/>
                <w:color w:val="auto"/>
                <w:kern w:val="0"/>
                <w:szCs w:val="21"/>
                <w:highlight w:val="none"/>
              </w:rPr>
              <w:br w:type="textWrapping"/>
            </w:r>
            <w:r>
              <w:rPr>
                <w:rFonts w:hint="eastAsia" w:ascii="仿宋_GB2312" w:hAnsi="宋体" w:eastAsia="仿宋_GB2312" w:cs="宋体"/>
                <w:color w:val="auto"/>
                <w:kern w:val="0"/>
                <w:szCs w:val="21"/>
                <w:highlight w:val="none"/>
              </w:rPr>
              <w:t>标</w:t>
            </w:r>
          </w:p>
        </w:tc>
        <w:tc>
          <w:tcPr>
            <w:tcW w:w="975" w:type="dxa"/>
            <w:tcBorders>
              <w:top w:val="single" w:color="auto" w:sz="4" w:space="0"/>
              <w:left w:val="nil"/>
              <w:bottom w:val="single" w:color="auto" w:sz="4" w:space="0"/>
              <w:right w:val="single" w:color="auto" w:sz="4" w:space="0"/>
            </w:tcBorders>
            <w:noWrap w:val="0"/>
            <w:vAlign w:val="center"/>
          </w:tcPr>
          <w:p w14:paraId="5F132907">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一级指标</w:t>
            </w:r>
          </w:p>
        </w:tc>
        <w:tc>
          <w:tcPr>
            <w:tcW w:w="1105" w:type="dxa"/>
            <w:tcBorders>
              <w:top w:val="single" w:color="auto" w:sz="4" w:space="0"/>
              <w:left w:val="nil"/>
              <w:bottom w:val="single" w:color="auto" w:sz="4" w:space="0"/>
              <w:right w:val="single" w:color="auto" w:sz="4" w:space="0"/>
            </w:tcBorders>
            <w:noWrap w:val="0"/>
            <w:vAlign w:val="center"/>
          </w:tcPr>
          <w:p w14:paraId="281B2507">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5D8B2206">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三级指标</w:t>
            </w:r>
          </w:p>
        </w:tc>
        <w:tc>
          <w:tcPr>
            <w:tcW w:w="774" w:type="dxa"/>
            <w:tcBorders>
              <w:top w:val="single" w:color="auto" w:sz="4" w:space="0"/>
              <w:left w:val="nil"/>
              <w:bottom w:val="single" w:color="auto" w:sz="4" w:space="0"/>
              <w:right w:val="single" w:color="auto" w:sz="4" w:space="0"/>
            </w:tcBorders>
            <w:noWrap w:val="0"/>
            <w:vAlign w:val="center"/>
          </w:tcPr>
          <w:p w14:paraId="07AA9155">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年度</w:t>
            </w:r>
          </w:p>
          <w:p w14:paraId="508E3E12">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指标值</w:t>
            </w:r>
          </w:p>
        </w:tc>
        <w:tc>
          <w:tcPr>
            <w:tcW w:w="923" w:type="dxa"/>
            <w:tcBorders>
              <w:top w:val="single" w:color="auto" w:sz="4" w:space="0"/>
              <w:left w:val="nil"/>
              <w:bottom w:val="single" w:color="auto" w:sz="4" w:space="0"/>
              <w:right w:val="single" w:color="auto" w:sz="4" w:space="0"/>
            </w:tcBorders>
            <w:noWrap w:val="0"/>
            <w:vAlign w:val="center"/>
          </w:tcPr>
          <w:p w14:paraId="2B2A9509">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实际</w:t>
            </w:r>
          </w:p>
          <w:p w14:paraId="6C457DCD">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1CDB5774">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分值</w:t>
            </w:r>
          </w:p>
        </w:tc>
        <w:tc>
          <w:tcPr>
            <w:tcW w:w="768" w:type="dxa"/>
            <w:gridSpan w:val="2"/>
            <w:tcBorders>
              <w:top w:val="single" w:color="auto" w:sz="4" w:space="0"/>
              <w:left w:val="nil"/>
              <w:bottom w:val="single" w:color="auto" w:sz="4" w:space="0"/>
              <w:right w:val="single" w:color="auto" w:sz="4" w:space="0"/>
            </w:tcBorders>
            <w:noWrap w:val="0"/>
            <w:vAlign w:val="center"/>
          </w:tcPr>
          <w:p w14:paraId="3BDFB93F">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得分</w:t>
            </w:r>
          </w:p>
        </w:tc>
        <w:tc>
          <w:tcPr>
            <w:tcW w:w="1450" w:type="dxa"/>
            <w:gridSpan w:val="2"/>
            <w:tcBorders>
              <w:top w:val="single" w:color="auto" w:sz="4" w:space="0"/>
              <w:left w:val="nil"/>
              <w:bottom w:val="single" w:color="auto" w:sz="4" w:space="0"/>
              <w:right w:val="single" w:color="auto" w:sz="4" w:space="0"/>
            </w:tcBorders>
            <w:noWrap w:val="0"/>
            <w:vAlign w:val="center"/>
          </w:tcPr>
          <w:p w14:paraId="6DE210D5">
            <w:pPr>
              <w:widowControl/>
              <w:spacing w:line="24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偏差原因分析及改进</w:t>
            </w:r>
          </w:p>
          <w:p w14:paraId="0C3E89BA">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措施</w:t>
            </w:r>
          </w:p>
        </w:tc>
      </w:tr>
      <w:tr w14:paraId="64CD2E5D">
        <w:tblPrEx>
          <w:tblCellMar>
            <w:top w:w="0" w:type="dxa"/>
            <w:left w:w="108" w:type="dxa"/>
            <w:bottom w:w="0" w:type="dxa"/>
            <w:right w:w="108" w:type="dxa"/>
          </w:tblCellMar>
        </w:tblPrEx>
        <w:trPr>
          <w:trHeight w:val="59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A4AA040">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3F921F5C">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6E1C63B9">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41A7279A">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2025年申报区学前教育普及普惠情况报告</w:t>
            </w:r>
          </w:p>
        </w:tc>
        <w:tc>
          <w:tcPr>
            <w:tcW w:w="774" w:type="dxa"/>
            <w:tcBorders>
              <w:top w:val="single" w:color="auto" w:sz="4" w:space="0"/>
              <w:left w:val="nil"/>
              <w:bottom w:val="single" w:color="auto" w:sz="4" w:space="0"/>
              <w:right w:val="single" w:color="auto" w:sz="4" w:space="0"/>
            </w:tcBorders>
            <w:noWrap w:val="0"/>
            <w:vAlign w:val="center"/>
          </w:tcPr>
          <w:p w14:paraId="6ABBC8B1">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rPr>
            </w:pPr>
            <w:r>
              <w:rPr>
                <w:rFonts w:hint="eastAsia" w:ascii="仿宋_GB2312" w:hAnsi="仿宋_GB2312" w:eastAsia="仿宋_GB2312" w:cs="仿宋_GB2312"/>
                <w:i w:val="0"/>
                <w:iCs w:val="0"/>
                <w:color w:val="auto"/>
                <w:kern w:val="0"/>
                <w:sz w:val="21"/>
                <w:szCs w:val="21"/>
                <w:highlight w:val="none"/>
                <w:u w:val="none"/>
                <w:lang w:val="en-US" w:eastAsia="zh-CN" w:bidi="ar"/>
              </w:rPr>
              <w:t>4份</w:t>
            </w:r>
          </w:p>
        </w:tc>
        <w:tc>
          <w:tcPr>
            <w:tcW w:w="923" w:type="dxa"/>
            <w:tcBorders>
              <w:top w:val="single" w:color="auto" w:sz="4" w:space="0"/>
              <w:left w:val="nil"/>
              <w:bottom w:val="single" w:color="auto" w:sz="4" w:space="0"/>
              <w:right w:val="single" w:color="auto" w:sz="4" w:space="0"/>
            </w:tcBorders>
            <w:noWrap w:val="0"/>
            <w:vAlign w:val="center"/>
          </w:tcPr>
          <w:p w14:paraId="6BA7FB33">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4份</w:t>
            </w:r>
          </w:p>
        </w:tc>
        <w:tc>
          <w:tcPr>
            <w:tcW w:w="563" w:type="dxa"/>
            <w:gridSpan w:val="2"/>
            <w:tcBorders>
              <w:top w:val="single" w:color="auto" w:sz="4" w:space="0"/>
              <w:left w:val="nil"/>
              <w:bottom w:val="single" w:color="auto" w:sz="4" w:space="0"/>
              <w:right w:val="single" w:color="auto" w:sz="4" w:space="0"/>
            </w:tcBorders>
            <w:noWrap w:val="0"/>
            <w:vAlign w:val="center"/>
          </w:tcPr>
          <w:p w14:paraId="17C5C31F">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20</w:t>
            </w:r>
          </w:p>
        </w:tc>
        <w:tc>
          <w:tcPr>
            <w:tcW w:w="768" w:type="dxa"/>
            <w:gridSpan w:val="2"/>
            <w:tcBorders>
              <w:top w:val="single" w:color="auto" w:sz="4" w:space="0"/>
              <w:left w:val="nil"/>
              <w:bottom w:val="single" w:color="auto" w:sz="4" w:space="0"/>
              <w:right w:val="single" w:color="auto" w:sz="4" w:space="0"/>
            </w:tcBorders>
            <w:noWrap w:val="0"/>
            <w:vAlign w:val="center"/>
          </w:tcPr>
          <w:p w14:paraId="0324F7A5">
            <w:pPr>
              <w:widowControl/>
              <w:spacing w:line="240" w:lineRule="exact"/>
              <w:jc w:val="center"/>
              <w:rPr>
                <w:rFonts w:hint="default"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20.00</w:t>
            </w:r>
          </w:p>
        </w:tc>
        <w:tc>
          <w:tcPr>
            <w:tcW w:w="1450" w:type="dxa"/>
            <w:gridSpan w:val="2"/>
            <w:tcBorders>
              <w:top w:val="single" w:color="auto" w:sz="4" w:space="0"/>
              <w:left w:val="nil"/>
              <w:bottom w:val="single" w:color="auto" w:sz="4" w:space="0"/>
              <w:right w:val="single" w:color="auto" w:sz="4" w:space="0"/>
            </w:tcBorders>
            <w:noWrap w:val="0"/>
            <w:vAlign w:val="center"/>
          </w:tcPr>
          <w:p w14:paraId="5E10C71F">
            <w:pPr>
              <w:widowControl/>
              <w:spacing w:line="240" w:lineRule="exact"/>
              <w:jc w:val="center"/>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无</w:t>
            </w:r>
          </w:p>
        </w:tc>
      </w:tr>
      <w:tr w14:paraId="68DEA67B">
        <w:tblPrEx>
          <w:tblCellMar>
            <w:top w:w="0" w:type="dxa"/>
            <w:left w:w="108" w:type="dxa"/>
            <w:bottom w:w="0" w:type="dxa"/>
            <w:right w:w="108" w:type="dxa"/>
          </w:tblCellMar>
        </w:tblPrEx>
        <w:trPr>
          <w:trHeight w:val="62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7A63152">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94F75B3">
            <w:pPr>
              <w:widowControl/>
              <w:spacing w:line="240" w:lineRule="exact"/>
              <w:jc w:val="center"/>
              <w:rPr>
                <w:rFonts w:hint="eastAsia" w:ascii="仿宋_GB2312" w:hAnsi="宋体" w:eastAsia="仿宋_GB2312" w:cs="宋体"/>
                <w:color w:val="auto"/>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67716D3E">
            <w:pPr>
              <w:widowControl/>
              <w:spacing w:line="240" w:lineRule="exact"/>
              <w:jc w:val="center"/>
              <w:rPr>
                <w:rFonts w:hint="eastAsia" w:ascii="仿宋_GB2312" w:hAnsi="宋体" w:eastAsia="仿宋_GB2312" w:cs="宋体"/>
                <w:color w:val="auto"/>
                <w:kern w:val="0"/>
                <w:szCs w:val="21"/>
                <w:highlight w:val="none"/>
              </w:rPr>
            </w:pPr>
          </w:p>
        </w:tc>
        <w:tc>
          <w:tcPr>
            <w:tcW w:w="2137" w:type="dxa"/>
            <w:gridSpan w:val="3"/>
            <w:tcBorders>
              <w:top w:val="single" w:color="auto" w:sz="4" w:space="0"/>
              <w:left w:val="nil"/>
              <w:bottom w:val="single" w:color="auto" w:sz="4" w:space="0"/>
              <w:right w:val="single" w:color="auto" w:sz="4" w:space="0"/>
            </w:tcBorders>
            <w:noWrap w:val="0"/>
            <w:vAlign w:val="center"/>
          </w:tcPr>
          <w:p w14:paraId="13522A74">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2024年选定区学前教育普及普惠情况报告</w:t>
            </w:r>
          </w:p>
        </w:tc>
        <w:tc>
          <w:tcPr>
            <w:tcW w:w="774" w:type="dxa"/>
            <w:tcBorders>
              <w:top w:val="single" w:color="auto" w:sz="4" w:space="0"/>
              <w:left w:val="nil"/>
              <w:bottom w:val="single" w:color="auto" w:sz="4" w:space="0"/>
              <w:right w:val="single" w:color="auto" w:sz="4" w:space="0"/>
            </w:tcBorders>
            <w:noWrap w:val="0"/>
            <w:vAlign w:val="center"/>
          </w:tcPr>
          <w:p w14:paraId="1BD2DE99">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rPr>
            </w:pPr>
            <w:r>
              <w:rPr>
                <w:rFonts w:hint="eastAsia" w:ascii="仿宋_GB2312" w:hAnsi="仿宋_GB2312" w:eastAsia="仿宋_GB2312" w:cs="仿宋_GB2312"/>
                <w:i w:val="0"/>
                <w:iCs w:val="0"/>
                <w:color w:val="auto"/>
                <w:kern w:val="0"/>
                <w:sz w:val="21"/>
                <w:szCs w:val="21"/>
                <w:highlight w:val="none"/>
                <w:u w:val="none"/>
                <w:lang w:val="en-US" w:eastAsia="zh-CN" w:bidi="ar"/>
              </w:rPr>
              <w:t>1份</w:t>
            </w:r>
          </w:p>
        </w:tc>
        <w:tc>
          <w:tcPr>
            <w:tcW w:w="923" w:type="dxa"/>
            <w:tcBorders>
              <w:top w:val="single" w:color="auto" w:sz="4" w:space="0"/>
              <w:left w:val="nil"/>
              <w:bottom w:val="single" w:color="auto" w:sz="4" w:space="0"/>
              <w:right w:val="single" w:color="auto" w:sz="4" w:space="0"/>
            </w:tcBorders>
            <w:noWrap w:val="0"/>
            <w:vAlign w:val="center"/>
          </w:tcPr>
          <w:p w14:paraId="6528D912">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1份</w:t>
            </w:r>
          </w:p>
        </w:tc>
        <w:tc>
          <w:tcPr>
            <w:tcW w:w="563" w:type="dxa"/>
            <w:gridSpan w:val="2"/>
            <w:tcBorders>
              <w:top w:val="single" w:color="auto" w:sz="4" w:space="0"/>
              <w:left w:val="nil"/>
              <w:bottom w:val="single" w:color="auto" w:sz="4" w:space="0"/>
              <w:right w:val="single" w:color="auto" w:sz="4" w:space="0"/>
            </w:tcBorders>
            <w:noWrap w:val="0"/>
            <w:vAlign w:val="center"/>
          </w:tcPr>
          <w:p w14:paraId="39A0A52E">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20</w:t>
            </w:r>
          </w:p>
        </w:tc>
        <w:tc>
          <w:tcPr>
            <w:tcW w:w="768" w:type="dxa"/>
            <w:gridSpan w:val="2"/>
            <w:tcBorders>
              <w:top w:val="single" w:color="auto" w:sz="4" w:space="0"/>
              <w:left w:val="nil"/>
              <w:bottom w:val="single" w:color="auto" w:sz="4" w:space="0"/>
              <w:right w:val="single" w:color="auto" w:sz="4" w:space="0"/>
            </w:tcBorders>
            <w:noWrap w:val="0"/>
            <w:vAlign w:val="center"/>
          </w:tcPr>
          <w:p w14:paraId="040049D8">
            <w:pPr>
              <w:widowControl/>
              <w:spacing w:line="240" w:lineRule="exact"/>
              <w:jc w:val="center"/>
              <w:rPr>
                <w:rFonts w:hint="default"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20.00</w:t>
            </w:r>
          </w:p>
        </w:tc>
        <w:tc>
          <w:tcPr>
            <w:tcW w:w="1450" w:type="dxa"/>
            <w:gridSpan w:val="2"/>
            <w:tcBorders>
              <w:top w:val="single" w:color="auto" w:sz="4" w:space="0"/>
              <w:left w:val="nil"/>
              <w:bottom w:val="single" w:color="auto" w:sz="4" w:space="0"/>
              <w:right w:val="single" w:color="auto" w:sz="4" w:space="0"/>
            </w:tcBorders>
            <w:noWrap w:val="0"/>
            <w:vAlign w:val="center"/>
          </w:tcPr>
          <w:p w14:paraId="6C51E8A6">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无</w:t>
            </w:r>
          </w:p>
        </w:tc>
      </w:tr>
      <w:tr w14:paraId="2B08AA58">
        <w:tblPrEx>
          <w:tblCellMar>
            <w:top w:w="0" w:type="dxa"/>
            <w:left w:w="108" w:type="dxa"/>
            <w:bottom w:w="0" w:type="dxa"/>
            <w:right w:w="108" w:type="dxa"/>
          </w:tblCellMar>
        </w:tblPrEx>
        <w:trPr>
          <w:trHeight w:val="40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DD12634">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52D1329">
            <w:pPr>
              <w:widowControl/>
              <w:spacing w:line="240" w:lineRule="exact"/>
              <w:jc w:val="center"/>
              <w:rPr>
                <w:rFonts w:hint="eastAsia" w:ascii="仿宋_GB2312" w:hAnsi="宋体" w:eastAsia="仿宋_GB2312" w:cs="宋体"/>
                <w:color w:val="auto"/>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E07B102">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1DABA5D6">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研究成果验收通过率</w:t>
            </w:r>
          </w:p>
        </w:tc>
        <w:tc>
          <w:tcPr>
            <w:tcW w:w="774" w:type="dxa"/>
            <w:tcBorders>
              <w:top w:val="single" w:color="auto" w:sz="4" w:space="0"/>
              <w:left w:val="nil"/>
              <w:bottom w:val="single" w:color="auto" w:sz="4" w:space="0"/>
              <w:right w:val="single" w:color="auto" w:sz="4" w:space="0"/>
            </w:tcBorders>
            <w:noWrap w:val="0"/>
            <w:vAlign w:val="center"/>
          </w:tcPr>
          <w:p w14:paraId="726A6913">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rPr>
            </w:pPr>
            <w:r>
              <w:rPr>
                <w:rFonts w:hint="eastAsia" w:ascii="仿宋_GB2312" w:hAnsi="仿宋_GB2312" w:eastAsia="仿宋_GB2312" w:cs="仿宋_GB2312"/>
                <w:i w:val="0"/>
                <w:iCs w:val="0"/>
                <w:color w:val="auto"/>
                <w:kern w:val="0"/>
                <w:sz w:val="21"/>
                <w:szCs w:val="21"/>
                <w:highlight w:val="none"/>
                <w:u w:val="none"/>
                <w:lang w:val="en-US" w:eastAsia="zh-CN" w:bidi="ar"/>
              </w:rPr>
              <w:t>≥90%</w:t>
            </w:r>
          </w:p>
        </w:tc>
        <w:tc>
          <w:tcPr>
            <w:tcW w:w="923" w:type="dxa"/>
            <w:tcBorders>
              <w:top w:val="single" w:color="auto" w:sz="4" w:space="0"/>
              <w:left w:val="nil"/>
              <w:bottom w:val="single" w:color="auto" w:sz="4" w:space="0"/>
              <w:right w:val="single" w:color="auto" w:sz="4" w:space="0"/>
            </w:tcBorders>
            <w:noWrap w:val="0"/>
            <w:vAlign w:val="center"/>
          </w:tcPr>
          <w:p w14:paraId="1EF684F9">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4A278C74">
            <w:pPr>
              <w:widowControl/>
              <w:spacing w:line="240" w:lineRule="exact"/>
              <w:jc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5</w:t>
            </w:r>
          </w:p>
        </w:tc>
        <w:tc>
          <w:tcPr>
            <w:tcW w:w="768" w:type="dxa"/>
            <w:gridSpan w:val="2"/>
            <w:tcBorders>
              <w:top w:val="single" w:color="auto" w:sz="4" w:space="0"/>
              <w:left w:val="nil"/>
              <w:bottom w:val="single" w:color="auto" w:sz="4" w:space="0"/>
              <w:right w:val="single" w:color="auto" w:sz="4" w:space="0"/>
            </w:tcBorders>
            <w:noWrap w:val="0"/>
            <w:vAlign w:val="center"/>
          </w:tcPr>
          <w:p w14:paraId="728B09A5">
            <w:pPr>
              <w:widowControl/>
              <w:spacing w:line="240" w:lineRule="exact"/>
              <w:jc w:val="center"/>
              <w:rPr>
                <w:rFonts w:hint="default"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5.00</w:t>
            </w:r>
          </w:p>
        </w:tc>
        <w:tc>
          <w:tcPr>
            <w:tcW w:w="1450" w:type="dxa"/>
            <w:gridSpan w:val="2"/>
            <w:tcBorders>
              <w:top w:val="single" w:color="auto" w:sz="4" w:space="0"/>
              <w:left w:val="nil"/>
              <w:bottom w:val="single" w:color="auto" w:sz="4" w:space="0"/>
              <w:right w:val="single" w:color="auto" w:sz="4" w:space="0"/>
            </w:tcBorders>
            <w:noWrap w:val="0"/>
            <w:vAlign w:val="center"/>
          </w:tcPr>
          <w:p w14:paraId="244370C6">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无</w:t>
            </w:r>
          </w:p>
        </w:tc>
      </w:tr>
      <w:tr w14:paraId="44ABE765">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ECDE994">
            <w:pPr>
              <w:widowControl/>
              <w:spacing w:line="240" w:lineRule="exact"/>
              <w:jc w:val="center"/>
              <w:rPr>
                <w:rFonts w:hint="eastAsia" w:ascii="仿宋_GB2312" w:hAnsi="宋体" w:eastAsia="仿宋_GB2312" w:cs="宋体"/>
                <w:color w:val="auto"/>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432DBE6">
            <w:pPr>
              <w:widowControl/>
              <w:spacing w:line="240" w:lineRule="exact"/>
              <w:jc w:val="center"/>
              <w:rPr>
                <w:rFonts w:hint="eastAsia" w:ascii="仿宋_GB2312" w:hAnsi="宋体" w:eastAsia="仿宋_GB2312" w:cs="宋体"/>
                <w:color w:val="auto"/>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74D0429">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14:paraId="4DC381B4">
            <w:pPr>
              <w:widowControl/>
              <w:spacing w:line="240" w:lineRule="exact"/>
              <w:jc w:val="left"/>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报告完成</w:t>
            </w:r>
          </w:p>
        </w:tc>
        <w:tc>
          <w:tcPr>
            <w:tcW w:w="774" w:type="dxa"/>
            <w:tcBorders>
              <w:top w:val="single" w:color="auto" w:sz="4" w:space="0"/>
              <w:left w:val="nil"/>
              <w:bottom w:val="single" w:color="auto" w:sz="4" w:space="0"/>
              <w:right w:val="single" w:color="auto" w:sz="4" w:space="0"/>
            </w:tcBorders>
            <w:noWrap w:val="0"/>
            <w:vAlign w:val="center"/>
          </w:tcPr>
          <w:p w14:paraId="278D49D7">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优</w:t>
            </w:r>
          </w:p>
        </w:tc>
        <w:tc>
          <w:tcPr>
            <w:tcW w:w="923" w:type="dxa"/>
            <w:tcBorders>
              <w:top w:val="single" w:color="auto" w:sz="4" w:space="0"/>
              <w:left w:val="nil"/>
              <w:bottom w:val="single" w:color="auto" w:sz="4" w:space="0"/>
              <w:right w:val="single" w:color="auto" w:sz="4" w:space="0"/>
            </w:tcBorders>
            <w:noWrap w:val="0"/>
            <w:vAlign w:val="center"/>
          </w:tcPr>
          <w:p w14:paraId="1C26A00F">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优</w:t>
            </w:r>
          </w:p>
        </w:tc>
        <w:tc>
          <w:tcPr>
            <w:tcW w:w="563" w:type="dxa"/>
            <w:gridSpan w:val="2"/>
            <w:tcBorders>
              <w:top w:val="single" w:color="auto" w:sz="4" w:space="0"/>
              <w:left w:val="nil"/>
              <w:bottom w:val="single" w:color="auto" w:sz="4" w:space="0"/>
              <w:right w:val="single" w:color="auto" w:sz="4" w:space="0"/>
            </w:tcBorders>
            <w:noWrap w:val="0"/>
            <w:vAlign w:val="center"/>
          </w:tcPr>
          <w:p w14:paraId="5EB76A22">
            <w:pPr>
              <w:widowControl/>
              <w:spacing w:line="240" w:lineRule="exact"/>
              <w:jc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5</w:t>
            </w:r>
          </w:p>
        </w:tc>
        <w:tc>
          <w:tcPr>
            <w:tcW w:w="768" w:type="dxa"/>
            <w:gridSpan w:val="2"/>
            <w:tcBorders>
              <w:top w:val="single" w:color="auto" w:sz="4" w:space="0"/>
              <w:left w:val="nil"/>
              <w:bottom w:val="single" w:color="auto" w:sz="4" w:space="0"/>
              <w:right w:val="single" w:color="auto" w:sz="4" w:space="0"/>
            </w:tcBorders>
            <w:noWrap w:val="0"/>
            <w:vAlign w:val="center"/>
          </w:tcPr>
          <w:p w14:paraId="700AC0AB">
            <w:pPr>
              <w:widowControl/>
              <w:spacing w:line="240" w:lineRule="exact"/>
              <w:jc w:val="center"/>
              <w:rPr>
                <w:rFonts w:hint="default"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5.00</w:t>
            </w:r>
          </w:p>
        </w:tc>
        <w:tc>
          <w:tcPr>
            <w:tcW w:w="1450" w:type="dxa"/>
            <w:gridSpan w:val="2"/>
            <w:tcBorders>
              <w:top w:val="single" w:color="auto" w:sz="4" w:space="0"/>
              <w:left w:val="nil"/>
              <w:bottom w:val="single" w:color="auto" w:sz="4" w:space="0"/>
              <w:right w:val="single" w:color="auto" w:sz="4" w:space="0"/>
            </w:tcBorders>
            <w:noWrap w:val="0"/>
            <w:vAlign w:val="center"/>
          </w:tcPr>
          <w:p w14:paraId="236EC388">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无</w:t>
            </w:r>
          </w:p>
        </w:tc>
      </w:tr>
      <w:tr w14:paraId="6132C6BB">
        <w:tblPrEx>
          <w:tblCellMar>
            <w:top w:w="0" w:type="dxa"/>
            <w:left w:w="108" w:type="dxa"/>
            <w:bottom w:w="0" w:type="dxa"/>
            <w:right w:w="108" w:type="dxa"/>
          </w:tblCellMar>
        </w:tblPrEx>
        <w:trPr>
          <w:trHeight w:val="205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B95DA3A">
            <w:pPr>
              <w:widowControl/>
              <w:spacing w:line="240" w:lineRule="exact"/>
              <w:jc w:val="center"/>
              <w:rPr>
                <w:rFonts w:hint="eastAsia" w:ascii="仿宋_GB2312" w:hAnsi="宋体" w:eastAsia="仿宋_GB2312" w:cs="宋体"/>
                <w:color w:val="auto"/>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A541F98">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成本指标</w:t>
            </w:r>
          </w:p>
          <w:p w14:paraId="03309E74">
            <w:pPr>
              <w:widowControl/>
              <w:spacing w:line="240" w:lineRule="exact"/>
              <w:jc w:val="center"/>
              <w:rPr>
                <w:rFonts w:hint="eastAsia" w:ascii="仿宋_GB2312" w:hAnsi="宋体" w:eastAsia="仿宋_GB2312" w:cs="宋体"/>
                <w:color w:val="auto"/>
                <w:kern w:val="0"/>
                <w:szCs w:val="21"/>
                <w:highlight w:val="none"/>
              </w:rPr>
            </w:pPr>
          </w:p>
        </w:tc>
        <w:tc>
          <w:tcPr>
            <w:tcW w:w="1105" w:type="dxa"/>
            <w:tcBorders>
              <w:top w:val="single" w:color="auto" w:sz="4" w:space="0"/>
              <w:left w:val="single" w:color="auto" w:sz="4" w:space="0"/>
              <w:right w:val="single" w:color="auto" w:sz="4" w:space="0"/>
            </w:tcBorders>
            <w:noWrap w:val="0"/>
            <w:vAlign w:val="center"/>
          </w:tcPr>
          <w:p w14:paraId="31B08410">
            <w:pPr>
              <w:widowControl/>
              <w:spacing w:line="240" w:lineRule="exact"/>
              <w:jc w:val="both"/>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经济成本指标</w:t>
            </w:r>
          </w:p>
          <w:p w14:paraId="00E20099">
            <w:pPr>
              <w:widowControl/>
              <w:spacing w:line="240" w:lineRule="exact"/>
              <w:jc w:val="both"/>
              <w:rPr>
                <w:rFonts w:hint="eastAsia" w:ascii="仿宋_GB2312" w:hAnsi="宋体" w:eastAsia="仿宋_GB2312" w:cs="宋体"/>
                <w:color w:val="auto"/>
                <w:kern w:val="0"/>
                <w:szCs w:val="21"/>
                <w:highlight w:val="none"/>
                <w:lang w:val="en-US" w:eastAsia="zh-CN"/>
              </w:rPr>
            </w:pPr>
          </w:p>
        </w:tc>
        <w:tc>
          <w:tcPr>
            <w:tcW w:w="2137" w:type="dxa"/>
            <w:gridSpan w:val="3"/>
            <w:tcBorders>
              <w:top w:val="single" w:color="auto" w:sz="4" w:space="0"/>
              <w:left w:val="nil"/>
              <w:bottom w:val="single" w:color="auto" w:sz="4" w:space="0"/>
              <w:right w:val="single" w:color="auto" w:sz="4" w:space="0"/>
            </w:tcBorders>
            <w:noWrap w:val="0"/>
            <w:vAlign w:val="center"/>
          </w:tcPr>
          <w:p w14:paraId="068D4482">
            <w:pPr>
              <w:widowControl/>
              <w:spacing w:line="240" w:lineRule="exact"/>
              <w:jc w:val="left"/>
              <w:rPr>
                <w:rFonts w:hint="eastAsia"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项目预算控制数</w:t>
            </w:r>
          </w:p>
        </w:tc>
        <w:tc>
          <w:tcPr>
            <w:tcW w:w="774" w:type="dxa"/>
            <w:tcBorders>
              <w:top w:val="single" w:color="auto" w:sz="4" w:space="0"/>
              <w:left w:val="nil"/>
              <w:bottom w:val="single" w:color="auto" w:sz="4" w:space="0"/>
              <w:right w:val="single" w:color="auto" w:sz="4" w:space="0"/>
            </w:tcBorders>
            <w:noWrap w:val="0"/>
            <w:vAlign w:val="center"/>
          </w:tcPr>
          <w:p w14:paraId="01F75CB5">
            <w:pPr>
              <w:keepNext w:val="0"/>
              <w:keepLines w:val="0"/>
              <w:widowControl/>
              <w:suppressLineNumbers w:val="0"/>
              <w:tabs>
                <w:tab w:val="left" w:pos="469"/>
              </w:tabs>
              <w:jc w:val="left"/>
              <w:textAlignment w:val="center"/>
              <w:rPr>
                <w:rFonts w:hint="eastAsia" w:ascii="仿宋_GB2312" w:hAnsi="仿宋_GB2312" w:eastAsia="仿宋_GB2312" w:cs="仿宋_GB2312"/>
                <w:color w:val="auto"/>
                <w:kern w:val="0"/>
                <w:sz w:val="21"/>
                <w:szCs w:val="21"/>
                <w:highlight w:val="none"/>
              </w:rPr>
            </w:pPr>
            <w:r>
              <w:rPr>
                <w:rFonts w:hint="eastAsia" w:ascii="仿宋_GB2312" w:hAnsi="仿宋_GB2312" w:eastAsia="仿宋_GB2312" w:cs="仿宋_GB2312"/>
                <w:i w:val="0"/>
                <w:iCs w:val="0"/>
                <w:color w:val="auto"/>
                <w:kern w:val="0"/>
                <w:sz w:val="21"/>
                <w:szCs w:val="21"/>
                <w:highlight w:val="none"/>
                <w:u w:val="none"/>
                <w:lang w:val="en-US" w:eastAsia="zh-CN" w:bidi="ar"/>
              </w:rPr>
              <w:t>12.0525万元</w:t>
            </w:r>
          </w:p>
        </w:tc>
        <w:tc>
          <w:tcPr>
            <w:tcW w:w="923" w:type="dxa"/>
            <w:tcBorders>
              <w:top w:val="single" w:color="auto" w:sz="4" w:space="0"/>
              <w:left w:val="nil"/>
              <w:bottom w:val="single" w:color="auto" w:sz="4" w:space="0"/>
              <w:right w:val="single" w:color="auto" w:sz="4" w:space="0"/>
            </w:tcBorders>
            <w:noWrap w:val="0"/>
            <w:vAlign w:val="center"/>
          </w:tcPr>
          <w:p w14:paraId="62D8E3CD">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rPr>
              <w:t>9</w:t>
            </w:r>
            <w:r>
              <w:rPr>
                <w:rFonts w:hint="eastAsia" w:ascii="仿宋_GB2312" w:hAnsi="仿宋_GB2312" w:eastAsia="仿宋_GB2312" w:cs="仿宋_GB2312"/>
                <w:color w:val="auto"/>
                <w:kern w:val="0"/>
                <w:sz w:val="21"/>
                <w:szCs w:val="21"/>
                <w:highlight w:val="none"/>
                <w:lang w:eastAsia="zh-CN"/>
              </w:rPr>
              <w:t>.</w:t>
            </w:r>
            <w:r>
              <w:rPr>
                <w:rFonts w:hint="eastAsia" w:ascii="仿宋_GB2312" w:hAnsi="仿宋_GB2312" w:eastAsia="仿宋_GB2312" w:cs="仿宋_GB2312"/>
                <w:color w:val="auto"/>
                <w:kern w:val="0"/>
                <w:sz w:val="21"/>
                <w:szCs w:val="21"/>
                <w:highlight w:val="none"/>
              </w:rPr>
              <w:t>010989</w:t>
            </w:r>
            <w:r>
              <w:rPr>
                <w:rFonts w:hint="eastAsia" w:ascii="仿宋_GB2312" w:hAnsi="仿宋_GB2312" w:eastAsia="仿宋_GB2312" w:cs="仿宋_GB2312"/>
                <w:color w:val="auto"/>
                <w:kern w:val="0"/>
                <w:sz w:val="21"/>
                <w:szCs w:val="21"/>
                <w:highlight w:val="none"/>
                <w:lang w:val="en-US" w:eastAsia="zh-CN"/>
              </w:rPr>
              <w:t>万元</w:t>
            </w:r>
          </w:p>
        </w:tc>
        <w:tc>
          <w:tcPr>
            <w:tcW w:w="563" w:type="dxa"/>
            <w:gridSpan w:val="2"/>
            <w:tcBorders>
              <w:top w:val="single" w:color="auto" w:sz="4" w:space="0"/>
              <w:left w:val="nil"/>
              <w:bottom w:val="single" w:color="auto" w:sz="4" w:space="0"/>
              <w:right w:val="single" w:color="auto" w:sz="4" w:space="0"/>
            </w:tcBorders>
            <w:noWrap w:val="0"/>
            <w:vAlign w:val="center"/>
          </w:tcPr>
          <w:p w14:paraId="548CBDE7">
            <w:pPr>
              <w:widowControl/>
              <w:spacing w:line="240" w:lineRule="exact"/>
              <w:jc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10</w:t>
            </w:r>
          </w:p>
        </w:tc>
        <w:tc>
          <w:tcPr>
            <w:tcW w:w="768" w:type="dxa"/>
            <w:gridSpan w:val="2"/>
            <w:tcBorders>
              <w:top w:val="single" w:color="auto" w:sz="4" w:space="0"/>
              <w:left w:val="nil"/>
              <w:bottom w:val="single" w:color="auto" w:sz="4" w:space="0"/>
              <w:right w:val="single" w:color="auto" w:sz="4" w:space="0"/>
            </w:tcBorders>
            <w:noWrap w:val="0"/>
            <w:vAlign w:val="center"/>
          </w:tcPr>
          <w:p w14:paraId="69184521">
            <w:pPr>
              <w:widowControl/>
              <w:spacing w:line="240" w:lineRule="exact"/>
              <w:jc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9.63</w:t>
            </w:r>
          </w:p>
        </w:tc>
        <w:tc>
          <w:tcPr>
            <w:tcW w:w="1450" w:type="dxa"/>
            <w:gridSpan w:val="2"/>
            <w:tcBorders>
              <w:top w:val="single" w:color="auto" w:sz="4" w:space="0"/>
              <w:left w:val="nil"/>
              <w:bottom w:val="single" w:color="auto" w:sz="4" w:space="0"/>
              <w:right w:val="single" w:color="auto" w:sz="4" w:space="0"/>
            </w:tcBorders>
            <w:noWrap w:val="0"/>
            <w:vAlign w:val="center"/>
          </w:tcPr>
          <w:p w14:paraId="4750CE6A">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因调研时间缩短调整计划。今后加强绩效目标管理。</w:t>
            </w:r>
            <w:bookmarkStart w:id="1" w:name="_GoBack"/>
            <w:bookmarkEnd w:id="1"/>
          </w:p>
        </w:tc>
      </w:tr>
      <w:tr w14:paraId="444063A2">
        <w:tblPrEx>
          <w:tblCellMar>
            <w:top w:w="0" w:type="dxa"/>
            <w:left w:w="108" w:type="dxa"/>
            <w:bottom w:w="0" w:type="dxa"/>
            <w:right w:w="108" w:type="dxa"/>
          </w:tblCellMar>
        </w:tblPrEx>
        <w:trPr>
          <w:trHeight w:val="90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87B693D">
            <w:pPr>
              <w:widowControl/>
              <w:spacing w:line="240" w:lineRule="exact"/>
              <w:jc w:val="center"/>
              <w:rPr>
                <w:rFonts w:hint="eastAsia" w:ascii="仿宋_GB2312" w:hAnsi="宋体" w:eastAsia="仿宋_GB2312" w:cs="宋体"/>
                <w:color w:val="auto"/>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F5FAAC6">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454F053">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社会效益</w:t>
            </w:r>
          </w:p>
          <w:p w14:paraId="14AAB191">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798A68F6">
            <w:pPr>
              <w:widowControl/>
              <w:spacing w:line="240" w:lineRule="exact"/>
              <w:jc w:val="lef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《2024年学前教育普及普惠实地督导评估工作手册》</w:t>
            </w:r>
          </w:p>
        </w:tc>
        <w:tc>
          <w:tcPr>
            <w:tcW w:w="774" w:type="dxa"/>
            <w:tcBorders>
              <w:top w:val="single" w:color="auto" w:sz="4" w:space="0"/>
              <w:left w:val="nil"/>
              <w:bottom w:val="single" w:color="auto" w:sz="4" w:space="0"/>
              <w:right w:val="single" w:color="auto" w:sz="4" w:space="0"/>
            </w:tcBorders>
            <w:noWrap w:val="0"/>
            <w:vAlign w:val="center"/>
          </w:tcPr>
          <w:p w14:paraId="18319A95">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rPr>
            </w:pPr>
            <w:r>
              <w:rPr>
                <w:rFonts w:hint="eastAsia" w:ascii="仿宋_GB2312" w:hAnsi="仿宋_GB2312" w:eastAsia="仿宋_GB2312" w:cs="仿宋_GB2312"/>
                <w:i w:val="0"/>
                <w:iCs w:val="0"/>
                <w:color w:val="auto"/>
                <w:kern w:val="0"/>
                <w:sz w:val="21"/>
                <w:szCs w:val="21"/>
                <w:highlight w:val="none"/>
                <w:u w:val="none"/>
                <w:lang w:val="en-US" w:eastAsia="zh-CN" w:bidi="ar"/>
              </w:rPr>
              <w:t>1册</w:t>
            </w:r>
          </w:p>
        </w:tc>
        <w:tc>
          <w:tcPr>
            <w:tcW w:w="923" w:type="dxa"/>
            <w:tcBorders>
              <w:top w:val="single" w:color="auto" w:sz="4" w:space="0"/>
              <w:left w:val="nil"/>
              <w:bottom w:val="single" w:color="auto" w:sz="4" w:space="0"/>
              <w:right w:val="single" w:color="auto" w:sz="4" w:space="0"/>
            </w:tcBorders>
            <w:noWrap w:val="0"/>
            <w:vAlign w:val="center"/>
          </w:tcPr>
          <w:p w14:paraId="0149B51B">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1册</w:t>
            </w:r>
          </w:p>
        </w:tc>
        <w:tc>
          <w:tcPr>
            <w:tcW w:w="563" w:type="dxa"/>
            <w:gridSpan w:val="2"/>
            <w:tcBorders>
              <w:top w:val="single" w:color="auto" w:sz="4" w:space="0"/>
              <w:left w:val="nil"/>
              <w:bottom w:val="single" w:color="auto" w:sz="4" w:space="0"/>
              <w:right w:val="single" w:color="auto" w:sz="4" w:space="0"/>
            </w:tcBorders>
            <w:noWrap w:val="0"/>
            <w:vAlign w:val="center"/>
          </w:tcPr>
          <w:p w14:paraId="4158A87A">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20</w:t>
            </w:r>
          </w:p>
        </w:tc>
        <w:tc>
          <w:tcPr>
            <w:tcW w:w="768" w:type="dxa"/>
            <w:gridSpan w:val="2"/>
            <w:tcBorders>
              <w:top w:val="single" w:color="auto" w:sz="4" w:space="0"/>
              <w:left w:val="nil"/>
              <w:bottom w:val="single" w:color="auto" w:sz="4" w:space="0"/>
              <w:right w:val="single" w:color="auto" w:sz="4" w:space="0"/>
            </w:tcBorders>
            <w:noWrap w:val="0"/>
            <w:vAlign w:val="center"/>
          </w:tcPr>
          <w:p w14:paraId="45281FAE">
            <w:pPr>
              <w:widowControl/>
              <w:spacing w:line="240" w:lineRule="exact"/>
              <w:jc w:val="center"/>
              <w:rPr>
                <w:rFonts w:hint="default"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20.00</w:t>
            </w:r>
          </w:p>
        </w:tc>
        <w:tc>
          <w:tcPr>
            <w:tcW w:w="1450" w:type="dxa"/>
            <w:gridSpan w:val="2"/>
            <w:tcBorders>
              <w:top w:val="single" w:color="auto" w:sz="4" w:space="0"/>
              <w:left w:val="nil"/>
              <w:bottom w:val="single" w:color="auto" w:sz="4" w:space="0"/>
              <w:right w:val="single" w:color="auto" w:sz="4" w:space="0"/>
            </w:tcBorders>
            <w:noWrap w:val="0"/>
            <w:vAlign w:val="center"/>
          </w:tcPr>
          <w:p w14:paraId="79818F19">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无</w:t>
            </w:r>
          </w:p>
        </w:tc>
      </w:tr>
      <w:tr w14:paraId="55C94012">
        <w:tblPrEx>
          <w:tblCellMar>
            <w:top w:w="0" w:type="dxa"/>
            <w:left w:w="108" w:type="dxa"/>
            <w:bottom w:w="0" w:type="dxa"/>
            <w:right w:w="108" w:type="dxa"/>
          </w:tblCellMar>
        </w:tblPrEx>
        <w:trPr>
          <w:trHeight w:val="84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51CFE6F">
            <w:pPr>
              <w:widowControl/>
              <w:spacing w:line="240" w:lineRule="exact"/>
              <w:jc w:val="center"/>
              <w:rPr>
                <w:rFonts w:hint="eastAsia" w:ascii="仿宋_GB2312" w:hAnsi="宋体" w:eastAsia="仿宋_GB2312" w:cs="宋体"/>
                <w:color w:val="auto"/>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C316825">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满意度</w:t>
            </w:r>
          </w:p>
          <w:p w14:paraId="54A26A89">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586EBCA">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服务对象满意度</w:t>
            </w:r>
            <w:r>
              <w:rPr>
                <w:rFonts w:hint="eastAsia" w:ascii="仿宋_GB2312" w:hAnsi="宋体" w:eastAsia="仿宋_GB2312" w:cs="宋体"/>
                <w:color w:val="auto"/>
                <w:kern w:val="0"/>
                <w:szCs w:val="21"/>
                <w:highlight w:val="none"/>
                <w:lang w:val="en-US" w:eastAsia="zh-CN"/>
              </w:rPr>
              <w:t>指</w:t>
            </w:r>
            <w:r>
              <w:rPr>
                <w:rFonts w:hint="eastAsia" w:ascii="仿宋_GB2312" w:hAnsi="宋体" w:eastAsia="仿宋_GB2312" w:cs="宋体"/>
                <w:color w:val="auto"/>
                <w:kern w:val="0"/>
                <w:szCs w:val="21"/>
                <w:highlight w:val="none"/>
              </w:rPr>
              <w:t>标</w:t>
            </w:r>
          </w:p>
        </w:tc>
        <w:tc>
          <w:tcPr>
            <w:tcW w:w="2137" w:type="dxa"/>
            <w:gridSpan w:val="3"/>
            <w:tcBorders>
              <w:top w:val="single" w:color="auto" w:sz="4" w:space="0"/>
              <w:left w:val="nil"/>
              <w:bottom w:val="single" w:color="auto" w:sz="4" w:space="0"/>
              <w:right w:val="single" w:color="auto" w:sz="4" w:space="0"/>
            </w:tcBorders>
            <w:noWrap w:val="0"/>
            <w:vAlign w:val="center"/>
          </w:tcPr>
          <w:p w14:paraId="309AA022">
            <w:pPr>
              <w:widowControl/>
              <w:spacing w:line="240" w:lineRule="exact"/>
              <w:jc w:val="left"/>
              <w:rPr>
                <w:rFonts w:hint="eastAsia" w:ascii="仿宋_GB2312" w:hAnsi="宋体" w:eastAsia="仿宋_GB2312" w:cs="宋体"/>
                <w:color w:val="auto"/>
                <w:kern w:val="0"/>
                <w:szCs w:val="21"/>
                <w:highlight w:val="none"/>
                <w:lang w:eastAsia="zh-CN"/>
              </w:rPr>
            </w:pPr>
            <w:r>
              <w:rPr>
                <w:rFonts w:hint="eastAsia" w:ascii="仿宋_GB2312" w:hAnsi="宋体" w:eastAsia="仿宋_GB2312" w:cs="宋体"/>
                <w:color w:val="auto"/>
                <w:kern w:val="0"/>
                <w:szCs w:val="21"/>
                <w:highlight w:val="none"/>
                <w:lang w:eastAsia="zh-CN"/>
              </w:rPr>
              <w:t>服务对象满意度</w:t>
            </w:r>
          </w:p>
        </w:tc>
        <w:tc>
          <w:tcPr>
            <w:tcW w:w="774" w:type="dxa"/>
            <w:tcBorders>
              <w:top w:val="single" w:color="auto" w:sz="4" w:space="0"/>
              <w:left w:val="nil"/>
              <w:bottom w:val="single" w:color="auto" w:sz="4" w:space="0"/>
              <w:right w:val="single" w:color="auto" w:sz="4" w:space="0"/>
            </w:tcBorders>
            <w:noWrap w:val="0"/>
            <w:vAlign w:val="center"/>
          </w:tcPr>
          <w:p w14:paraId="49726E06">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rPr>
            </w:pPr>
            <w:r>
              <w:rPr>
                <w:rFonts w:hint="eastAsia" w:ascii="仿宋_GB2312" w:hAnsi="仿宋_GB2312" w:eastAsia="仿宋_GB2312" w:cs="仿宋_GB2312"/>
                <w:i w:val="0"/>
                <w:iCs w:val="0"/>
                <w:color w:val="auto"/>
                <w:kern w:val="0"/>
                <w:sz w:val="21"/>
                <w:szCs w:val="21"/>
                <w:highlight w:val="none"/>
                <w:u w:val="none"/>
                <w:lang w:val="en-US" w:eastAsia="zh-CN" w:bidi="ar"/>
              </w:rPr>
              <w:t>≥95%</w:t>
            </w:r>
          </w:p>
        </w:tc>
        <w:tc>
          <w:tcPr>
            <w:tcW w:w="923" w:type="dxa"/>
            <w:tcBorders>
              <w:top w:val="single" w:color="auto" w:sz="4" w:space="0"/>
              <w:left w:val="nil"/>
              <w:bottom w:val="single" w:color="auto" w:sz="4" w:space="0"/>
              <w:right w:val="single" w:color="auto" w:sz="4" w:space="0"/>
            </w:tcBorders>
            <w:noWrap w:val="0"/>
            <w:vAlign w:val="center"/>
          </w:tcPr>
          <w:p w14:paraId="60647DE7">
            <w:pPr>
              <w:keepNext w:val="0"/>
              <w:keepLines w:val="0"/>
              <w:widowControl/>
              <w:suppressLineNumbers w:val="0"/>
              <w:jc w:val="left"/>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98%</w:t>
            </w:r>
          </w:p>
        </w:tc>
        <w:tc>
          <w:tcPr>
            <w:tcW w:w="563" w:type="dxa"/>
            <w:gridSpan w:val="2"/>
            <w:tcBorders>
              <w:top w:val="single" w:color="auto" w:sz="4" w:space="0"/>
              <w:left w:val="nil"/>
              <w:bottom w:val="single" w:color="auto" w:sz="4" w:space="0"/>
              <w:right w:val="single" w:color="auto" w:sz="4" w:space="0"/>
            </w:tcBorders>
            <w:noWrap w:val="0"/>
            <w:vAlign w:val="center"/>
          </w:tcPr>
          <w:p w14:paraId="2A53D086">
            <w:pPr>
              <w:keepNext w:val="0"/>
              <w:keepLines w:val="0"/>
              <w:widowControl/>
              <w:suppressLineNumbers w:val="0"/>
              <w:jc w:val="center"/>
              <w:textAlignment w:val="center"/>
              <w:rPr>
                <w:rFonts w:hint="eastAsia"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10</w:t>
            </w:r>
          </w:p>
        </w:tc>
        <w:tc>
          <w:tcPr>
            <w:tcW w:w="768" w:type="dxa"/>
            <w:gridSpan w:val="2"/>
            <w:tcBorders>
              <w:top w:val="single" w:color="auto" w:sz="4" w:space="0"/>
              <w:left w:val="nil"/>
              <w:bottom w:val="single" w:color="auto" w:sz="4" w:space="0"/>
              <w:right w:val="single" w:color="auto" w:sz="4" w:space="0"/>
            </w:tcBorders>
            <w:noWrap w:val="0"/>
            <w:vAlign w:val="center"/>
          </w:tcPr>
          <w:p w14:paraId="60443B8F">
            <w:pPr>
              <w:keepNext w:val="0"/>
              <w:keepLines w:val="0"/>
              <w:widowControl/>
              <w:suppressLineNumbers w:val="0"/>
              <w:jc w:val="center"/>
              <w:textAlignment w:val="center"/>
              <w:rPr>
                <w:rFonts w:hint="default" w:ascii="仿宋_GB2312" w:hAnsi="仿宋_GB2312" w:eastAsia="仿宋_GB2312" w:cs="仿宋_GB2312"/>
                <w:color w:val="auto"/>
                <w:kern w:val="0"/>
                <w:sz w:val="21"/>
                <w:szCs w:val="21"/>
                <w:highlight w:val="none"/>
                <w:lang w:val="en-US" w:eastAsia="zh-CN"/>
              </w:rPr>
            </w:pPr>
            <w:r>
              <w:rPr>
                <w:rFonts w:hint="eastAsia" w:ascii="仿宋_GB2312" w:hAnsi="仿宋_GB2312" w:eastAsia="仿宋_GB2312" w:cs="仿宋_GB2312"/>
                <w:color w:val="auto"/>
                <w:kern w:val="0"/>
                <w:sz w:val="21"/>
                <w:szCs w:val="21"/>
                <w:highlight w:val="none"/>
                <w:lang w:val="en-US" w:eastAsia="zh-CN"/>
              </w:rPr>
              <w:t>10.00</w:t>
            </w:r>
          </w:p>
        </w:tc>
        <w:tc>
          <w:tcPr>
            <w:tcW w:w="1450" w:type="dxa"/>
            <w:gridSpan w:val="2"/>
            <w:tcBorders>
              <w:top w:val="single" w:color="auto" w:sz="4" w:space="0"/>
              <w:left w:val="nil"/>
              <w:bottom w:val="single" w:color="auto" w:sz="4" w:space="0"/>
              <w:right w:val="single" w:color="auto" w:sz="4" w:space="0"/>
            </w:tcBorders>
            <w:noWrap w:val="0"/>
            <w:vAlign w:val="center"/>
          </w:tcPr>
          <w:p w14:paraId="592F2ABC">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val="en-US" w:eastAsia="zh-CN"/>
              </w:rPr>
              <w:t>无</w:t>
            </w:r>
          </w:p>
        </w:tc>
      </w:tr>
      <w:tr w14:paraId="2EB6F4EC">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5CA5F11C">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30086F5D">
            <w:pPr>
              <w:widowControl/>
              <w:spacing w:line="24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68" w:type="dxa"/>
            <w:gridSpan w:val="2"/>
            <w:tcBorders>
              <w:top w:val="single" w:color="auto" w:sz="4" w:space="0"/>
              <w:left w:val="nil"/>
              <w:bottom w:val="single" w:color="auto" w:sz="4" w:space="0"/>
              <w:right w:val="single" w:color="auto" w:sz="4" w:space="0"/>
            </w:tcBorders>
            <w:noWrap w:val="0"/>
            <w:vAlign w:val="center"/>
          </w:tcPr>
          <w:p w14:paraId="526871FF">
            <w:pPr>
              <w:widowControl/>
              <w:spacing w:line="240" w:lineRule="exact"/>
              <w:jc w:val="center"/>
              <w:rPr>
                <w:rFonts w:hint="default" w:ascii="仿宋_GB2312" w:hAnsi="宋体" w:eastAsia="仿宋_GB2312" w:cs="宋体"/>
                <w:color w:val="auto"/>
                <w:kern w:val="0"/>
                <w:szCs w:val="21"/>
                <w:highlight w:val="none"/>
                <w:lang w:val="en-US" w:eastAsia="zh-CN"/>
              </w:rPr>
            </w:pPr>
            <w:r>
              <w:rPr>
                <w:rFonts w:hint="eastAsia" w:ascii="仿宋_GB2312" w:hAnsi="宋体" w:eastAsia="仿宋_GB2312" w:cs="宋体"/>
                <w:color w:val="auto"/>
                <w:kern w:val="0"/>
                <w:szCs w:val="21"/>
                <w:highlight w:val="none"/>
                <w:lang w:val="en-US" w:eastAsia="zh-CN"/>
              </w:rPr>
              <w:t>99.26</w:t>
            </w:r>
          </w:p>
        </w:tc>
        <w:tc>
          <w:tcPr>
            <w:tcW w:w="1450" w:type="dxa"/>
            <w:gridSpan w:val="2"/>
            <w:tcBorders>
              <w:top w:val="single" w:color="auto" w:sz="4" w:space="0"/>
              <w:left w:val="nil"/>
              <w:bottom w:val="single" w:color="auto" w:sz="4" w:space="0"/>
              <w:right w:val="single" w:color="auto" w:sz="4" w:space="0"/>
            </w:tcBorders>
            <w:noWrap w:val="0"/>
            <w:vAlign w:val="center"/>
          </w:tcPr>
          <w:p w14:paraId="21549DDF">
            <w:pPr>
              <w:widowControl/>
              <w:spacing w:line="240" w:lineRule="exact"/>
              <w:jc w:val="center"/>
              <w:rPr>
                <w:rFonts w:hint="eastAsia" w:ascii="仿宋_GB2312" w:hAnsi="宋体" w:eastAsia="仿宋_GB2312" w:cs="宋体"/>
                <w:color w:val="auto"/>
                <w:kern w:val="0"/>
                <w:szCs w:val="21"/>
                <w:highlight w:val="none"/>
              </w:rPr>
            </w:pPr>
          </w:p>
        </w:tc>
      </w:tr>
      <w:bookmarkEnd w:id="0"/>
    </w:tbl>
    <w:p w14:paraId="356675BA">
      <w:pPr>
        <w:rPr>
          <w:rFonts w:hint="eastAsia" w:ascii="仿宋_GB2312" w:eastAsia="仿宋_GB2312"/>
          <w:vanish/>
          <w:sz w:val="32"/>
          <w:szCs w:val="32"/>
        </w:rPr>
      </w:pPr>
    </w:p>
    <w:p w14:paraId="6C7A77EA">
      <w:pPr>
        <w:widowControl/>
        <w:jc w:val="left"/>
        <w:rPr>
          <w:rFonts w:ascii="仿宋_GB2312" w:hAnsi="宋体" w:eastAsia="仿宋_GB2312" w:cs="宋体"/>
          <w:color w:val="000000"/>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3YjA3Y2NlOTU3ZGU5OTFmZjNmNzQzMTBhMTE3NjUifQ=="/>
  </w:docVars>
  <w:rsids>
    <w:rsidRoot w:val="00512C82"/>
    <w:rsid w:val="003435ED"/>
    <w:rsid w:val="0045622B"/>
    <w:rsid w:val="00512C82"/>
    <w:rsid w:val="008A3EEA"/>
    <w:rsid w:val="00B47A57"/>
    <w:rsid w:val="00CE49C2"/>
    <w:rsid w:val="00E017CD"/>
    <w:rsid w:val="00F561EB"/>
    <w:rsid w:val="06B21B44"/>
    <w:rsid w:val="081A0346"/>
    <w:rsid w:val="095F763D"/>
    <w:rsid w:val="13410312"/>
    <w:rsid w:val="15455652"/>
    <w:rsid w:val="194F3237"/>
    <w:rsid w:val="1ABD1DF6"/>
    <w:rsid w:val="1CD6F5E3"/>
    <w:rsid w:val="1FEECE5C"/>
    <w:rsid w:val="2677742C"/>
    <w:rsid w:val="28485FD6"/>
    <w:rsid w:val="2A353272"/>
    <w:rsid w:val="2DE3539C"/>
    <w:rsid w:val="2F7D9BCA"/>
    <w:rsid w:val="2FDF492D"/>
    <w:rsid w:val="365DC981"/>
    <w:rsid w:val="37830796"/>
    <w:rsid w:val="37E72FFE"/>
    <w:rsid w:val="3BA27FFA"/>
    <w:rsid w:val="45A7C20D"/>
    <w:rsid w:val="4B26517A"/>
    <w:rsid w:val="50621B36"/>
    <w:rsid w:val="52CD309F"/>
    <w:rsid w:val="56277D08"/>
    <w:rsid w:val="57F71927"/>
    <w:rsid w:val="57FAB536"/>
    <w:rsid w:val="5DD681BA"/>
    <w:rsid w:val="5E7F8F7C"/>
    <w:rsid w:val="5FB3C5AC"/>
    <w:rsid w:val="5FDE8E21"/>
    <w:rsid w:val="5FFF2ABD"/>
    <w:rsid w:val="616F7B32"/>
    <w:rsid w:val="67794490"/>
    <w:rsid w:val="67BEAA2C"/>
    <w:rsid w:val="6AEECD8F"/>
    <w:rsid w:val="6DD5A7C0"/>
    <w:rsid w:val="6DF705FE"/>
    <w:rsid w:val="719D0504"/>
    <w:rsid w:val="72FDD81C"/>
    <w:rsid w:val="7377216D"/>
    <w:rsid w:val="75973109"/>
    <w:rsid w:val="75ED5385"/>
    <w:rsid w:val="78FB3B73"/>
    <w:rsid w:val="7A635F0C"/>
    <w:rsid w:val="7DDFB4D1"/>
    <w:rsid w:val="7E000C06"/>
    <w:rsid w:val="7EC764BF"/>
    <w:rsid w:val="7F4F59C5"/>
    <w:rsid w:val="7FAFAA43"/>
    <w:rsid w:val="7FB91384"/>
    <w:rsid w:val="7FD7964F"/>
    <w:rsid w:val="7FF7A0E8"/>
    <w:rsid w:val="7FFB8508"/>
    <w:rsid w:val="8FA8D85C"/>
    <w:rsid w:val="9D5F085B"/>
    <w:rsid w:val="AFFFE2B0"/>
    <w:rsid w:val="B7FE9EF0"/>
    <w:rsid w:val="B9E710A5"/>
    <w:rsid w:val="BE7D73BA"/>
    <w:rsid w:val="CDFF8749"/>
    <w:rsid w:val="D7C36FB7"/>
    <w:rsid w:val="D7FB381B"/>
    <w:rsid w:val="DBBB03CA"/>
    <w:rsid w:val="DCFB0789"/>
    <w:rsid w:val="DDD5D614"/>
    <w:rsid w:val="DFF3D76C"/>
    <w:rsid w:val="E77F4665"/>
    <w:rsid w:val="EABDD5AF"/>
    <w:rsid w:val="EADD1719"/>
    <w:rsid w:val="ED5D0A4E"/>
    <w:rsid w:val="EDFE2AB1"/>
    <w:rsid w:val="EF7F3EE6"/>
    <w:rsid w:val="EFEC0498"/>
    <w:rsid w:val="F5F79785"/>
    <w:rsid w:val="F65B1A50"/>
    <w:rsid w:val="F6ED10E4"/>
    <w:rsid w:val="F6EFADF9"/>
    <w:rsid w:val="F75BB971"/>
    <w:rsid w:val="F7BFCC45"/>
    <w:rsid w:val="F7FE1009"/>
    <w:rsid w:val="F7FF3824"/>
    <w:rsid w:val="F8FF2CD7"/>
    <w:rsid w:val="F98FEBE8"/>
    <w:rsid w:val="F9F80B47"/>
    <w:rsid w:val="FDDFAD94"/>
    <w:rsid w:val="FEBD6D36"/>
    <w:rsid w:val="FEEF4CB4"/>
    <w:rsid w:val="FF1F105B"/>
    <w:rsid w:val="FF6F4428"/>
    <w:rsid w:val="FFF007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653</Words>
  <Characters>782</Characters>
  <Lines>8</Lines>
  <Paragraphs>2</Paragraphs>
  <TotalTime>5</TotalTime>
  <ScaleCrop>false</ScaleCrop>
  <LinksUpToDate>false</LinksUpToDate>
  <CharactersWithSpaces>792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2021-03-14T23:31:00Z</dcterms:created>
  <dc:creator>Administrator</dc:creator>
  <cp:lastModifiedBy>张莹鑫</cp:lastModifiedBy>
  <dcterms:modified xsi:type="dcterms:W3CDTF">2025-08-23T07:18:55Z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8FC1DB1E76FE49BC85FBAD097AAAFCBC_13</vt:lpwstr>
  </property>
  <property fmtid="{D5CDD505-2E9C-101B-9397-08002B2CF9AE}" pid="4" name="KSOTemplateDocerSaveRecord">
    <vt:lpwstr>eyJoZGlkIjoiMzEwNTM5NzYwMDRjMzkwZTVkZjY2ODkwMGIxNGU0OTUiLCJ1c2VySWQiOiIyMzA2NjcwMTMifQ==</vt:lpwstr>
  </property>
</Properties>
</file>