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 w14:paraId="25EBA96A">
      <w:pPr>
        <w:pStyle w:val="style0"/>
        <w:spacing w:lineRule="exact" w:line="480"/>
        <w:jc w:val="center"/>
        <w:rPr>
          <w:rFonts w:ascii="方正小标宋简体" w:eastAsia="方正小标宋简体" w:hAnsi="黑体" w:hint="eastAsia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5CCF0985">
      <w:pPr>
        <w:pStyle w:val="style0"/>
        <w:spacing w:lineRule="exact" w:line="480"/>
        <w:jc w:val="center"/>
        <w:rPr>
          <w:rFonts w:ascii="仿宋_GB2312" w:eastAsia="仿宋_GB2312" w:hAnsi="宋体" w:hint="eastAsia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（2024预算年度）</w:t>
      </w:r>
    </w:p>
    <w:p w14:paraId="0DAD0E22">
      <w:pPr>
        <w:pStyle w:val="style0"/>
        <w:spacing w:lineRule="exact" w:line="240"/>
        <w:rPr>
          <w:rFonts w:ascii="仿宋_GB2312" w:eastAsia="仿宋_GB2312" w:hAnsi="宋体" w:hint="eastAsia"/>
          <w:sz w:val="30"/>
          <w:szCs w:val="30"/>
        </w:rPr>
      </w:pPr>
    </w:p>
    <w:tbl>
      <w:tblPr>
        <w:tblW w:w="9038" w:type="dxa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856"/>
        <w:gridCol w:w="271"/>
        <w:gridCol w:w="1132"/>
        <w:gridCol w:w="848"/>
        <w:gridCol w:w="279"/>
        <w:gridCol w:w="284"/>
        <w:gridCol w:w="420"/>
        <w:gridCol w:w="310"/>
        <w:gridCol w:w="536"/>
        <w:gridCol w:w="710"/>
      </w:tblGrid>
      <w:tr w14:paraId="2FADD005">
        <w:trPr>
          <w:trHeight w:val="306" w:hRule="exact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3E786">
            <w:pPr>
              <w:pStyle w:val="style0"/>
              <w:widowControl/>
              <w:spacing w:after="0"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D5C9DD">
            <w:pPr>
              <w:pStyle w:val="style0"/>
              <w:widowControl/>
              <w:spacing w:after="0"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学生资助-本专科生国家助学金(少数民族预科生中央资金）</w:t>
            </w:r>
          </w:p>
        </w:tc>
      </w:tr>
      <w:tr w14:paraId="329975F4">
        <w:tblPrEx/>
        <w:trPr>
          <w:trHeight w:val="306" w:hRule="exact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21427">
            <w:pPr>
              <w:pStyle w:val="style0"/>
              <w:widowControl/>
              <w:spacing w:after="0"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9BE8D1">
            <w:pPr>
              <w:pStyle w:val="style0"/>
              <w:widowControl/>
              <w:spacing w:after="0"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3F932A">
            <w:pPr>
              <w:pStyle w:val="style0"/>
              <w:widowControl/>
              <w:spacing w:after="0"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FD61B0">
            <w:pPr>
              <w:pStyle w:val="style0"/>
              <w:widowControl/>
              <w:spacing w:after="0"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北京服装学院</w:t>
            </w:r>
          </w:p>
        </w:tc>
      </w:tr>
      <w:tr w14:paraId="5BB7BE9A">
        <w:tblPrEx/>
        <w:trPr>
          <w:trHeight w:val="567" w:hRule="exact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EE363">
            <w:pPr>
              <w:pStyle w:val="style0"/>
              <w:widowControl/>
              <w:spacing w:after="0"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项目资金</w:t>
            </w: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br/>
            </w: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762D53">
            <w:pPr>
              <w:pStyle w:val="style0"/>
              <w:widowControl/>
              <w:spacing w:after="0"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B59342">
            <w:pPr>
              <w:pStyle w:val="style0"/>
              <w:widowControl/>
              <w:spacing w:after="0"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年初预</w:t>
            </w:r>
          </w:p>
          <w:p w14:paraId="49DF171A">
            <w:pPr>
              <w:pStyle w:val="style0"/>
              <w:widowControl/>
              <w:spacing w:after="0"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862F45">
            <w:pPr>
              <w:pStyle w:val="style0"/>
              <w:widowControl/>
              <w:spacing w:after="0"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全年预</w:t>
            </w:r>
          </w:p>
          <w:p w14:paraId="4CD00FFB">
            <w:pPr>
              <w:pStyle w:val="style0"/>
              <w:widowControl/>
              <w:spacing w:after="0"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01E693">
            <w:pPr>
              <w:pStyle w:val="style0"/>
              <w:widowControl/>
              <w:spacing w:after="0"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全年</w:t>
            </w:r>
          </w:p>
          <w:p w14:paraId="14F77FCE">
            <w:pPr>
              <w:pStyle w:val="style0"/>
              <w:widowControl/>
              <w:spacing w:after="0"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EEB29C">
            <w:pPr>
              <w:pStyle w:val="style0"/>
              <w:widowControl/>
              <w:spacing w:after="0"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471463">
            <w:pPr>
              <w:pStyle w:val="style0"/>
              <w:widowControl/>
              <w:spacing w:after="0"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614C5">
            <w:pPr>
              <w:pStyle w:val="style0"/>
              <w:widowControl/>
              <w:spacing w:after="0"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得分</w:t>
            </w:r>
          </w:p>
        </w:tc>
      </w:tr>
      <w:tr w14:paraId="44AB9AA0">
        <w:tblPrEx/>
        <w:trPr>
          <w:cantSplit/>
        </w:trPr>
        <w:tc>
          <w:tcPr>
            <w:tcW w:w="1560" w:type="dxa"/>
            <w:gridSpan w:val="2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80FA9">
            <w:pPr>
              <w:pStyle w:val="style0"/>
              <w:widowControl/>
              <w:spacing w:after="0"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8795">
            <w:pPr>
              <w:pStyle w:val="style0"/>
              <w:widowControl/>
              <w:spacing w:after="0" w:lineRule="exact" w:line="240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73A05">
            <w:pPr>
              <w:pStyle w:val="style0"/>
              <w:widowControl/>
              <w:spacing w:after="0" w:lineRule="exact" w:line="240"/>
              <w:jc w:val="center"/>
              <w:rPr>
                <w:rFonts w:ascii="仿宋_GB2312" w:cs="宋体" w:eastAsia="仿宋_GB2312" w:hAnsi="宋体" w:hint="eastAsia"/>
                <w:kern w:val="0"/>
                <w:sz w:val="18"/>
                <w:szCs w:val="18"/>
              </w:rPr>
            </w:pPr>
            <w:r>
              <w:t xml:space="preserve"> 5.115000 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991F5">
            <w:pPr>
              <w:pStyle w:val="style0"/>
              <w:widowControl/>
              <w:spacing w:after="0" w:lineRule="exact" w:line="240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t xml:space="preserve"> 9.240000 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12A10">
            <w:pPr>
              <w:pStyle w:val="style0"/>
              <w:widowControl/>
              <w:spacing w:after="0" w:lineRule="exact" w:line="240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t xml:space="preserve"> 4.950000 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C77B49">
            <w:pPr>
              <w:pStyle w:val="style0"/>
              <w:widowControl/>
              <w:spacing w:after="0"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D16055">
            <w:pPr>
              <w:pStyle w:val="style0"/>
              <w:widowControl/>
              <w:spacing w:after="0" w:lineRule="exact" w:line="240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t>53.57%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697B4B">
            <w:pPr>
              <w:pStyle w:val="style0"/>
              <w:widowControl/>
              <w:spacing w:after="0" w:lineRule="exact" w:line="240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5.36</w:t>
            </w:r>
          </w:p>
        </w:tc>
      </w:tr>
      <w:tr w14:paraId="1ADBA42C">
        <w:tblPrEx/>
        <w:trPr>
          <w:trHeight w:val="601" w:hRule="exact"/>
        </w:trPr>
        <w:tc>
          <w:tcPr>
            <w:tcW w:w="1560" w:type="dxa"/>
            <w:gridSpan w:val="2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7D6AD">
            <w:pPr>
              <w:pStyle w:val="style0"/>
              <w:widowControl/>
              <w:spacing w:after="0"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D3698F">
            <w:pPr>
              <w:pStyle w:val="style0"/>
              <w:widowControl/>
              <w:spacing w:after="0"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其中：当年财政</w:t>
            </w:r>
          </w:p>
          <w:p w14:paraId="3385946D">
            <w:pPr>
              <w:pStyle w:val="style0"/>
              <w:widowControl/>
              <w:spacing w:after="0"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9BEEA5">
            <w:pPr>
              <w:pStyle w:val="style0"/>
              <w:widowControl/>
              <w:spacing w:after="0"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t xml:space="preserve"> 5.115000 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1EE9A3">
            <w:pPr>
              <w:pStyle w:val="style0"/>
              <w:widowControl/>
              <w:spacing w:after="0"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t xml:space="preserve"> 9.240000 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F5E6D0">
            <w:pPr>
              <w:pStyle w:val="style0"/>
              <w:widowControl/>
              <w:spacing w:after="0"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t xml:space="preserve"> 4.950000 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A46FCF">
            <w:pPr>
              <w:pStyle w:val="style0"/>
              <w:widowControl/>
              <w:spacing w:after="0"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624585">
            <w:pPr>
              <w:pStyle w:val="style0"/>
              <w:widowControl/>
              <w:spacing w:after="0"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t>53.57%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11D9C1">
            <w:pPr>
              <w:pStyle w:val="style0"/>
              <w:widowControl/>
              <w:spacing w:after="0"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—</w:t>
            </w:r>
          </w:p>
        </w:tc>
      </w:tr>
      <w:tr w14:paraId="44546859">
        <w:tblPrEx/>
        <w:trPr>
          <w:trHeight w:val="567" w:hRule="exact"/>
        </w:trPr>
        <w:tc>
          <w:tcPr>
            <w:tcW w:w="1560" w:type="dxa"/>
            <w:gridSpan w:val="2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5E48D">
            <w:pPr>
              <w:pStyle w:val="style0"/>
              <w:widowControl/>
              <w:spacing w:after="0"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DFABE">
            <w:pPr>
              <w:pStyle w:val="style0"/>
              <w:widowControl/>
              <w:spacing w:after="0"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D93F3E">
            <w:pPr>
              <w:pStyle w:val="style0"/>
              <w:widowControl/>
              <w:spacing w:after="0"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5BD66F">
            <w:pPr>
              <w:pStyle w:val="style0"/>
              <w:widowControl/>
              <w:spacing w:after="0"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3E40E7">
            <w:pPr>
              <w:pStyle w:val="style0"/>
              <w:widowControl/>
              <w:spacing w:after="0"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4CE34A">
            <w:pPr>
              <w:pStyle w:val="style0"/>
              <w:widowControl/>
              <w:spacing w:after="0"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B87402">
            <w:pPr>
              <w:pStyle w:val="style0"/>
              <w:widowControl/>
              <w:spacing w:after="0"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4760AB">
            <w:pPr>
              <w:pStyle w:val="style0"/>
              <w:widowControl/>
              <w:spacing w:after="0"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—</w:t>
            </w:r>
          </w:p>
        </w:tc>
      </w:tr>
      <w:tr w14:paraId="1CBB4D19">
        <w:tblPrEx/>
        <w:trPr>
          <w:trHeight w:val="306" w:hRule="exact"/>
        </w:trPr>
        <w:tc>
          <w:tcPr>
            <w:tcW w:w="1560" w:type="dxa"/>
            <w:gridSpan w:val="2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3EB35">
            <w:pPr>
              <w:pStyle w:val="style0"/>
              <w:widowControl/>
              <w:spacing w:after="0"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D33807">
            <w:pPr>
              <w:pStyle w:val="style0"/>
              <w:widowControl/>
              <w:spacing w:after="0"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195469">
            <w:pPr>
              <w:pStyle w:val="style0"/>
              <w:widowControl/>
              <w:spacing w:after="0"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C82141">
            <w:pPr>
              <w:pStyle w:val="style0"/>
              <w:widowControl/>
              <w:spacing w:after="0"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B07DAC">
            <w:pPr>
              <w:pStyle w:val="style0"/>
              <w:widowControl/>
              <w:spacing w:after="0"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D21F20">
            <w:pPr>
              <w:pStyle w:val="style0"/>
              <w:widowControl/>
              <w:spacing w:after="0"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010131">
            <w:pPr>
              <w:pStyle w:val="style0"/>
              <w:widowControl/>
              <w:spacing w:after="0"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97844D">
            <w:pPr>
              <w:pStyle w:val="style0"/>
              <w:widowControl/>
              <w:spacing w:after="0"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—</w:t>
            </w:r>
          </w:p>
        </w:tc>
      </w:tr>
      <w:tr w14:paraId="23C361BF">
        <w:tblPrEx/>
        <w:trPr>
          <w:trHeight w:val="548" w:hRule="exact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98ABA">
            <w:pPr>
              <w:pStyle w:val="style0"/>
              <w:widowControl/>
              <w:spacing w:after="0"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9BE8D3">
            <w:pPr>
              <w:pStyle w:val="style0"/>
              <w:widowControl/>
              <w:spacing w:after="0"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3FA5AC">
            <w:pPr>
              <w:pStyle w:val="style0"/>
              <w:widowControl/>
              <w:spacing w:after="0"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实际完成情况</w:t>
            </w:r>
          </w:p>
        </w:tc>
      </w:tr>
      <w:tr w14:paraId="2D602126">
        <w:tblPrEx/>
        <w:trPr>
          <w:trHeight w:val="1597" w:hRule="exact"/>
        </w:trPr>
        <w:tc>
          <w:tcPr>
            <w:tcW w:w="585" w:type="dxa"/>
            <w:vMerge w:val="continue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9A0F3">
            <w:pPr>
              <w:pStyle w:val="style0"/>
              <w:widowControl/>
              <w:spacing w:after="0"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F04578">
            <w:pPr>
              <w:pStyle w:val="style0"/>
              <w:widowControl/>
              <w:spacing w:after="0" w:lineRule="exact" w:line="240"/>
              <w:jc w:val="center"/>
              <w:rPr>
                <w:rFonts w:ascii="仿宋_GB2312" w:cs="宋体" w:eastAsia="仿宋_GB2312" w:hAnsi="宋体" w:hint="eastAsia"/>
                <w:kern w:val="0"/>
                <w:sz w:val="15"/>
                <w:szCs w:val="15"/>
              </w:rPr>
            </w:pPr>
            <w:r>
              <w:rPr>
                <w:rFonts w:hint="eastAsia"/>
              </w:rPr>
              <w:t>完成少数民族预科生助学金发放，资助少数民族家庭经济困难学生顺利完成学业，助力少数民族学生成长成才。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A5F977">
            <w:pPr>
              <w:pStyle w:val="style0"/>
              <w:widowControl/>
              <w:spacing w:after="0" w:lineRule="exact" w:line="240"/>
              <w:jc w:val="center"/>
              <w:rPr>
                <w:rFonts w:ascii="仿宋_GB2312" w:cs="宋体" w:eastAsia="仿宋_GB2312" w:hAnsi="宋体" w:hint="eastAsia"/>
                <w:kern w:val="0"/>
                <w:sz w:val="15"/>
                <w:szCs w:val="15"/>
              </w:rPr>
            </w:pPr>
            <w:r>
              <w:rPr>
                <w:rFonts w:hint="eastAsia"/>
              </w:rPr>
              <w:t>完成</w:t>
            </w:r>
            <w:r>
              <w:rPr>
                <w:rFonts w:hint="eastAsia"/>
              </w:rPr>
              <w:t>33</w:t>
            </w:r>
            <w:r>
              <w:rPr>
                <w:rFonts w:hint="eastAsia"/>
              </w:rPr>
              <w:t>名少数民族预科生助学金发放</w:t>
            </w:r>
          </w:p>
        </w:tc>
      </w:tr>
      <w:tr w14:paraId="77E4E7FC">
        <w:tblPrEx/>
        <w:trPr>
          <w:trHeight w:val="830" w:hRule="exact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47D41">
            <w:pPr>
              <w:pStyle w:val="style0"/>
              <w:widowControl/>
              <w:spacing w:after="0"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绩</w:t>
            </w: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br/>
            </w: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效</w:t>
            </w: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br/>
            </w: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指</w:t>
            </w: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br/>
            </w: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A60745">
            <w:pPr>
              <w:pStyle w:val="style0"/>
              <w:widowControl/>
              <w:spacing w:after="0"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71C80B">
            <w:pPr>
              <w:pStyle w:val="style0"/>
              <w:widowControl/>
              <w:spacing w:after="0"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二级指标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143001">
            <w:pPr>
              <w:pStyle w:val="style0"/>
              <w:widowControl/>
              <w:spacing w:after="0"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三级指标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826052">
            <w:pPr>
              <w:pStyle w:val="style0"/>
              <w:widowControl/>
              <w:spacing w:after="0"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年度</w:t>
            </w:r>
          </w:p>
          <w:p w14:paraId="0CB5E7FC">
            <w:pPr>
              <w:pStyle w:val="style0"/>
              <w:widowControl/>
              <w:spacing w:after="0"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9158E2">
            <w:pPr>
              <w:pStyle w:val="style0"/>
              <w:widowControl/>
              <w:spacing w:after="0"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实际</w:t>
            </w:r>
          </w:p>
          <w:p w14:paraId="180BA1A2">
            <w:pPr>
              <w:pStyle w:val="style0"/>
              <w:widowControl/>
              <w:spacing w:after="0"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447AED">
            <w:pPr>
              <w:pStyle w:val="style0"/>
              <w:widowControl/>
              <w:spacing w:after="0"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分值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2C9CFC">
            <w:pPr>
              <w:pStyle w:val="style0"/>
              <w:widowControl/>
              <w:spacing w:after="0"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得分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8F1C94">
            <w:pPr>
              <w:pStyle w:val="style0"/>
              <w:widowControl/>
              <w:spacing w:after="0" w:lineRule="exact" w:line="240"/>
              <w:jc w:val="center"/>
              <w:rPr>
                <w:rFonts w:ascii="仿宋_GB2312" w:cs="宋体" w:eastAsia="仿宋_GB2312" w:hAnsi="宋体" w:hint="eastAsia"/>
                <w:kern w:val="0"/>
                <w:sz w:val="18"/>
                <w:szCs w:val="18"/>
              </w:rPr>
            </w:pPr>
            <w:r>
              <w:rPr>
                <w:rFonts w:ascii="仿宋_GB2312" w:cs="宋体" w:eastAsia="仿宋_GB2312" w:hAnsi="宋体" w:hint="eastAsia"/>
                <w:kern w:val="0"/>
                <w:sz w:val="18"/>
                <w:szCs w:val="18"/>
              </w:rPr>
              <w:t>偏差原因分析及改进</w:t>
            </w:r>
          </w:p>
          <w:p w14:paraId="124839FA">
            <w:pPr>
              <w:pStyle w:val="style0"/>
              <w:widowControl/>
              <w:spacing w:after="0" w:lineRule="exact" w:line="240"/>
              <w:jc w:val="center"/>
              <w:rPr>
                <w:rFonts w:ascii="仿宋_GB2312" w:cs="宋体" w:eastAsia="仿宋_GB2312" w:hAnsi="宋体" w:hint="eastAsia"/>
                <w:kern w:val="0"/>
                <w:sz w:val="18"/>
                <w:szCs w:val="18"/>
              </w:rPr>
            </w:pPr>
            <w:r>
              <w:rPr>
                <w:rFonts w:ascii="仿宋_GB2312" w:cs="宋体" w:eastAsia="仿宋_GB2312" w:hAnsi="宋体" w:hint="eastAsia"/>
                <w:kern w:val="0"/>
                <w:sz w:val="18"/>
                <w:szCs w:val="18"/>
              </w:rPr>
              <w:t>措施</w:t>
            </w:r>
          </w:p>
        </w:tc>
      </w:tr>
      <w:tr w14:paraId="1CBFA5A1">
        <w:tblPrEx/>
        <w:trPr>
          <w:trHeight w:val="1213" w:hRule="exact"/>
        </w:trPr>
        <w:tc>
          <w:tcPr>
            <w:tcW w:w="58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4A948">
            <w:pPr>
              <w:pStyle w:val="style0"/>
              <w:widowControl/>
              <w:spacing w:after="0"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EF702">
            <w:pPr>
              <w:pStyle w:val="style0"/>
              <w:widowControl/>
              <w:spacing w:after="0" w:lineRule="exact" w:line="24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570F5A">
            <w:pPr>
              <w:pStyle w:val="style0"/>
              <w:widowControl/>
              <w:spacing w:after="0" w:lineRule="exact" w:line="24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数量指标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F49A7B">
            <w:pPr>
              <w:pStyle w:val="style0"/>
              <w:widowControl/>
              <w:spacing w:after="0" w:lineRule="exact" w:line="24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资助标准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D72FA8">
            <w:pPr>
              <w:pStyle w:val="style0"/>
              <w:widowControl/>
              <w:spacing w:after="0" w:lineRule="exact" w:line="24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按照标准发放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4C2B1B">
            <w:pPr>
              <w:pStyle w:val="style0"/>
              <w:widowControl/>
              <w:spacing w:after="0" w:lineRule="exact" w:line="24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按照标准发放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E73F0">
            <w:pPr>
              <w:pStyle w:val="style0"/>
              <w:widowControl/>
              <w:spacing w:after="0" w:lineRule="exact" w:line="24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52A2D1">
            <w:pPr>
              <w:pStyle w:val="style0"/>
              <w:widowControl/>
              <w:spacing w:after="0" w:lineRule="exact" w:line="24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8.00 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3D0399">
            <w:pPr>
              <w:pStyle w:val="style0"/>
              <w:widowControl/>
              <w:spacing w:after="0" w:lineRule="exact" w:line="240"/>
              <w:jc w:val="center"/>
              <w:rPr>
                <w:rFonts w:ascii="仿宋_GB2312" w:cs="宋体" w:eastAsia="仿宋_GB2312" w:hAnsi="宋体" w:hint="eastAsia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无</w:t>
            </w:r>
          </w:p>
        </w:tc>
      </w:tr>
      <w:tr w14:paraId="609738F4">
        <w:tblPrEx/>
        <w:trPr>
          <w:trHeight w:val="1213" w:hRule="exact"/>
        </w:trPr>
        <w:tc>
          <w:tcPr>
            <w:tcW w:w="58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1C8EF">
            <w:pPr>
              <w:pStyle w:val="style0"/>
              <w:widowControl/>
              <w:spacing w:after="0"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66E0D">
            <w:pPr>
              <w:pStyle w:val="style0"/>
              <w:widowControl/>
              <w:spacing w:after="0" w:lineRule="exact" w:line="240"/>
              <w:jc w:val="center"/>
              <w:rPr>
                <w:rFonts w:hint="eastAsia"/>
              </w:rPr>
            </w:pPr>
          </w:p>
        </w:tc>
        <w:tc>
          <w:tcPr>
            <w:tcW w:w="1105" w:type="dxa"/>
            <w:vMerge w:val="continue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8B645">
            <w:pPr>
              <w:pStyle w:val="style0"/>
              <w:widowControl/>
              <w:spacing w:after="0" w:lineRule="exact" w:line="240"/>
              <w:jc w:val="center"/>
              <w:rPr>
                <w:rFonts w:hint="eastAsia"/>
              </w:rPr>
            </w:pP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F57531">
            <w:pPr>
              <w:pStyle w:val="style0"/>
              <w:widowControl/>
              <w:spacing w:after="0" w:lineRule="exact" w:line="24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人数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9DCA04">
            <w:pPr>
              <w:pStyle w:val="style0"/>
              <w:widowControl/>
              <w:spacing w:after="0" w:lineRule="exact" w:line="24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33</w:t>
            </w:r>
            <w:r>
              <w:rPr>
                <w:rFonts w:hint="eastAsia"/>
              </w:rPr>
              <w:t>人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5BE6FA">
            <w:pPr>
              <w:pStyle w:val="style0"/>
              <w:widowControl/>
              <w:spacing w:after="0" w:lineRule="exact" w:line="24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33</w:t>
            </w:r>
            <w:r>
              <w:rPr>
                <w:rFonts w:hint="eastAsia"/>
              </w:rPr>
              <w:t>人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B8D178">
            <w:pPr>
              <w:pStyle w:val="style0"/>
              <w:widowControl/>
              <w:spacing w:after="0" w:lineRule="exact" w:line="24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48E1D4">
            <w:pPr>
              <w:pStyle w:val="style0"/>
              <w:widowControl/>
              <w:spacing w:after="0" w:lineRule="exact" w:line="24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8.00 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0C57F5">
            <w:pPr>
              <w:pStyle w:val="style0"/>
              <w:widowControl/>
              <w:spacing w:after="0" w:lineRule="exact" w:line="240"/>
              <w:jc w:val="center"/>
              <w:rPr>
                <w:rFonts w:ascii="仿宋_GB2312" w:cs="宋体" w:eastAsia="仿宋_GB2312" w:hAnsi="宋体" w:hint="eastAsia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无</w:t>
            </w:r>
          </w:p>
        </w:tc>
      </w:tr>
      <w:tr w14:paraId="2DCFB7F8">
        <w:tblPrEx/>
        <w:trPr>
          <w:trHeight w:val="1146" w:hRule="exact"/>
        </w:trPr>
        <w:tc>
          <w:tcPr>
            <w:tcW w:w="58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0D883">
            <w:pPr>
              <w:pStyle w:val="style0"/>
              <w:widowControl/>
              <w:spacing w:after="0"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ED456">
            <w:pPr>
              <w:pStyle w:val="style0"/>
              <w:widowControl/>
              <w:spacing w:after="0" w:lineRule="exact" w:line="240"/>
              <w:jc w:val="center"/>
              <w:rPr>
                <w:rFonts w:hint="eastAsia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94AA4D">
            <w:pPr>
              <w:pStyle w:val="style0"/>
              <w:widowControl/>
              <w:spacing w:after="0" w:lineRule="exact" w:line="24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质量指标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563B9D">
            <w:pPr>
              <w:pStyle w:val="style0"/>
              <w:widowControl/>
              <w:spacing w:after="0" w:lineRule="exact" w:line="24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发放方式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39E899">
            <w:pPr>
              <w:pStyle w:val="style0"/>
              <w:widowControl/>
              <w:spacing w:after="0" w:lineRule="exact" w:line="24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发放至受助本人银行卡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9D2B71">
            <w:pPr>
              <w:pStyle w:val="style0"/>
              <w:widowControl/>
              <w:spacing w:after="0" w:lineRule="exact" w:line="24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发放至受助本人银行卡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98839D">
            <w:pPr>
              <w:pStyle w:val="style0"/>
              <w:widowControl/>
              <w:spacing w:after="0" w:lineRule="exact" w:line="24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FDF7BA">
            <w:pPr>
              <w:pStyle w:val="style0"/>
              <w:widowControl/>
              <w:spacing w:after="0" w:lineRule="exact" w:line="240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8.00 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155E4E">
            <w:pPr>
              <w:pStyle w:val="style0"/>
              <w:widowControl/>
              <w:spacing w:after="0" w:lineRule="exact" w:line="240"/>
              <w:jc w:val="center"/>
              <w:rPr>
                <w:rFonts w:ascii="仿宋_GB2312" w:cs="宋体" w:eastAsia="仿宋_GB2312" w:hAnsi="宋体" w:hint="eastAsia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无</w:t>
            </w:r>
          </w:p>
        </w:tc>
      </w:tr>
      <w:tr w14:paraId="217D3969">
        <w:tblPrEx/>
        <w:trPr>
          <w:trHeight w:val="2471" w:hRule="exact"/>
        </w:trPr>
        <w:tc>
          <w:tcPr>
            <w:tcW w:w="58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172A6">
            <w:pPr>
              <w:pStyle w:val="style0"/>
              <w:widowControl/>
              <w:spacing w:after="0"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7FDB5">
            <w:pPr>
              <w:pStyle w:val="style0"/>
              <w:widowControl/>
              <w:spacing w:after="0" w:lineRule="exact" w:line="240"/>
              <w:jc w:val="center"/>
              <w:rPr>
                <w:rFonts w:hint="eastAsia"/>
              </w:rPr>
            </w:pPr>
          </w:p>
        </w:tc>
        <w:tc>
          <w:tcPr>
            <w:tcW w:w="1105" w:type="dxa"/>
            <w:vMerge w:val="continue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3CD376">
            <w:pPr>
              <w:pStyle w:val="style0"/>
              <w:widowControl/>
              <w:spacing w:after="0" w:lineRule="exact" w:line="240"/>
              <w:jc w:val="left"/>
              <w:rPr>
                <w:rFonts w:hint="eastAsia"/>
              </w:rPr>
            </w:pP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890D04">
            <w:pPr>
              <w:pStyle w:val="style0"/>
              <w:widowControl/>
              <w:spacing w:after="0" w:lineRule="exact" w:line="24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发放金额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C5204D">
            <w:pPr>
              <w:pStyle w:val="style0"/>
              <w:widowControl/>
              <w:spacing w:after="0" w:lineRule="exact" w:line="24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按照相关标准足额发放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751F9D">
            <w:pPr>
              <w:pStyle w:val="style0"/>
              <w:widowControl/>
              <w:spacing w:after="0" w:lineRule="exact" w:line="240"/>
              <w:jc w:val="left"/>
              <w:rPr>
                <w:rFonts w:hint="eastAsia"/>
              </w:rPr>
            </w:pPr>
            <w:r>
              <w:rPr>
                <w:rFonts w:ascii="Times New Roman" w:cs="Times New Roman" w:eastAsia="宋体" w:hAnsi="Times New Roman" w:hint="default"/>
                <w:b w:val="false"/>
                <w:bCs w:val="false"/>
                <w:i w:val="false"/>
                <w:iCs w:val="false"/>
                <w:color w:val="auto"/>
                <w:kern w:val="2"/>
                <w:sz w:val="21"/>
                <w:szCs w:val="24"/>
                <w:highlight w:val="none"/>
                <w:vertAlign w:val="baseline"/>
                <w:em w:val="none"/>
                <w:lang w:val="en-US" w:eastAsia="zh-CN"/>
              </w:rPr>
              <w:t>按照相关标准足额发放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4A8440">
            <w:pPr>
              <w:pStyle w:val="style0"/>
              <w:widowControl/>
              <w:spacing w:after="0" w:lineRule="exact" w:line="24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C0909F">
            <w:pPr>
              <w:pStyle w:val="style0"/>
              <w:widowControl/>
              <w:spacing w:after="0" w:lineRule="exact" w:line="240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8.00 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7909E4">
            <w:pPr>
              <w:pStyle w:val="style0"/>
              <w:widowControl/>
              <w:spacing w:after="0" w:lineRule="exact" w:line="240"/>
              <w:jc w:val="left"/>
              <w:rPr>
                <w:rFonts w:ascii="仿宋_GB2312" w:cs="宋体" w:eastAsia="仿宋_GB2312" w:hAnsi="宋体" w:hint="eastAsia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无</w:t>
            </w:r>
          </w:p>
        </w:tc>
      </w:tr>
      <w:tr w14:paraId="445670FF">
        <w:tblPrEx/>
        <w:trPr>
          <w:trHeight w:val="1146" w:hRule="exact"/>
        </w:trPr>
        <w:tc>
          <w:tcPr>
            <w:tcW w:w="58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032DB">
            <w:pPr>
              <w:pStyle w:val="style0"/>
              <w:widowControl/>
              <w:spacing w:after="0"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BE0DC">
            <w:pPr>
              <w:pStyle w:val="style0"/>
              <w:widowControl/>
              <w:spacing w:after="0" w:lineRule="exact" w:line="240"/>
              <w:jc w:val="center"/>
              <w:rPr>
                <w:rFonts w:hint="eastAsia"/>
              </w:rPr>
            </w:pPr>
          </w:p>
        </w:tc>
        <w:tc>
          <w:tcPr>
            <w:tcW w:w="1105" w:type="dxa"/>
            <w:vMerge w:val="continue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E47F0">
            <w:pPr>
              <w:pStyle w:val="style0"/>
              <w:widowControl/>
              <w:spacing w:after="0" w:lineRule="exact" w:line="240"/>
              <w:jc w:val="left"/>
              <w:rPr>
                <w:rFonts w:hint="eastAsia"/>
              </w:rPr>
            </w:pP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CAB14E">
            <w:pPr>
              <w:pStyle w:val="style0"/>
              <w:widowControl/>
              <w:spacing w:after="0" w:lineRule="exact" w:line="24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发放时间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00E57C">
            <w:pPr>
              <w:pStyle w:val="style0"/>
              <w:widowControl/>
              <w:spacing w:after="0" w:lineRule="exact" w:line="24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每年秋季学期完成发放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70B251">
            <w:pPr>
              <w:pStyle w:val="style0"/>
              <w:widowControl/>
              <w:spacing w:after="0" w:lineRule="exact" w:line="24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秋季学期完成发放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75B965">
            <w:pPr>
              <w:pStyle w:val="style0"/>
              <w:widowControl/>
              <w:spacing w:after="0" w:lineRule="exact" w:line="24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564E13">
            <w:pPr>
              <w:pStyle w:val="style0"/>
              <w:widowControl/>
              <w:spacing w:after="0" w:lineRule="exact" w:line="240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8.00 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FE2ECE">
            <w:pPr>
              <w:pStyle w:val="style0"/>
              <w:widowControl/>
              <w:spacing w:after="0" w:lineRule="exact" w:line="240"/>
              <w:jc w:val="left"/>
              <w:rPr>
                <w:rFonts w:ascii="仿宋_GB2312" w:cs="宋体" w:eastAsia="仿宋_GB2312" w:hAnsi="宋体" w:hint="eastAsia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无</w:t>
            </w:r>
          </w:p>
        </w:tc>
      </w:tr>
      <w:tr w14:paraId="20E133CD">
        <w:tblPrEx/>
        <w:trPr>
          <w:trHeight w:val="1416" w:hRule="exact"/>
        </w:trPr>
        <w:tc>
          <w:tcPr>
            <w:tcW w:w="58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9D083">
            <w:pPr>
              <w:pStyle w:val="style0"/>
              <w:widowControl/>
              <w:spacing w:after="0"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0FE52">
            <w:pPr>
              <w:pStyle w:val="style0"/>
              <w:widowControl/>
              <w:spacing w:after="0" w:lineRule="exact" w:line="240"/>
              <w:jc w:val="center"/>
              <w:rPr>
                <w:rFonts w:hint="eastAsia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94343">
            <w:pPr>
              <w:pStyle w:val="style0"/>
              <w:widowControl/>
              <w:spacing w:after="0" w:lineRule="exact" w:line="24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时效指标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065960">
            <w:pPr>
              <w:pStyle w:val="style0"/>
              <w:widowControl/>
              <w:spacing w:after="0" w:lineRule="exact" w:line="24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发放进度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9F916B">
            <w:pPr>
              <w:pStyle w:val="style0"/>
              <w:widowControl/>
              <w:spacing w:after="0" w:lineRule="exact" w:line="24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预科生完成报道入校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9A6BAB">
            <w:pPr>
              <w:pStyle w:val="style0"/>
              <w:widowControl/>
              <w:spacing w:after="0" w:lineRule="exact" w:line="24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预科生完成报道入校，秋季学期完成发放</w:t>
            </w:r>
            <w:r>
              <w:rPr>
                <w:rFonts w:hint="eastAsia"/>
              </w:rPr>
              <w:t>至学生</w:t>
            </w:r>
            <w:r>
              <w:rPr>
                <w:rFonts w:hint="eastAsia"/>
              </w:rPr>
              <w:t>银行卡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2168FF">
            <w:pPr>
              <w:pStyle w:val="style0"/>
              <w:widowControl/>
              <w:spacing w:after="0" w:lineRule="exact" w:line="24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C5CB5D">
            <w:pPr>
              <w:pStyle w:val="style0"/>
              <w:widowControl/>
              <w:spacing w:after="0" w:lineRule="exact" w:line="240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8.00 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1788A1">
            <w:pPr>
              <w:pStyle w:val="style0"/>
              <w:widowControl/>
              <w:spacing w:after="0" w:lineRule="exact" w:line="240"/>
              <w:jc w:val="left"/>
              <w:rPr>
                <w:rFonts w:ascii="仿宋_GB2312" w:cs="宋体" w:eastAsia="仿宋_GB2312" w:hAnsi="宋体" w:hint="eastAsia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无</w:t>
            </w:r>
          </w:p>
        </w:tc>
      </w:tr>
      <w:tr w14:paraId="0E01DC5F">
        <w:tblPrEx/>
        <w:trPr>
          <w:trHeight w:val="1407" w:hRule="exact"/>
        </w:trPr>
        <w:tc>
          <w:tcPr>
            <w:tcW w:w="58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CF27F">
            <w:pPr>
              <w:pStyle w:val="style0"/>
              <w:widowControl/>
              <w:spacing w:after="0"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FE6BB">
            <w:pPr>
              <w:pStyle w:val="style0"/>
              <w:widowControl/>
              <w:spacing w:after="0" w:lineRule="exact" w:line="24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成本指标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33954">
            <w:pPr>
              <w:pStyle w:val="style0"/>
              <w:widowControl/>
              <w:spacing w:after="0" w:lineRule="exact" w:line="24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经济成本指标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3AF121">
            <w:pPr>
              <w:pStyle w:val="style0"/>
              <w:widowControl/>
              <w:spacing w:after="0" w:lineRule="exact" w:line="240"/>
              <w:jc w:val="left"/>
              <w:rPr/>
            </w:pPr>
            <w:r>
              <w:rPr>
                <w:rFonts w:hint="eastAsia"/>
              </w:rPr>
              <w:t>预算控制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415FDF">
            <w:pPr>
              <w:pStyle w:val="style0"/>
              <w:widowControl/>
              <w:spacing w:after="0" w:lineRule="exact" w:line="240"/>
              <w:jc w:val="left"/>
              <w:rPr/>
            </w:pPr>
            <w:r>
              <w:rPr>
                <w:rFonts w:hint="eastAsia"/>
              </w:rPr>
              <w:t>=5.115</w:t>
            </w:r>
            <w:r>
              <w:rPr>
                <w:rFonts w:hint="eastAsia"/>
              </w:rPr>
              <w:t>万元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07C287">
            <w:pPr>
              <w:pStyle w:val="style0"/>
              <w:widowControl/>
              <w:spacing w:after="0" w:lineRule="exact" w:line="240"/>
              <w:jc w:val="left"/>
              <w:rPr/>
            </w:pPr>
            <w:r>
              <w:rPr>
                <w:rFonts w:hint="eastAsia"/>
              </w:rPr>
              <w:t>4.95</w:t>
            </w:r>
            <w:r>
              <w:rPr>
                <w:rFonts w:hint="eastAsia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BEB10D">
            <w:pPr>
              <w:pStyle w:val="style0"/>
              <w:widowControl/>
              <w:spacing w:after="0" w:lineRule="exact" w:line="240"/>
              <w:jc w:val="left"/>
              <w:rPr/>
            </w:pPr>
            <w:r>
              <w:rPr>
                <w:rFonts w:hint="eastAsia"/>
              </w:rPr>
              <w:t>8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9B0AE1">
            <w:pPr>
              <w:pStyle w:val="style0"/>
              <w:widowControl/>
              <w:spacing w:after="0" w:lineRule="exact" w:line="240"/>
              <w:jc w:val="left"/>
              <w:rPr/>
            </w:pPr>
            <w:r>
              <w:rPr>
                <w:rFonts w:hint="eastAsia"/>
              </w:rPr>
              <w:t xml:space="preserve">6.00 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FD1455">
            <w:pPr>
              <w:pStyle w:val="style0"/>
              <w:widowControl/>
              <w:spacing w:after="0" w:lineRule="exact" w:line="240"/>
              <w:jc w:val="center"/>
              <w:rPr/>
            </w:pPr>
            <w:r>
              <w:rPr>
                <w:rFonts w:hint="eastAsia"/>
              </w:rPr>
              <w:t>按实际支出执行</w:t>
            </w:r>
          </w:p>
        </w:tc>
      </w:tr>
      <w:tr w14:paraId="4DB6A7A5">
        <w:tblPrEx/>
        <w:trPr>
          <w:trHeight w:val="2136" w:hRule="exact"/>
        </w:trPr>
        <w:tc>
          <w:tcPr>
            <w:tcW w:w="58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FD3AB">
            <w:pPr>
              <w:pStyle w:val="style0"/>
              <w:widowControl/>
              <w:spacing w:after="0"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838EF">
            <w:pPr>
              <w:pStyle w:val="style0"/>
              <w:widowControl/>
              <w:spacing w:after="0" w:lineRule="exact" w:line="24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4D25BB">
            <w:pPr>
              <w:pStyle w:val="style0"/>
              <w:widowControl/>
              <w:spacing w:after="0" w:lineRule="exact" w:line="24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经济效益</w:t>
            </w:r>
          </w:p>
          <w:p w14:paraId="53AD48FB">
            <w:pPr>
              <w:pStyle w:val="style0"/>
              <w:widowControl/>
              <w:spacing w:after="0" w:lineRule="exact" w:line="24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指标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D59B0D">
            <w:pPr>
              <w:pStyle w:val="style0"/>
              <w:widowControl/>
              <w:spacing w:after="0" w:lineRule="exact" w:line="24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经济资助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AA21B4">
            <w:pPr>
              <w:pStyle w:val="style0"/>
              <w:widowControl/>
              <w:spacing w:after="0" w:lineRule="exact" w:line="24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减轻少数民族预科生生活负担，保证预科生顺利完成学业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DBEA61">
            <w:pPr>
              <w:pStyle w:val="style0"/>
              <w:widowControl/>
              <w:spacing w:after="0" w:lineRule="exact" w:line="24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减轻少数民族预科生生活负担，保证预科生顺利完成学业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BB6BF9">
            <w:pPr>
              <w:pStyle w:val="style0"/>
              <w:widowControl/>
              <w:spacing w:after="0" w:lineRule="exact" w:line="24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29F60A">
            <w:pPr>
              <w:pStyle w:val="style0"/>
              <w:widowControl/>
              <w:spacing w:after="0" w:lineRule="exact" w:line="240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7.00 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D0BB84">
            <w:pPr>
              <w:pStyle w:val="style0"/>
              <w:widowControl/>
              <w:spacing w:after="0" w:lineRule="exact" w:line="24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按实际人数发放</w:t>
            </w:r>
          </w:p>
        </w:tc>
      </w:tr>
      <w:tr w14:paraId="71B6EB63">
        <w:tblPrEx/>
        <w:trPr>
          <w:trHeight w:val="1423" w:hRule="exact"/>
        </w:trPr>
        <w:tc>
          <w:tcPr>
            <w:tcW w:w="58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A45F9">
            <w:pPr>
              <w:pStyle w:val="style0"/>
              <w:widowControl/>
              <w:spacing w:after="0"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B43EB">
            <w:pPr>
              <w:pStyle w:val="style0"/>
              <w:widowControl/>
              <w:spacing w:after="0" w:lineRule="exact" w:line="240"/>
              <w:jc w:val="center"/>
              <w:rPr>
                <w:rFonts w:hint="eastAsia"/>
              </w:rPr>
            </w:pPr>
          </w:p>
        </w:tc>
        <w:tc>
          <w:tcPr>
            <w:tcW w:w="1105" w:type="dxa"/>
            <w:vMerge w:val="continue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9358F">
            <w:pPr>
              <w:pStyle w:val="style0"/>
              <w:widowControl/>
              <w:spacing w:after="0" w:lineRule="exact" w:line="240"/>
              <w:jc w:val="left"/>
              <w:rPr>
                <w:rFonts w:hint="eastAsia"/>
              </w:rPr>
            </w:pP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2888B6">
            <w:pPr>
              <w:pStyle w:val="style0"/>
              <w:widowControl/>
              <w:spacing w:after="0" w:lineRule="exact" w:line="24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资助覆盖面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119F2E">
            <w:pPr>
              <w:pStyle w:val="style0"/>
              <w:widowControl/>
              <w:spacing w:after="0" w:lineRule="exact" w:line="24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14ABA9">
            <w:pPr>
              <w:pStyle w:val="style0"/>
              <w:widowControl/>
              <w:spacing w:after="0" w:lineRule="exact" w:line="24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0A4749">
            <w:pPr>
              <w:pStyle w:val="style0"/>
              <w:widowControl/>
              <w:spacing w:after="0" w:lineRule="exact" w:line="24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5DB401">
            <w:pPr>
              <w:pStyle w:val="style0"/>
              <w:widowControl/>
              <w:spacing w:after="0" w:lineRule="exact" w:line="240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7.00 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CF6733">
            <w:pPr>
              <w:pStyle w:val="style0"/>
              <w:widowControl/>
              <w:spacing w:after="0" w:lineRule="exact" w:line="24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按实际人数发放</w:t>
            </w:r>
          </w:p>
        </w:tc>
      </w:tr>
      <w:tr w14:paraId="3A3CC7FB">
        <w:tblPrEx/>
        <w:trPr>
          <w:trHeight w:val="2279" w:hRule="exact"/>
        </w:trPr>
        <w:tc>
          <w:tcPr>
            <w:tcW w:w="58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12955">
            <w:pPr>
              <w:pStyle w:val="style0"/>
              <w:widowControl/>
              <w:spacing w:after="0"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B58CD">
            <w:pPr>
              <w:pStyle w:val="style0"/>
              <w:widowControl/>
              <w:spacing w:after="0" w:lineRule="exact" w:line="240"/>
              <w:jc w:val="center"/>
              <w:rPr>
                <w:rFonts w:hint="eastAsia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A8FC9">
            <w:pPr>
              <w:pStyle w:val="style0"/>
              <w:widowControl/>
              <w:spacing w:after="0" w:lineRule="exact" w:line="24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社会效益</w:t>
            </w:r>
          </w:p>
          <w:p w14:paraId="5A8AC74B">
            <w:pPr>
              <w:pStyle w:val="style0"/>
              <w:widowControl/>
              <w:spacing w:after="0" w:lineRule="exact" w:line="24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指标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0C67B5">
            <w:pPr>
              <w:pStyle w:val="style0"/>
              <w:widowControl/>
              <w:spacing w:after="0" w:lineRule="exact" w:line="24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资助育人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F34DF8">
            <w:pPr>
              <w:pStyle w:val="style0"/>
              <w:widowControl/>
              <w:spacing w:after="0" w:lineRule="exact" w:line="24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将解决经济困难与思想教育相结合，达到资助</w:t>
            </w:r>
            <w:r>
              <w:rPr>
                <w:rFonts w:hint="eastAsia"/>
              </w:rPr>
              <w:t>育人成效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02D3F3">
            <w:pPr>
              <w:pStyle w:val="style0"/>
              <w:widowControl/>
              <w:spacing w:after="0" w:lineRule="exact" w:line="24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将解决经济困难与思想教育相结合，达到资助</w:t>
            </w:r>
            <w:r>
              <w:rPr>
                <w:rFonts w:hint="eastAsia"/>
              </w:rPr>
              <w:t>育人成效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89D53C">
            <w:pPr>
              <w:pStyle w:val="style0"/>
              <w:widowControl/>
              <w:spacing w:after="0" w:lineRule="exact" w:line="24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C65555">
            <w:pPr>
              <w:pStyle w:val="style0"/>
              <w:widowControl/>
              <w:spacing w:after="0" w:lineRule="exact" w:line="240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7.00 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C4855B">
            <w:pPr>
              <w:pStyle w:val="style0"/>
              <w:widowControl/>
              <w:spacing w:after="0" w:lineRule="exact" w:line="24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按实际人数发放</w:t>
            </w:r>
          </w:p>
        </w:tc>
      </w:tr>
      <w:tr w14:paraId="537C1E44">
        <w:tblPrEx/>
        <w:trPr>
          <w:trHeight w:val="3112" w:hRule="exact"/>
        </w:trPr>
        <w:tc>
          <w:tcPr>
            <w:tcW w:w="58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0AC71">
            <w:pPr>
              <w:pStyle w:val="style0"/>
              <w:widowControl/>
              <w:spacing w:after="0"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74571A">
            <w:pPr>
              <w:pStyle w:val="style0"/>
              <w:widowControl/>
              <w:spacing w:after="0" w:lineRule="exact" w:line="24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满意度</w:t>
            </w:r>
          </w:p>
          <w:p w14:paraId="723E3112">
            <w:pPr>
              <w:pStyle w:val="style0"/>
              <w:widowControl/>
              <w:spacing w:after="0" w:lineRule="exact" w:line="24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ED7B52">
            <w:pPr>
              <w:pStyle w:val="style0"/>
              <w:widowControl/>
              <w:spacing w:after="0" w:lineRule="exact" w:line="24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服务对象满意度指标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A0D553">
            <w:pPr>
              <w:pStyle w:val="style0"/>
              <w:widowControl/>
              <w:spacing w:after="0" w:lineRule="exact" w:line="24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受助学生满意度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24B782">
            <w:pPr>
              <w:pStyle w:val="style0"/>
              <w:widowControl/>
              <w:spacing w:after="0" w:lineRule="exact" w:line="24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A0AE80">
            <w:pPr>
              <w:pStyle w:val="style0"/>
              <w:widowControl/>
              <w:spacing w:after="0" w:lineRule="exact" w:line="24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5327C9">
            <w:pPr>
              <w:pStyle w:val="style0"/>
              <w:widowControl/>
              <w:spacing w:after="0" w:lineRule="exact" w:line="24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2A2833">
            <w:pPr>
              <w:pStyle w:val="style0"/>
              <w:widowControl/>
              <w:spacing w:after="0" w:lineRule="exact" w:line="24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9.</w:t>
            </w:r>
            <w:r>
              <w:rPr>
                <w:rFonts w:hint="eastAsia"/>
              </w:rPr>
              <w:t xml:space="preserve">00 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553919">
            <w:pPr>
              <w:pStyle w:val="style0"/>
              <w:widowControl/>
              <w:spacing w:after="0" w:lineRule="exact" w:line="24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通过线上或线下问卷等方式调查，实际满意度与设定目标存在一定差异，后续将进一步提升服务满意度。</w:t>
            </w:r>
          </w:p>
        </w:tc>
      </w:tr>
      <w:tr w14:paraId="13A8C3C8">
        <w:tblPrEx/>
        <w:trPr>
          <w:trHeight w:val="477" w:hRule="exact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062F9">
            <w:pPr>
              <w:pStyle w:val="style0"/>
              <w:widowControl/>
              <w:spacing w:after="0" w:lineRule="exact" w:line="240"/>
              <w:jc w:val="center"/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A1BF59">
            <w:pPr>
              <w:pStyle w:val="style0"/>
              <w:widowControl/>
              <w:spacing w:after="0" w:lineRule="exact" w:line="240"/>
              <w:jc w:val="center"/>
              <w:rPr>
                <w:rFonts w:ascii="仿宋_GB2312" w:cs="宋体" w:eastAsia="仿宋_GB2312" w:hAnsi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cs="宋体" w:eastAsia="仿宋_GB2312" w:hAnsi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36B1D0">
            <w:pPr>
              <w:pStyle w:val="style0"/>
              <w:widowControl/>
              <w:spacing w:after="0" w:lineRule="exact" w:line="240"/>
              <w:jc w:val="center"/>
              <w:rPr>
                <w:rFonts w:ascii="仿宋_GB2312" w:cs="宋体" w:eastAsia="仿宋_GB2312" w:hAnsi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cs="宋体" w:eastAsia="仿宋_GB2312" w:hAnsi="宋体" w:hint="eastAsia"/>
                <w:color w:val="000000"/>
                <w:kern w:val="0"/>
                <w:sz w:val="18"/>
                <w:szCs w:val="18"/>
              </w:rPr>
              <w:t>89.36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507BC2">
            <w:pPr>
              <w:pStyle w:val="style0"/>
              <w:widowControl/>
              <w:spacing w:after="0"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</w:tr>
    </w:tbl>
    <w:p w14:paraId="4C6B7E56">
      <w:pPr>
        <w:pStyle w:val="style0"/>
        <w:rPr>
          <w:rFonts w:ascii="仿宋_GB2312" w:eastAsia="仿宋_GB2312"/>
          <w:vanish/>
          <w:sz w:val="32"/>
          <w:szCs w:val="32"/>
        </w:rPr>
      </w:pPr>
    </w:p>
    <w:p w14:paraId="52DA894D">
      <w:pPr>
        <w:pStyle w:val="style0"/>
        <w:widowControl/>
        <w:jc w:val="left"/>
        <w:rPr>
          <w:rFonts w:ascii="仿宋_GB2312" w:cs="宋体" w:eastAsia="仿宋_GB2312" w:hAnsi="宋体" w:hint="eastAsia"/>
          <w:color w:val="000000"/>
          <w:kern w:val="0"/>
          <w:sz w:val="32"/>
          <w:szCs w:val="32"/>
        </w:rPr>
      </w:pPr>
    </w:p>
    <w:sectPr>
      <w:pgSz w:w="11906" w:h="16838" w:orient="portrait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001010101"/>
    <w:charset w:val="86"/>
    <w:family w:val="auto"/>
    <w:pitch w:val="variable"/>
    <w:sig w:usb0="00000203" w:usb1="288F0000" w:usb2="00000016" w:usb3="00000000" w:csb0="00040001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方正小标宋简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_GB2312"/>
    <w:panose1 w:val="02010609030001010101"/>
    <w:charset w:val="86"/>
    <w:family w:val="modern"/>
    <w:pitch w:val="fixed"/>
    <w:sig w:usb0="00000001" w:usb1="080E0000" w:usb2="00000010" w:usb3="00000000" w:csb0="00040000" w:csb1="00000000"/>
  </w:font>
  <w:font w:name="Cambria">
    <w:altName w:val="Cambria"/>
    <w:panose1 w:val="02040503050004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bordersDoNotSurroundHeader/>
  <w:bordersDoNotSurroundFooter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Times New Roman" w:eastAsia="宋体" w:hAnsi="Calibri"/>
        <w:lang w:val="en-US" w:bidi="ar-SA" w:eastAsia="zh-CN"/>
      </w:rPr>
    </w:rPrDefault>
    <w:pPrDefault>
      <w:pPr>
        <w:spacing w:after="160" w:lineRule="auto" w:line="278"/>
      </w:pPr>
    </w:pPrDefault>
  </w:docDefaults>
  <w:style w:type="paragraph" w:default="1" w:styleId="style0">
    <w:name w:val="Normal"/>
    <w:next w:val="style0"/>
    <w:qFormat/>
    <w:pPr>
      <w:widowControl w:val="false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32">
    <w:name w:val="footer"/>
    <w:basedOn w:val="style0"/>
    <w:next w:val="style32"/>
    <w:link w:val="style4097"/>
    <w:qFormat/>
    <w:uiPriority w:val="99"/>
    <w:pPr>
      <w:tabs>
        <w:tab w:val="center" w:leader="none" w:pos="4153"/>
        <w:tab w:val="right" w:leader="none" w:pos="8306"/>
      </w:tabs>
      <w:snapToGrid w:val="false"/>
      <w:jc w:val="left"/>
    </w:pPr>
    <w:rPr>
      <w:sz w:val="18"/>
      <w:szCs w:val="18"/>
    </w:rPr>
  </w:style>
  <w:style w:type="paragraph" w:styleId="style31">
    <w:name w:val="header"/>
    <w:basedOn w:val="style0"/>
    <w:next w:val="style31"/>
    <w:link w:val="style4098"/>
    <w:qFormat/>
    <w:uiPriority w:val="99"/>
    <w:pPr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jc w:val="center"/>
    </w:pPr>
    <w:rPr>
      <w:sz w:val="18"/>
      <w:szCs w:val="18"/>
    </w:rPr>
  </w:style>
  <w:style w:type="character" w:customStyle="1" w:styleId="style4097">
    <w:name w:val="页脚 字符"/>
    <w:next w:val="style4097"/>
    <w:link w:val="style32"/>
    <w:qFormat/>
    <w:uiPriority w:val="99"/>
    <w:rPr>
      <w:sz w:val="18"/>
      <w:szCs w:val="18"/>
    </w:rPr>
  </w:style>
  <w:style w:type="character" w:customStyle="1" w:styleId="style4098">
    <w:name w:val="页眉 字符"/>
    <w:next w:val="style4098"/>
    <w:link w:val="style31"/>
    <w:qFormat/>
    <w:uiPriority w:val="99"/>
    <w:rPr>
      <w:sz w:val="18"/>
      <w:szCs w:val="1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Words>685</Words>
  <Pages>2</Pages>
  <Characters>807</Characters>
  <Application>WPS Office</Application>
  <DocSecurity>0</DocSecurity>
  <Paragraphs>200</Paragraphs>
  <ScaleCrop>false</ScaleCrop>
  <LinksUpToDate>false</LinksUpToDate>
  <CharactersWithSpaces>838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2025-05-13T14:22:00Z</dcterms:created>
  <dc:creator>Administrator</dc:creator>
  <lastModifiedBy>LRA-AN00</lastModifiedBy>
  <dcterms:modified xsi:type="dcterms:W3CDTF">2025-08-24T07:57:15Z</dcterms:modified>
  <revision>11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E163569FC66E4A5C82C349BF24E528D2_12</vt:lpwstr>
  </property>
</Properties>
</file>