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5E8694" w14:textId="77777777" w:rsidR="008154E3" w:rsidRDefault="00A30B3D">
      <w:pPr>
        <w:spacing w:line="480" w:lineRule="exact"/>
        <w:jc w:val="center"/>
        <w:rPr>
          <w:rFonts w:ascii="方正小标宋简体" w:eastAsia="方正小标宋简体" w:hAnsi="黑体"/>
          <w:sz w:val="36"/>
          <w:szCs w:val="36"/>
        </w:rPr>
      </w:pPr>
      <w:r>
        <w:rPr>
          <w:rFonts w:ascii="方正小标宋简体" w:eastAsia="方正小标宋简体" w:hAnsi="黑体" w:hint="eastAsia"/>
          <w:sz w:val="36"/>
          <w:szCs w:val="36"/>
        </w:rPr>
        <w:t>项目支出绩效自评表</w:t>
      </w:r>
    </w:p>
    <w:p w14:paraId="2A5D9370" w14:textId="77777777" w:rsidR="008154E3" w:rsidRDefault="00A30B3D">
      <w:pPr>
        <w:spacing w:line="480" w:lineRule="exact"/>
        <w:jc w:val="center"/>
        <w:rPr>
          <w:rFonts w:ascii="仿宋_GB2312" w:eastAsia="仿宋_GB2312" w:hAnsi="宋体"/>
          <w:sz w:val="28"/>
          <w:szCs w:val="28"/>
        </w:rPr>
      </w:pPr>
      <w:r>
        <w:rPr>
          <w:rFonts w:ascii="仿宋_GB2312" w:eastAsia="仿宋_GB2312" w:hAnsi="宋体" w:hint="eastAsia"/>
          <w:sz w:val="28"/>
          <w:szCs w:val="28"/>
        </w:rPr>
        <w:t>（2024预算年度）</w:t>
      </w:r>
    </w:p>
    <w:p w14:paraId="62EE07F4" w14:textId="77777777" w:rsidR="008154E3" w:rsidRDefault="008154E3">
      <w:pPr>
        <w:spacing w:line="240" w:lineRule="exact"/>
        <w:rPr>
          <w:rFonts w:ascii="仿宋_GB2312" w:eastAsia="仿宋_GB2312" w:hAnsi="宋体"/>
          <w:sz w:val="30"/>
          <w:szCs w:val="30"/>
        </w:rPr>
      </w:pPr>
    </w:p>
    <w:tbl>
      <w:tblPr>
        <w:tblW w:w="14029" w:type="dxa"/>
        <w:jc w:val="center"/>
        <w:tblLayout w:type="fixed"/>
        <w:tblLook w:val="04A0" w:firstRow="1" w:lastRow="0" w:firstColumn="1" w:lastColumn="0" w:noHBand="0" w:noVBand="1"/>
      </w:tblPr>
      <w:tblGrid>
        <w:gridCol w:w="499"/>
        <w:gridCol w:w="808"/>
        <w:gridCol w:w="1098"/>
        <w:gridCol w:w="2414"/>
        <w:gridCol w:w="846"/>
        <w:gridCol w:w="862"/>
        <w:gridCol w:w="1502"/>
        <w:gridCol w:w="1600"/>
        <w:gridCol w:w="790"/>
        <w:gridCol w:w="210"/>
        <w:gridCol w:w="450"/>
        <w:gridCol w:w="751"/>
        <w:gridCol w:w="39"/>
        <w:gridCol w:w="2160"/>
      </w:tblGrid>
      <w:tr w:rsidR="008154E3" w14:paraId="25474EFB" w14:textId="77777777">
        <w:trPr>
          <w:trHeight w:hRule="exact" w:val="559"/>
          <w:jc w:val="center"/>
        </w:trPr>
        <w:tc>
          <w:tcPr>
            <w:tcW w:w="1307" w:type="dxa"/>
            <w:gridSpan w:val="2"/>
            <w:tcBorders>
              <w:top w:val="single" w:sz="4" w:space="0" w:color="auto"/>
              <w:left w:val="single" w:sz="4" w:space="0" w:color="auto"/>
              <w:bottom w:val="single" w:sz="4" w:space="0" w:color="auto"/>
              <w:right w:val="single" w:sz="4" w:space="0" w:color="auto"/>
            </w:tcBorders>
            <w:vAlign w:val="center"/>
          </w:tcPr>
          <w:p w14:paraId="60B3F46E" w14:textId="77777777" w:rsidR="008154E3" w:rsidRDefault="00A30B3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项目名称</w:t>
            </w:r>
          </w:p>
        </w:tc>
        <w:tc>
          <w:tcPr>
            <w:tcW w:w="12722" w:type="dxa"/>
            <w:gridSpan w:val="12"/>
            <w:tcBorders>
              <w:top w:val="single" w:sz="4" w:space="0" w:color="auto"/>
              <w:left w:val="nil"/>
              <w:bottom w:val="single" w:sz="4" w:space="0" w:color="auto"/>
              <w:right w:val="single" w:sz="4" w:space="0" w:color="auto"/>
            </w:tcBorders>
            <w:vAlign w:val="center"/>
          </w:tcPr>
          <w:p w14:paraId="72B5032A" w14:textId="77777777" w:rsidR="008154E3" w:rsidRDefault="00A30B3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改善办学保障条件-北京信息科技大学新校区第三阶段启用区域室内空气环境检测及治理项目（新竣工楼配套）</w:t>
            </w:r>
          </w:p>
        </w:tc>
      </w:tr>
      <w:tr w:rsidR="008154E3" w14:paraId="2DB9A7F1" w14:textId="77777777">
        <w:trPr>
          <w:trHeight w:hRule="exact" w:val="559"/>
          <w:jc w:val="center"/>
        </w:trPr>
        <w:tc>
          <w:tcPr>
            <w:tcW w:w="1307" w:type="dxa"/>
            <w:gridSpan w:val="2"/>
            <w:tcBorders>
              <w:top w:val="single" w:sz="4" w:space="0" w:color="auto"/>
              <w:left w:val="single" w:sz="4" w:space="0" w:color="auto"/>
              <w:bottom w:val="single" w:sz="4" w:space="0" w:color="auto"/>
              <w:right w:val="single" w:sz="4" w:space="0" w:color="auto"/>
            </w:tcBorders>
            <w:vAlign w:val="center"/>
          </w:tcPr>
          <w:p w14:paraId="3BADBC3D" w14:textId="77777777" w:rsidR="008154E3" w:rsidRDefault="00A30B3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主管部门</w:t>
            </w:r>
          </w:p>
        </w:tc>
        <w:tc>
          <w:tcPr>
            <w:tcW w:w="6722" w:type="dxa"/>
            <w:gridSpan w:val="5"/>
            <w:tcBorders>
              <w:top w:val="single" w:sz="4" w:space="0" w:color="auto"/>
              <w:left w:val="nil"/>
              <w:bottom w:val="single" w:sz="4" w:space="0" w:color="auto"/>
              <w:right w:val="single" w:sz="4" w:space="0" w:color="auto"/>
            </w:tcBorders>
            <w:vAlign w:val="center"/>
          </w:tcPr>
          <w:p w14:paraId="131B4DD3" w14:textId="77777777" w:rsidR="008154E3" w:rsidRDefault="00A30B3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北京市教育委员会</w:t>
            </w:r>
          </w:p>
        </w:tc>
        <w:tc>
          <w:tcPr>
            <w:tcW w:w="1600" w:type="dxa"/>
            <w:tcBorders>
              <w:top w:val="nil"/>
              <w:left w:val="nil"/>
              <w:bottom w:val="single" w:sz="4" w:space="0" w:color="auto"/>
              <w:right w:val="single" w:sz="4" w:space="0" w:color="auto"/>
            </w:tcBorders>
            <w:vAlign w:val="center"/>
          </w:tcPr>
          <w:p w14:paraId="19854D14" w14:textId="77777777" w:rsidR="008154E3" w:rsidRDefault="00A30B3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实施单位</w:t>
            </w:r>
          </w:p>
        </w:tc>
        <w:tc>
          <w:tcPr>
            <w:tcW w:w="4400" w:type="dxa"/>
            <w:gridSpan w:val="6"/>
            <w:tcBorders>
              <w:top w:val="single" w:sz="4" w:space="0" w:color="auto"/>
              <w:left w:val="nil"/>
              <w:bottom w:val="single" w:sz="4" w:space="0" w:color="auto"/>
              <w:right w:val="single" w:sz="4" w:space="0" w:color="auto"/>
            </w:tcBorders>
            <w:vAlign w:val="center"/>
          </w:tcPr>
          <w:p w14:paraId="29EABF4D" w14:textId="77777777" w:rsidR="008154E3" w:rsidRDefault="00A30B3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北京信息科技大学</w:t>
            </w:r>
          </w:p>
        </w:tc>
      </w:tr>
      <w:tr w:rsidR="008154E3" w14:paraId="6FA4E929" w14:textId="77777777">
        <w:trPr>
          <w:trHeight w:hRule="exact" w:val="608"/>
          <w:jc w:val="center"/>
        </w:trPr>
        <w:tc>
          <w:tcPr>
            <w:tcW w:w="1307" w:type="dxa"/>
            <w:gridSpan w:val="2"/>
            <w:vMerge w:val="restart"/>
            <w:tcBorders>
              <w:top w:val="single" w:sz="4" w:space="0" w:color="auto"/>
              <w:left w:val="single" w:sz="4" w:space="0" w:color="auto"/>
              <w:bottom w:val="single" w:sz="4" w:space="0" w:color="auto"/>
              <w:right w:val="single" w:sz="4" w:space="0" w:color="auto"/>
            </w:tcBorders>
            <w:vAlign w:val="center"/>
          </w:tcPr>
          <w:p w14:paraId="092B32ED" w14:textId="77777777" w:rsidR="008154E3" w:rsidRDefault="00A30B3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项目资金</w:t>
            </w:r>
            <w:r>
              <w:rPr>
                <w:rFonts w:ascii="仿宋_GB2312" w:eastAsia="仿宋_GB2312" w:hAnsi="宋体" w:cs="宋体" w:hint="eastAsia"/>
                <w:kern w:val="0"/>
                <w:szCs w:val="21"/>
              </w:rPr>
              <w:br/>
              <w:t>（万元）</w:t>
            </w:r>
          </w:p>
        </w:tc>
        <w:tc>
          <w:tcPr>
            <w:tcW w:w="3512" w:type="dxa"/>
            <w:gridSpan w:val="2"/>
            <w:tcBorders>
              <w:top w:val="single" w:sz="4" w:space="0" w:color="auto"/>
              <w:left w:val="nil"/>
              <w:bottom w:val="single" w:sz="4" w:space="0" w:color="auto"/>
              <w:right w:val="single" w:sz="4" w:space="0" w:color="auto"/>
            </w:tcBorders>
            <w:vAlign w:val="center"/>
          </w:tcPr>
          <w:p w14:paraId="594D6026" w14:textId="77777777" w:rsidR="008154E3" w:rsidRDefault="008154E3">
            <w:pPr>
              <w:widowControl/>
              <w:spacing w:line="240" w:lineRule="exact"/>
              <w:jc w:val="center"/>
              <w:rPr>
                <w:rFonts w:ascii="仿宋_GB2312" w:eastAsia="仿宋_GB2312" w:hAnsi="宋体" w:cs="宋体"/>
                <w:kern w:val="0"/>
                <w:szCs w:val="21"/>
              </w:rPr>
            </w:pPr>
          </w:p>
        </w:tc>
        <w:tc>
          <w:tcPr>
            <w:tcW w:w="1708" w:type="dxa"/>
            <w:gridSpan w:val="2"/>
            <w:tcBorders>
              <w:top w:val="nil"/>
              <w:left w:val="nil"/>
              <w:bottom w:val="single" w:sz="4" w:space="0" w:color="auto"/>
              <w:right w:val="single" w:sz="4" w:space="0" w:color="auto"/>
            </w:tcBorders>
            <w:vAlign w:val="center"/>
          </w:tcPr>
          <w:p w14:paraId="086E7889" w14:textId="77777777" w:rsidR="008154E3" w:rsidRDefault="00A30B3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年初预</w:t>
            </w:r>
          </w:p>
          <w:p w14:paraId="1112D45F" w14:textId="77777777" w:rsidR="008154E3" w:rsidRDefault="00A30B3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算数</w:t>
            </w:r>
          </w:p>
        </w:tc>
        <w:tc>
          <w:tcPr>
            <w:tcW w:w="1502" w:type="dxa"/>
            <w:tcBorders>
              <w:top w:val="nil"/>
              <w:left w:val="nil"/>
              <w:bottom w:val="single" w:sz="4" w:space="0" w:color="auto"/>
              <w:right w:val="single" w:sz="4" w:space="0" w:color="auto"/>
            </w:tcBorders>
            <w:vAlign w:val="center"/>
          </w:tcPr>
          <w:p w14:paraId="1A6A079F" w14:textId="77777777" w:rsidR="008154E3" w:rsidRDefault="00A30B3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全年预</w:t>
            </w:r>
          </w:p>
          <w:p w14:paraId="70B320B2" w14:textId="77777777" w:rsidR="008154E3" w:rsidRDefault="00A30B3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算数</w:t>
            </w:r>
          </w:p>
        </w:tc>
        <w:tc>
          <w:tcPr>
            <w:tcW w:w="1600" w:type="dxa"/>
            <w:tcBorders>
              <w:top w:val="nil"/>
              <w:left w:val="nil"/>
              <w:bottom w:val="single" w:sz="4" w:space="0" w:color="auto"/>
              <w:right w:val="single" w:sz="4" w:space="0" w:color="auto"/>
            </w:tcBorders>
            <w:vAlign w:val="center"/>
          </w:tcPr>
          <w:p w14:paraId="22FA46E0" w14:textId="77777777" w:rsidR="008154E3" w:rsidRDefault="00A30B3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全年</w:t>
            </w:r>
          </w:p>
          <w:p w14:paraId="767DBCBD" w14:textId="77777777" w:rsidR="008154E3" w:rsidRDefault="00A30B3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执行数</w:t>
            </w:r>
          </w:p>
        </w:tc>
        <w:tc>
          <w:tcPr>
            <w:tcW w:w="1000" w:type="dxa"/>
            <w:gridSpan w:val="2"/>
            <w:tcBorders>
              <w:top w:val="nil"/>
              <w:left w:val="nil"/>
              <w:bottom w:val="single" w:sz="4" w:space="0" w:color="auto"/>
              <w:right w:val="single" w:sz="4" w:space="0" w:color="auto"/>
            </w:tcBorders>
            <w:vAlign w:val="center"/>
          </w:tcPr>
          <w:p w14:paraId="50BE95CC" w14:textId="77777777" w:rsidR="008154E3" w:rsidRDefault="00A30B3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分值</w:t>
            </w:r>
          </w:p>
        </w:tc>
        <w:tc>
          <w:tcPr>
            <w:tcW w:w="1201" w:type="dxa"/>
            <w:gridSpan w:val="2"/>
            <w:tcBorders>
              <w:top w:val="single" w:sz="4" w:space="0" w:color="auto"/>
              <w:left w:val="nil"/>
              <w:bottom w:val="single" w:sz="4" w:space="0" w:color="auto"/>
              <w:right w:val="single" w:sz="4" w:space="0" w:color="auto"/>
            </w:tcBorders>
            <w:vAlign w:val="center"/>
          </w:tcPr>
          <w:p w14:paraId="3A8585C2" w14:textId="77777777" w:rsidR="008154E3" w:rsidRDefault="00A30B3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执行率</w:t>
            </w:r>
          </w:p>
        </w:tc>
        <w:tc>
          <w:tcPr>
            <w:tcW w:w="2199" w:type="dxa"/>
            <w:gridSpan w:val="2"/>
            <w:tcBorders>
              <w:top w:val="nil"/>
              <w:left w:val="nil"/>
              <w:bottom w:val="single" w:sz="4" w:space="0" w:color="auto"/>
              <w:right w:val="single" w:sz="4" w:space="0" w:color="auto"/>
            </w:tcBorders>
            <w:vAlign w:val="center"/>
          </w:tcPr>
          <w:p w14:paraId="2F69245E" w14:textId="77777777" w:rsidR="008154E3" w:rsidRDefault="00A30B3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得分</w:t>
            </w:r>
          </w:p>
        </w:tc>
      </w:tr>
      <w:tr w:rsidR="008154E3" w14:paraId="0BEF6463" w14:textId="77777777">
        <w:trPr>
          <w:trHeight w:hRule="exact" w:val="559"/>
          <w:jc w:val="center"/>
        </w:trPr>
        <w:tc>
          <w:tcPr>
            <w:tcW w:w="1307" w:type="dxa"/>
            <w:gridSpan w:val="2"/>
            <w:vMerge/>
            <w:tcBorders>
              <w:top w:val="single" w:sz="4" w:space="0" w:color="auto"/>
              <w:left w:val="single" w:sz="4" w:space="0" w:color="auto"/>
              <w:bottom w:val="single" w:sz="4" w:space="0" w:color="auto"/>
              <w:right w:val="single" w:sz="4" w:space="0" w:color="auto"/>
            </w:tcBorders>
            <w:vAlign w:val="center"/>
          </w:tcPr>
          <w:p w14:paraId="2491C0E2" w14:textId="77777777" w:rsidR="008154E3" w:rsidRDefault="008154E3">
            <w:pPr>
              <w:widowControl/>
              <w:spacing w:line="240" w:lineRule="exact"/>
              <w:jc w:val="center"/>
              <w:rPr>
                <w:rFonts w:ascii="仿宋_GB2312" w:eastAsia="仿宋_GB2312" w:hAnsi="宋体" w:cs="宋体"/>
                <w:kern w:val="0"/>
                <w:szCs w:val="21"/>
              </w:rPr>
            </w:pPr>
          </w:p>
        </w:tc>
        <w:tc>
          <w:tcPr>
            <w:tcW w:w="3512" w:type="dxa"/>
            <w:gridSpan w:val="2"/>
            <w:tcBorders>
              <w:top w:val="single" w:sz="4" w:space="0" w:color="auto"/>
              <w:left w:val="nil"/>
              <w:bottom w:val="single" w:sz="4" w:space="0" w:color="auto"/>
              <w:right w:val="single" w:sz="4" w:space="0" w:color="auto"/>
            </w:tcBorders>
            <w:vAlign w:val="center"/>
          </w:tcPr>
          <w:p w14:paraId="06A162AA" w14:textId="77777777" w:rsidR="008154E3" w:rsidRDefault="00A30B3D">
            <w:pPr>
              <w:widowControl/>
              <w:spacing w:line="240" w:lineRule="exact"/>
              <w:rPr>
                <w:rFonts w:ascii="仿宋_GB2312" w:eastAsia="仿宋_GB2312" w:hAnsi="宋体" w:cs="宋体"/>
                <w:kern w:val="0"/>
                <w:szCs w:val="21"/>
              </w:rPr>
            </w:pPr>
            <w:r>
              <w:rPr>
                <w:rFonts w:ascii="仿宋_GB2312" w:eastAsia="仿宋_GB2312" w:hAnsi="宋体" w:cs="宋体" w:hint="eastAsia"/>
                <w:kern w:val="0"/>
                <w:szCs w:val="21"/>
              </w:rPr>
              <w:t>年度资金总额</w:t>
            </w:r>
          </w:p>
        </w:tc>
        <w:tc>
          <w:tcPr>
            <w:tcW w:w="1708" w:type="dxa"/>
            <w:gridSpan w:val="2"/>
            <w:tcBorders>
              <w:top w:val="nil"/>
              <w:left w:val="nil"/>
              <w:bottom w:val="single" w:sz="4" w:space="0" w:color="auto"/>
              <w:right w:val="single" w:sz="4" w:space="0" w:color="auto"/>
            </w:tcBorders>
            <w:vAlign w:val="center"/>
          </w:tcPr>
          <w:p w14:paraId="7852CEF3" w14:textId="77777777" w:rsidR="008154E3" w:rsidRDefault="00A30B3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84.000000</w:t>
            </w:r>
          </w:p>
        </w:tc>
        <w:tc>
          <w:tcPr>
            <w:tcW w:w="1502" w:type="dxa"/>
            <w:tcBorders>
              <w:top w:val="nil"/>
              <w:left w:val="nil"/>
              <w:bottom w:val="single" w:sz="4" w:space="0" w:color="auto"/>
              <w:right w:val="single" w:sz="4" w:space="0" w:color="auto"/>
            </w:tcBorders>
            <w:vAlign w:val="center"/>
          </w:tcPr>
          <w:p w14:paraId="1BDA2D27" w14:textId="77777777" w:rsidR="008154E3" w:rsidRDefault="00A30B3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84.000000</w:t>
            </w:r>
          </w:p>
        </w:tc>
        <w:tc>
          <w:tcPr>
            <w:tcW w:w="1600" w:type="dxa"/>
            <w:tcBorders>
              <w:top w:val="nil"/>
              <w:left w:val="nil"/>
              <w:bottom w:val="single" w:sz="4" w:space="0" w:color="auto"/>
              <w:right w:val="single" w:sz="4" w:space="0" w:color="auto"/>
            </w:tcBorders>
            <w:vAlign w:val="center"/>
          </w:tcPr>
          <w:p w14:paraId="1C02E1CD" w14:textId="77777777" w:rsidR="008154E3" w:rsidRDefault="00A30B3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84.000000</w:t>
            </w:r>
          </w:p>
        </w:tc>
        <w:tc>
          <w:tcPr>
            <w:tcW w:w="1000" w:type="dxa"/>
            <w:gridSpan w:val="2"/>
            <w:tcBorders>
              <w:top w:val="nil"/>
              <w:left w:val="nil"/>
              <w:bottom w:val="single" w:sz="4" w:space="0" w:color="auto"/>
              <w:right w:val="single" w:sz="4" w:space="0" w:color="auto"/>
            </w:tcBorders>
            <w:vAlign w:val="center"/>
          </w:tcPr>
          <w:p w14:paraId="359D2487" w14:textId="77777777" w:rsidR="008154E3" w:rsidRDefault="00A30B3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w:t>
            </w:r>
          </w:p>
        </w:tc>
        <w:tc>
          <w:tcPr>
            <w:tcW w:w="1201" w:type="dxa"/>
            <w:gridSpan w:val="2"/>
            <w:tcBorders>
              <w:top w:val="single" w:sz="4" w:space="0" w:color="auto"/>
              <w:left w:val="nil"/>
              <w:bottom w:val="single" w:sz="4" w:space="0" w:color="auto"/>
              <w:right w:val="single" w:sz="4" w:space="0" w:color="auto"/>
            </w:tcBorders>
            <w:vAlign w:val="center"/>
          </w:tcPr>
          <w:p w14:paraId="688F2B94" w14:textId="77777777" w:rsidR="008154E3" w:rsidRDefault="00A30B3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100%</w:t>
            </w:r>
          </w:p>
        </w:tc>
        <w:tc>
          <w:tcPr>
            <w:tcW w:w="2199" w:type="dxa"/>
            <w:gridSpan w:val="2"/>
            <w:tcBorders>
              <w:top w:val="nil"/>
              <w:left w:val="nil"/>
              <w:bottom w:val="single" w:sz="4" w:space="0" w:color="auto"/>
              <w:right w:val="single" w:sz="4" w:space="0" w:color="auto"/>
            </w:tcBorders>
            <w:vAlign w:val="center"/>
          </w:tcPr>
          <w:p w14:paraId="5787B31E" w14:textId="77777777" w:rsidR="008154E3" w:rsidRDefault="00A30B3D">
            <w:pPr>
              <w:widowControl/>
              <w:spacing w:line="240" w:lineRule="exact"/>
              <w:jc w:val="center"/>
              <w:rPr>
                <w:rFonts w:ascii="仿宋_GB2312" w:eastAsia="仿宋_GB2312" w:hAnsi="宋体" w:cs="宋体"/>
                <w:kern w:val="0"/>
                <w:szCs w:val="21"/>
              </w:rPr>
            </w:pPr>
            <w:r w:rsidRPr="00A30B3D">
              <w:rPr>
                <w:rFonts w:ascii="仿宋_GB2312" w:eastAsia="仿宋_GB2312" w:hAnsi="宋体" w:cs="宋体" w:hint="eastAsia"/>
                <w:kern w:val="0"/>
                <w:szCs w:val="21"/>
              </w:rPr>
              <w:t>10.00</w:t>
            </w:r>
          </w:p>
        </w:tc>
      </w:tr>
      <w:tr w:rsidR="008154E3" w14:paraId="24AF9B8D" w14:textId="77777777">
        <w:trPr>
          <w:trHeight w:hRule="exact" w:val="477"/>
          <w:jc w:val="center"/>
        </w:trPr>
        <w:tc>
          <w:tcPr>
            <w:tcW w:w="1307" w:type="dxa"/>
            <w:gridSpan w:val="2"/>
            <w:vMerge/>
            <w:tcBorders>
              <w:top w:val="single" w:sz="4" w:space="0" w:color="auto"/>
              <w:left w:val="single" w:sz="4" w:space="0" w:color="auto"/>
              <w:bottom w:val="single" w:sz="4" w:space="0" w:color="auto"/>
              <w:right w:val="single" w:sz="4" w:space="0" w:color="auto"/>
            </w:tcBorders>
            <w:vAlign w:val="center"/>
          </w:tcPr>
          <w:p w14:paraId="79EADF50" w14:textId="77777777" w:rsidR="008154E3" w:rsidRDefault="008154E3">
            <w:pPr>
              <w:widowControl/>
              <w:spacing w:line="240" w:lineRule="exact"/>
              <w:jc w:val="center"/>
              <w:rPr>
                <w:rFonts w:ascii="仿宋_GB2312" w:eastAsia="仿宋_GB2312" w:hAnsi="宋体" w:cs="宋体"/>
                <w:kern w:val="0"/>
                <w:szCs w:val="21"/>
              </w:rPr>
            </w:pPr>
          </w:p>
        </w:tc>
        <w:tc>
          <w:tcPr>
            <w:tcW w:w="3512" w:type="dxa"/>
            <w:gridSpan w:val="2"/>
            <w:tcBorders>
              <w:top w:val="single" w:sz="4" w:space="0" w:color="auto"/>
              <w:left w:val="nil"/>
              <w:bottom w:val="single" w:sz="4" w:space="0" w:color="auto"/>
              <w:right w:val="single" w:sz="4" w:space="0" w:color="auto"/>
            </w:tcBorders>
            <w:vAlign w:val="center"/>
          </w:tcPr>
          <w:p w14:paraId="4285E67D" w14:textId="77777777" w:rsidR="008154E3" w:rsidRDefault="00A30B3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其中：当年财政</w:t>
            </w:r>
          </w:p>
          <w:p w14:paraId="25E82EF1" w14:textId="77777777" w:rsidR="008154E3" w:rsidRDefault="00A30B3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拨款</w:t>
            </w:r>
          </w:p>
        </w:tc>
        <w:tc>
          <w:tcPr>
            <w:tcW w:w="1708" w:type="dxa"/>
            <w:gridSpan w:val="2"/>
            <w:tcBorders>
              <w:top w:val="nil"/>
              <w:left w:val="nil"/>
              <w:bottom w:val="single" w:sz="4" w:space="0" w:color="auto"/>
              <w:right w:val="single" w:sz="4" w:space="0" w:color="auto"/>
            </w:tcBorders>
            <w:vAlign w:val="center"/>
          </w:tcPr>
          <w:p w14:paraId="575D8BBF" w14:textId="77777777" w:rsidR="008154E3" w:rsidRDefault="00A30B3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84.000000</w:t>
            </w:r>
          </w:p>
        </w:tc>
        <w:tc>
          <w:tcPr>
            <w:tcW w:w="1502" w:type="dxa"/>
            <w:tcBorders>
              <w:top w:val="nil"/>
              <w:left w:val="nil"/>
              <w:bottom w:val="single" w:sz="4" w:space="0" w:color="auto"/>
              <w:right w:val="single" w:sz="4" w:space="0" w:color="auto"/>
            </w:tcBorders>
            <w:vAlign w:val="center"/>
          </w:tcPr>
          <w:p w14:paraId="3AC70111" w14:textId="77777777" w:rsidR="008154E3" w:rsidRDefault="00A30B3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84.000000</w:t>
            </w:r>
          </w:p>
        </w:tc>
        <w:tc>
          <w:tcPr>
            <w:tcW w:w="1600" w:type="dxa"/>
            <w:tcBorders>
              <w:top w:val="nil"/>
              <w:left w:val="nil"/>
              <w:bottom w:val="single" w:sz="4" w:space="0" w:color="auto"/>
              <w:right w:val="single" w:sz="4" w:space="0" w:color="auto"/>
            </w:tcBorders>
            <w:vAlign w:val="center"/>
          </w:tcPr>
          <w:p w14:paraId="7F80CB7A" w14:textId="77777777" w:rsidR="008154E3" w:rsidRDefault="00A30B3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84.000000</w:t>
            </w:r>
          </w:p>
        </w:tc>
        <w:tc>
          <w:tcPr>
            <w:tcW w:w="1000" w:type="dxa"/>
            <w:gridSpan w:val="2"/>
            <w:tcBorders>
              <w:top w:val="nil"/>
              <w:left w:val="nil"/>
              <w:bottom w:val="single" w:sz="4" w:space="0" w:color="auto"/>
              <w:right w:val="single" w:sz="4" w:space="0" w:color="auto"/>
            </w:tcBorders>
            <w:vAlign w:val="center"/>
          </w:tcPr>
          <w:p w14:paraId="0B0B1384" w14:textId="77777777" w:rsidR="008154E3" w:rsidRDefault="00A30B3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1201" w:type="dxa"/>
            <w:gridSpan w:val="2"/>
            <w:tcBorders>
              <w:top w:val="single" w:sz="4" w:space="0" w:color="auto"/>
              <w:left w:val="nil"/>
              <w:bottom w:val="single" w:sz="4" w:space="0" w:color="auto"/>
              <w:right w:val="single" w:sz="4" w:space="0" w:color="auto"/>
            </w:tcBorders>
            <w:vAlign w:val="center"/>
          </w:tcPr>
          <w:p w14:paraId="42F85CBC" w14:textId="77777777" w:rsidR="008154E3" w:rsidRDefault="008154E3">
            <w:pPr>
              <w:widowControl/>
              <w:spacing w:line="240" w:lineRule="exact"/>
              <w:jc w:val="center"/>
              <w:rPr>
                <w:rFonts w:ascii="仿宋_GB2312" w:eastAsia="仿宋_GB2312" w:hAnsi="宋体" w:cs="宋体"/>
                <w:kern w:val="0"/>
                <w:szCs w:val="21"/>
              </w:rPr>
            </w:pPr>
          </w:p>
        </w:tc>
        <w:tc>
          <w:tcPr>
            <w:tcW w:w="2199" w:type="dxa"/>
            <w:gridSpan w:val="2"/>
            <w:tcBorders>
              <w:top w:val="nil"/>
              <w:left w:val="nil"/>
              <w:bottom w:val="single" w:sz="4" w:space="0" w:color="auto"/>
              <w:right w:val="single" w:sz="4" w:space="0" w:color="auto"/>
            </w:tcBorders>
            <w:vAlign w:val="center"/>
          </w:tcPr>
          <w:p w14:paraId="4D0A7176" w14:textId="77777777" w:rsidR="008154E3" w:rsidRDefault="00A30B3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r>
      <w:tr w:rsidR="008154E3" w14:paraId="4454D329" w14:textId="77777777">
        <w:trPr>
          <w:trHeight w:hRule="exact" w:val="516"/>
          <w:jc w:val="center"/>
        </w:trPr>
        <w:tc>
          <w:tcPr>
            <w:tcW w:w="1307" w:type="dxa"/>
            <w:gridSpan w:val="2"/>
            <w:vMerge/>
            <w:tcBorders>
              <w:top w:val="single" w:sz="4" w:space="0" w:color="auto"/>
              <w:left w:val="single" w:sz="4" w:space="0" w:color="auto"/>
              <w:bottom w:val="single" w:sz="4" w:space="0" w:color="auto"/>
              <w:right w:val="single" w:sz="4" w:space="0" w:color="auto"/>
            </w:tcBorders>
            <w:vAlign w:val="center"/>
          </w:tcPr>
          <w:p w14:paraId="7FEF4856" w14:textId="77777777" w:rsidR="008154E3" w:rsidRDefault="008154E3">
            <w:pPr>
              <w:widowControl/>
              <w:spacing w:line="240" w:lineRule="exact"/>
              <w:jc w:val="center"/>
              <w:rPr>
                <w:rFonts w:ascii="仿宋_GB2312" w:eastAsia="仿宋_GB2312" w:hAnsi="宋体" w:cs="宋体"/>
                <w:kern w:val="0"/>
                <w:szCs w:val="21"/>
              </w:rPr>
            </w:pPr>
          </w:p>
        </w:tc>
        <w:tc>
          <w:tcPr>
            <w:tcW w:w="3512" w:type="dxa"/>
            <w:gridSpan w:val="2"/>
            <w:tcBorders>
              <w:top w:val="single" w:sz="4" w:space="0" w:color="auto"/>
              <w:left w:val="nil"/>
              <w:bottom w:val="single" w:sz="4" w:space="0" w:color="auto"/>
              <w:right w:val="single" w:sz="4" w:space="0" w:color="auto"/>
            </w:tcBorders>
            <w:vAlign w:val="center"/>
          </w:tcPr>
          <w:p w14:paraId="19B6FC76" w14:textId="77777777" w:rsidR="008154E3" w:rsidRDefault="00A30B3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 xml:space="preserve">      上年结转资金</w:t>
            </w:r>
          </w:p>
        </w:tc>
        <w:tc>
          <w:tcPr>
            <w:tcW w:w="1708" w:type="dxa"/>
            <w:gridSpan w:val="2"/>
            <w:tcBorders>
              <w:top w:val="nil"/>
              <w:left w:val="nil"/>
              <w:bottom w:val="single" w:sz="4" w:space="0" w:color="auto"/>
              <w:right w:val="single" w:sz="4" w:space="0" w:color="auto"/>
            </w:tcBorders>
            <w:vAlign w:val="center"/>
          </w:tcPr>
          <w:p w14:paraId="1C000007" w14:textId="77777777" w:rsidR="008154E3" w:rsidRDefault="008154E3">
            <w:pPr>
              <w:widowControl/>
              <w:spacing w:line="240" w:lineRule="exact"/>
              <w:jc w:val="center"/>
              <w:rPr>
                <w:rFonts w:ascii="仿宋_GB2312" w:eastAsia="仿宋_GB2312" w:hAnsi="宋体" w:cs="宋体"/>
                <w:kern w:val="0"/>
                <w:szCs w:val="21"/>
              </w:rPr>
            </w:pPr>
          </w:p>
        </w:tc>
        <w:tc>
          <w:tcPr>
            <w:tcW w:w="1502" w:type="dxa"/>
            <w:tcBorders>
              <w:top w:val="nil"/>
              <w:left w:val="nil"/>
              <w:bottom w:val="single" w:sz="4" w:space="0" w:color="auto"/>
              <w:right w:val="single" w:sz="4" w:space="0" w:color="auto"/>
            </w:tcBorders>
            <w:vAlign w:val="center"/>
          </w:tcPr>
          <w:p w14:paraId="470DD91F" w14:textId="77777777" w:rsidR="008154E3" w:rsidRDefault="008154E3">
            <w:pPr>
              <w:widowControl/>
              <w:spacing w:line="240" w:lineRule="exact"/>
              <w:jc w:val="center"/>
              <w:rPr>
                <w:rFonts w:ascii="仿宋_GB2312" w:eastAsia="仿宋_GB2312" w:hAnsi="宋体" w:cs="宋体"/>
                <w:kern w:val="0"/>
                <w:szCs w:val="21"/>
              </w:rPr>
            </w:pPr>
          </w:p>
        </w:tc>
        <w:tc>
          <w:tcPr>
            <w:tcW w:w="1600" w:type="dxa"/>
            <w:tcBorders>
              <w:top w:val="nil"/>
              <w:left w:val="nil"/>
              <w:bottom w:val="single" w:sz="4" w:space="0" w:color="auto"/>
              <w:right w:val="single" w:sz="4" w:space="0" w:color="auto"/>
            </w:tcBorders>
            <w:vAlign w:val="center"/>
          </w:tcPr>
          <w:p w14:paraId="794F4629" w14:textId="77777777" w:rsidR="008154E3" w:rsidRDefault="008154E3">
            <w:pPr>
              <w:widowControl/>
              <w:spacing w:line="240" w:lineRule="exact"/>
              <w:jc w:val="center"/>
              <w:rPr>
                <w:rFonts w:ascii="仿宋_GB2312" w:eastAsia="仿宋_GB2312" w:hAnsi="宋体" w:cs="宋体"/>
                <w:kern w:val="0"/>
                <w:szCs w:val="21"/>
              </w:rPr>
            </w:pPr>
          </w:p>
        </w:tc>
        <w:tc>
          <w:tcPr>
            <w:tcW w:w="1000" w:type="dxa"/>
            <w:gridSpan w:val="2"/>
            <w:tcBorders>
              <w:top w:val="nil"/>
              <w:left w:val="nil"/>
              <w:bottom w:val="single" w:sz="4" w:space="0" w:color="auto"/>
              <w:right w:val="single" w:sz="4" w:space="0" w:color="auto"/>
            </w:tcBorders>
            <w:vAlign w:val="center"/>
          </w:tcPr>
          <w:p w14:paraId="7143932B" w14:textId="77777777" w:rsidR="008154E3" w:rsidRDefault="00A30B3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1201" w:type="dxa"/>
            <w:gridSpan w:val="2"/>
            <w:tcBorders>
              <w:top w:val="single" w:sz="4" w:space="0" w:color="auto"/>
              <w:left w:val="nil"/>
              <w:bottom w:val="single" w:sz="4" w:space="0" w:color="auto"/>
              <w:right w:val="single" w:sz="4" w:space="0" w:color="auto"/>
            </w:tcBorders>
            <w:vAlign w:val="center"/>
          </w:tcPr>
          <w:p w14:paraId="4871D7A0" w14:textId="77777777" w:rsidR="008154E3" w:rsidRDefault="008154E3">
            <w:pPr>
              <w:widowControl/>
              <w:spacing w:line="240" w:lineRule="exact"/>
              <w:jc w:val="center"/>
              <w:rPr>
                <w:rFonts w:ascii="仿宋_GB2312" w:eastAsia="仿宋_GB2312" w:hAnsi="宋体" w:cs="宋体"/>
                <w:kern w:val="0"/>
                <w:szCs w:val="21"/>
              </w:rPr>
            </w:pPr>
          </w:p>
        </w:tc>
        <w:tc>
          <w:tcPr>
            <w:tcW w:w="2199" w:type="dxa"/>
            <w:gridSpan w:val="2"/>
            <w:tcBorders>
              <w:top w:val="nil"/>
              <w:left w:val="nil"/>
              <w:bottom w:val="single" w:sz="4" w:space="0" w:color="auto"/>
              <w:right w:val="single" w:sz="4" w:space="0" w:color="auto"/>
            </w:tcBorders>
            <w:vAlign w:val="center"/>
          </w:tcPr>
          <w:p w14:paraId="5269EA78" w14:textId="77777777" w:rsidR="008154E3" w:rsidRDefault="00A30B3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r>
      <w:tr w:rsidR="008154E3" w14:paraId="271DD4D6" w14:textId="77777777">
        <w:trPr>
          <w:trHeight w:hRule="exact" w:val="559"/>
          <w:jc w:val="center"/>
        </w:trPr>
        <w:tc>
          <w:tcPr>
            <w:tcW w:w="1307" w:type="dxa"/>
            <w:gridSpan w:val="2"/>
            <w:vMerge/>
            <w:tcBorders>
              <w:top w:val="single" w:sz="4" w:space="0" w:color="auto"/>
              <w:left w:val="single" w:sz="4" w:space="0" w:color="auto"/>
              <w:bottom w:val="single" w:sz="4" w:space="0" w:color="auto"/>
              <w:right w:val="single" w:sz="4" w:space="0" w:color="auto"/>
            </w:tcBorders>
            <w:vAlign w:val="center"/>
          </w:tcPr>
          <w:p w14:paraId="0535B65F" w14:textId="77777777" w:rsidR="008154E3" w:rsidRDefault="008154E3">
            <w:pPr>
              <w:widowControl/>
              <w:spacing w:line="240" w:lineRule="exact"/>
              <w:jc w:val="center"/>
              <w:rPr>
                <w:rFonts w:ascii="仿宋_GB2312" w:eastAsia="仿宋_GB2312" w:hAnsi="宋体" w:cs="宋体"/>
                <w:kern w:val="0"/>
                <w:szCs w:val="21"/>
              </w:rPr>
            </w:pPr>
          </w:p>
        </w:tc>
        <w:tc>
          <w:tcPr>
            <w:tcW w:w="3512" w:type="dxa"/>
            <w:gridSpan w:val="2"/>
            <w:tcBorders>
              <w:top w:val="single" w:sz="4" w:space="0" w:color="auto"/>
              <w:left w:val="nil"/>
              <w:bottom w:val="single" w:sz="4" w:space="0" w:color="auto"/>
              <w:right w:val="single" w:sz="4" w:space="0" w:color="auto"/>
            </w:tcBorders>
            <w:vAlign w:val="center"/>
          </w:tcPr>
          <w:p w14:paraId="78A21241" w14:textId="77777777" w:rsidR="008154E3" w:rsidRDefault="00A30B3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 xml:space="preserve">  其他资金</w:t>
            </w:r>
          </w:p>
        </w:tc>
        <w:tc>
          <w:tcPr>
            <w:tcW w:w="1708" w:type="dxa"/>
            <w:gridSpan w:val="2"/>
            <w:tcBorders>
              <w:top w:val="nil"/>
              <w:left w:val="nil"/>
              <w:bottom w:val="single" w:sz="4" w:space="0" w:color="auto"/>
              <w:right w:val="single" w:sz="4" w:space="0" w:color="auto"/>
            </w:tcBorders>
            <w:vAlign w:val="center"/>
          </w:tcPr>
          <w:p w14:paraId="7CA34D35" w14:textId="77777777" w:rsidR="008154E3" w:rsidRDefault="008154E3">
            <w:pPr>
              <w:widowControl/>
              <w:spacing w:line="240" w:lineRule="exact"/>
              <w:jc w:val="center"/>
              <w:rPr>
                <w:rFonts w:ascii="仿宋_GB2312" w:eastAsia="仿宋_GB2312" w:hAnsi="宋体" w:cs="宋体"/>
                <w:kern w:val="0"/>
                <w:szCs w:val="21"/>
              </w:rPr>
            </w:pPr>
          </w:p>
        </w:tc>
        <w:tc>
          <w:tcPr>
            <w:tcW w:w="1502" w:type="dxa"/>
            <w:tcBorders>
              <w:top w:val="nil"/>
              <w:left w:val="nil"/>
              <w:bottom w:val="single" w:sz="4" w:space="0" w:color="auto"/>
              <w:right w:val="single" w:sz="4" w:space="0" w:color="auto"/>
            </w:tcBorders>
            <w:vAlign w:val="center"/>
          </w:tcPr>
          <w:p w14:paraId="1FD5E55D" w14:textId="77777777" w:rsidR="008154E3" w:rsidRDefault="008154E3">
            <w:pPr>
              <w:widowControl/>
              <w:spacing w:line="240" w:lineRule="exact"/>
              <w:jc w:val="center"/>
              <w:rPr>
                <w:rFonts w:ascii="仿宋_GB2312" w:eastAsia="仿宋_GB2312" w:hAnsi="宋体" w:cs="宋体"/>
                <w:kern w:val="0"/>
                <w:szCs w:val="21"/>
              </w:rPr>
            </w:pPr>
          </w:p>
        </w:tc>
        <w:tc>
          <w:tcPr>
            <w:tcW w:w="1600" w:type="dxa"/>
            <w:tcBorders>
              <w:top w:val="nil"/>
              <w:left w:val="nil"/>
              <w:bottom w:val="single" w:sz="4" w:space="0" w:color="auto"/>
              <w:right w:val="single" w:sz="4" w:space="0" w:color="auto"/>
            </w:tcBorders>
            <w:vAlign w:val="center"/>
          </w:tcPr>
          <w:p w14:paraId="6BCCE50B" w14:textId="77777777" w:rsidR="008154E3" w:rsidRDefault="008154E3">
            <w:pPr>
              <w:widowControl/>
              <w:spacing w:line="240" w:lineRule="exact"/>
              <w:jc w:val="center"/>
              <w:rPr>
                <w:rFonts w:ascii="仿宋_GB2312" w:eastAsia="仿宋_GB2312" w:hAnsi="宋体" w:cs="宋体"/>
                <w:kern w:val="0"/>
                <w:szCs w:val="21"/>
              </w:rPr>
            </w:pPr>
          </w:p>
        </w:tc>
        <w:tc>
          <w:tcPr>
            <w:tcW w:w="1000" w:type="dxa"/>
            <w:gridSpan w:val="2"/>
            <w:tcBorders>
              <w:top w:val="nil"/>
              <w:left w:val="nil"/>
              <w:bottom w:val="single" w:sz="4" w:space="0" w:color="auto"/>
              <w:right w:val="single" w:sz="4" w:space="0" w:color="auto"/>
            </w:tcBorders>
            <w:vAlign w:val="center"/>
          </w:tcPr>
          <w:p w14:paraId="2E7BC30B" w14:textId="77777777" w:rsidR="008154E3" w:rsidRDefault="00A30B3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1201" w:type="dxa"/>
            <w:gridSpan w:val="2"/>
            <w:tcBorders>
              <w:top w:val="single" w:sz="4" w:space="0" w:color="auto"/>
              <w:left w:val="nil"/>
              <w:bottom w:val="single" w:sz="4" w:space="0" w:color="auto"/>
              <w:right w:val="single" w:sz="4" w:space="0" w:color="auto"/>
            </w:tcBorders>
            <w:vAlign w:val="center"/>
          </w:tcPr>
          <w:p w14:paraId="5CF65423" w14:textId="77777777" w:rsidR="008154E3" w:rsidRDefault="008154E3">
            <w:pPr>
              <w:widowControl/>
              <w:spacing w:line="240" w:lineRule="exact"/>
              <w:jc w:val="center"/>
              <w:rPr>
                <w:rFonts w:ascii="仿宋_GB2312" w:eastAsia="仿宋_GB2312" w:hAnsi="宋体" w:cs="宋体"/>
                <w:kern w:val="0"/>
                <w:szCs w:val="21"/>
              </w:rPr>
            </w:pPr>
          </w:p>
        </w:tc>
        <w:tc>
          <w:tcPr>
            <w:tcW w:w="2199" w:type="dxa"/>
            <w:gridSpan w:val="2"/>
            <w:tcBorders>
              <w:top w:val="nil"/>
              <w:left w:val="nil"/>
              <w:bottom w:val="single" w:sz="4" w:space="0" w:color="auto"/>
              <w:right w:val="single" w:sz="4" w:space="0" w:color="auto"/>
            </w:tcBorders>
            <w:vAlign w:val="center"/>
          </w:tcPr>
          <w:p w14:paraId="7106A611" w14:textId="77777777" w:rsidR="008154E3" w:rsidRDefault="00A30B3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r>
      <w:tr w:rsidR="008154E3" w14:paraId="3FFEADC9" w14:textId="77777777">
        <w:trPr>
          <w:trHeight w:hRule="exact" w:val="700"/>
          <w:jc w:val="center"/>
        </w:trPr>
        <w:tc>
          <w:tcPr>
            <w:tcW w:w="499" w:type="dxa"/>
            <w:vMerge w:val="restart"/>
            <w:tcBorders>
              <w:top w:val="nil"/>
              <w:left w:val="single" w:sz="4" w:space="0" w:color="auto"/>
              <w:bottom w:val="single" w:sz="4" w:space="0" w:color="auto"/>
              <w:right w:val="single" w:sz="4" w:space="0" w:color="auto"/>
            </w:tcBorders>
            <w:vAlign w:val="center"/>
          </w:tcPr>
          <w:p w14:paraId="3E7AD68E" w14:textId="77777777" w:rsidR="008154E3" w:rsidRDefault="00A30B3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年度总体目标</w:t>
            </w:r>
          </w:p>
        </w:tc>
        <w:tc>
          <w:tcPr>
            <w:tcW w:w="7530" w:type="dxa"/>
            <w:gridSpan w:val="6"/>
            <w:tcBorders>
              <w:top w:val="single" w:sz="4" w:space="0" w:color="auto"/>
              <w:left w:val="nil"/>
              <w:bottom w:val="single" w:sz="4" w:space="0" w:color="auto"/>
              <w:right w:val="single" w:sz="4" w:space="0" w:color="auto"/>
            </w:tcBorders>
            <w:vAlign w:val="center"/>
          </w:tcPr>
          <w:p w14:paraId="0985E400" w14:textId="77777777" w:rsidR="008154E3" w:rsidRDefault="00A30B3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预期目标</w:t>
            </w:r>
          </w:p>
        </w:tc>
        <w:tc>
          <w:tcPr>
            <w:tcW w:w="6000" w:type="dxa"/>
            <w:gridSpan w:val="7"/>
            <w:tcBorders>
              <w:top w:val="single" w:sz="4" w:space="0" w:color="auto"/>
              <w:left w:val="nil"/>
              <w:bottom w:val="single" w:sz="4" w:space="0" w:color="auto"/>
              <w:right w:val="single" w:sz="4" w:space="0" w:color="auto"/>
            </w:tcBorders>
            <w:vAlign w:val="center"/>
          </w:tcPr>
          <w:p w14:paraId="70888261" w14:textId="77777777" w:rsidR="008154E3" w:rsidRDefault="00A30B3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实际完成情况</w:t>
            </w:r>
          </w:p>
        </w:tc>
      </w:tr>
      <w:tr w:rsidR="008154E3" w14:paraId="1E948775" w14:textId="77777777">
        <w:trPr>
          <w:trHeight w:hRule="exact" w:val="1953"/>
          <w:jc w:val="center"/>
        </w:trPr>
        <w:tc>
          <w:tcPr>
            <w:tcW w:w="499" w:type="dxa"/>
            <w:vMerge/>
            <w:tcBorders>
              <w:top w:val="nil"/>
              <w:left w:val="single" w:sz="4" w:space="0" w:color="auto"/>
              <w:bottom w:val="single" w:sz="4" w:space="0" w:color="auto"/>
              <w:right w:val="single" w:sz="4" w:space="0" w:color="auto"/>
            </w:tcBorders>
            <w:vAlign w:val="center"/>
          </w:tcPr>
          <w:p w14:paraId="285DDD40" w14:textId="77777777" w:rsidR="008154E3" w:rsidRDefault="008154E3">
            <w:pPr>
              <w:widowControl/>
              <w:spacing w:line="240" w:lineRule="exact"/>
              <w:jc w:val="center"/>
              <w:rPr>
                <w:rFonts w:ascii="仿宋_GB2312" w:eastAsia="仿宋_GB2312" w:hAnsi="宋体" w:cs="宋体"/>
                <w:kern w:val="0"/>
                <w:szCs w:val="21"/>
              </w:rPr>
            </w:pPr>
          </w:p>
        </w:tc>
        <w:tc>
          <w:tcPr>
            <w:tcW w:w="7530" w:type="dxa"/>
            <w:gridSpan w:val="6"/>
            <w:tcBorders>
              <w:top w:val="single" w:sz="4" w:space="0" w:color="auto"/>
              <w:left w:val="nil"/>
              <w:bottom w:val="single" w:sz="4" w:space="0" w:color="auto"/>
              <w:right w:val="single" w:sz="4" w:space="0" w:color="auto"/>
            </w:tcBorders>
            <w:vAlign w:val="center"/>
          </w:tcPr>
          <w:p w14:paraId="33FDA2F0" w14:textId="77777777" w:rsidR="008154E3" w:rsidRDefault="00A30B3D">
            <w:pPr>
              <w:widowControl/>
              <w:spacing w:line="240" w:lineRule="exact"/>
              <w:jc w:val="left"/>
              <w:rPr>
                <w:rFonts w:ascii="仿宋_GB2312" w:eastAsia="仿宋_GB2312" w:hAnsi="宋体" w:cs="宋体"/>
                <w:kern w:val="0"/>
                <w:sz w:val="18"/>
                <w:szCs w:val="18"/>
              </w:rPr>
            </w:pPr>
            <w:r>
              <w:rPr>
                <w:rFonts w:ascii="仿宋_GB2312" w:eastAsia="仿宋_GB2312" w:hAnsi="宋体" w:cs="宋体"/>
                <w:kern w:val="0"/>
                <w:sz w:val="18"/>
                <w:szCs w:val="18"/>
              </w:rPr>
              <w:t>1</w:t>
            </w:r>
            <w:r>
              <w:rPr>
                <w:rFonts w:ascii="仿宋_GB2312" w:eastAsia="仿宋_GB2312" w:hAnsi="宋体" w:cs="宋体" w:hint="eastAsia"/>
                <w:kern w:val="0"/>
                <w:sz w:val="18"/>
                <w:szCs w:val="18"/>
              </w:rPr>
              <w:t>.室内空气环境检测:2024年9月2900余名师生入驻前完成第三阶段启用区域第二教学组团机电学院与电控中心、光电学院、自动化学院、图书信息与教育中心、A、B、第一教学组团人防工程批复面积89200㎡，室内空气环境检测。室内环境1319个点位甲醛、苯、甲苯、二甲苯、TVOC五项空气检测,出具室内空气检测报告，确保室内空气质量安全达标；</w:t>
            </w:r>
          </w:p>
          <w:p w14:paraId="24609DFE" w14:textId="77777777" w:rsidR="008154E3" w:rsidRDefault="00A30B3D">
            <w:pPr>
              <w:widowControl/>
              <w:spacing w:line="240" w:lineRule="exact"/>
              <w:jc w:val="left"/>
              <w:rPr>
                <w:rFonts w:ascii="仿宋_GB2312" w:eastAsia="仿宋_GB2312" w:hAnsi="宋体" w:cs="宋体"/>
                <w:kern w:val="0"/>
                <w:szCs w:val="21"/>
              </w:rPr>
            </w:pPr>
            <w:r>
              <w:rPr>
                <w:rFonts w:ascii="仿宋_GB2312" w:eastAsia="仿宋_GB2312" w:hAnsi="宋体" w:cs="宋体" w:hint="eastAsia"/>
                <w:kern w:val="0"/>
                <w:sz w:val="18"/>
                <w:szCs w:val="18"/>
              </w:rPr>
              <w:t>2.室内空气环境治理：完成第三阶段启用区域第二教学组团机电学院与电控中心、光电学院、自动化学院、图书信息与教育中心、A、B、第一教学组团人防工程批复面积89200㎡，室内空气环境治理，出具室内空气检测报告，确保室内空气质量安全达标。</w:t>
            </w:r>
          </w:p>
        </w:tc>
        <w:tc>
          <w:tcPr>
            <w:tcW w:w="6000" w:type="dxa"/>
            <w:gridSpan w:val="7"/>
            <w:tcBorders>
              <w:top w:val="single" w:sz="4" w:space="0" w:color="auto"/>
              <w:left w:val="nil"/>
              <w:bottom w:val="single" w:sz="4" w:space="0" w:color="auto"/>
              <w:right w:val="single" w:sz="4" w:space="0" w:color="auto"/>
            </w:tcBorders>
            <w:vAlign w:val="center"/>
          </w:tcPr>
          <w:p w14:paraId="2999D3B8" w14:textId="77777777" w:rsidR="008154E3" w:rsidRDefault="00A30B3D">
            <w:pPr>
              <w:widowControl/>
              <w:spacing w:line="240" w:lineRule="exact"/>
              <w:jc w:val="left"/>
              <w:rPr>
                <w:rFonts w:ascii="仿宋_GB2312" w:eastAsia="仿宋_GB2312" w:hAnsi="宋体" w:cs="宋体"/>
                <w:kern w:val="0"/>
                <w:sz w:val="18"/>
                <w:szCs w:val="18"/>
              </w:rPr>
            </w:pPr>
            <w:r>
              <w:rPr>
                <w:rFonts w:ascii="仿宋_GB2312" w:eastAsia="仿宋_GB2312" w:hAnsi="宋体" w:cs="宋体" w:hint="eastAsia"/>
                <w:kern w:val="0"/>
                <w:sz w:val="18"/>
                <w:szCs w:val="18"/>
              </w:rPr>
              <w:t>跨年滚动项目：</w:t>
            </w:r>
            <w:r>
              <w:rPr>
                <w:rFonts w:ascii="仿宋_GB2312" w:eastAsia="仿宋_GB2312" w:hAnsi="宋体" w:cs="宋体"/>
                <w:kern w:val="0"/>
                <w:sz w:val="18"/>
                <w:szCs w:val="18"/>
              </w:rPr>
              <w:t>1</w:t>
            </w:r>
            <w:r>
              <w:rPr>
                <w:rFonts w:ascii="仿宋_GB2312" w:eastAsia="仿宋_GB2312" w:hAnsi="宋体" w:cs="宋体" w:hint="eastAsia"/>
                <w:kern w:val="0"/>
                <w:sz w:val="18"/>
                <w:szCs w:val="18"/>
              </w:rPr>
              <w:t>.室内空气环境检测：已完成第三阶段启用区域1217个点位甲醛、苯、甲苯、二甲苯、TVOC五项空气检测,出具室内空气检测报告，确保室内空气质量安全达标；</w:t>
            </w:r>
          </w:p>
          <w:p w14:paraId="0D5C0766" w14:textId="77777777" w:rsidR="008154E3" w:rsidRDefault="00A30B3D">
            <w:pPr>
              <w:widowControl/>
              <w:spacing w:line="240" w:lineRule="exact"/>
              <w:jc w:val="left"/>
              <w:rPr>
                <w:rFonts w:ascii="仿宋_GB2312" w:eastAsia="仿宋_GB2312" w:hAnsi="宋体" w:cs="宋体"/>
                <w:kern w:val="0"/>
                <w:sz w:val="18"/>
                <w:szCs w:val="18"/>
              </w:rPr>
            </w:pPr>
            <w:r>
              <w:rPr>
                <w:rFonts w:ascii="仿宋_GB2312" w:eastAsia="仿宋_GB2312" w:hAnsi="宋体" w:cs="宋体" w:hint="eastAsia"/>
                <w:kern w:val="0"/>
                <w:sz w:val="18"/>
                <w:szCs w:val="18"/>
              </w:rPr>
              <w:t>2.室内空气环境治理：已完成第三阶段启用区域共计治理面积79198.21㎡。</w:t>
            </w:r>
          </w:p>
        </w:tc>
      </w:tr>
      <w:tr w:rsidR="008154E3" w14:paraId="76FC830B" w14:textId="77777777">
        <w:trPr>
          <w:trHeight w:hRule="exact" w:val="901"/>
          <w:jc w:val="center"/>
        </w:trPr>
        <w:tc>
          <w:tcPr>
            <w:tcW w:w="499" w:type="dxa"/>
            <w:vMerge w:val="restart"/>
            <w:tcBorders>
              <w:top w:val="single" w:sz="4" w:space="0" w:color="auto"/>
              <w:left w:val="single" w:sz="4" w:space="0" w:color="auto"/>
              <w:bottom w:val="single" w:sz="4" w:space="0" w:color="auto"/>
              <w:right w:val="single" w:sz="4" w:space="0" w:color="auto"/>
            </w:tcBorders>
            <w:vAlign w:val="center"/>
          </w:tcPr>
          <w:p w14:paraId="431D5E35" w14:textId="77777777" w:rsidR="008154E3" w:rsidRDefault="00A30B3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lastRenderedPageBreak/>
              <w:t>绩</w:t>
            </w:r>
            <w:r>
              <w:rPr>
                <w:rFonts w:ascii="仿宋_GB2312" w:eastAsia="仿宋_GB2312" w:hAnsi="宋体" w:cs="宋体" w:hint="eastAsia"/>
                <w:kern w:val="0"/>
                <w:szCs w:val="21"/>
              </w:rPr>
              <w:br/>
              <w:t>效</w:t>
            </w:r>
            <w:r>
              <w:rPr>
                <w:rFonts w:ascii="仿宋_GB2312" w:eastAsia="仿宋_GB2312" w:hAnsi="宋体" w:cs="宋体" w:hint="eastAsia"/>
                <w:kern w:val="0"/>
                <w:szCs w:val="21"/>
              </w:rPr>
              <w:br/>
              <w:t>指</w:t>
            </w:r>
            <w:r>
              <w:rPr>
                <w:rFonts w:ascii="仿宋_GB2312" w:eastAsia="仿宋_GB2312" w:hAnsi="宋体" w:cs="宋体" w:hint="eastAsia"/>
                <w:kern w:val="0"/>
                <w:szCs w:val="21"/>
              </w:rPr>
              <w:br/>
              <w:t>标</w:t>
            </w:r>
          </w:p>
        </w:tc>
        <w:tc>
          <w:tcPr>
            <w:tcW w:w="808" w:type="dxa"/>
            <w:tcBorders>
              <w:top w:val="single" w:sz="4" w:space="0" w:color="auto"/>
              <w:left w:val="nil"/>
              <w:bottom w:val="single" w:sz="4" w:space="0" w:color="auto"/>
              <w:right w:val="single" w:sz="4" w:space="0" w:color="auto"/>
            </w:tcBorders>
            <w:vAlign w:val="center"/>
          </w:tcPr>
          <w:p w14:paraId="58B3F4C3" w14:textId="77777777" w:rsidR="008154E3" w:rsidRDefault="00A30B3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一级指标</w:t>
            </w:r>
          </w:p>
        </w:tc>
        <w:tc>
          <w:tcPr>
            <w:tcW w:w="1098" w:type="dxa"/>
            <w:tcBorders>
              <w:top w:val="single" w:sz="4" w:space="0" w:color="auto"/>
              <w:left w:val="nil"/>
              <w:bottom w:val="single" w:sz="4" w:space="0" w:color="auto"/>
              <w:right w:val="single" w:sz="4" w:space="0" w:color="auto"/>
            </w:tcBorders>
            <w:vAlign w:val="center"/>
          </w:tcPr>
          <w:p w14:paraId="0AC1D10F" w14:textId="77777777" w:rsidR="008154E3" w:rsidRDefault="00A30B3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二级指标</w:t>
            </w:r>
          </w:p>
        </w:tc>
        <w:tc>
          <w:tcPr>
            <w:tcW w:w="3260" w:type="dxa"/>
            <w:gridSpan w:val="2"/>
            <w:tcBorders>
              <w:top w:val="single" w:sz="4" w:space="0" w:color="auto"/>
              <w:left w:val="nil"/>
              <w:bottom w:val="single" w:sz="4" w:space="0" w:color="auto"/>
              <w:right w:val="single" w:sz="4" w:space="0" w:color="auto"/>
            </w:tcBorders>
            <w:vAlign w:val="center"/>
          </w:tcPr>
          <w:p w14:paraId="487DD55C" w14:textId="77777777" w:rsidR="008154E3" w:rsidRDefault="00A30B3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三级指标</w:t>
            </w:r>
          </w:p>
        </w:tc>
        <w:tc>
          <w:tcPr>
            <w:tcW w:w="2364" w:type="dxa"/>
            <w:gridSpan w:val="2"/>
            <w:tcBorders>
              <w:top w:val="single" w:sz="4" w:space="0" w:color="auto"/>
              <w:left w:val="nil"/>
              <w:bottom w:val="single" w:sz="4" w:space="0" w:color="auto"/>
              <w:right w:val="single" w:sz="4" w:space="0" w:color="auto"/>
            </w:tcBorders>
            <w:vAlign w:val="center"/>
          </w:tcPr>
          <w:p w14:paraId="1E6F0B02" w14:textId="77777777" w:rsidR="008154E3" w:rsidRDefault="00A30B3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年度</w:t>
            </w:r>
          </w:p>
          <w:p w14:paraId="25060460" w14:textId="77777777" w:rsidR="008154E3" w:rsidRDefault="00A30B3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指标值</w:t>
            </w:r>
          </w:p>
        </w:tc>
        <w:tc>
          <w:tcPr>
            <w:tcW w:w="2390" w:type="dxa"/>
            <w:gridSpan w:val="2"/>
            <w:tcBorders>
              <w:top w:val="single" w:sz="4" w:space="0" w:color="auto"/>
              <w:left w:val="nil"/>
              <w:bottom w:val="single" w:sz="4" w:space="0" w:color="auto"/>
              <w:right w:val="single" w:sz="4" w:space="0" w:color="auto"/>
            </w:tcBorders>
            <w:vAlign w:val="center"/>
          </w:tcPr>
          <w:p w14:paraId="72E296A3" w14:textId="77777777" w:rsidR="008154E3" w:rsidRDefault="00A30B3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实际</w:t>
            </w:r>
          </w:p>
          <w:p w14:paraId="79B9DB28" w14:textId="77777777" w:rsidR="008154E3" w:rsidRDefault="00A30B3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完成值</w:t>
            </w:r>
          </w:p>
        </w:tc>
        <w:tc>
          <w:tcPr>
            <w:tcW w:w="660" w:type="dxa"/>
            <w:gridSpan w:val="2"/>
            <w:tcBorders>
              <w:top w:val="single" w:sz="4" w:space="0" w:color="auto"/>
              <w:left w:val="nil"/>
              <w:bottom w:val="single" w:sz="4" w:space="0" w:color="auto"/>
              <w:right w:val="single" w:sz="4" w:space="0" w:color="auto"/>
            </w:tcBorders>
            <w:vAlign w:val="center"/>
          </w:tcPr>
          <w:p w14:paraId="6A1975C1" w14:textId="77777777" w:rsidR="008154E3" w:rsidRDefault="00A30B3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分值</w:t>
            </w:r>
          </w:p>
        </w:tc>
        <w:tc>
          <w:tcPr>
            <w:tcW w:w="790" w:type="dxa"/>
            <w:gridSpan w:val="2"/>
            <w:tcBorders>
              <w:top w:val="single" w:sz="4" w:space="0" w:color="auto"/>
              <w:left w:val="nil"/>
              <w:bottom w:val="single" w:sz="4" w:space="0" w:color="auto"/>
              <w:right w:val="single" w:sz="4" w:space="0" w:color="auto"/>
            </w:tcBorders>
            <w:vAlign w:val="center"/>
          </w:tcPr>
          <w:p w14:paraId="6DC7606D" w14:textId="77777777" w:rsidR="008154E3" w:rsidRDefault="00A30B3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得分</w:t>
            </w:r>
          </w:p>
        </w:tc>
        <w:tc>
          <w:tcPr>
            <w:tcW w:w="2160" w:type="dxa"/>
            <w:tcBorders>
              <w:top w:val="single" w:sz="4" w:space="0" w:color="auto"/>
              <w:left w:val="nil"/>
              <w:bottom w:val="single" w:sz="4" w:space="0" w:color="auto"/>
              <w:right w:val="single" w:sz="4" w:space="0" w:color="auto"/>
            </w:tcBorders>
            <w:vAlign w:val="center"/>
          </w:tcPr>
          <w:p w14:paraId="14CB2458" w14:textId="77777777" w:rsidR="008154E3" w:rsidRDefault="00A30B3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偏差原因分析及改进</w:t>
            </w:r>
          </w:p>
          <w:p w14:paraId="503E096D" w14:textId="77777777" w:rsidR="008154E3" w:rsidRDefault="00A30B3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措施</w:t>
            </w:r>
          </w:p>
        </w:tc>
      </w:tr>
      <w:tr w:rsidR="008154E3" w14:paraId="73AF0EC4" w14:textId="77777777">
        <w:trPr>
          <w:trHeight w:hRule="exact" w:val="2522"/>
          <w:jc w:val="center"/>
        </w:trPr>
        <w:tc>
          <w:tcPr>
            <w:tcW w:w="499" w:type="dxa"/>
            <w:vMerge/>
            <w:tcBorders>
              <w:top w:val="single" w:sz="4" w:space="0" w:color="auto"/>
              <w:left w:val="single" w:sz="4" w:space="0" w:color="auto"/>
              <w:bottom w:val="single" w:sz="4" w:space="0" w:color="auto"/>
              <w:right w:val="single" w:sz="4" w:space="0" w:color="auto"/>
            </w:tcBorders>
            <w:vAlign w:val="center"/>
          </w:tcPr>
          <w:p w14:paraId="503C4524" w14:textId="77777777" w:rsidR="008154E3" w:rsidRDefault="008154E3">
            <w:pPr>
              <w:widowControl/>
              <w:spacing w:line="240" w:lineRule="exact"/>
              <w:jc w:val="center"/>
              <w:rPr>
                <w:rFonts w:ascii="仿宋_GB2312" w:eastAsia="仿宋_GB2312" w:hAnsi="宋体" w:cs="宋体"/>
                <w:kern w:val="0"/>
                <w:szCs w:val="21"/>
              </w:rPr>
            </w:pPr>
            <w:bookmarkStart w:id="0" w:name="_Hlk193014287"/>
          </w:p>
        </w:tc>
        <w:tc>
          <w:tcPr>
            <w:tcW w:w="808" w:type="dxa"/>
            <w:vMerge w:val="restart"/>
            <w:tcBorders>
              <w:top w:val="single" w:sz="4" w:space="0" w:color="auto"/>
              <w:left w:val="single" w:sz="4" w:space="0" w:color="auto"/>
              <w:bottom w:val="single" w:sz="4" w:space="0" w:color="auto"/>
              <w:right w:val="single" w:sz="4" w:space="0" w:color="auto"/>
            </w:tcBorders>
            <w:vAlign w:val="center"/>
          </w:tcPr>
          <w:p w14:paraId="33355191" w14:textId="77777777" w:rsidR="008154E3" w:rsidRDefault="00A30B3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产出指标</w:t>
            </w:r>
          </w:p>
        </w:tc>
        <w:tc>
          <w:tcPr>
            <w:tcW w:w="1098" w:type="dxa"/>
            <w:vMerge w:val="restart"/>
            <w:tcBorders>
              <w:top w:val="single" w:sz="4" w:space="0" w:color="auto"/>
              <w:left w:val="single" w:sz="4" w:space="0" w:color="auto"/>
              <w:bottom w:val="single" w:sz="4" w:space="0" w:color="auto"/>
              <w:right w:val="single" w:sz="4" w:space="0" w:color="auto"/>
            </w:tcBorders>
            <w:vAlign w:val="center"/>
          </w:tcPr>
          <w:p w14:paraId="1F86F933" w14:textId="77777777" w:rsidR="008154E3" w:rsidRDefault="00A30B3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数量指标</w:t>
            </w:r>
          </w:p>
        </w:tc>
        <w:tc>
          <w:tcPr>
            <w:tcW w:w="3260" w:type="dxa"/>
            <w:gridSpan w:val="2"/>
            <w:tcBorders>
              <w:top w:val="single" w:sz="4" w:space="0" w:color="auto"/>
              <w:left w:val="nil"/>
              <w:bottom w:val="single" w:sz="4" w:space="0" w:color="auto"/>
              <w:right w:val="single" w:sz="4" w:space="0" w:color="auto"/>
            </w:tcBorders>
            <w:vAlign w:val="center"/>
          </w:tcPr>
          <w:p w14:paraId="1812E4FC" w14:textId="77777777" w:rsidR="008154E3" w:rsidRDefault="00A30B3D">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启用区域89200㎡（建筑面积）室内环境甲醛、苯、甲苯、二甲苯、TVOC五项检测</w:t>
            </w:r>
          </w:p>
        </w:tc>
        <w:tc>
          <w:tcPr>
            <w:tcW w:w="2364" w:type="dxa"/>
            <w:gridSpan w:val="2"/>
            <w:tcBorders>
              <w:top w:val="single" w:sz="4" w:space="0" w:color="auto"/>
              <w:left w:val="nil"/>
              <w:bottom w:val="single" w:sz="4" w:space="0" w:color="auto"/>
              <w:right w:val="single" w:sz="4" w:space="0" w:color="auto"/>
            </w:tcBorders>
            <w:vAlign w:val="center"/>
          </w:tcPr>
          <w:p w14:paraId="27E747A7" w14:textId="77777777" w:rsidR="008154E3" w:rsidRDefault="00A30B3D">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机电学院与电控中心390个点位、光电学院170个点位、自动化学院244个点位、图书信息与教育中心447个点位，A、B、第一教学组团人防工程68个点位，共计1319个点位。</w:t>
            </w:r>
          </w:p>
        </w:tc>
        <w:tc>
          <w:tcPr>
            <w:tcW w:w="2390" w:type="dxa"/>
            <w:gridSpan w:val="2"/>
            <w:tcBorders>
              <w:top w:val="single" w:sz="4" w:space="0" w:color="auto"/>
              <w:left w:val="nil"/>
              <w:bottom w:val="single" w:sz="4" w:space="0" w:color="auto"/>
              <w:right w:val="single" w:sz="4" w:space="0" w:color="auto"/>
            </w:tcBorders>
            <w:vAlign w:val="center"/>
          </w:tcPr>
          <w:p w14:paraId="6EB49CAB" w14:textId="77777777" w:rsidR="008154E3" w:rsidRDefault="00A30B3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color w:val="000000"/>
                <w:kern w:val="0"/>
                <w:szCs w:val="21"/>
              </w:rPr>
              <w:t>机电学院与电控中心368个点位、光电学院165个点位、自动化学院248个点位、图书信息与教育中心436个点位，A、B、第一教学组团人防工程0个点位，共计1217个点位。</w:t>
            </w:r>
          </w:p>
        </w:tc>
        <w:tc>
          <w:tcPr>
            <w:tcW w:w="660" w:type="dxa"/>
            <w:gridSpan w:val="2"/>
            <w:tcBorders>
              <w:top w:val="single" w:sz="4" w:space="0" w:color="auto"/>
              <w:left w:val="nil"/>
              <w:bottom w:val="single" w:sz="4" w:space="0" w:color="auto"/>
              <w:right w:val="single" w:sz="4" w:space="0" w:color="auto"/>
            </w:tcBorders>
            <w:vAlign w:val="center"/>
          </w:tcPr>
          <w:p w14:paraId="21EB4582" w14:textId="77777777" w:rsidR="008154E3" w:rsidRDefault="00A30B3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3</w:t>
            </w:r>
          </w:p>
        </w:tc>
        <w:tc>
          <w:tcPr>
            <w:tcW w:w="790" w:type="dxa"/>
            <w:gridSpan w:val="2"/>
            <w:tcBorders>
              <w:top w:val="single" w:sz="4" w:space="0" w:color="auto"/>
              <w:left w:val="nil"/>
              <w:bottom w:val="single" w:sz="4" w:space="0" w:color="auto"/>
              <w:right w:val="single" w:sz="4" w:space="0" w:color="auto"/>
            </w:tcBorders>
            <w:vAlign w:val="center"/>
          </w:tcPr>
          <w:p w14:paraId="59D64997" w14:textId="77777777" w:rsidR="008154E3" w:rsidRDefault="00A30B3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2.</w:t>
            </w:r>
            <w:r>
              <w:rPr>
                <w:rFonts w:ascii="仿宋_GB2312" w:eastAsia="仿宋_GB2312" w:hAnsi="宋体" w:cs="宋体"/>
                <w:kern w:val="0"/>
                <w:szCs w:val="21"/>
              </w:rPr>
              <w:t>7</w:t>
            </w:r>
            <w:r>
              <w:rPr>
                <w:rFonts w:ascii="仿宋_GB2312" w:eastAsia="仿宋_GB2312" w:hAnsi="宋体" w:cs="宋体" w:hint="eastAsia"/>
                <w:kern w:val="0"/>
                <w:szCs w:val="21"/>
              </w:rPr>
              <w:t>0</w:t>
            </w:r>
          </w:p>
        </w:tc>
        <w:tc>
          <w:tcPr>
            <w:tcW w:w="2160" w:type="dxa"/>
            <w:tcBorders>
              <w:top w:val="single" w:sz="4" w:space="0" w:color="auto"/>
              <w:left w:val="nil"/>
              <w:bottom w:val="single" w:sz="4" w:space="0" w:color="auto"/>
              <w:right w:val="single" w:sz="4" w:space="0" w:color="auto"/>
            </w:tcBorders>
            <w:vAlign w:val="center"/>
          </w:tcPr>
          <w:p w14:paraId="0CD21CFF" w14:textId="51DFCE76" w:rsidR="008154E3" w:rsidRDefault="001A173F">
            <w:pPr>
              <w:widowControl/>
              <w:spacing w:line="240" w:lineRule="exact"/>
              <w:jc w:val="center"/>
              <w:rPr>
                <w:rFonts w:ascii="仿宋_GB2312" w:eastAsia="仿宋_GB2312" w:hAnsi="宋体" w:cs="宋体"/>
                <w:kern w:val="0"/>
                <w:szCs w:val="21"/>
              </w:rPr>
            </w:pPr>
            <w:bookmarkStart w:id="1" w:name="OLE_LINK1"/>
            <w:r>
              <w:rPr>
                <w:rFonts w:ascii="仿宋_GB2312" w:eastAsia="仿宋_GB2312" w:hAnsi="宋体" w:cs="宋体" w:hint="eastAsia"/>
                <w:kern w:val="0"/>
                <w:szCs w:val="21"/>
              </w:rPr>
              <w:t>后续完善</w:t>
            </w:r>
            <w:bookmarkEnd w:id="1"/>
          </w:p>
        </w:tc>
      </w:tr>
      <w:tr w:rsidR="008154E3" w14:paraId="5C00D121" w14:textId="77777777">
        <w:trPr>
          <w:trHeight w:hRule="exact" w:val="2376"/>
          <w:jc w:val="center"/>
        </w:trPr>
        <w:tc>
          <w:tcPr>
            <w:tcW w:w="499" w:type="dxa"/>
            <w:vMerge/>
            <w:tcBorders>
              <w:top w:val="single" w:sz="4" w:space="0" w:color="auto"/>
              <w:left w:val="single" w:sz="4" w:space="0" w:color="auto"/>
              <w:bottom w:val="single" w:sz="4" w:space="0" w:color="auto"/>
              <w:right w:val="single" w:sz="4" w:space="0" w:color="auto"/>
            </w:tcBorders>
            <w:vAlign w:val="center"/>
          </w:tcPr>
          <w:p w14:paraId="1DD674E2" w14:textId="77777777" w:rsidR="008154E3" w:rsidRDefault="008154E3">
            <w:pPr>
              <w:widowControl/>
              <w:spacing w:line="240" w:lineRule="exact"/>
              <w:jc w:val="center"/>
              <w:rPr>
                <w:rFonts w:ascii="仿宋_GB2312" w:eastAsia="仿宋_GB2312" w:hAnsi="宋体" w:cs="宋体"/>
                <w:kern w:val="0"/>
                <w:szCs w:val="21"/>
              </w:rPr>
            </w:pPr>
          </w:p>
        </w:tc>
        <w:tc>
          <w:tcPr>
            <w:tcW w:w="808" w:type="dxa"/>
            <w:vMerge/>
            <w:tcBorders>
              <w:top w:val="single" w:sz="4" w:space="0" w:color="auto"/>
              <w:left w:val="single" w:sz="4" w:space="0" w:color="auto"/>
              <w:bottom w:val="single" w:sz="4" w:space="0" w:color="auto"/>
              <w:right w:val="single" w:sz="4" w:space="0" w:color="auto"/>
            </w:tcBorders>
            <w:vAlign w:val="center"/>
          </w:tcPr>
          <w:p w14:paraId="474EC95C" w14:textId="77777777" w:rsidR="008154E3" w:rsidRDefault="008154E3">
            <w:pPr>
              <w:widowControl/>
              <w:spacing w:line="240" w:lineRule="exact"/>
              <w:jc w:val="center"/>
              <w:rPr>
                <w:rFonts w:ascii="仿宋_GB2312" w:eastAsia="仿宋_GB2312" w:hAnsi="宋体" w:cs="宋体"/>
                <w:kern w:val="0"/>
                <w:szCs w:val="21"/>
              </w:rPr>
            </w:pPr>
          </w:p>
        </w:tc>
        <w:tc>
          <w:tcPr>
            <w:tcW w:w="1098" w:type="dxa"/>
            <w:vMerge/>
            <w:tcBorders>
              <w:top w:val="single" w:sz="4" w:space="0" w:color="auto"/>
              <w:left w:val="single" w:sz="4" w:space="0" w:color="auto"/>
              <w:bottom w:val="single" w:sz="4" w:space="0" w:color="auto"/>
              <w:right w:val="single" w:sz="4" w:space="0" w:color="auto"/>
            </w:tcBorders>
            <w:vAlign w:val="center"/>
          </w:tcPr>
          <w:p w14:paraId="348F9E4C" w14:textId="77777777" w:rsidR="008154E3" w:rsidRDefault="008154E3">
            <w:pPr>
              <w:widowControl/>
              <w:spacing w:line="240" w:lineRule="exact"/>
              <w:jc w:val="center"/>
              <w:rPr>
                <w:rFonts w:ascii="仿宋_GB2312" w:eastAsia="仿宋_GB2312" w:hAnsi="宋体" w:cs="宋体"/>
                <w:kern w:val="0"/>
                <w:szCs w:val="21"/>
              </w:rPr>
            </w:pPr>
          </w:p>
        </w:tc>
        <w:tc>
          <w:tcPr>
            <w:tcW w:w="3260" w:type="dxa"/>
            <w:gridSpan w:val="2"/>
            <w:tcBorders>
              <w:top w:val="single" w:sz="4" w:space="0" w:color="auto"/>
              <w:left w:val="nil"/>
              <w:bottom w:val="single" w:sz="4" w:space="0" w:color="auto"/>
              <w:right w:val="single" w:sz="4" w:space="0" w:color="auto"/>
            </w:tcBorders>
            <w:vAlign w:val="center"/>
          </w:tcPr>
          <w:p w14:paraId="04B89537" w14:textId="77777777" w:rsidR="008154E3" w:rsidRDefault="00A30B3D">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启用区域89200㎡（治理面积）室内空气环境有害物治理</w:t>
            </w:r>
          </w:p>
        </w:tc>
        <w:tc>
          <w:tcPr>
            <w:tcW w:w="2364" w:type="dxa"/>
            <w:gridSpan w:val="2"/>
            <w:tcBorders>
              <w:top w:val="single" w:sz="4" w:space="0" w:color="auto"/>
              <w:left w:val="nil"/>
              <w:bottom w:val="single" w:sz="4" w:space="0" w:color="auto"/>
              <w:right w:val="single" w:sz="4" w:space="0" w:color="auto"/>
            </w:tcBorders>
            <w:vAlign w:val="center"/>
          </w:tcPr>
          <w:p w14:paraId="38411D06" w14:textId="77777777" w:rsidR="008154E3" w:rsidRDefault="00A30B3D">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机电学院与电控中心18644.17㎡、光电学院7972.7㎡、自动化学院12718.3㎡、图书信息与教育中心39773㎡，A、B、第一教学组团人防工程100091.83㎡，共计治理面积89200㎡。</w:t>
            </w:r>
          </w:p>
        </w:tc>
        <w:tc>
          <w:tcPr>
            <w:tcW w:w="2390" w:type="dxa"/>
            <w:gridSpan w:val="2"/>
            <w:tcBorders>
              <w:top w:val="single" w:sz="4" w:space="0" w:color="auto"/>
              <w:left w:val="nil"/>
              <w:bottom w:val="single" w:sz="4" w:space="0" w:color="auto"/>
              <w:right w:val="single" w:sz="4" w:space="0" w:color="auto"/>
            </w:tcBorders>
            <w:vAlign w:val="center"/>
          </w:tcPr>
          <w:p w14:paraId="350331F1" w14:textId="77777777" w:rsidR="008154E3" w:rsidRDefault="00A30B3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color w:val="000000"/>
                <w:kern w:val="0"/>
                <w:szCs w:val="21"/>
              </w:rPr>
              <w:t>机电学院与电控中心18649.91㎡、光电学院8058.3㎡、自动化学院12708㎡、图书信息与教育中心39782㎡，A、B、第一教学组团人防工程0㎡，共计治理面积79198.21㎡。</w:t>
            </w:r>
          </w:p>
        </w:tc>
        <w:tc>
          <w:tcPr>
            <w:tcW w:w="660" w:type="dxa"/>
            <w:gridSpan w:val="2"/>
            <w:tcBorders>
              <w:top w:val="single" w:sz="4" w:space="0" w:color="auto"/>
              <w:left w:val="nil"/>
              <w:bottom w:val="single" w:sz="4" w:space="0" w:color="auto"/>
              <w:right w:val="single" w:sz="4" w:space="0" w:color="auto"/>
            </w:tcBorders>
            <w:vAlign w:val="center"/>
          </w:tcPr>
          <w:p w14:paraId="569FBE52" w14:textId="77777777" w:rsidR="008154E3" w:rsidRDefault="00A30B3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5</w:t>
            </w:r>
          </w:p>
        </w:tc>
        <w:tc>
          <w:tcPr>
            <w:tcW w:w="790" w:type="dxa"/>
            <w:gridSpan w:val="2"/>
            <w:tcBorders>
              <w:top w:val="single" w:sz="4" w:space="0" w:color="auto"/>
              <w:left w:val="nil"/>
              <w:bottom w:val="single" w:sz="4" w:space="0" w:color="auto"/>
              <w:right w:val="single" w:sz="4" w:space="0" w:color="auto"/>
            </w:tcBorders>
            <w:vAlign w:val="center"/>
          </w:tcPr>
          <w:p w14:paraId="49552C7A" w14:textId="77777777" w:rsidR="008154E3" w:rsidRDefault="00A30B3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4</w:t>
            </w:r>
            <w:r>
              <w:rPr>
                <w:rFonts w:ascii="仿宋_GB2312" w:eastAsia="仿宋_GB2312" w:hAnsi="宋体" w:cs="宋体"/>
                <w:kern w:val="0"/>
                <w:szCs w:val="21"/>
              </w:rPr>
              <w:t>.5</w:t>
            </w:r>
            <w:r>
              <w:rPr>
                <w:rFonts w:ascii="仿宋_GB2312" w:eastAsia="仿宋_GB2312" w:hAnsi="宋体" w:cs="宋体" w:hint="eastAsia"/>
                <w:kern w:val="0"/>
                <w:szCs w:val="21"/>
              </w:rPr>
              <w:t>0</w:t>
            </w:r>
          </w:p>
        </w:tc>
        <w:tc>
          <w:tcPr>
            <w:tcW w:w="2160" w:type="dxa"/>
            <w:tcBorders>
              <w:top w:val="single" w:sz="4" w:space="0" w:color="auto"/>
              <w:left w:val="nil"/>
              <w:bottom w:val="single" w:sz="4" w:space="0" w:color="auto"/>
              <w:right w:val="single" w:sz="4" w:space="0" w:color="auto"/>
            </w:tcBorders>
            <w:vAlign w:val="center"/>
          </w:tcPr>
          <w:p w14:paraId="6398123E" w14:textId="67634E54" w:rsidR="008154E3" w:rsidRDefault="001A173F">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后续完善</w:t>
            </w:r>
          </w:p>
        </w:tc>
      </w:tr>
      <w:tr w:rsidR="008154E3" w14:paraId="4DB668D5" w14:textId="77777777">
        <w:trPr>
          <w:trHeight w:hRule="exact" w:val="4405"/>
          <w:jc w:val="center"/>
        </w:trPr>
        <w:tc>
          <w:tcPr>
            <w:tcW w:w="499" w:type="dxa"/>
            <w:vMerge/>
            <w:tcBorders>
              <w:top w:val="single" w:sz="4" w:space="0" w:color="auto"/>
              <w:left w:val="single" w:sz="4" w:space="0" w:color="auto"/>
              <w:bottom w:val="single" w:sz="4" w:space="0" w:color="auto"/>
              <w:right w:val="single" w:sz="4" w:space="0" w:color="auto"/>
            </w:tcBorders>
            <w:vAlign w:val="center"/>
          </w:tcPr>
          <w:p w14:paraId="2663BB74" w14:textId="77777777" w:rsidR="008154E3" w:rsidRDefault="008154E3">
            <w:pPr>
              <w:widowControl/>
              <w:spacing w:line="240" w:lineRule="exact"/>
              <w:jc w:val="center"/>
              <w:rPr>
                <w:rFonts w:ascii="仿宋_GB2312" w:eastAsia="仿宋_GB2312" w:hAnsi="宋体" w:cs="宋体"/>
                <w:kern w:val="0"/>
                <w:szCs w:val="21"/>
              </w:rPr>
            </w:pPr>
          </w:p>
        </w:tc>
        <w:tc>
          <w:tcPr>
            <w:tcW w:w="808" w:type="dxa"/>
            <w:vMerge/>
            <w:tcBorders>
              <w:top w:val="single" w:sz="4" w:space="0" w:color="auto"/>
              <w:left w:val="single" w:sz="4" w:space="0" w:color="auto"/>
              <w:bottom w:val="single" w:sz="4" w:space="0" w:color="auto"/>
              <w:right w:val="single" w:sz="4" w:space="0" w:color="auto"/>
            </w:tcBorders>
            <w:vAlign w:val="center"/>
          </w:tcPr>
          <w:p w14:paraId="5B1B0A29" w14:textId="77777777" w:rsidR="008154E3" w:rsidRDefault="008154E3">
            <w:pPr>
              <w:widowControl/>
              <w:spacing w:line="240" w:lineRule="exact"/>
              <w:jc w:val="center"/>
              <w:rPr>
                <w:rFonts w:ascii="仿宋_GB2312" w:eastAsia="仿宋_GB2312" w:hAnsi="宋体" w:cs="宋体"/>
                <w:kern w:val="0"/>
                <w:szCs w:val="21"/>
              </w:rPr>
            </w:pPr>
          </w:p>
        </w:tc>
        <w:tc>
          <w:tcPr>
            <w:tcW w:w="1098" w:type="dxa"/>
            <w:vMerge w:val="restart"/>
            <w:tcBorders>
              <w:top w:val="single" w:sz="4" w:space="0" w:color="auto"/>
              <w:left w:val="single" w:sz="4" w:space="0" w:color="auto"/>
              <w:right w:val="single" w:sz="4" w:space="0" w:color="auto"/>
            </w:tcBorders>
            <w:vAlign w:val="center"/>
          </w:tcPr>
          <w:p w14:paraId="3761A980" w14:textId="77777777" w:rsidR="008154E3" w:rsidRDefault="00A30B3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质量指标</w:t>
            </w:r>
          </w:p>
        </w:tc>
        <w:tc>
          <w:tcPr>
            <w:tcW w:w="3260" w:type="dxa"/>
            <w:gridSpan w:val="2"/>
            <w:tcBorders>
              <w:top w:val="single" w:sz="4" w:space="0" w:color="auto"/>
              <w:left w:val="nil"/>
              <w:bottom w:val="single" w:sz="4" w:space="0" w:color="auto"/>
              <w:right w:val="single" w:sz="4" w:space="0" w:color="auto"/>
            </w:tcBorders>
            <w:vAlign w:val="center"/>
          </w:tcPr>
          <w:p w14:paraId="38B06ED7" w14:textId="77777777" w:rsidR="008154E3" w:rsidRDefault="00A30B3D">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环境参数-治理后通过鼻子嗅觉，无明显刺激性异味，安全无毒、无二次污染、长期有效不反弹。</w:t>
            </w:r>
          </w:p>
        </w:tc>
        <w:tc>
          <w:tcPr>
            <w:tcW w:w="2364" w:type="dxa"/>
            <w:gridSpan w:val="2"/>
            <w:tcBorders>
              <w:top w:val="single" w:sz="4" w:space="0" w:color="auto"/>
              <w:left w:val="nil"/>
              <w:bottom w:val="single" w:sz="4" w:space="0" w:color="auto"/>
              <w:right w:val="single" w:sz="4" w:space="0" w:color="auto"/>
            </w:tcBorders>
            <w:vAlign w:val="center"/>
          </w:tcPr>
          <w:p w14:paraId="6398F1B0" w14:textId="77777777" w:rsidR="008154E3" w:rsidRDefault="00A30B3D">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治理后通过鼻子嗅觉，无明显刺激性异味，安全无毒、无二次污染、长期有效不反弹。大幅度降低室内空气中的有害物质浓度，室内污染物浓度的检测结果符合I类民用建筑污染物控制要求。</w:t>
            </w:r>
          </w:p>
        </w:tc>
        <w:tc>
          <w:tcPr>
            <w:tcW w:w="2390" w:type="dxa"/>
            <w:gridSpan w:val="2"/>
            <w:tcBorders>
              <w:top w:val="single" w:sz="4" w:space="0" w:color="auto"/>
              <w:left w:val="nil"/>
              <w:bottom w:val="single" w:sz="4" w:space="0" w:color="auto"/>
              <w:right w:val="single" w:sz="4" w:space="0" w:color="auto"/>
            </w:tcBorders>
            <w:vAlign w:val="center"/>
          </w:tcPr>
          <w:p w14:paraId="7D7CE6FE" w14:textId="77777777" w:rsidR="008154E3" w:rsidRDefault="00A30B3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color w:val="000000"/>
                <w:kern w:val="0"/>
                <w:szCs w:val="21"/>
              </w:rPr>
              <w:t>治理后通过鼻子嗅觉，无明显刺激性异味，安全无毒、无二次污染、效果未出现反弹。大幅度降低室内空气中的有害物质浓度，室内污染物浓度的检测结果符合I类民用建筑污染物控制要求。</w:t>
            </w:r>
          </w:p>
        </w:tc>
        <w:tc>
          <w:tcPr>
            <w:tcW w:w="660" w:type="dxa"/>
            <w:gridSpan w:val="2"/>
            <w:tcBorders>
              <w:top w:val="single" w:sz="4" w:space="0" w:color="auto"/>
              <w:left w:val="nil"/>
              <w:bottom w:val="single" w:sz="4" w:space="0" w:color="auto"/>
              <w:right w:val="single" w:sz="4" w:space="0" w:color="auto"/>
            </w:tcBorders>
            <w:vAlign w:val="center"/>
          </w:tcPr>
          <w:p w14:paraId="3BB69A5B" w14:textId="77777777" w:rsidR="008154E3" w:rsidRDefault="00A30B3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5</w:t>
            </w:r>
          </w:p>
        </w:tc>
        <w:tc>
          <w:tcPr>
            <w:tcW w:w="790" w:type="dxa"/>
            <w:gridSpan w:val="2"/>
            <w:tcBorders>
              <w:top w:val="single" w:sz="4" w:space="0" w:color="auto"/>
              <w:left w:val="nil"/>
              <w:bottom w:val="single" w:sz="4" w:space="0" w:color="auto"/>
              <w:right w:val="single" w:sz="4" w:space="0" w:color="auto"/>
            </w:tcBorders>
            <w:vAlign w:val="center"/>
          </w:tcPr>
          <w:p w14:paraId="674C671A" w14:textId="77777777" w:rsidR="008154E3" w:rsidRDefault="00A30B3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4.50</w:t>
            </w:r>
          </w:p>
        </w:tc>
        <w:tc>
          <w:tcPr>
            <w:tcW w:w="2160" w:type="dxa"/>
            <w:tcBorders>
              <w:top w:val="single" w:sz="4" w:space="0" w:color="auto"/>
              <w:left w:val="nil"/>
              <w:bottom w:val="single" w:sz="4" w:space="0" w:color="auto"/>
              <w:right w:val="single" w:sz="4" w:space="0" w:color="auto"/>
            </w:tcBorders>
            <w:vAlign w:val="center"/>
          </w:tcPr>
          <w:p w14:paraId="791C4CAC" w14:textId="33DAC95F" w:rsidR="008154E3" w:rsidRDefault="001A173F">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后续完善</w:t>
            </w:r>
          </w:p>
        </w:tc>
      </w:tr>
      <w:tr w:rsidR="008154E3" w14:paraId="07B9A9E5" w14:textId="77777777">
        <w:trPr>
          <w:trHeight w:hRule="exact" w:val="5255"/>
          <w:jc w:val="center"/>
        </w:trPr>
        <w:tc>
          <w:tcPr>
            <w:tcW w:w="499" w:type="dxa"/>
            <w:vMerge/>
            <w:tcBorders>
              <w:top w:val="single" w:sz="4" w:space="0" w:color="auto"/>
              <w:left w:val="single" w:sz="4" w:space="0" w:color="auto"/>
              <w:bottom w:val="single" w:sz="4" w:space="0" w:color="auto"/>
              <w:right w:val="single" w:sz="4" w:space="0" w:color="auto"/>
            </w:tcBorders>
            <w:vAlign w:val="center"/>
          </w:tcPr>
          <w:p w14:paraId="69E08114" w14:textId="77777777" w:rsidR="008154E3" w:rsidRDefault="008154E3">
            <w:pPr>
              <w:widowControl/>
              <w:spacing w:line="240" w:lineRule="exact"/>
              <w:jc w:val="center"/>
              <w:rPr>
                <w:rFonts w:ascii="仿宋_GB2312" w:eastAsia="仿宋_GB2312" w:hAnsi="宋体" w:cs="宋体"/>
                <w:kern w:val="0"/>
                <w:szCs w:val="21"/>
              </w:rPr>
            </w:pPr>
          </w:p>
        </w:tc>
        <w:tc>
          <w:tcPr>
            <w:tcW w:w="808" w:type="dxa"/>
            <w:vMerge/>
            <w:tcBorders>
              <w:top w:val="single" w:sz="4" w:space="0" w:color="auto"/>
              <w:left w:val="single" w:sz="4" w:space="0" w:color="auto"/>
              <w:bottom w:val="single" w:sz="4" w:space="0" w:color="auto"/>
              <w:right w:val="single" w:sz="4" w:space="0" w:color="auto"/>
            </w:tcBorders>
            <w:vAlign w:val="center"/>
          </w:tcPr>
          <w:p w14:paraId="64C4C3F7" w14:textId="77777777" w:rsidR="008154E3" w:rsidRDefault="008154E3">
            <w:pPr>
              <w:widowControl/>
              <w:spacing w:line="240" w:lineRule="exact"/>
              <w:jc w:val="center"/>
              <w:rPr>
                <w:rFonts w:ascii="仿宋_GB2312" w:eastAsia="仿宋_GB2312" w:hAnsi="宋体" w:cs="宋体"/>
                <w:kern w:val="0"/>
                <w:szCs w:val="21"/>
              </w:rPr>
            </w:pPr>
          </w:p>
        </w:tc>
        <w:tc>
          <w:tcPr>
            <w:tcW w:w="1098" w:type="dxa"/>
            <w:vMerge/>
            <w:tcBorders>
              <w:left w:val="single" w:sz="4" w:space="0" w:color="auto"/>
              <w:right w:val="single" w:sz="4" w:space="0" w:color="auto"/>
            </w:tcBorders>
            <w:vAlign w:val="center"/>
          </w:tcPr>
          <w:p w14:paraId="6B9EC38E" w14:textId="77777777" w:rsidR="008154E3" w:rsidRDefault="008154E3">
            <w:pPr>
              <w:widowControl/>
              <w:spacing w:line="240" w:lineRule="exact"/>
              <w:jc w:val="center"/>
              <w:rPr>
                <w:rFonts w:ascii="仿宋_GB2312" w:eastAsia="仿宋_GB2312" w:hAnsi="宋体" w:cs="宋体"/>
                <w:kern w:val="0"/>
                <w:szCs w:val="21"/>
              </w:rPr>
            </w:pPr>
          </w:p>
        </w:tc>
        <w:tc>
          <w:tcPr>
            <w:tcW w:w="3260" w:type="dxa"/>
            <w:gridSpan w:val="2"/>
            <w:tcBorders>
              <w:top w:val="single" w:sz="4" w:space="0" w:color="auto"/>
              <w:left w:val="nil"/>
              <w:bottom w:val="single" w:sz="4" w:space="0" w:color="auto"/>
              <w:right w:val="single" w:sz="4" w:space="0" w:color="auto"/>
            </w:tcBorders>
            <w:vAlign w:val="center"/>
          </w:tcPr>
          <w:p w14:paraId="44C0FCD9" w14:textId="77777777" w:rsidR="008154E3" w:rsidRDefault="00A30B3D">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检测频度-空气环境治理后检测，项目结束后一年内两次抽样复检。</w:t>
            </w:r>
          </w:p>
        </w:tc>
        <w:tc>
          <w:tcPr>
            <w:tcW w:w="2364" w:type="dxa"/>
            <w:gridSpan w:val="2"/>
            <w:tcBorders>
              <w:top w:val="single" w:sz="4" w:space="0" w:color="auto"/>
              <w:left w:val="nil"/>
              <w:bottom w:val="single" w:sz="4" w:space="0" w:color="auto"/>
              <w:right w:val="single" w:sz="4" w:space="0" w:color="auto"/>
            </w:tcBorders>
            <w:vAlign w:val="center"/>
          </w:tcPr>
          <w:p w14:paraId="3AB0D7CA" w14:textId="77777777" w:rsidR="008154E3" w:rsidRDefault="00A30B3D">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空气环境治理后检测，项目结束后一年内两次抽样复检。治理项目要提供免费质保期5年，自验收报告签字确认并且一年内两次复检完成后，开始进入免费质保期，免费质保期提供的服务包括：①跟踪服务，在质保期内确保室内空气质量达标。②治理工作的长效管理，确保治理区域空气质量符合标准，如出现不符合标准的情况，将马上进行治理，直到完全符合标准。</w:t>
            </w:r>
          </w:p>
        </w:tc>
        <w:tc>
          <w:tcPr>
            <w:tcW w:w="2390" w:type="dxa"/>
            <w:gridSpan w:val="2"/>
            <w:tcBorders>
              <w:top w:val="single" w:sz="4" w:space="0" w:color="auto"/>
              <w:left w:val="nil"/>
              <w:bottom w:val="single" w:sz="4" w:space="0" w:color="auto"/>
              <w:right w:val="single" w:sz="4" w:space="0" w:color="auto"/>
            </w:tcBorders>
            <w:vAlign w:val="center"/>
          </w:tcPr>
          <w:p w14:paraId="2D533ABF" w14:textId="77777777" w:rsidR="008154E3" w:rsidRDefault="00A30B3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color w:val="000000"/>
                <w:kern w:val="0"/>
                <w:szCs w:val="21"/>
              </w:rPr>
              <w:t>空气环境治理后检测结果符合标准，项目结束后进行一年内两次抽样复检。治理项目合同中承诺提供免费质保期5年，自验收报告签字确认并且一年内两次复检完成后，开始进入免费质保期，免费质保期提供的服务包括：①跟踪服务，在质保期内确保室内空气质量达标。②治理工作的长效管理，确保治理区域空气质量符合国家安全标准，如出现不符合标准的情况，将马上进行治理，直到完全符合安全标准。</w:t>
            </w:r>
          </w:p>
        </w:tc>
        <w:tc>
          <w:tcPr>
            <w:tcW w:w="660" w:type="dxa"/>
            <w:gridSpan w:val="2"/>
            <w:tcBorders>
              <w:top w:val="single" w:sz="4" w:space="0" w:color="auto"/>
              <w:left w:val="nil"/>
              <w:bottom w:val="single" w:sz="4" w:space="0" w:color="auto"/>
              <w:right w:val="single" w:sz="4" w:space="0" w:color="auto"/>
            </w:tcBorders>
            <w:vAlign w:val="center"/>
          </w:tcPr>
          <w:p w14:paraId="6D018D79" w14:textId="77777777" w:rsidR="008154E3" w:rsidRDefault="00A30B3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4</w:t>
            </w:r>
          </w:p>
        </w:tc>
        <w:tc>
          <w:tcPr>
            <w:tcW w:w="790" w:type="dxa"/>
            <w:gridSpan w:val="2"/>
            <w:tcBorders>
              <w:top w:val="single" w:sz="4" w:space="0" w:color="auto"/>
              <w:left w:val="nil"/>
              <w:bottom w:val="single" w:sz="4" w:space="0" w:color="auto"/>
              <w:right w:val="single" w:sz="4" w:space="0" w:color="auto"/>
            </w:tcBorders>
            <w:vAlign w:val="center"/>
          </w:tcPr>
          <w:p w14:paraId="6F9D3DDC" w14:textId="77777777" w:rsidR="008154E3" w:rsidRDefault="00A30B3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3.60</w:t>
            </w:r>
          </w:p>
        </w:tc>
        <w:tc>
          <w:tcPr>
            <w:tcW w:w="2160" w:type="dxa"/>
            <w:tcBorders>
              <w:top w:val="single" w:sz="4" w:space="0" w:color="auto"/>
              <w:left w:val="nil"/>
              <w:bottom w:val="single" w:sz="4" w:space="0" w:color="auto"/>
              <w:right w:val="single" w:sz="4" w:space="0" w:color="auto"/>
            </w:tcBorders>
            <w:vAlign w:val="center"/>
          </w:tcPr>
          <w:p w14:paraId="7E5B1821" w14:textId="16462C11" w:rsidR="008154E3" w:rsidRDefault="001A173F">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后续完善</w:t>
            </w:r>
          </w:p>
        </w:tc>
      </w:tr>
      <w:tr w:rsidR="008154E3" w14:paraId="7AEFF229" w14:textId="77777777">
        <w:trPr>
          <w:trHeight w:hRule="exact" w:val="1988"/>
          <w:jc w:val="center"/>
        </w:trPr>
        <w:tc>
          <w:tcPr>
            <w:tcW w:w="499" w:type="dxa"/>
            <w:vMerge/>
            <w:tcBorders>
              <w:top w:val="single" w:sz="4" w:space="0" w:color="auto"/>
              <w:left w:val="single" w:sz="4" w:space="0" w:color="auto"/>
              <w:bottom w:val="single" w:sz="4" w:space="0" w:color="auto"/>
              <w:right w:val="single" w:sz="4" w:space="0" w:color="auto"/>
            </w:tcBorders>
            <w:vAlign w:val="center"/>
          </w:tcPr>
          <w:p w14:paraId="78B76C10" w14:textId="77777777" w:rsidR="008154E3" w:rsidRDefault="008154E3">
            <w:pPr>
              <w:widowControl/>
              <w:spacing w:line="240" w:lineRule="exact"/>
              <w:jc w:val="center"/>
              <w:rPr>
                <w:rFonts w:ascii="仿宋_GB2312" w:eastAsia="仿宋_GB2312" w:hAnsi="宋体" w:cs="宋体"/>
                <w:kern w:val="0"/>
                <w:szCs w:val="21"/>
              </w:rPr>
            </w:pPr>
          </w:p>
        </w:tc>
        <w:tc>
          <w:tcPr>
            <w:tcW w:w="808" w:type="dxa"/>
            <w:vMerge/>
            <w:tcBorders>
              <w:top w:val="single" w:sz="4" w:space="0" w:color="auto"/>
              <w:left w:val="single" w:sz="4" w:space="0" w:color="auto"/>
              <w:bottom w:val="single" w:sz="4" w:space="0" w:color="auto"/>
              <w:right w:val="single" w:sz="4" w:space="0" w:color="auto"/>
            </w:tcBorders>
            <w:vAlign w:val="center"/>
          </w:tcPr>
          <w:p w14:paraId="2FB992A8" w14:textId="77777777" w:rsidR="008154E3" w:rsidRDefault="008154E3">
            <w:pPr>
              <w:widowControl/>
              <w:spacing w:line="240" w:lineRule="exact"/>
              <w:jc w:val="center"/>
              <w:rPr>
                <w:rFonts w:ascii="仿宋_GB2312" w:eastAsia="仿宋_GB2312" w:hAnsi="宋体" w:cs="宋体"/>
                <w:kern w:val="0"/>
                <w:szCs w:val="21"/>
              </w:rPr>
            </w:pPr>
          </w:p>
        </w:tc>
        <w:tc>
          <w:tcPr>
            <w:tcW w:w="1098" w:type="dxa"/>
            <w:vMerge/>
            <w:tcBorders>
              <w:left w:val="single" w:sz="4" w:space="0" w:color="auto"/>
              <w:right w:val="single" w:sz="4" w:space="0" w:color="auto"/>
            </w:tcBorders>
            <w:vAlign w:val="center"/>
          </w:tcPr>
          <w:p w14:paraId="7D3BFFC9" w14:textId="77777777" w:rsidR="008154E3" w:rsidRDefault="008154E3">
            <w:pPr>
              <w:widowControl/>
              <w:spacing w:line="240" w:lineRule="exact"/>
              <w:jc w:val="center"/>
              <w:rPr>
                <w:rFonts w:ascii="仿宋_GB2312" w:eastAsia="仿宋_GB2312" w:hAnsi="宋体" w:cs="宋体"/>
                <w:kern w:val="0"/>
                <w:szCs w:val="21"/>
              </w:rPr>
            </w:pPr>
          </w:p>
        </w:tc>
        <w:tc>
          <w:tcPr>
            <w:tcW w:w="3260" w:type="dxa"/>
            <w:gridSpan w:val="2"/>
            <w:tcBorders>
              <w:top w:val="single" w:sz="4" w:space="0" w:color="auto"/>
              <w:left w:val="nil"/>
              <w:bottom w:val="single" w:sz="4" w:space="0" w:color="auto"/>
              <w:right w:val="single" w:sz="4" w:space="0" w:color="auto"/>
            </w:tcBorders>
            <w:vAlign w:val="center"/>
          </w:tcPr>
          <w:p w14:paraId="01D0AA2D" w14:textId="77777777" w:rsidR="008154E3" w:rsidRDefault="00A30B3D">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检测精度-甲醛含量均≤0.07mg/m3；苯≤0.06mg/m3，甲苯≤0.15mg/m3，二甲苯≤0.20mg/m3）；TVOC含量≤0.45mg/m3</w:t>
            </w:r>
          </w:p>
        </w:tc>
        <w:tc>
          <w:tcPr>
            <w:tcW w:w="2364" w:type="dxa"/>
            <w:gridSpan w:val="2"/>
            <w:tcBorders>
              <w:top w:val="single" w:sz="4" w:space="0" w:color="auto"/>
              <w:left w:val="nil"/>
              <w:bottom w:val="single" w:sz="4" w:space="0" w:color="auto"/>
              <w:right w:val="single" w:sz="4" w:space="0" w:color="auto"/>
            </w:tcBorders>
            <w:vAlign w:val="center"/>
          </w:tcPr>
          <w:p w14:paraId="3D1D200B" w14:textId="77777777" w:rsidR="008154E3" w:rsidRDefault="00A30B3D">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甲醛含量均≤0.07mg/m³；苯≤0.06mg/m³，甲苯≤0.15mg/m³，二甲苯≤0.20mg/m³）；TVOC含量≤0.45mg/m³</w:t>
            </w:r>
          </w:p>
        </w:tc>
        <w:tc>
          <w:tcPr>
            <w:tcW w:w="2390" w:type="dxa"/>
            <w:gridSpan w:val="2"/>
            <w:tcBorders>
              <w:top w:val="single" w:sz="4" w:space="0" w:color="auto"/>
              <w:left w:val="nil"/>
              <w:bottom w:val="single" w:sz="4" w:space="0" w:color="auto"/>
              <w:right w:val="single" w:sz="4" w:space="0" w:color="auto"/>
            </w:tcBorders>
            <w:vAlign w:val="center"/>
          </w:tcPr>
          <w:p w14:paraId="21631979" w14:textId="77777777" w:rsidR="008154E3" w:rsidRDefault="00A30B3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color w:val="000000"/>
                <w:kern w:val="0"/>
                <w:szCs w:val="21"/>
              </w:rPr>
              <w:t>甲醛含量均≤0.07mg/m³；苯≤0.06mg/m³，甲苯≤0.15mg/m³，二甲苯≤0.20mg/m³）；TVOC含量≤0.45mg/m³</w:t>
            </w:r>
          </w:p>
        </w:tc>
        <w:tc>
          <w:tcPr>
            <w:tcW w:w="660" w:type="dxa"/>
            <w:gridSpan w:val="2"/>
            <w:tcBorders>
              <w:top w:val="single" w:sz="4" w:space="0" w:color="auto"/>
              <w:left w:val="nil"/>
              <w:bottom w:val="single" w:sz="4" w:space="0" w:color="auto"/>
              <w:right w:val="single" w:sz="4" w:space="0" w:color="auto"/>
            </w:tcBorders>
            <w:vAlign w:val="center"/>
          </w:tcPr>
          <w:p w14:paraId="71D4E868" w14:textId="77777777" w:rsidR="008154E3" w:rsidRDefault="00A30B3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3</w:t>
            </w:r>
          </w:p>
        </w:tc>
        <w:tc>
          <w:tcPr>
            <w:tcW w:w="790" w:type="dxa"/>
            <w:gridSpan w:val="2"/>
            <w:tcBorders>
              <w:top w:val="single" w:sz="4" w:space="0" w:color="auto"/>
              <w:left w:val="nil"/>
              <w:bottom w:val="single" w:sz="4" w:space="0" w:color="auto"/>
              <w:right w:val="single" w:sz="4" w:space="0" w:color="auto"/>
            </w:tcBorders>
            <w:vAlign w:val="center"/>
          </w:tcPr>
          <w:p w14:paraId="0FE4D97E" w14:textId="77777777" w:rsidR="008154E3" w:rsidRDefault="00A30B3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2.70</w:t>
            </w:r>
          </w:p>
        </w:tc>
        <w:tc>
          <w:tcPr>
            <w:tcW w:w="2160" w:type="dxa"/>
            <w:tcBorders>
              <w:top w:val="single" w:sz="4" w:space="0" w:color="auto"/>
              <w:left w:val="nil"/>
              <w:bottom w:val="single" w:sz="4" w:space="0" w:color="auto"/>
              <w:right w:val="single" w:sz="4" w:space="0" w:color="auto"/>
            </w:tcBorders>
            <w:vAlign w:val="center"/>
          </w:tcPr>
          <w:p w14:paraId="5978660D" w14:textId="2DAF58FF" w:rsidR="008154E3" w:rsidRDefault="001A173F">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后续完善</w:t>
            </w:r>
          </w:p>
        </w:tc>
      </w:tr>
      <w:tr w:rsidR="008154E3" w14:paraId="522846FC" w14:textId="77777777">
        <w:trPr>
          <w:trHeight w:hRule="exact" w:val="1279"/>
          <w:jc w:val="center"/>
        </w:trPr>
        <w:tc>
          <w:tcPr>
            <w:tcW w:w="499" w:type="dxa"/>
            <w:vMerge/>
            <w:tcBorders>
              <w:top w:val="single" w:sz="4" w:space="0" w:color="auto"/>
              <w:left w:val="single" w:sz="4" w:space="0" w:color="auto"/>
              <w:bottom w:val="single" w:sz="4" w:space="0" w:color="auto"/>
              <w:right w:val="single" w:sz="4" w:space="0" w:color="auto"/>
            </w:tcBorders>
            <w:vAlign w:val="center"/>
          </w:tcPr>
          <w:p w14:paraId="622A0F3F" w14:textId="77777777" w:rsidR="008154E3" w:rsidRDefault="008154E3">
            <w:pPr>
              <w:widowControl/>
              <w:spacing w:line="240" w:lineRule="exact"/>
              <w:jc w:val="center"/>
              <w:rPr>
                <w:rFonts w:ascii="仿宋_GB2312" w:eastAsia="仿宋_GB2312" w:hAnsi="宋体" w:cs="宋体"/>
                <w:kern w:val="0"/>
                <w:szCs w:val="21"/>
              </w:rPr>
            </w:pPr>
          </w:p>
        </w:tc>
        <w:tc>
          <w:tcPr>
            <w:tcW w:w="808" w:type="dxa"/>
            <w:vMerge/>
            <w:tcBorders>
              <w:top w:val="single" w:sz="4" w:space="0" w:color="auto"/>
              <w:left w:val="single" w:sz="4" w:space="0" w:color="auto"/>
              <w:bottom w:val="single" w:sz="4" w:space="0" w:color="auto"/>
              <w:right w:val="single" w:sz="4" w:space="0" w:color="auto"/>
            </w:tcBorders>
            <w:vAlign w:val="center"/>
          </w:tcPr>
          <w:p w14:paraId="0297C393" w14:textId="77777777" w:rsidR="008154E3" w:rsidRDefault="008154E3">
            <w:pPr>
              <w:widowControl/>
              <w:spacing w:line="240" w:lineRule="exact"/>
              <w:jc w:val="center"/>
              <w:rPr>
                <w:rFonts w:ascii="仿宋_GB2312" w:eastAsia="仿宋_GB2312" w:hAnsi="宋体" w:cs="宋体"/>
                <w:kern w:val="0"/>
                <w:szCs w:val="21"/>
              </w:rPr>
            </w:pPr>
          </w:p>
        </w:tc>
        <w:tc>
          <w:tcPr>
            <w:tcW w:w="1098" w:type="dxa"/>
            <w:vMerge/>
            <w:tcBorders>
              <w:left w:val="single" w:sz="4" w:space="0" w:color="auto"/>
              <w:right w:val="single" w:sz="4" w:space="0" w:color="auto"/>
            </w:tcBorders>
            <w:vAlign w:val="center"/>
          </w:tcPr>
          <w:p w14:paraId="13369028" w14:textId="77777777" w:rsidR="008154E3" w:rsidRDefault="008154E3">
            <w:pPr>
              <w:widowControl/>
              <w:spacing w:line="240" w:lineRule="exact"/>
              <w:jc w:val="center"/>
              <w:rPr>
                <w:rFonts w:ascii="仿宋_GB2312" w:eastAsia="仿宋_GB2312" w:hAnsi="宋体" w:cs="宋体"/>
                <w:kern w:val="0"/>
                <w:szCs w:val="21"/>
              </w:rPr>
            </w:pPr>
          </w:p>
        </w:tc>
        <w:tc>
          <w:tcPr>
            <w:tcW w:w="3260" w:type="dxa"/>
            <w:gridSpan w:val="2"/>
            <w:tcBorders>
              <w:top w:val="single" w:sz="4" w:space="0" w:color="auto"/>
              <w:left w:val="nil"/>
              <w:bottom w:val="single" w:sz="4" w:space="0" w:color="auto"/>
              <w:right w:val="single" w:sz="4" w:space="0" w:color="auto"/>
            </w:tcBorders>
            <w:vAlign w:val="center"/>
          </w:tcPr>
          <w:p w14:paraId="2F451963" w14:textId="77777777" w:rsidR="008154E3" w:rsidRDefault="00A30B3D">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采样获取环境检测空气样本-90天完成启用区域892000㎡（建筑面积），1319个点位环境样本提取工作</w:t>
            </w:r>
          </w:p>
        </w:tc>
        <w:tc>
          <w:tcPr>
            <w:tcW w:w="2364" w:type="dxa"/>
            <w:gridSpan w:val="2"/>
            <w:tcBorders>
              <w:top w:val="single" w:sz="4" w:space="0" w:color="auto"/>
              <w:left w:val="nil"/>
              <w:bottom w:val="single" w:sz="4" w:space="0" w:color="auto"/>
              <w:right w:val="single" w:sz="4" w:space="0" w:color="auto"/>
            </w:tcBorders>
            <w:vAlign w:val="center"/>
          </w:tcPr>
          <w:p w14:paraId="08EBC70E" w14:textId="77777777" w:rsidR="008154E3" w:rsidRDefault="00A30B3D">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90天完成启用区域892000㎡（建筑面积），1319个点位环境样本提取工作。</w:t>
            </w:r>
          </w:p>
        </w:tc>
        <w:tc>
          <w:tcPr>
            <w:tcW w:w="2390" w:type="dxa"/>
            <w:gridSpan w:val="2"/>
            <w:tcBorders>
              <w:top w:val="single" w:sz="4" w:space="0" w:color="auto"/>
              <w:left w:val="nil"/>
              <w:bottom w:val="single" w:sz="4" w:space="0" w:color="auto"/>
              <w:right w:val="single" w:sz="4" w:space="0" w:color="auto"/>
            </w:tcBorders>
            <w:vAlign w:val="center"/>
          </w:tcPr>
          <w:p w14:paraId="584020A0" w14:textId="77777777" w:rsidR="008154E3" w:rsidRDefault="00A30B3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color w:val="000000"/>
                <w:kern w:val="0"/>
                <w:szCs w:val="21"/>
              </w:rPr>
              <w:t>完成启用区域79198.21㎡（建筑面积），1217个点位环境样本提取工作。</w:t>
            </w:r>
          </w:p>
        </w:tc>
        <w:tc>
          <w:tcPr>
            <w:tcW w:w="660" w:type="dxa"/>
            <w:gridSpan w:val="2"/>
            <w:tcBorders>
              <w:top w:val="single" w:sz="4" w:space="0" w:color="auto"/>
              <w:left w:val="nil"/>
              <w:bottom w:val="single" w:sz="4" w:space="0" w:color="auto"/>
              <w:right w:val="single" w:sz="4" w:space="0" w:color="auto"/>
            </w:tcBorders>
            <w:vAlign w:val="center"/>
          </w:tcPr>
          <w:p w14:paraId="2F309156" w14:textId="77777777" w:rsidR="008154E3" w:rsidRDefault="00A30B3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4</w:t>
            </w:r>
          </w:p>
        </w:tc>
        <w:tc>
          <w:tcPr>
            <w:tcW w:w="790" w:type="dxa"/>
            <w:gridSpan w:val="2"/>
            <w:tcBorders>
              <w:top w:val="single" w:sz="4" w:space="0" w:color="auto"/>
              <w:left w:val="nil"/>
              <w:bottom w:val="single" w:sz="4" w:space="0" w:color="auto"/>
              <w:right w:val="single" w:sz="4" w:space="0" w:color="auto"/>
            </w:tcBorders>
            <w:vAlign w:val="center"/>
          </w:tcPr>
          <w:p w14:paraId="754469B4" w14:textId="77777777" w:rsidR="008154E3" w:rsidRDefault="00A30B3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3.60</w:t>
            </w:r>
          </w:p>
        </w:tc>
        <w:tc>
          <w:tcPr>
            <w:tcW w:w="2160" w:type="dxa"/>
            <w:tcBorders>
              <w:top w:val="single" w:sz="4" w:space="0" w:color="auto"/>
              <w:left w:val="nil"/>
              <w:bottom w:val="single" w:sz="4" w:space="0" w:color="auto"/>
              <w:right w:val="single" w:sz="4" w:space="0" w:color="auto"/>
            </w:tcBorders>
            <w:vAlign w:val="center"/>
          </w:tcPr>
          <w:p w14:paraId="5C9819F2" w14:textId="531E64F3" w:rsidR="008154E3" w:rsidRDefault="001A173F">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后续完善</w:t>
            </w:r>
          </w:p>
        </w:tc>
      </w:tr>
      <w:tr w:rsidR="008154E3" w14:paraId="6F347B9A" w14:textId="77777777">
        <w:trPr>
          <w:trHeight w:hRule="exact" w:val="1249"/>
          <w:jc w:val="center"/>
        </w:trPr>
        <w:tc>
          <w:tcPr>
            <w:tcW w:w="499" w:type="dxa"/>
            <w:vMerge/>
            <w:tcBorders>
              <w:top w:val="single" w:sz="4" w:space="0" w:color="auto"/>
              <w:left w:val="single" w:sz="4" w:space="0" w:color="auto"/>
              <w:bottom w:val="single" w:sz="4" w:space="0" w:color="auto"/>
              <w:right w:val="single" w:sz="4" w:space="0" w:color="auto"/>
            </w:tcBorders>
            <w:vAlign w:val="center"/>
          </w:tcPr>
          <w:p w14:paraId="6E3804DD" w14:textId="77777777" w:rsidR="008154E3" w:rsidRDefault="008154E3">
            <w:pPr>
              <w:widowControl/>
              <w:spacing w:line="240" w:lineRule="exact"/>
              <w:jc w:val="center"/>
              <w:rPr>
                <w:rFonts w:ascii="仿宋_GB2312" w:eastAsia="仿宋_GB2312" w:hAnsi="宋体" w:cs="宋体"/>
                <w:kern w:val="0"/>
                <w:szCs w:val="21"/>
              </w:rPr>
            </w:pPr>
          </w:p>
        </w:tc>
        <w:tc>
          <w:tcPr>
            <w:tcW w:w="808" w:type="dxa"/>
            <w:vMerge/>
            <w:tcBorders>
              <w:top w:val="single" w:sz="4" w:space="0" w:color="auto"/>
              <w:left w:val="single" w:sz="4" w:space="0" w:color="auto"/>
              <w:bottom w:val="single" w:sz="4" w:space="0" w:color="auto"/>
              <w:right w:val="single" w:sz="4" w:space="0" w:color="auto"/>
            </w:tcBorders>
            <w:vAlign w:val="center"/>
          </w:tcPr>
          <w:p w14:paraId="761F91E3" w14:textId="77777777" w:rsidR="008154E3" w:rsidRDefault="008154E3">
            <w:pPr>
              <w:widowControl/>
              <w:spacing w:line="240" w:lineRule="exact"/>
              <w:jc w:val="center"/>
              <w:rPr>
                <w:rFonts w:ascii="仿宋_GB2312" w:eastAsia="仿宋_GB2312" w:hAnsi="宋体" w:cs="宋体"/>
                <w:kern w:val="0"/>
                <w:szCs w:val="21"/>
              </w:rPr>
            </w:pPr>
          </w:p>
        </w:tc>
        <w:tc>
          <w:tcPr>
            <w:tcW w:w="1098" w:type="dxa"/>
            <w:vMerge/>
            <w:tcBorders>
              <w:left w:val="single" w:sz="4" w:space="0" w:color="auto"/>
              <w:right w:val="single" w:sz="4" w:space="0" w:color="auto"/>
            </w:tcBorders>
            <w:vAlign w:val="center"/>
          </w:tcPr>
          <w:p w14:paraId="342C9831" w14:textId="77777777" w:rsidR="008154E3" w:rsidRDefault="008154E3">
            <w:pPr>
              <w:widowControl/>
              <w:spacing w:line="240" w:lineRule="exact"/>
              <w:jc w:val="center"/>
              <w:rPr>
                <w:rFonts w:ascii="仿宋_GB2312" w:eastAsia="仿宋_GB2312" w:hAnsi="宋体" w:cs="宋体"/>
                <w:kern w:val="0"/>
                <w:szCs w:val="21"/>
              </w:rPr>
            </w:pPr>
          </w:p>
        </w:tc>
        <w:tc>
          <w:tcPr>
            <w:tcW w:w="3260" w:type="dxa"/>
            <w:gridSpan w:val="2"/>
            <w:tcBorders>
              <w:top w:val="single" w:sz="4" w:space="0" w:color="auto"/>
              <w:left w:val="nil"/>
              <w:bottom w:val="single" w:sz="4" w:space="0" w:color="auto"/>
              <w:right w:val="single" w:sz="4" w:space="0" w:color="auto"/>
            </w:tcBorders>
            <w:vAlign w:val="center"/>
          </w:tcPr>
          <w:p w14:paraId="2DD76AD7" w14:textId="77777777" w:rsidR="008154E3" w:rsidRDefault="00A30B3D">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出具室内空气检测报告-采样后5天完成室内环境检测报告，明确知晓空间环境有害物种类及含量数据。</w:t>
            </w:r>
          </w:p>
        </w:tc>
        <w:tc>
          <w:tcPr>
            <w:tcW w:w="2364" w:type="dxa"/>
            <w:gridSpan w:val="2"/>
            <w:tcBorders>
              <w:top w:val="single" w:sz="4" w:space="0" w:color="auto"/>
              <w:left w:val="nil"/>
              <w:bottom w:val="single" w:sz="4" w:space="0" w:color="auto"/>
              <w:right w:val="single" w:sz="4" w:space="0" w:color="auto"/>
            </w:tcBorders>
            <w:vAlign w:val="center"/>
          </w:tcPr>
          <w:p w14:paraId="3C2A882E" w14:textId="77777777" w:rsidR="008154E3" w:rsidRDefault="00A30B3D">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采样后5天完成室内环境检测报告，明确知晓空间环境有害物种类及含量数据。</w:t>
            </w:r>
          </w:p>
        </w:tc>
        <w:tc>
          <w:tcPr>
            <w:tcW w:w="2390" w:type="dxa"/>
            <w:gridSpan w:val="2"/>
            <w:tcBorders>
              <w:top w:val="single" w:sz="4" w:space="0" w:color="auto"/>
              <w:left w:val="nil"/>
              <w:bottom w:val="single" w:sz="4" w:space="0" w:color="auto"/>
              <w:right w:val="single" w:sz="4" w:space="0" w:color="auto"/>
            </w:tcBorders>
            <w:vAlign w:val="center"/>
          </w:tcPr>
          <w:p w14:paraId="46B730E4" w14:textId="77777777" w:rsidR="008154E3" w:rsidRDefault="00A30B3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color w:val="000000"/>
                <w:kern w:val="0"/>
                <w:szCs w:val="21"/>
              </w:rPr>
              <w:t>采样后5天完成室内环境检测报告，报告中体现空间环境有害物种类及含量数据。</w:t>
            </w:r>
          </w:p>
        </w:tc>
        <w:tc>
          <w:tcPr>
            <w:tcW w:w="660" w:type="dxa"/>
            <w:gridSpan w:val="2"/>
            <w:tcBorders>
              <w:top w:val="single" w:sz="4" w:space="0" w:color="auto"/>
              <w:left w:val="nil"/>
              <w:bottom w:val="single" w:sz="4" w:space="0" w:color="auto"/>
              <w:right w:val="single" w:sz="4" w:space="0" w:color="auto"/>
            </w:tcBorders>
            <w:vAlign w:val="center"/>
          </w:tcPr>
          <w:p w14:paraId="7CDB6F0B" w14:textId="77777777" w:rsidR="008154E3" w:rsidRDefault="00A30B3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5</w:t>
            </w:r>
          </w:p>
        </w:tc>
        <w:tc>
          <w:tcPr>
            <w:tcW w:w="790" w:type="dxa"/>
            <w:gridSpan w:val="2"/>
            <w:tcBorders>
              <w:top w:val="single" w:sz="4" w:space="0" w:color="auto"/>
              <w:left w:val="nil"/>
              <w:bottom w:val="single" w:sz="4" w:space="0" w:color="auto"/>
              <w:right w:val="single" w:sz="4" w:space="0" w:color="auto"/>
            </w:tcBorders>
            <w:vAlign w:val="center"/>
          </w:tcPr>
          <w:p w14:paraId="093FFF7F" w14:textId="77777777" w:rsidR="008154E3" w:rsidRDefault="00A30B3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4.50</w:t>
            </w:r>
          </w:p>
        </w:tc>
        <w:tc>
          <w:tcPr>
            <w:tcW w:w="2160" w:type="dxa"/>
            <w:tcBorders>
              <w:top w:val="single" w:sz="4" w:space="0" w:color="auto"/>
              <w:left w:val="nil"/>
              <w:bottom w:val="single" w:sz="4" w:space="0" w:color="auto"/>
              <w:right w:val="single" w:sz="4" w:space="0" w:color="auto"/>
            </w:tcBorders>
            <w:vAlign w:val="center"/>
          </w:tcPr>
          <w:p w14:paraId="77396068" w14:textId="4297C7E0" w:rsidR="008154E3" w:rsidRDefault="001A173F">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后续完善</w:t>
            </w:r>
          </w:p>
        </w:tc>
      </w:tr>
      <w:tr w:rsidR="008154E3" w14:paraId="52E57568" w14:textId="77777777">
        <w:trPr>
          <w:trHeight w:hRule="exact" w:val="964"/>
          <w:jc w:val="center"/>
        </w:trPr>
        <w:tc>
          <w:tcPr>
            <w:tcW w:w="499" w:type="dxa"/>
            <w:vMerge/>
            <w:tcBorders>
              <w:top w:val="single" w:sz="4" w:space="0" w:color="auto"/>
              <w:left w:val="single" w:sz="4" w:space="0" w:color="auto"/>
              <w:bottom w:val="single" w:sz="4" w:space="0" w:color="auto"/>
              <w:right w:val="single" w:sz="4" w:space="0" w:color="auto"/>
            </w:tcBorders>
            <w:vAlign w:val="center"/>
          </w:tcPr>
          <w:p w14:paraId="4B76ACAB" w14:textId="77777777" w:rsidR="008154E3" w:rsidRDefault="008154E3">
            <w:pPr>
              <w:widowControl/>
              <w:spacing w:line="240" w:lineRule="exact"/>
              <w:jc w:val="center"/>
              <w:rPr>
                <w:rFonts w:ascii="仿宋_GB2312" w:eastAsia="仿宋_GB2312" w:hAnsi="宋体" w:cs="宋体"/>
                <w:kern w:val="0"/>
                <w:szCs w:val="21"/>
              </w:rPr>
            </w:pPr>
          </w:p>
        </w:tc>
        <w:tc>
          <w:tcPr>
            <w:tcW w:w="808" w:type="dxa"/>
            <w:vMerge/>
            <w:tcBorders>
              <w:top w:val="single" w:sz="4" w:space="0" w:color="auto"/>
              <w:left w:val="single" w:sz="4" w:space="0" w:color="auto"/>
              <w:bottom w:val="single" w:sz="4" w:space="0" w:color="auto"/>
              <w:right w:val="single" w:sz="4" w:space="0" w:color="auto"/>
            </w:tcBorders>
            <w:vAlign w:val="center"/>
          </w:tcPr>
          <w:p w14:paraId="22CB015A" w14:textId="77777777" w:rsidR="008154E3" w:rsidRDefault="008154E3">
            <w:pPr>
              <w:widowControl/>
              <w:spacing w:line="240" w:lineRule="exact"/>
              <w:jc w:val="center"/>
              <w:rPr>
                <w:rFonts w:ascii="仿宋_GB2312" w:eastAsia="仿宋_GB2312" w:hAnsi="宋体" w:cs="宋体"/>
                <w:kern w:val="0"/>
                <w:szCs w:val="21"/>
              </w:rPr>
            </w:pPr>
          </w:p>
        </w:tc>
        <w:tc>
          <w:tcPr>
            <w:tcW w:w="1098" w:type="dxa"/>
            <w:vMerge/>
            <w:tcBorders>
              <w:left w:val="single" w:sz="4" w:space="0" w:color="auto"/>
              <w:right w:val="single" w:sz="4" w:space="0" w:color="auto"/>
            </w:tcBorders>
            <w:vAlign w:val="center"/>
          </w:tcPr>
          <w:p w14:paraId="60FF9C61" w14:textId="77777777" w:rsidR="008154E3" w:rsidRDefault="008154E3">
            <w:pPr>
              <w:widowControl/>
              <w:spacing w:line="240" w:lineRule="exact"/>
              <w:jc w:val="center"/>
              <w:rPr>
                <w:rFonts w:ascii="仿宋_GB2312" w:eastAsia="仿宋_GB2312" w:hAnsi="宋体" w:cs="宋体"/>
                <w:kern w:val="0"/>
                <w:szCs w:val="21"/>
              </w:rPr>
            </w:pPr>
          </w:p>
        </w:tc>
        <w:tc>
          <w:tcPr>
            <w:tcW w:w="3260" w:type="dxa"/>
            <w:gridSpan w:val="2"/>
            <w:tcBorders>
              <w:top w:val="single" w:sz="4" w:space="0" w:color="auto"/>
              <w:left w:val="nil"/>
              <w:bottom w:val="single" w:sz="4" w:space="0" w:color="auto"/>
              <w:right w:val="single" w:sz="4" w:space="0" w:color="auto"/>
            </w:tcBorders>
            <w:vAlign w:val="center"/>
          </w:tcPr>
          <w:p w14:paraId="491F2867" w14:textId="77777777" w:rsidR="008154E3" w:rsidRDefault="00A30B3D">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室内空气环境治理-180天完成启用区域室内空气环境治理，对建筑物无损坏。</w:t>
            </w:r>
          </w:p>
        </w:tc>
        <w:tc>
          <w:tcPr>
            <w:tcW w:w="2364" w:type="dxa"/>
            <w:gridSpan w:val="2"/>
            <w:tcBorders>
              <w:top w:val="single" w:sz="4" w:space="0" w:color="auto"/>
              <w:left w:val="nil"/>
              <w:bottom w:val="single" w:sz="4" w:space="0" w:color="auto"/>
              <w:right w:val="single" w:sz="4" w:space="0" w:color="auto"/>
            </w:tcBorders>
            <w:vAlign w:val="center"/>
          </w:tcPr>
          <w:p w14:paraId="4B5DD83A" w14:textId="77777777" w:rsidR="008154E3" w:rsidRDefault="00A30B3D">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90天完成启用区域室内空气环境治理，对建筑物无损坏。</w:t>
            </w:r>
          </w:p>
        </w:tc>
        <w:tc>
          <w:tcPr>
            <w:tcW w:w="2390" w:type="dxa"/>
            <w:gridSpan w:val="2"/>
            <w:tcBorders>
              <w:top w:val="single" w:sz="4" w:space="0" w:color="auto"/>
              <w:left w:val="nil"/>
              <w:bottom w:val="single" w:sz="4" w:space="0" w:color="auto"/>
              <w:right w:val="single" w:sz="4" w:space="0" w:color="auto"/>
            </w:tcBorders>
            <w:vAlign w:val="center"/>
          </w:tcPr>
          <w:p w14:paraId="6A3CF69E" w14:textId="77777777" w:rsidR="008154E3" w:rsidRDefault="00A30B3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color w:val="000000"/>
                <w:kern w:val="0"/>
                <w:szCs w:val="21"/>
              </w:rPr>
              <w:t>完成启用区域室内空气环境治理，对建筑物无损坏。</w:t>
            </w:r>
          </w:p>
        </w:tc>
        <w:tc>
          <w:tcPr>
            <w:tcW w:w="660" w:type="dxa"/>
            <w:gridSpan w:val="2"/>
            <w:tcBorders>
              <w:top w:val="single" w:sz="4" w:space="0" w:color="auto"/>
              <w:left w:val="nil"/>
              <w:bottom w:val="single" w:sz="4" w:space="0" w:color="auto"/>
              <w:right w:val="single" w:sz="4" w:space="0" w:color="auto"/>
            </w:tcBorders>
            <w:vAlign w:val="center"/>
          </w:tcPr>
          <w:p w14:paraId="3FCE0B87" w14:textId="77777777" w:rsidR="008154E3" w:rsidRDefault="00A30B3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3</w:t>
            </w:r>
          </w:p>
        </w:tc>
        <w:tc>
          <w:tcPr>
            <w:tcW w:w="790" w:type="dxa"/>
            <w:gridSpan w:val="2"/>
            <w:tcBorders>
              <w:top w:val="single" w:sz="4" w:space="0" w:color="auto"/>
              <w:left w:val="nil"/>
              <w:bottom w:val="single" w:sz="4" w:space="0" w:color="auto"/>
              <w:right w:val="single" w:sz="4" w:space="0" w:color="auto"/>
            </w:tcBorders>
            <w:vAlign w:val="center"/>
          </w:tcPr>
          <w:p w14:paraId="5E9D04BF" w14:textId="77777777" w:rsidR="008154E3" w:rsidRDefault="00A30B3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2.70</w:t>
            </w:r>
          </w:p>
        </w:tc>
        <w:tc>
          <w:tcPr>
            <w:tcW w:w="2160" w:type="dxa"/>
            <w:tcBorders>
              <w:top w:val="single" w:sz="4" w:space="0" w:color="auto"/>
              <w:left w:val="nil"/>
              <w:bottom w:val="single" w:sz="4" w:space="0" w:color="auto"/>
              <w:right w:val="single" w:sz="4" w:space="0" w:color="auto"/>
            </w:tcBorders>
            <w:vAlign w:val="center"/>
          </w:tcPr>
          <w:p w14:paraId="48CBF0E6" w14:textId="6946990E" w:rsidR="008154E3" w:rsidRDefault="001A173F">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后续完善</w:t>
            </w:r>
          </w:p>
        </w:tc>
      </w:tr>
      <w:tr w:rsidR="008154E3" w14:paraId="40C4EB7C" w14:textId="77777777">
        <w:trPr>
          <w:trHeight w:hRule="exact" w:val="844"/>
          <w:jc w:val="center"/>
        </w:trPr>
        <w:tc>
          <w:tcPr>
            <w:tcW w:w="499" w:type="dxa"/>
            <w:vMerge/>
            <w:tcBorders>
              <w:top w:val="single" w:sz="4" w:space="0" w:color="auto"/>
              <w:left w:val="single" w:sz="4" w:space="0" w:color="auto"/>
              <w:bottom w:val="single" w:sz="4" w:space="0" w:color="auto"/>
              <w:right w:val="single" w:sz="4" w:space="0" w:color="auto"/>
            </w:tcBorders>
            <w:vAlign w:val="center"/>
          </w:tcPr>
          <w:p w14:paraId="47D5E60E" w14:textId="77777777" w:rsidR="008154E3" w:rsidRDefault="008154E3">
            <w:pPr>
              <w:widowControl/>
              <w:spacing w:line="240" w:lineRule="exact"/>
              <w:jc w:val="center"/>
              <w:rPr>
                <w:rFonts w:ascii="仿宋_GB2312" w:eastAsia="仿宋_GB2312" w:hAnsi="宋体" w:cs="宋体"/>
                <w:kern w:val="0"/>
                <w:szCs w:val="21"/>
              </w:rPr>
            </w:pPr>
          </w:p>
        </w:tc>
        <w:tc>
          <w:tcPr>
            <w:tcW w:w="808" w:type="dxa"/>
            <w:vMerge/>
            <w:tcBorders>
              <w:top w:val="single" w:sz="4" w:space="0" w:color="auto"/>
              <w:left w:val="single" w:sz="4" w:space="0" w:color="auto"/>
              <w:bottom w:val="single" w:sz="4" w:space="0" w:color="auto"/>
              <w:right w:val="single" w:sz="4" w:space="0" w:color="auto"/>
            </w:tcBorders>
            <w:vAlign w:val="center"/>
          </w:tcPr>
          <w:p w14:paraId="73E787AA" w14:textId="77777777" w:rsidR="008154E3" w:rsidRDefault="008154E3">
            <w:pPr>
              <w:widowControl/>
              <w:spacing w:line="240" w:lineRule="exact"/>
              <w:jc w:val="center"/>
              <w:rPr>
                <w:rFonts w:ascii="仿宋_GB2312" w:eastAsia="仿宋_GB2312" w:hAnsi="宋体" w:cs="宋体"/>
                <w:kern w:val="0"/>
                <w:szCs w:val="21"/>
              </w:rPr>
            </w:pPr>
          </w:p>
        </w:tc>
        <w:tc>
          <w:tcPr>
            <w:tcW w:w="1098" w:type="dxa"/>
            <w:vMerge/>
            <w:tcBorders>
              <w:left w:val="single" w:sz="4" w:space="0" w:color="auto"/>
              <w:right w:val="single" w:sz="4" w:space="0" w:color="auto"/>
            </w:tcBorders>
            <w:vAlign w:val="center"/>
          </w:tcPr>
          <w:p w14:paraId="144C8A22" w14:textId="77777777" w:rsidR="008154E3" w:rsidRDefault="008154E3">
            <w:pPr>
              <w:widowControl/>
              <w:spacing w:line="240" w:lineRule="exact"/>
              <w:jc w:val="center"/>
              <w:rPr>
                <w:rFonts w:ascii="仿宋_GB2312" w:eastAsia="仿宋_GB2312" w:hAnsi="宋体" w:cs="宋体"/>
                <w:kern w:val="0"/>
                <w:szCs w:val="21"/>
              </w:rPr>
            </w:pPr>
          </w:p>
        </w:tc>
        <w:tc>
          <w:tcPr>
            <w:tcW w:w="3260" w:type="dxa"/>
            <w:gridSpan w:val="2"/>
            <w:tcBorders>
              <w:top w:val="single" w:sz="4" w:space="0" w:color="auto"/>
              <w:left w:val="nil"/>
              <w:bottom w:val="single" w:sz="4" w:space="0" w:color="auto"/>
              <w:right w:val="single" w:sz="4" w:space="0" w:color="auto"/>
            </w:tcBorders>
            <w:vAlign w:val="center"/>
          </w:tcPr>
          <w:p w14:paraId="575BFA1D" w14:textId="77777777" w:rsidR="008154E3" w:rsidRDefault="00A30B3D">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室内空气环境治理验收-确保室内空气质量各项指标安全达标。</w:t>
            </w:r>
          </w:p>
        </w:tc>
        <w:tc>
          <w:tcPr>
            <w:tcW w:w="2364" w:type="dxa"/>
            <w:gridSpan w:val="2"/>
            <w:tcBorders>
              <w:top w:val="single" w:sz="4" w:space="0" w:color="auto"/>
              <w:left w:val="nil"/>
              <w:bottom w:val="single" w:sz="4" w:space="0" w:color="auto"/>
              <w:right w:val="single" w:sz="4" w:space="0" w:color="auto"/>
            </w:tcBorders>
            <w:vAlign w:val="center"/>
          </w:tcPr>
          <w:p w14:paraId="7E971A79" w14:textId="77777777" w:rsidR="008154E3" w:rsidRDefault="00A30B3D">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确保室内空气质量各项指标安全达标。</w:t>
            </w:r>
          </w:p>
        </w:tc>
        <w:tc>
          <w:tcPr>
            <w:tcW w:w="2390" w:type="dxa"/>
            <w:gridSpan w:val="2"/>
            <w:tcBorders>
              <w:top w:val="single" w:sz="4" w:space="0" w:color="auto"/>
              <w:left w:val="nil"/>
              <w:bottom w:val="single" w:sz="4" w:space="0" w:color="auto"/>
              <w:right w:val="single" w:sz="4" w:space="0" w:color="auto"/>
            </w:tcBorders>
            <w:vAlign w:val="center"/>
          </w:tcPr>
          <w:p w14:paraId="05DFA266" w14:textId="77777777" w:rsidR="008154E3" w:rsidRDefault="00A30B3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color w:val="000000"/>
                <w:kern w:val="0"/>
                <w:szCs w:val="21"/>
              </w:rPr>
              <w:t>室内空气质量各项指标安全达标。</w:t>
            </w:r>
          </w:p>
        </w:tc>
        <w:tc>
          <w:tcPr>
            <w:tcW w:w="660" w:type="dxa"/>
            <w:gridSpan w:val="2"/>
            <w:tcBorders>
              <w:top w:val="single" w:sz="4" w:space="0" w:color="auto"/>
              <w:left w:val="nil"/>
              <w:bottom w:val="single" w:sz="4" w:space="0" w:color="auto"/>
              <w:right w:val="single" w:sz="4" w:space="0" w:color="auto"/>
            </w:tcBorders>
            <w:vAlign w:val="center"/>
          </w:tcPr>
          <w:p w14:paraId="6F65E211" w14:textId="77777777" w:rsidR="008154E3" w:rsidRDefault="00A30B3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3</w:t>
            </w:r>
          </w:p>
        </w:tc>
        <w:tc>
          <w:tcPr>
            <w:tcW w:w="790" w:type="dxa"/>
            <w:gridSpan w:val="2"/>
            <w:tcBorders>
              <w:top w:val="single" w:sz="4" w:space="0" w:color="auto"/>
              <w:left w:val="nil"/>
              <w:bottom w:val="single" w:sz="4" w:space="0" w:color="auto"/>
              <w:right w:val="single" w:sz="4" w:space="0" w:color="auto"/>
            </w:tcBorders>
            <w:vAlign w:val="center"/>
          </w:tcPr>
          <w:p w14:paraId="329E9D2A" w14:textId="77777777" w:rsidR="008154E3" w:rsidRDefault="00A30B3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2.70</w:t>
            </w:r>
          </w:p>
        </w:tc>
        <w:tc>
          <w:tcPr>
            <w:tcW w:w="2160" w:type="dxa"/>
            <w:tcBorders>
              <w:top w:val="single" w:sz="4" w:space="0" w:color="auto"/>
              <w:left w:val="nil"/>
              <w:bottom w:val="single" w:sz="4" w:space="0" w:color="auto"/>
              <w:right w:val="single" w:sz="4" w:space="0" w:color="auto"/>
            </w:tcBorders>
            <w:vAlign w:val="center"/>
          </w:tcPr>
          <w:p w14:paraId="0A0018D2" w14:textId="70495B81" w:rsidR="008154E3" w:rsidRDefault="001A173F">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后续完善</w:t>
            </w:r>
          </w:p>
        </w:tc>
      </w:tr>
      <w:tr w:rsidR="008154E3" w14:paraId="73130A28" w14:textId="77777777">
        <w:trPr>
          <w:trHeight w:hRule="exact" w:val="1084"/>
          <w:jc w:val="center"/>
        </w:trPr>
        <w:tc>
          <w:tcPr>
            <w:tcW w:w="499" w:type="dxa"/>
            <w:vMerge/>
            <w:tcBorders>
              <w:top w:val="single" w:sz="4" w:space="0" w:color="auto"/>
              <w:left w:val="single" w:sz="4" w:space="0" w:color="auto"/>
              <w:bottom w:val="single" w:sz="4" w:space="0" w:color="auto"/>
              <w:right w:val="single" w:sz="4" w:space="0" w:color="auto"/>
            </w:tcBorders>
            <w:vAlign w:val="center"/>
          </w:tcPr>
          <w:p w14:paraId="5D8ABA8E" w14:textId="77777777" w:rsidR="008154E3" w:rsidRDefault="008154E3">
            <w:pPr>
              <w:widowControl/>
              <w:spacing w:line="240" w:lineRule="exact"/>
              <w:jc w:val="center"/>
              <w:rPr>
                <w:rFonts w:ascii="仿宋_GB2312" w:eastAsia="仿宋_GB2312" w:hAnsi="宋体" w:cs="宋体"/>
                <w:kern w:val="0"/>
                <w:szCs w:val="21"/>
              </w:rPr>
            </w:pPr>
          </w:p>
        </w:tc>
        <w:tc>
          <w:tcPr>
            <w:tcW w:w="808" w:type="dxa"/>
            <w:vMerge/>
            <w:tcBorders>
              <w:top w:val="single" w:sz="4" w:space="0" w:color="auto"/>
              <w:left w:val="single" w:sz="4" w:space="0" w:color="auto"/>
              <w:bottom w:val="single" w:sz="4" w:space="0" w:color="auto"/>
              <w:right w:val="single" w:sz="4" w:space="0" w:color="auto"/>
            </w:tcBorders>
            <w:vAlign w:val="center"/>
          </w:tcPr>
          <w:p w14:paraId="2E23B081" w14:textId="77777777" w:rsidR="008154E3" w:rsidRDefault="008154E3">
            <w:pPr>
              <w:widowControl/>
              <w:spacing w:line="240" w:lineRule="exact"/>
              <w:jc w:val="center"/>
              <w:rPr>
                <w:rFonts w:ascii="仿宋_GB2312" w:eastAsia="仿宋_GB2312" w:hAnsi="宋体" w:cs="宋体"/>
                <w:kern w:val="0"/>
                <w:szCs w:val="21"/>
              </w:rPr>
            </w:pPr>
          </w:p>
        </w:tc>
        <w:tc>
          <w:tcPr>
            <w:tcW w:w="1098" w:type="dxa"/>
            <w:vMerge/>
            <w:tcBorders>
              <w:left w:val="single" w:sz="4" w:space="0" w:color="auto"/>
              <w:right w:val="single" w:sz="4" w:space="0" w:color="auto"/>
            </w:tcBorders>
            <w:vAlign w:val="center"/>
          </w:tcPr>
          <w:p w14:paraId="2A371351" w14:textId="77777777" w:rsidR="008154E3" w:rsidRDefault="008154E3">
            <w:pPr>
              <w:widowControl/>
              <w:spacing w:line="240" w:lineRule="exact"/>
              <w:jc w:val="center"/>
              <w:rPr>
                <w:rFonts w:ascii="仿宋_GB2312" w:eastAsia="仿宋_GB2312" w:hAnsi="宋体" w:cs="宋体"/>
                <w:kern w:val="0"/>
                <w:szCs w:val="21"/>
              </w:rPr>
            </w:pPr>
          </w:p>
        </w:tc>
        <w:tc>
          <w:tcPr>
            <w:tcW w:w="3260" w:type="dxa"/>
            <w:gridSpan w:val="2"/>
            <w:tcBorders>
              <w:top w:val="single" w:sz="4" w:space="0" w:color="auto"/>
              <w:left w:val="nil"/>
              <w:bottom w:val="single" w:sz="4" w:space="0" w:color="auto"/>
              <w:right w:val="single" w:sz="4" w:space="0" w:color="auto"/>
            </w:tcBorders>
            <w:vAlign w:val="center"/>
          </w:tcPr>
          <w:p w14:paraId="1DECC4B9" w14:textId="77777777" w:rsidR="008154E3" w:rsidRDefault="00A30B3D">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公示治理结果-公示室内空气环境治理结果在各楼宇入口醒目位置展示检测、治理及验收报告。</w:t>
            </w:r>
          </w:p>
        </w:tc>
        <w:tc>
          <w:tcPr>
            <w:tcW w:w="2364" w:type="dxa"/>
            <w:gridSpan w:val="2"/>
            <w:tcBorders>
              <w:top w:val="single" w:sz="4" w:space="0" w:color="auto"/>
              <w:left w:val="nil"/>
              <w:bottom w:val="single" w:sz="4" w:space="0" w:color="auto"/>
              <w:right w:val="single" w:sz="4" w:space="0" w:color="auto"/>
            </w:tcBorders>
            <w:vAlign w:val="center"/>
          </w:tcPr>
          <w:p w14:paraId="1F43ACD3" w14:textId="77777777" w:rsidR="008154E3" w:rsidRDefault="00A30B3D">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公示室内空气环境治理结果在各楼宇入口醒目位置展示检测、治理及验收报告。</w:t>
            </w:r>
          </w:p>
        </w:tc>
        <w:tc>
          <w:tcPr>
            <w:tcW w:w="2390" w:type="dxa"/>
            <w:gridSpan w:val="2"/>
            <w:tcBorders>
              <w:top w:val="single" w:sz="4" w:space="0" w:color="auto"/>
              <w:left w:val="nil"/>
              <w:bottom w:val="single" w:sz="4" w:space="0" w:color="auto"/>
              <w:right w:val="single" w:sz="4" w:space="0" w:color="auto"/>
            </w:tcBorders>
            <w:vAlign w:val="center"/>
          </w:tcPr>
          <w:p w14:paraId="0249D64D" w14:textId="77777777" w:rsidR="008154E3" w:rsidRDefault="00A30B3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color w:val="000000"/>
                <w:kern w:val="0"/>
                <w:szCs w:val="21"/>
              </w:rPr>
              <w:t>在各楼宇入口醒目位置公示检测、治理及验收报告。</w:t>
            </w:r>
          </w:p>
        </w:tc>
        <w:tc>
          <w:tcPr>
            <w:tcW w:w="660" w:type="dxa"/>
            <w:gridSpan w:val="2"/>
            <w:tcBorders>
              <w:top w:val="single" w:sz="4" w:space="0" w:color="auto"/>
              <w:left w:val="nil"/>
              <w:bottom w:val="single" w:sz="4" w:space="0" w:color="auto"/>
              <w:right w:val="single" w:sz="4" w:space="0" w:color="auto"/>
            </w:tcBorders>
            <w:vAlign w:val="center"/>
          </w:tcPr>
          <w:p w14:paraId="65AEEB90" w14:textId="77777777" w:rsidR="008154E3" w:rsidRDefault="00A30B3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3</w:t>
            </w:r>
          </w:p>
        </w:tc>
        <w:tc>
          <w:tcPr>
            <w:tcW w:w="790" w:type="dxa"/>
            <w:gridSpan w:val="2"/>
            <w:tcBorders>
              <w:top w:val="single" w:sz="4" w:space="0" w:color="auto"/>
              <w:left w:val="nil"/>
              <w:bottom w:val="single" w:sz="4" w:space="0" w:color="auto"/>
              <w:right w:val="single" w:sz="4" w:space="0" w:color="auto"/>
            </w:tcBorders>
            <w:vAlign w:val="center"/>
          </w:tcPr>
          <w:p w14:paraId="028FD7DF" w14:textId="77777777" w:rsidR="008154E3" w:rsidRDefault="00A30B3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2.70</w:t>
            </w:r>
          </w:p>
        </w:tc>
        <w:tc>
          <w:tcPr>
            <w:tcW w:w="2160" w:type="dxa"/>
            <w:tcBorders>
              <w:top w:val="single" w:sz="4" w:space="0" w:color="auto"/>
              <w:left w:val="nil"/>
              <w:bottom w:val="single" w:sz="4" w:space="0" w:color="auto"/>
              <w:right w:val="single" w:sz="4" w:space="0" w:color="auto"/>
            </w:tcBorders>
            <w:vAlign w:val="center"/>
          </w:tcPr>
          <w:p w14:paraId="63594759" w14:textId="048897A0" w:rsidR="008154E3" w:rsidRDefault="001A173F">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后续完善</w:t>
            </w:r>
          </w:p>
        </w:tc>
      </w:tr>
      <w:tr w:rsidR="008154E3" w14:paraId="6307B902" w14:textId="77777777" w:rsidTr="001A173F">
        <w:trPr>
          <w:trHeight w:hRule="exact" w:val="3521"/>
          <w:jc w:val="center"/>
        </w:trPr>
        <w:tc>
          <w:tcPr>
            <w:tcW w:w="499" w:type="dxa"/>
            <w:vMerge/>
            <w:tcBorders>
              <w:top w:val="single" w:sz="4" w:space="0" w:color="auto"/>
              <w:left w:val="single" w:sz="4" w:space="0" w:color="auto"/>
              <w:bottom w:val="single" w:sz="4" w:space="0" w:color="auto"/>
              <w:right w:val="single" w:sz="4" w:space="0" w:color="auto"/>
            </w:tcBorders>
            <w:vAlign w:val="center"/>
          </w:tcPr>
          <w:p w14:paraId="3C7995CB" w14:textId="77777777" w:rsidR="008154E3" w:rsidRDefault="008154E3">
            <w:pPr>
              <w:widowControl/>
              <w:spacing w:line="240" w:lineRule="exact"/>
              <w:jc w:val="center"/>
              <w:rPr>
                <w:rFonts w:ascii="仿宋_GB2312" w:eastAsia="仿宋_GB2312" w:hAnsi="宋体" w:cs="宋体"/>
                <w:kern w:val="0"/>
                <w:szCs w:val="21"/>
              </w:rPr>
            </w:pPr>
          </w:p>
        </w:tc>
        <w:tc>
          <w:tcPr>
            <w:tcW w:w="808" w:type="dxa"/>
            <w:vMerge/>
            <w:tcBorders>
              <w:top w:val="single" w:sz="4" w:space="0" w:color="auto"/>
              <w:left w:val="single" w:sz="4" w:space="0" w:color="auto"/>
              <w:bottom w:val="single" w:sz="4" w:space="0" w:color="auto"/>
              <w:right w:val="single" w:sz="4" w:space="0" w:color="auto"/>
            </w:tcBorders>
            <w:vAlign w:val="center"/>
          </w:tcPr>
          <w:p w14:paraId="1F7470ED" w14:textId="77777777" w:rsidR="008154E3" w:rsidRDefault="008154E3">
            <w:pPr>
              <w:widowControl/>
              <w:spacing w:line="240" w:lineRule="exact"/>
              <w:jc w:val="center"/>
              <w:rPr>
                <w:rFonts w:ascii="仿宋_GB2312" w:eastAsia="仿宋_GB2312" w:hAnsi="宋体" w:cs="宋体"/>
                <w:kern w:val="0"/>
                <w:szCs w:val="21"/>
              </w:rPr>
            </w:pPr>
          </w:p>
        </w:tc>
        <w:tc>
          <w:tcPr>
            <w:tcW w:w="1098" w:type="dxa"/>
            <w:vMerge/>
            <w:tcBorders>
              <w:left w:val="single" w:sz="4" w:space="0" w:color="auto"/>
              <w:bottom w:val="single" w:sz="4" w:space="0" w:color="auto"/>
              <w:right w:val="single" w:sz="4" w:space="0" w:color="auto"/>
            </w:tcBorders>
            <w:vAlign w:val="center"/>
          </w:tcPr>
          <w:p w14:paraId="511D0851" w14:textId="77777777" w:rsidR="008154E3" w:rsidRDefault="008154E3">
            <w:pPr>
              <w:widowControl/>
              <w:spacing w:line="240" w:lineRule="exact"/>
              <w:jc w:val="center"/>
              <w:rPr>
                <w:rFonts w:ascii="仿宋_GB2312" w:eastAsia="仿宋_GB2312" w:hAnsi="宋体" w:cs="宋体"/>
                <w:kern w:val="0"/>
                <w:szCs w:val="21"/>
              </w:rPr>
            </w:pPr>
          </w:p>
        </w:tc>
        <w:tc>
          <w:tcPr>
            <w:tcW w:w="3260" w:type="dxa"/>
            <w:gridSpan w:val="2"/>
            <w:tcBorders>
              <w:top w:val="single" w:sz="4" w:space="0" w:color="auto"/>
              <w:left w:val="nil"/>
              <w:bottom w:val="single" w:sz="4" w:space="0" w:color="auto"/>
              <w:right w:val="single" w:sz="4" w:space="0" w:color="auto"/>
            </w:tcBorders>
            <w:vAlign w:val="center"/>
          </w:tcPr>
          <w:p w14:paraId="61D4EB8F" w14:textId="77777777" w:rsidR="008154E3" w:rsidRDefault="00A30B3D">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覆盖度-空气环境治理要求第二启用区域全覆盖，检测报告每个房间全覆盖，达到100%。</w:t>
            </w:r>
          </w:p>
        </w:tc>
        <w:tc>
          <w:tcPr>
            <w:tcW w:w="2364" w:type="dxa"/>
            <w:gridSpan w:val="2"/>
            <w:tcBorders>
              <w:top w:val="single" w:sz="4" w:space="0" w:color="auto"/>
              <w:left w:val="nil"/>
              <w:bottom w:val="single" w:sz="4" w:space="0" w:color="auto"/>
              <w:right w:val="single" w:sz="4" w:space="0" w:color="auto"/>
            </w:tcBorders>
            <w:vAlign w:val="center"/>
          </w:tcPr>
          <w:p w14:paraId="405DA883" w14:textId="77777777" w:rsidR="008154E3" w:rsidRDefault="00A30B3D">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空气环境治理要求第二启用区域全覆盖，检测报告每个房间全覆盖，达到100%。</w:t>
            </w:r>
          </w:p>
        </w:tc>
        <w:tc>
          <w:tcPr>
            <w:tcW w:w="2390" w:type="dxa"/>
            <w:gridSpan w:val="2"/>
            <w:tcBorders>
              <w:top w:val="single" w:sz="4" w:space="0" w:color="auto"/>
              <w:left w:val="nil"/>
              <w:bottom w:val="single" w:sz="4" w:space="0" w:color="auto"/>
              <w:right w:val="single" w:sz="4" w:space="0" w:color="auto"/>
            </w:tcBorders>
            <w:vAlign w:val="center"/>
          </w:tcPr>
          <w:p w14:paraId="64168214" w14:textId="77777777" w:rsidR="008154E3" w:rsidRDefault="00A30B3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color w:val="000000"/>
                <w:kern w:val="0"/>
                <w:szCs w:val="21"/>
              </w:rPr>
              <w:t>已治理完成区域检测报告每个房间全覆盖，达到100%。</w:t>
            </w:r>
          </w:p>
        </w:tc>
        <w:tc>
          <w:tcPr>
            <w:tcW w:w="660" w:type="dxa"/>
            <w:gridSpan w:val="2"/>
            <w:tcBorders>
              <w:top w:val="single" w:sz="4" w:space="0" w:color="auto"/>
              <w:left w:val="nil"/>
              <w:bottom w:val="single" w:sz="4" w:space="0" w:color="auto"/>
              <w:right w:val="single" w:sz="4" w:space="0" w:color="auto"/>
            </w:tcBorders>
            <w:vAlign w:val="center"/>
          </w:tcPr>
          <w:p w14:paraId="4E8926F6" w14:textId="77777777" w:rsidR="008154E3" w:rsidRDefault="00A30B3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3</w:t>
            </w:r>
          </w:p>
        </w:tc>
        <w:tc>
          <w:tcPr>
            <w:tcW w:w="790" w:type="dxa"/>
            <w:gridSpan w:val="2"/>
            <w:tcBorders>
              <w:top w:val="single" w:sz="4" w:space="0" w:color="auto"/>
              <w:left w:val="nil"/>
              <w:bottom w:val="single" w:sz="4" w:space="0" w:color="auto"/>
              <w:right w:val="single" w:sz="4" w:space="0" w:color="auto"/>
            </w:tcBorders>
            <w:vAlign w:val="center"/>
          </w:tcPr>
          <w:p w14:paraId="7EA88235" w14:textId="77777777" w:rsidR="008154E3" w:rsidRDefault="00A30B3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2.70</w:t>
            </w:r>
          </w:p>
        </w:tc>
        <w:tc>
          <w:tcPr>
            <w:tcW w:w="2160" w:type="dxa"/>
            <w:tcBorders>
              <w:top w:val="single" w:sz="4" w:space="0" w:color="auto"/>
              <w:left w:val="nil"/>
              <w:bottom w:val="single" w:sz="4" w:space="0" w:color="auto"/>
              <w:right w:val="single" w:sz="4" w:space="0" w:color="auto"/>
            </w:tcBorders>
            <w:vAlign w:val="center"/>
          </w:tcPr>
          <w:p w14:paraId="2198191A" w14:textId="6EE0DFEA" w:rsidR="008154E3" w:rsidRDefault="001A173F">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后续完善</w:t>
            </w:r>
          </w:p>
        </w:tc>
      </w:tr>
      <w:tr w:rsidR="008154E3" w14:paraId="66B2F969" w14:textId="77777777">
        <w:trPr>
          <w:trHeight w:hRule="exact" w:val="1189"/>
          <w:jc w:val="center"/>
        </w:trPr>
        <w:tc>
          <w:tcPr>
            <w:tcW w:w="499" w:type="dxa"/>
            <w:vMerge/>
            <w:tcBorders>
              <w:top w:val="single" w:sz="4" w:space="0" w:color="auto"/>
              <w:left w:val="single" w:sz="4" w:space="0" w:color="auto"/>
              <w:bottom w:val="single" w:sz="4" w:space="0" w:color="auto"/>
              <w:right w:val="single" w:sz="4" w:space="0" w:color="auto"/>
            </w:tcBorders>
            <w:vAlign w:val="center"/>
          </w:tcPr>
          <w:p w14:paraId="3A517544" w14:textId="77777777" w:rsidR="008154E3" w:rsidRDefault="008154E3">
            <w:pPr>
              <w:widowControl/>
              <w:spacing w:line="240" w:lineRule="exact"/>
              <w:jc w:val="center"/>
              <w:rPr>
                <w:rFonts w:ascii="仿宋_GB2312" w:eastAsia="仿宋_GB2312" w:hAnsi="宋体" w:cs="宋体"/>
                <w:kern w:val="0"/>
                <w:szCs w:val="21"/>
              </w:rPr>
            </w:pPr>
          </w:p>
        </w:tc>
        <w:tc>
          <w:tcPr>
            <w:tcW w:w="808" w:type="dxa"/>
            <w:vMerge/>
            <w:tcBorders>
              <w:top w:val="single" w:sz="4" w:space="0" w:color="auto"/>
              <w:left w:val="single" w:sz="4" w:space="0" w:color="auto"/>
              <w:bottom w:val="single" w:sz="4" w:space="0" w:color="auto"/>
              <w:right w:val="single" w:sz="4" w:space="0" w:color="auto"/>
            </w:tcBorders>
            <w:vAlign w:val="center"/>
          </w:tcPr>
          <w:p w14:paraId="620C8EFD" w14:textId="77777777" w:rsidR="008154E3" w:rsidRDefault="008154E3">
            <w:pPr>
              <w:widowControl/>
              <w:spacing w:line="240" w:lineRule="exact"/>
              <w:jc w:val="center"/>
              <w:rPr>
                <w:rFonts w:ascii="仿宋_GB2312" w:eastAsia="仿宋_GB2312" w:hAnsi="宋体" w:cs="宋体"/>
                <w:kern w:val="0"/>
                <w:szCs w:val="21"/>
              </w:rPr>
            </w:pPr>
          </w:p>
        </w:tc>
        <w:tc>
          <w:tcPr>
            <w:tcW w:w="1098" w:type="dxa"/>
            <w:vMerge w:val="restart"/>
            <w:tcBorders>
              <w:top w:val="single" w:sz="4" w:space="0" w:color="auto"/>
              <w:left w:val="single" w:sz="4" w:space="0" w:color="auto"/>
              <w:bottom w:val="single" w:sz="4" w:space="0" w:color="auto"/>
              <w:right w:val="single" w:sz="4" w:space="0" w:color="auto"/>
            </w:tcBorders>
            <w:vAlign w:val="center"/>
          </w:tcPr>
          <w:p w14:paraId="16D65F39" w14:textId="77777777" w:rsidR="008154E3" w:rsidRDefault="00A30B3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时效指标</w:t>
            </w:r>
          </w:p>
        </w:tc>
        <w:tc>
          <w:tcPr>
            <w:tcW w:w="3260" w:type="dxa"/>
            <w:gridSpan w:val="2"/>
            <w:tcBorders>
              <w:top w:val="single" w:sz="4" w:space="0" w:color="auto"/>
              <w:left w:val="nil"/>
              <w:bottom w:val="single" w:sz="4" w:space="0" w:color="auto"/>
              <w:right w:val="single" w:sz="4" w:space="0" w:color="auto"/>
            </w:tcBorders>
            <w:vAlign w:val="center"/>
          </w:tcPr>
          <w:p w14:paraId="390FC2FB" w14:textId="77777777" w:rsidR="008154E3" w:rsidRDefault="00A30B3D">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项目招标、环境采样、出具环境检测报告</w:t>
            </w:r>
          </w:p>
        </w:tc>
        <w:tc>
          <w:tcPr>
            <w:tcW w:w="2364" w:type="dxa"/>
            <w:gridSpan w:val="2"/>
            <w:tcBorders>
              <w:top w:val="single" w:sz="4" w:space="0" w:color="auto"/>
              <w:left w:val="nil"/>
              <w:bottom w:val="single" w:sz="4" w:space="0" w:color="auto"/>
              <w:right w:val="single" w:sz="4" w:space="0" w:color="auto"/>
            </w:tcBorders>
            <w:vAlign w:val="center"/>
          </w:tcPr>
          <w:p w14:paraId="2CB7F6A5" w14:textId="77777777" w:rsidR="008154E3" w:rsidRDefault="00A30B3D">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2024年3月完成项目评审，5月完成项目招标采购，6月-12月完成项目实施。</w:t>
            </w:r>
          </w:p>
        </w:tc>
        <w:tc>
          <w:tcPr>
            <w:tcW w:w="2390" w:type="dxa"/>
            <w:gridSpan w:val="2"/>
            <w:tcBorders>
              <w:top w:val="single" w:sz="4" w:space="0" w:color="auto"/>
              <w:left w:val="nil"/>
              <w:bottom w:val="single" w:sz="4" w:space="0" w:color="auto"/>
              <w:right w:val="single" w:sz="4" w:space="0" w:color="auto"/>
            </w:tcBorders>
            <w:vAlign w:val="center"/>
          </w:tcPr>
          <w:p w14:paraId="287DDB27" w14:textId="77777777" w:rsidR="008154E3" w:rsidRDefault="00A30B3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color w:val="000000"/>
                <w:kern w:val="0"/>
                <w:szCs w:val="21"/>
              </w:rPr>
              <w:t>2024年3月完成项目评审，6月完成项目招标采购，6月-12月完成已启用区域项目实施。</w:t>
            </w:r>
          </w:p>
        </w:tc>
        <w:tc>
          <w:tcPr>
            <w:tcW w:w="660" w:type="dxa"/>
            <w:gridSpan w:val="2"/>
            <w:tcBorders>
              <w:top w:val="single" w:sz="4" w:space="0" w:color="auto"/>
              <w:left w:val="nil"/>
              <w:bottom w:val="single" w:sz="4" w:space="0" w:color="auto"/>
              <w:right w:val="single" w:sz="4" w:space="0" w:color="auto"/>
            </w:tcBorders>
            <w:vAlign w:val="center"/>
          </w:tcPr>
          <w:p w14:paraId="7F4D3E62" w14:textId="77777777" w:rsidR="008154E3" w:rsidRDefault="00A30B3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2</w:t>
            </w:r>
          </w:p>
        </w:tc>
        <w:tc>
          <w:tcPr>
            <w:tcW w:w="790" w:type="dxa"/>
            <w:gridSpan w:val="2"/>
            <w:tcBorders>
              <w:top w:val="single" w:sz="4" w:space="0" w:color="auto"/>
              <w:left w:val="nil"/>
              <w:bottom w:val="single" w:sz="4" w:space="0" w:color="auto"/>
              <w:right w:val="single" w:sz="4" w:space="0" w:color="auto"/>
            </w:tcBorders>
            <w:vAlign w:val="center"/>
          </w:tcPr>
          <w:p w14:paraId="515F1FED" w14:textId="77777777" w:rsidR="008154E3" w:rsidRDefault="00A30B3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1.80</w:t>
            </w:r>
          </w:p>
        </w:tc>
        <w:tc>
          <w:tcPr>
            <w:tcW w:w="2160" w:type="dxa"/>
            <w:tcBorders>
              <w:top w:val="single" w:sz="4" w:space="0" w:color="auto"/>
              <w:left w:val="nil"/>
              <w:bottom w:val="single" w:sz="4" w:space="0" w:color="auto"/>
              <w:right w:val="single" w:sz="4" w:space="0" w:color="auto"/>
            </w:tcBorders>
            <w:vAlign w:val="center"/>
          </w:tcPr>
          <w:p w14:paraId="49589758" w14:textId="245B715C" w:rsidR="008154E3" w:rsidRDefault="001A173F">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后续完善</w:t>
            </w:r>
          </w:p>
        </w:tc>
      </w:tr>
      <w:tr w:rsidR="008154E3" w14:paraId="52B19A9C" w14:textId="77777777">
        <w:trPr>
          <w:trHeight w:hRule="exact" w:val="1219"/>
          <w:jc w:val="center"/>
        </w:trPr>
        <w:tc>
          <w:tcPr>
            <w:tcW w:w="499" w:type="dxa"/>
            <w:vMerge/>
            <w:tcBorders>
              <w:top w:val="single" w:sz="4" w:space="0" w:color="auto"/>
              <w:left w:val="single" w:sz="4" w:space="0" w:color="auto"/>
              <w:bottom w:val="single" w:sz="4" w:space="0" w:color="auto"/>
              <w:right w:val="single" w:sz="4" w:space="0" w:color="auto"/>
            </w:tcBorders>
            <w:vAlign w:val="center"/>
          </w:tcPr>
          <w:p w14:paraId="7B17274E" w14:textId="77777777" w:rsidR="008154E3" w:rsidRDefault="008154E3">
            <w:pPr>
              <w:widowControl/>
              <w:spacing w:line="240" w:lineRule="exact"/>
              <w:jc w:val="center"/>
              <w:rPr>
                <w:rFonts w:ascii="仿宋_GB2312" w:eastAsia="仿宋_GB2312" w:hAnsi="宋体" w:cs="宋体"/>
                <w:kern w:val="0"/>
                <w:szCs w:val="21"/>
              </w:rPr>
            </w:pPr>
          </w:p>
        </w:tc>
        <w:tc>
          <w:tcPr>
            <w:tcW w:w="808" w:type="dxa"/>
            <w:vMerge/>
            <w:tcBorders>
              <w:top w:val="single" w:sz="4" w:space="0" w:color="auto"/>
              <w:left w:val="single" w:sz="4" w:space="0" w:color="auto"/>
              <w:bottom w:val="single" w:sz="4" w:space="0" w:color="auto"/>
              <w:right w:val="single" w:sz="4" w:space="0" w:color="auto"/>
            </w:tcBorders>
            <w:vAlign w:val="center"/>
          </w:tcPr>
          <w:p w14:paraId="424BC655" w14:textId="77777777" w:rsidR="008154E3" w:rsidRDefault="008154E3">
            <w:pPr>
              <w:widowControl/>
              <w:spacing w:line="240" w:lineRule="exact"/>
              <w:jc w:val="center"/>
              <w:rPr>
                <w:rFonts w:ascii="仿宋_GB2312" w:eastAsia="仿宋_GB2312" w:hAnsi="宋体" w:cs="宋体"/>
                <w:kern w:val="0"/>
                <w:szCs w:val="21"/>
              </w:rPr>
            </w:pPr>
          </w:p>
        </w:tc>
        <w:tc>
          <w:tcPr>
            <w:tcW w:w="1098" w:type="dxa"/>
            <w:vMerge/>
            <w:tcBorders>
              <w:top w:val="single" w:sz="4" w:space="0" w:color="auto"/>
              <w:left w:val="single" w:sz="4" w:space="0" w:color="auto"/>
              <w:bottom w:val="single" w:sz="4" w:space="0" w:color="auto"/>
              <w:right w:val="single" w:sz="4" w:space="0" w:color="auto"/>
            </w:tcBorders>
            <w:vAlign w:val="center"/>
          </w:tcPr>
          <w:p w14:paraId="70049367" w14:textId="77777777" w:rsidR="008154E3" w:rsidRDefault="008154E3">
            <w:pPr>
              <w:widowControl/>
              <w:spacing w:line="240" w:lineRule="exact"/>
              <w:jc w:val="center"/>
              <w:rPr>
                <w:rFonts w:ascii="仿宋_GB2312" w:eastAsia="仿宋_GB2312" w:hAnsi="宋体" w:cs="宋体"/>
                <w:kern w:val="0"/>
                <w:szCs w:val="21"/>
              </w:rPr>
            </w:pPr>
          </w:p>
        </w:tc>
        <w:tc>
          <w:tcPr>
            <w:tcW w:w="3260" w:type="dxa"/>
            <w:gridSpan w:val="2"/>
            <w:tcBorders>
              <w:top w:val="single" w:sz="4" w:space="0" w:color="auto"/>
              <w:left w:val="nil"/>
              <w:bottom w:val="single" w:sz="4" w:space="0" w:color="auto"/>
              <w:right w:val="single" w:sz="4" w:space="0" w:color="auto"/>
            </w:tcBorders>
            <w:vAlign w:val="center"/>
          </w:tcPr>
          <w:p w14:paraId="7A97BF2A" w14:textId="77777777" w:rsidR="008154E3" w:rsidRDefault="00A30B3D">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启用区域室内空气环境治理及验收</w:t>
            </w:r>
          </w:p>
        </w:tc>
        <w:tc>
          <w:tcPr>
            <w:tcW w:w="2364" w:type="dxa"/>
            <w:gridSpan w:val="2"/>
            <w:tcBorders>
              <w:top w:val="single" w:sz="4" w:space="0" w:color="auto"/>
              <w:left w:val="nil"/>
              <w:bottom w:val="single" w:sz="4" w:space="0" w:color="auto"/>
              <w:right w:val="single" w:sz="4" w:space="0" w:color="auto"/>
            </w:tcBorders>
            <w:vAlign w:val="center"/>
          </w:tcPr>
          <w:p w14:paraId="2A8DAC10" w14:textId="77777777" w:rsidR="008154E3" w:rsidRDefault="00A30B3D">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2024年12月底完成启用区域室内空气环境治理及验收。</w:t>
            </w:r>
          </w:p>
        </w:tc>
        <w:tc>
          <w:tcPr>
            <w:tcW w:w="2390" w:type="dxa"/>
            <w:gridSpan w:val="2"/>
            <w:tcBorders>
              <w:top w:val="single" w:sz="4" w:space="0" w:color="auto"/>
              <w:left w:val="nil"/>
              <w:bottom w:val="single" w:sz="4" w:space="0" w:color="auto"/>
              <w:right w:val="single" w:sz="4" w:space="0" w:color="auto"/>
            </w:tcBorders>
            <w:vAlign w:val="center"/>
          </w:tcPr>
          <w:p w14:paraId="180EBAC1" w14:textId="77777777" w:rsidR="008154E3" w:rsidRDefault="00A30B3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color w:val="000000"/>
                <w:kern w:val="0"/>
                <w:szCs w:val="21"/>
              </w:rPr>
              <w:t>2024年12月底完成已启用区域室内空气环境治理及验收。</w:t>
            </w:r>
          </w:p>
        </w:tc>
        <w:tc>
          <w:tcPr>
            <w:tcW w:w="660" w:type="dxa"/>
            <w:gridSpan w:val="2"/>
            <w:tcBorders>
              <w:top w:val="single" w:sz="4" w:space="0" w:color="auto"/>
              <w:left w:val="nil"/>
              <w:bottom w:val="single" w:sz="4" w:space="0" w:color="auto"/>
              <w:right w:val="single" w:sz="4" w:space="0" w:color="auto"/>
            </w:tcBorders>
            <w:vAlign w:val="center"/>
          </w:tcPr>
          <w:p w14:paraId="081F48E5" w14:textId="77777777" w:rsidR="008154E3" w:rsidRDefault="00A30B3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2</w:t>
            </w:r>
          </w:p>
        </w:tc>
        <w:tc>
          <w:tcPr>
            <w:tcW w:w="790" w:type="dxa"/>
            <w:gridSpan w:val="2"/>
            <w:tcBorders>
              <w:top w:val="single" w:sz="4" w:space="0" w:color="auto"/>
              <w:left w:val="nil"/>
              <w:bottom w:val="single" w:sz="4" w:space="0" w:color="auto"/>
              <w:right w:val="single" w:sz="4" w:space="0" w:color="auto"/>
            </w:tcBorders>
            <w:vAlign w:val="center"/>
          </w:tcPr>
          <w:p w14:paraId="333C374F" w14:textId="77777777" w:rsidR="008154E3" w:rsidRDefault="00A30B3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1.80</w:t>
            </w:r>
          </w:p>
        </w:tc>
        <w:tc>
          <w:tcPr>
            <w:tcW w:w="2160" w:type="dxa"/>
            <w:tcBorders>
              <w:top w:val="single" w:sz="4" w:space="0" w:color="auto"/>
              <w:left w:val="nil"/>
              <w:bottom w:val="single" w:sz="4" w:space="0" w:color="auto"/>
              <w:right w:val="single" w:sz="4" w:space="0" w:color="auto"/>
            </w:tcBorders>
            <w:vAlign w:val="center"/>
          </w:tcPr>
          <w:p w14:paraId="28229B6E" w14:textId="6C7D948D" w:rsidR="008154E3" w:rsidRDefault="001A173F">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后续完善</w:t>
            </w:r>
          </w:p>
        </w:tc>
      </w:tr>
      <w:tr w:rsidR="008154E3" w14:paraId="17ED30C3" w14:textId="77777777">
        <w:trPr>
          <w:trHeight w:hRule="exact" w:val="836"/>
          <w:jc w:val="center"/>
        </w:trPr>
        <w:tc>
          <w:tcPr>
            <w:tcW w:w="499" w:type="dxa"/>
            <w:vMerge/>
            <w:tcBorders>
              <w:top w:val="single" w:sz="4" w:space="0" w:color="auto"/>
              <w:left w:val="single" w:sz="4" w:space="0" w:color="auto"/>
              <w:bottom w:val="single" w:sz="4" w:space="0" w:color="auto"/>
              <w:right w:val="single" w:sz="4" w:space="0" w:color="auto"/>
            </w:tcBorders>
            <w:vAlign w:val="center"/>
          </w:tcPr>
          <w:p w14:paraId="02852FBD" w14:textId="77777777" w:rsidR="008154E3" w:rsidRDefault="008154E3">
            <w:pPr>
              <w:widowControl/>
              <w:spacing w:line="240" w:lineRule="exact"/>
              <w:jc w:val="center"/>
              <w:rPr>
                <w:rFonts w:ascii="仿宋_GB2312" w:eastAsia="仿宋_GB2312" w:hAnsi="宋体" w:cs="宋体"/>
                <w:kern w:val="0"/>
                <w:szCs w:val="21"/>
              </w:rPr>
            </w:pPr>
          </w:p>
        </w:tc>
        <w:tc>
          <w:tcPr>
            <w:tcW w:w="808" w:type="dxa"/>
            <w:tcBorders>
              <w:top w:val="single" w:sz="4" w:space="0" w:color="auto"/>
              <w:left w:val="single" w:sz="4" w:space="0" w:color="auto"/>
              <w:right w:val="single" w:sz="4" w:space="0" w:color="auto"/>
            </w:tcBorders>
            <w:vAlign w:val="center"/>
          </w:tcPr>
          <w:p w14:paraId="4A8509B3" w14:textId="77777777" w:rsidR="008154E3" w:rsidRDefault="00A30B3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成本指标</w:t>
            </w:r>
          </w:p>
        </w:tc>
        <w:tc>
          <w:tcPr>
            <w:tcW w:w="1098" w:type="dxa"/>
            <w:tcBorders>
              <w:top w:val="single" w:sz="4" w:space="0" w:color="auto"/>
              <w:left w:val="single" w:sz="4" w:space="0" w:color="auto"/>
              <w:bottom w:val="single" w:sz="4" w:space="0" w:color="auto"/>
              <w:right w:val="single" w:sz="4" w:space="0" w:color="auto"/>
            </w:tcBorders>
            <w:vAlign w:val="center"/>
          </w:tcPr>
          <w:p w14:paraId="6CD20007" w14:textId="77777777" w:rsidR="008154E3" w:rsidRDefault="00A30B3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经济成本指标</w:t>
            </w:r>
          </w:p>
        </w:tc>
        <w:tc>
          <w:tcPr>
            <w:tcW w:w="3260" w:type="dxa"/>
            <w:gridSpan w:val="2"/>
            <w:tcBorders>
              <w:top w:val="single" w:sz="4" w:space="0" w:color="auto"/>
              <w:left w:val="nil"/>
              <w:bottom w:val="single" w:sz="4" w:space="0" w:color="auto"/>
              <w:right w:val="single" w:sz="4" w:space="0" w:color="auto"/>
            </w:tcBorders>
            <w:vAlign w:val="center"/>
          </w:tcPr>
          <w:p w14:paraId="4F5801E1" w14:textId="77777777" w:rsidR="008154E3" w:rsidRDefault="00A30B3D">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项目预算控制数</w:t>
            </w:r>
          </w:p>
        </w:tc>
        <w:tc>
          <w:tcPr>
            <w:tcW w:w="2364" w:type="dxa"/>
            <w:gridSpan w:val="2"/>
            <w:tcBorders>
              <w:top w:val="single" w:sz="4" w:space="0" w:color="auto"/>
              <w:left w:val="nil"/>
              <w:bottom w:val="single" w:sz="4" w:space="0" w:color="auto"/>
              <w:right w:val="single" w:sz="4" w:space="0" w:color="auto"/>
            </w:tcBorders>
            <w:vAlign w:val="center"/>
          </w:tcPr>
          <w:p w14:paraId="7E4CFFF5" w14:textId="77777777" w:rsidR="008154E3" w:rsidRDefault="00A30B3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≤84万元</w:t>
            </w:r>
          </w:p>
        </w:tc>
        <w:tc>
          <w:tcPr>
            <w:tcW w:w="2390" w:type="dxa"/>
            <w:gridSpan w:val="2"/>
            <w:tcBorders>
              <w:top w:val="single" w:sz="4" w:space="0" w:color="auto"/>
              <w:left w:val="nil"/>
              <w:bottom w:val="single" w:sz="4" w:space="0" w:color="auto"/>
              <w:right w:val="single" w:sz="4" w:space="0" w:color="auto"/>
            </w:tcBorders>
            <w:vAlign w:val="center"/>
          </w:tcPr>
          <w:p w14:paraId="6B04576E" w14:textId="77777777" w:rsidR="008154E3" w:rsidRDefault="00A30B3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84万元</w:t>
            </w:r>
          </w:p>
        </w:tc>
        <w:tc>
          <w:tcPr>
            <w:tcW w:w="660" w:type="dxa"/>
            <w:gridSpan w:val="2"/>
            <w:tcBorders>
              <w:top w:val="single" w:sz="4" w:space="0" w:color="auto"/>
              <w:left w:val="nil"/>
              <w:bottom w:val="single" w:sz="4" w:space="0" w:color="auto"/>
              <w:right w:val="single" w:sz="4" w:space="0" w:color="auto"/>
            </w:tcBorders>
            <w:vAlign w:val="center"/>
          </w:tcPr>
          <w:p w14:paraId="209B19DD" w14:textId="77777777" w:rsidR="008154E3" w:rsidRDefault="00A30B3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15</w:t>
            </w:r>
          </w:p>
        </w:tc>
        <w:tc>
          <w:tcPr>
            <w:tcW w:w="790" w:type="dxa"/>
            <w:gridSpan w:val="2"/>
            <w:tcBorders>
              <w:top w:val="single" w:sz="4" w:space="0" w:color="auto"/>
              <w:left w:val="nil"/>
              <w:bottom w:val="single" w:sz="4" w:space="0" w:color="auto"/>
              <w:right w:val="single" w:sz="4" w:space="0" w:color="auto"/>
            </w:tcBorders>
            <w:vAlign w:val="center"/>
          </w:tcPr>
          <w:p w14:paraId="793BF358" w14:textId="77777777" w:rsidR="008154E3" w:rsidRDefault="00A30B3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15.00</w:t>
            </w:r>
          </w:p>
        </w:tc>
        <w:tc>
          <w:tcPr>
            <w:tcW w:w="2160" w:type="dxa"/>
            <w:tcBorders>
              <w:top w:val="single" w:sz="4" w:space="0" w:color="auto"/>
              <w:left w:val="nil"/>
              <w:bottom w:val="single" w:sz="4" w:space="0" w:color="auto"/>
              <w:right w:val="single" w:sz="4" w:space="0" w:color="auto"/>
            </w:tcBorders>
            <w:vAlign w:val="center"/>
          </w:tcPr>
          <w:p w14:paraId="0BF382CA" w14:textId="77777777" w:rsidR="008154E3" w:rsidRDefault="00A30B3D">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无</w:t>
            </w:r>
          </w:p>
        </w:tc>
      </w:tr>
      <w:tr w:rsidR="008154E3" w14:paraId="3B9AA294" w14:textId="77777777">
        <w:trPr>
          <w:trHeight w:hRule="exact" w:val="3174"/>
          <w:jc w:val="center"/>
        </w:trPr>
        <w:tc>
          <w:tcPr>
            <w:tcW w:w="499" w:type="dxa"/>
            <w:vMerge/>
            <w:tcBorders>
              <w:top w:val="single" w:sz="4" w:space="0" w:color="auto"/>
              <w:left w:val="single" w:sz="4" w:space="0" w:color="auto"/>
              <w:bottom w:val="single" w:sz="4" w:space="0" w:color="auto"/>
              <w:right w:val="single" w:sz="4" w:space="0" w:color="auto"/>
            </w:tcBorders>
            <w:vAlign w:val="center"/>
          </w:tcPr>
          <w:p w14:paraId="01747738" w14:textId="77777777" w:rsidR="008154E3" w:rsidRDefault="008154E3">
            <w:pPr>
              <w:widowControl/>
              <w:spacing w:line="240" w:lineRule="exact"/>
              <w:jc w:val="center"/>
              <w:rPr>
                <w:rFonts w:ascii="仿宋_GB2312" w:eastAsia="仿宋_GB2312" w:hAnsi="宋体" w:cs="宋体"/>
                <w:kern w:val="0"/>
                <w:szCs w:val="21"/>
              </w:rPr>
            </w:pPr>
          </w:p>
        </w:tc>
        <w:tc>
          <w:tcPr>
            <w:tcW w:w="808" w:type="dxa"/>
            <w:vMerge w:val="restart"/>
            <w:tcBorders>
              <w:top w:val="single" w:sz="4" w:space="0" w:color="auto"/>
              <w:left w:val="single" w:sz="4" w:space="0" w:color="auto"/>
              <w:right w:val="single" w:sz="4" w:space="0" w:color="auto"/>
            </w:tcBorders>
            <w:vAlign w:val="center"/>
          </w:tcPr>
          <w:p w14:paraId="6C0E52AB" w14:textId="77777777" w:rsidR="008154E3" w:rsidRDefault="00A30B3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效益指标</w:t>
            </w:r>
          </w:p>
        </w:tc>
        <w:tc>
          <w:tcPr>
            <w:tcW w:w="1098" w:type="dxa"/>
            <w:tcBorders>
              <w:top w:val="single" w:sz="4" w:space="0" w:color="auto"/>
              <w:left w:val="single" w:sz="4" w:space="0" w:color="auto"/>
              <w:bottom w:val="single" w:sz="4" w:space="0" w:color="auto"/>
              <w:right w:val="single" w:sz="4" w:space="0" w:color="auto"/>
            </w:tcBorders>
            <w:vAlign w:val="center"/>
          </w:tcPr>
          <w:p w14:paraId="4859D584" w14:textId="77777777" w:rsidR="008154E3" w:rsidRDefault="00A30B3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社会效益指标</w:t>
            </w:r>
          </w:p>
        </w:tc>
        <w:tc>
          <w:tcPr>
            <w:tcW w:w="3260" w:type="dxa"/>
            <w:gridSpan w:val="2"/>
            <w:tcBorders>
              <w:top w:val="single" w:sz="4" w:space="0" w:color="auto"/>
              <w:left w:val="nil"/>
              <w:bottom w:val="single" w:sz="4" w:space="0" w:color="auto"/>
              <w:right w:val="single" w:sz="4" w:space="0" w:color="auto"/>
            </w:tcBorders>
            <w:vAlign w:val="center"/>
          </w:tcPr>
          <w:p w14:paraId="3960F575" w14:textId="77777777" w:rsidR="008154E3" w:rsidRDefault="00A30B3D">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社会效益</w:t>
            </w:r>
          </w:p>
        </w:tc>
        <w:tc>
          <w:tcPr>
            <w:tcW w:w="2364" w:type="dxa"/>
            <w:gridSpan w:val="2"/>
            <w:tcBorders>
              <w:top w:val="single" w:sz="4" w:space="0" w:color="auto"/>
              <w:left w:val="nil"/>
              <w:bottom w:val="single" w:sz="4" w:space="0" w:color="auto"/>
              <w:right w:val="single" w:sz="4" w:space="0" w:color="auto"/>
            </w:tcBorders>
            <w:vAlign w:val="center"/>
          </w:tcPr>
          <w:p w14:paraId="57B54E70" w14:textId="77777777" w:rsidR="008154E3" w:rsidRDefault="00A30B3D">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有效降解室内空气中有害物存量，确保空气质量合格、达标。使新校区具备安全洁净的环境，可以减少舆情，增加师生满意度。北京信息科技大学关心师生身心健康的社会责任、有效提高社会评价。“让学生和家长满意，让学校满意。”</w:t>
            </w:r>
          </w:p>
        </w:tc>
        <w:tc>
          <w:tcPr>
            <w:tcW w:w="2390" w:type="dxa"/>
            <w:gridSpan w:val="2"/>
            <w:tcBorders>
              <w:top w:val="single" w:sz="4" w:space="0" w:color="auto"/>
              <w:left w:val="nil"/>
              <w:bottom w:val="single" w:sz="4" w:space="0" w:color="auto"/>
              <w:right w:val="single" w:sz="4" w:space="0" w:color="auto"/>
            </w:tcBorders>
            <w:vAlign w:val="center"/>
          </w:tcPr>
          <w:p w14:paraId="618EFCB9" w14:textId="77777777" w:rsidR="008154E3" w:rsidRDefault="00A30B3D">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有效降解室内空气中有害物存量，确保空气质量合格、达标。治理后新校区具备安全洁净的环境，师生0投诉，满意度较高。做到了北京信息科技大学关心师生身心健康的社会责任、有效提高社会评价。“让学生和家长满意，让学校满意。”</w:t>
            </w:r>
          </w:p>
        </w:tc>
        <w:tc>
          <w:tcPr>
            <w:tcW w:w="660" w:type="dxa"/>
            <w:gridSpan w:val="2"/>
            <w:tcBorders>
              <w:top w:val="single" w:sz="4" w:space="0" w:color="auto"/>
              <w:left w:val="nil"/>
              <w:bottom w:val="single" w:sz="4" w:space="0" w:color="auto"/>
              <w:right w:val="single" w:sz="4" w:space="0" w:color="auto"/>
            </w:tcBorders>
            <w:vAlign w:val="center"/>
          </w:tcPr>
          <w:p w14:paraId="45821D79" w14:textId="77777777" w:rsidR="008154E3" w:rsidRDefault="00A30B3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w:t>
            </w:r>
          </w:p>
        </w:tc>
        <w:tc>
          <w:tcPr>
            <w:tcW w:w="790" w:type="dxa"/>
            <w:gridSpan w:val="2"/>
            <w:tcBorders>
              <w:top w:val="single" w:sz="4" w:space="0" w:color="auto"/>
              <w:left w:val="nil"/>
              <w:bottom w:val="single" w:sz="4" w:space="0" w:color="auto"/>
              <w:right w:val="single" w:sz="4" w:space="0" w:color="auto"/>
            </w:tcBorders>
            <w:vAlign w:val="center"/>
          </w:tcPr>
          <w:p w14:paraId="2BB183C0" w14:textId="77777777" w:rsidR="008154E3" w:rsidRDefault="00A30B3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8.00</w:t>
            </w:r>
          </w:p>
        </w:tc>
        <w:tc>
          <w:tcPr>
            <w:tcW w:w="2160" w:type="dxa"/>
            <w:tcBorders>
              <w:top w:val="single" w:sz="4" w:space="0" w:color="auto"/>
              <w:left w:val="nil"/>
              <w:bottom w:val="single" w:sz="4" w:space="0" w:color="auto"/>
              <w:right w:val="single" w:sz="4" w:space="0" w:color="auto"/>
            </w:tcBorders>
            <w:vAlign w:val="center"/>
          </w:tcPr>
          <w:p w14:paraId="54181997" w14:textId="0C78F5A3" w:rsidR="008154E3" w:rsidRDefault="00A30B3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后续完善</w:t>
            </w:r>
          </w:p>
        </w:tc>
      </w:tr>
      <w:tr w:rsidR="008154E3" w14:paraId="38EB7D21" w14:textId="77777777">
        <w:trPr>
          <w:trHeight w:hRule="exact" w:val="4833"/>
          <w:jc w:val="center"/>
        </w:trPr>
        <w:tc>
          <w:tcPr>
            <w:tcW w:w="499" w:type="dxa"/>
            <w:vMerge/>
            <w:tcBorders>
              <w:top w:val="single" w:sz="4" w:space="0" w:color="auto"/>
              <w:left w:val="single" w:sz="4" w:space="0" w:color="auto"/>
              <w:bottom w:val="single" w:sz="4" w:space="0" w:color="auto"/>
              <w:right w:val="single" w:sz="4" w:space="0" w:color="auto"/>
            </w:tcBorders>
            <w:vAlign w:val="center"/>
          </w:tcPr>
          <w:p w14:paraId="365BD0BF" w14:textId="77777777" w:rsidR="008154E3" w:rsidRDefault="008154E3">
            <w:pPr>
              <w:widowControl/>
              <w:spacing w:line="240" w:lineRule="exact"/>
              <w:jc w:val="center"/>
              <w:rPr>
                <w:rFonts w:ascii="仿宋_GB2312" w:eastAsia="仿宋_GB2312" w:hAnsi="宋体" w:cs="宋体"/>
                <w:kern w:val="0"/>
                <w:szCs w:val="21"/>
              </w:rPr>
            </w:pPr>
          </w:p>
        </w:tc>
        <w:tc>
          <w:tcPr>
            <w:tcW w:w="808" w:type="dxa"/>
            <w:vMerge/>
            <w:tcBorders>
              <w:top w:val="single" w:sz="4" w:space="0" w:color="auto"/>
              <w:left w:val="single" w:sz="4" w:space="0" w:color="auto"/>
              <w:bottom w:val="single" w:sz="4" w:space="0" w:color="auto"/>
              <w:right w:val="single" w:sz="4" w:space="0" w:color="auto"/>
            </w:tcBorders>
            <w:vAlign w:val="center"/>
          </w:tcPr>
          <w:p w14:paraId="7B640613" w14:textId="77777777" w:rsidR="008154E3" w:rsidRDefault="008154E3">
            <w:pPr>
              <w:widowControl/>
              <w:spacing w:line="240" w:lineRule="exact"/>
              <w:jc w:val="center"/>
              <w:rPr>
                <w:rFonts w:ascii="仿宋_GB2312" w:eastAsia="仿宋_GB2312" w:hAnsi="宋体" w:cs="宋体"/>
                <w:kern w:val="0"/>
                <w:szCs w:val="21"/>
              </w:rPr>
            </w:pPr>
          </w:p>
        </w:tc>
        <w:tc>
          <w:tcPr>
            <w:tcW w:w="1098" w:type="dxa"/>
            <w:tcBorders>
              <w:top w:val="single" w:sz="4" w:space="0" w:color="auto"/>
              <w:left w:val="single" w:sz="4" w:space="0" w:color="auto"/>
              <w:bottom w:val="single" w:sz="4" w:space="0" w:color="auto"/>
              <w:right w:val="single" w:sz="4" w:space="0" w:color="auto"/>
            </w:tcBorders>
            <w:vAlign w:val="center"/>
          </w:tcPr>
          <w:p w14:paraId="474A0D2C" w14:textId="77777777" w:rsidR="008154E3" w:rsidRDefault="00A30B3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可持续影响指标</w:t>
            </w:r>
          </w:p>
        </w:tc>
        <w:tc>
          <w:tcPr>
            <w:tcW w:w="3260" w:type="dxa"/>
            <w:gridSpan w:val="2"/>
            <w:tcBorders>
              <w:top w:val="single" w:sz="4" w:space="0" w:color="auto"/>
              <w:left w:val="nil"/>
              <w:bottom w:val="single" w:sz="4" w:space="0" w:color="auto"/>
              <w:right w:val="single" w:sz="4" w:space="0" w:color="auto"/>
            </w:tcBorders>
            <w:vAlign w:val="center"/>
          </w:tcPr>
          <w:p w14:paraId="7EE83E00" w14:textId="77777777" w:rsidR="008154E3" w:rsidRDefault="00A30B3D">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可持续效益</w:t>
            </w:r>
          </w:p>
        </w:tc>
        <w:tc>
          <w:tcPr>
            <w:tcW w:w="2364" w:type="dxa"/>
            <w:gridSpan w:val="2"/>
            <w:tcBorders>
              <w:top w:val="single" w:sz="4" w:space="0" w:color="auto"/>
              <w:left w:val="nil"/>
              <w:bottom w:val="single" w:sz="4" w:space="0" w:color="auto"/>
              <w:right w:val="single" w:sz="4" w:space="0" w:color="auto"/>
            </w:tcBorders>
            <w:vAlign w:val="center"/>
          </w:tcPr>
          <w:p w14:paraId="2E9F9138" w14:textId="77777777" w:rsidR="008154E3" w:rsidRDefault="00A30B3D">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完成北京信息科技大学发展规划，提升整体办学保障条件的总体需要，确保新校区启用区域环境空气质量安全达标。实现整体搬迁工作目标，新校区教科研及生活服务配套整体完善，新校区正常运行，落实好2025年度主体搬迁工作任务，实现办学条件显著改善，资源利用率显著提升，推动学校超常规、跨越式发展。</w:t>
            </w:r>
          </w:p>
        </w:tc>
        <w:tc>
          <w:tcPr>
            <w:tcW w:w="2390" w:type="dxa"/>
            <w:gridSpan w:val="2"/>
            <w:tcBorders>
              <w:top w:val="single" w:sz="4" w:space="0" w:color="auto"/>
              <w:left w:val="nil"/>
              <w:bottom w:val="single" w:sz="4" w:space="0" w:color="auto"/>
              <w:right w:val="single" w:sz="4" w:space="0" w:color="auto"/>
            </w:tcBorders>
            <w:vAlign w:val="center"/>
          </w:tcPr>
          <w:p w14:paraId="3A92D7B4" w14:textId="77777777" w:rsidR="008154E3" w:rsidRDefault="00A30B3D">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完成北京信息科技大学发展规划，提升整体办学保障条件的总体需要，确保新校区启用区域环境空气质量安全达标。实现整体搬迁工作目标，新校区教科研及生活服务配套整体完善，新校区正常运行，落实好2025年度主体搬迁工作任务，实现办学条件显著改善，资源利用率显著提升，推动学校超常规、跨越式发展。</w:t>
            </w:r>
          </w:p>
        </w:tc>
        <w:tc>
          <w:tcPr>
            <w:tcW w:w="660" w:type="dxa"/>
            <w:gridSpan w:val="2"/>
            <w:tcBorders>
              <w:top w:val="single" w:sz="4" w:space="0" w:color="auto"/>
              <w:left w:val="nil"/>
              <w:bottom w:val="single" w:sz="4" w:space="0" w:color="auto"/>
              <w:right w:val="single" w:sz="4" w:space="0" w:color="auto"/>
            </w:tcBorders>
            <w:vAlign w:val="center"/>
          </w:tcPr>
          <w:p w14:paraId="2E69DD5F" w14:textId="77777777" w:rsidR="008154E3" w:rsidRDefault="00A30B3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5</w:t>
            </w:r>
          </w:p>
        </w:tc>
        <w:tc>
          <w:tcPr>
            <w:tcW w:w="790" w:type="dxa"/>
            <w:gridSpan w:val="2"/>
            <w:tcBorders>
              <w:top w:val="single" w:sz="4" w:space="0" w:color="auto"/>
              <w:left w:val="nil"/>
              <w:bottom w:val="single" w:sz="4" w:space="0" w:color="auto"/>
              <w:right w:val="single" w:sz="4" w:space="0" w:color="auto"/>
            </w:tcBorders>
            <w:vAlign w:val="center"/>
          </w:tcPr>
          <w:p w14:paraId="2E5E5C35" w14:textId="77777777" w:rsidR="008154E3" w:rsidRDefault="00A30B3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4.00</w:t>
            </w:r>
          </w:p>
        </w:tc>
        <w:tc>
          <w:tcPr>
            <w:tcW w:w="2160" w:type="dxa"/>
            <w:tcBorders>
              <w:top w:val="single" w:sz="4" w:space="0" w:color="auto"/>
              <w:left w:val="nil"/>
              <w:bottom w:val="single" w:sz="4" w:space="0" w:color="auto"/>
              <w:right w:val="single" w:sz="4" w:space="0" w:color="auto"/>
            </w:tcBorders>
            <w:vAlign w:val="center"/>
          </w:tcPr>
          <w:p w14:paraId="750416CC" w14:textId="661DC0C5" w:rsidR="008154E3" w:rsidRDefault="00A30B3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后续完善</w:t>
            </w:r>
          </w:p>
        </w:tc>
      </w:tr>
      <w:tr w:rsidR="008154E3" w14:paraId="45DFE99B" w14:textId="77777777">
        <w:trPr>
          <w:trHeight w:hRule="exact" w:val="4975"/>
          <w:jc w:val="center"/>
        </w:trPr>
        <w:tc>
          <w:tcPr>
            <w:tcW w:w="499" w:type="dxa"/>
            <w:vMerge/>
            <w:tcBorders>
              <w:top w:val="single" w:sz="4" w:space="0" w:color="auto"/>
              <w:left w:val="single" w:sz="4" w:space="0" w:color="auto"/>
              <w:bottom w:val="single" w:sz="4" w:space="0" w:color="auto"/>
              <w:right w:val="single" w:sz="4" w:space="0" w:color="auto"/>
            </w:tcBorders>
            <w:vAlign w:val="center"/>
          </w:tcPr>
          <w:p w14:paraId="3D2C3FEB" w14:textId="77777777" w:rsidR="008154E3" w:rsidRDefault="008154E3">
            <w:pPr>
              <w:widowControl/>
              <w:spacing w:line="240" w:lineRule="exact"/>
              <w:jc w:val="center"/>
              <w:rPr>
                <w:rFonts w:ascii="仿宋_GB2312" w:eastAsia="仿宋_GB2312" w:hAnsi="宋体" w:cs="宋体"/>
                <w:kern w:val="0"/>
                <w:szCs w:val="21"/>
              </w:rPr>
            </w:pPr>
          </w:p>
        </w:tc>
        <w:tc>
          <w:tcPr>
            <w:tcW w:w="808" w:type="dxa"/>
            <w:vMerge/>
            <w:tcBorders>
              <w:top w:val="single" w:sz="4" w:space="0" w:color="auto"/>
              <w:left w:val="single" w:sz="4" w:space="0" w:color="auto"/>
              <w:bottom w:val="single" w:sz="4" w:space="0" w:color="auto"/>
              <w:right w:val="single" w:sz="4" w:space="0" w:color="auto"/>
            </w:tcBorders>
            <w:vAlign w:val="center"/>
          </w:tcPr>
          <w:p w14:paraId="659CE78C" w14:textId="77777777" w:rsidR="008154E3" w:rsidRDefault="008154E3">
            <w:pPr>
              <w:widowControl/>
              <w:spacing w:line="240" w:lineRule="exact"/>
              <w:jc w:val="center"/>
              <w:rPr>
                <w:rFonts w:ascii="仿宋_GB2312" w:eastAsia="仿宋_GB2312" w:hAnsi="宋体" w:cs="宋体"/>
                <w:kern w:val="0"/>
                <w:szCs w:val="21"/>
              </w:rPr>
            </w:pPr>
          </w:p>
        </w:tc>
        <w:tc>
          <w:tcPr>
            <w:tcW w:w="1098" w:type="dxa"/>
            <w:tcBorders>
              <w:top w:val="single" w:sz="4" w:space="0" w:color="auto"/>
              <w:left w:val="single" w:sz="4" w:space="0" w:color="auto"/>
              <w:bottom w:val="single" w:sz="4" w:space="0" w:color="auto"/>
              <w:right w:val="single" w:sz="4" w:space="0" w:color="auto"/>
            </w:tcBorders>
            <w:vAlign w:val="center"/>
          </w:tcPr>
          <w:p w14:paraId="742A41BF" w14:textId="77777777" w:rsidR="008154E3" w:rsidRDefault="00A30B3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生态效益指标</w:t>
            </w:r>
          </w:p>
        </w:tc>
        <w:tc>
          <w:tcPr>
            <w:tcW w:w="3260" w:type="dxa"/>
            <w:gridSpan w:val="2"/>
            <w:tcBorders>
              <w:top w:val="single" w:sz="4" w:space="0" w:color="auto"/>
              <w:left w:val="nil"/>
              <w:bottom w:val="single" w:sz="4" w:space="0" w:color="auto"/>
              <w:right w:val="single" w:sz="4" w:space="0" w:color="auto"/>
            </w:tcBorders>
            <w:vAlign w:val="center"/>
          </w:tcPr>
          <w:p w14:paraId="14293E64" w14:textId="77777777" w:rsidR="008154E3" w:rsidRDefault="00A30B3D">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环境效益</w:t>
            </w:r>
          </w:p>
        </w:tc>
        <w:tc>
          <w:tcPr>
            <w:tcW w:w="2364" w:type="dxa"/>
            <w:gridSpan w:val="2"/>
            <w:tcBorders>
              <w:top w:val="single" w:sz="4" w:space="0" w:color="auto"/>
              <w:left w:val="nil"/>
              <w:bottom w:val="single" w:sz="4" w:space="0" w:color="auto"/>
              <w:right w:val="single" w:sz="4" w:space="0" w:color="auto"/>
            </w:tcBorders>
            <w:vAlign w:val="center"/>
          </w:tcPr>
          <w:p w14:paraId="0D4B3B80" w14:textId="77777777" w:rsidR="008154E3" w:rsidRDefault="00A30B3D">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加强新建校舍室内空气环境检测、治理，项目结束后一年内两次抽样复检，相关结果向师生及家长公布，建立常态化最少五年免费质保期监控机制，在质保期内确保室内空气质量达标。治理工作的长效管理，确保治理区域空气质量符合标准，如出现不符合标准的情况，将马上进行治理，直到完全符合标准，保证新建校舍室内空气质量安全达标。</w:t>
            </w:r>
          </w:p>
        </w:tc>
        <w:tc>
          <w:tcPr>
            <w:tcW w:w="2390" w:type="dxa"/>
            <w:gridSpan w:val="2"/>
            <w:tcBorders>
              <w:top w:val="single" w:sz="4" w:space="0" w:color="auto"/>
              <w:left w:val="nil"/>
              <w:bottom w:val="single" w:sz="4" w:space="0" w:color="auto"/>
              <w:right w:val="single" w:sz="4" w:space="0" w:color="auto"/>
            </w:tcBorders>
            <w:vAlign w:val="center"/>
          </w:tcPr>
          <w:p w14:paraId="1A3667AF" w14:textId="77777777" w:rsidR="008154E3" w:rsidRDefault="00A30B3D">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严格加强新建校舍室内空气环境检测、治理，合同约定项目结束后一年内两次抽样复检，相关结果向师生及家长公布，建立常态化最少五年免费质保期监控机制，在质保期内确保室内空气质量达标。治理工作的长效管理，确保治理区域空气质量符合标准，如出现不符合标准的情况，将马上进行治理，直到完全符合标准，保证新建校舍室内空气质量安全达标。</w:t>
            </w:r>
          </w:p>
        </w:tc>
        <w:tc>
          <w:tcPr>
            <w:tcW w:w="660" w:type="dxa"/>
            <w:gridSpan w:val="2"/>
            <w:tcBorders>
              <w:top w:val="single" w:sz="4" w:space="0" w:color="auto"/>
              <w:left w:val="nil"/>
              <w:bottom w:val="single" w:sz="4" w:space="0" w:color="auto"/>
              <w:right w:val="single" w:sz="4" w:space="0" w:color="auto"/>
            </w:tcBorders>
            <w:vAlign w:val="center"/>
          </w:tcPr>
          <w:p w14:paraId="3434514F" w14:textId="77777777" w:rsidR="008154E3" w:rsidRDefault="00A30B3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5</w:t>
            </w:r>
          </w:p>
        </w:tc>
        <w:tc>
          <w:tcPr>
            <w:tcW w:w="790" w:type="dxa"/>
            <w:gridSpan w:val="2"/>
            <w:tcBorders>
              <w:top w:val="single" w:sz="4" w:space="0" w:color="auto"/>
              <w:left w:val="nil"/>
              <w:bottom w:val="single" w:sz="4" w:space="0" w:color="auto"/>
              <w:right w:val="single" w:sz="4" w:space="0" w:color="auto"/>
            </w:tcBorders>
            <w:vAlign w:val="center"/>
          </w:tcPr>
          <w:p w14:paraId="56200808" w14:textId="77777777" w:rsidR="008154E3" w:rsidRDefault="00A30B3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4.00</w:t>
            </w:r>
          </w:p>
        </w:tc>
        <w:tc>
          <w:tcPr>
            <w:tcW w:w="2160" w:type="dxa"/>
            <w:tcBorders>
              <w:top w:val="single" w:sz="4" w:space="0" w:color="auto"/>
              <w:left w:val="nil"/>
              <w:bottom w:val="single" w:sz="4" w:space="0" w:color="auto"/>
              <w:right w:val="single" w:sz="4" w:space="0" w:color="auto"/>
            </w:tcBorders>
            <w:vAlign w:val="center"/>
          </w:tcPr>
          <w:p w14:paraId="25E10DEC" w14:textId="2BC0771A" w:rsidR="008154E3" w:rsidRDefault="00A30B3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后续完善</w:t>
            </w:r>
          </w:p>
        </w:tc>
      </w:tr>
      <w:tr w:rsidR="008154E3" w14:paraId="0F7CB235" w14:textId="77777777">
        <w:trPr>
          <w:trHeight w:hRule="exact" w:val="559"/>
          <w:jc w:val="center"/>
        </w:trPr>
        <w:tc>
          <w:tcPr>
            <w:tcW w:w="499" w:type="dxa"/>
            <w:vMerge/>
            <w:tcBorders>
              <w:top w:val="single" w:sz="4" w:space="0" w:color="auto"/>
              <w:left w:val="single" w:sz="4" w:space="0" w:color="auto"/>
              <w:bottom w:val="single" w:sz="4" w:space="0" w:color="auto"/>
              <w:right w:val="single" w:sz="4" w:space="0" w:color="auto"/>
            </w:tcBorders>
            <w:vAlign w:val="center"/>
          </w:tcPr>
          <w:p w14:paraId="3A11B51A" w14:textId="77777777" w:rsidR="008154E3" w:rsidRDefault="008154E3">
            <w:pPr>
              <w:widowControl/>
              <w:spacing w:line="240" w:lineRule="exact"/>
              <w:jc w:val="center"/>
              <w:rPr>
                <w:rFonts w:ascii="仿宋_GB2312" w:eastAsia="仿宋_GB2312" w:hAnsi="宋体" w:cs="宋体"/>
                <w:kern w:val="0"/>
                <w:szCs w:val="21"/>
              </w:rPr>
            </w:pPr>
          </w:p>
        </w:tc>
        <w:tc>
          <w:tcPr>
            <w:tcW w:w="808" w:type="dxa"/>
            <w:vMerge w:val="restart"/>
            <w:tcBorders>
              <w:top w:val="single" w:sz="4" w:space="0" w:color="auto"/>
              <w:left w:val="single" w:sz="4" w:space="0" w:color="auto"/>
              <w:bottom w:val="single" w:sz="4" w:space="0" w:color="auto"/>
              <w:right w:val="single" w:sz="4" w:space="0" w:color="auto"/>
            </w:tcBorders>
            <w:vAlign w:val="center"/>
          </w:tcPr>
          <w:p w14:paraId="21EFA39E" w14:textId="77777777" w:rsidR="008154E3" w:rsidRDefault="00A30B3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满意度指标</w:t>
            </w:r>
          </w:p>
        </w:tc>
        <w:tc>
          <w:tcPr>
            <w:tcW w:w="1098" w:type="dxa"/>
            <w:vMerge w:val="restart"/>
            <w:tcBorders>
              <w:top w:val="single" w:sz="4" w:space="0" w:color="auto"/>
              <w:left w:val="single" w:sz="4" w:space="0" w:color="auto"/>
              <w:bottom w:val="single" w:sz="4" w:space="0" w:color="auto"/>
              <w:right w:val="single" w:sz="4" w:space="0" w:color="auto"/>
            </w:tcBorders>
            <w:vAlign w:val="center"/>
          </w:tcPr>
          <w:p w14:paraId="01649E66" w14:textId="77777777" w:rsidR="008154E3" w:rsidRDefault="00A30B3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服务对象满意度指标</w:t>
            </w:r>
          </w:p>
        </w:tc>
        <w:tc>
          <w:tcPr>
            <w:tcW w:w="3260" w:type="dxa"/>
            <w:gridSpan w:val="2"/>
            <w:tcBorders>
              <w:top w:val="single" w:sz="4" w:space="0" w:color="auto"/>
              <w:left w:val="nil"/>
              <w:bottom w:val="single" w:sz="4" w:space="0" w:color="auto"/>
              <w:right w:val="single" w:sz="4" w:space="0" w:color="auto"/>
            </w:tcBorders>
            <w:vAlign w:val="center"/>
          </w:tcPr>
          <w:p w14:paraId="0C1D52CD" w14:textId="77777777" w:rsidR="008154E3" w:rsidRDefault="00A30B3D">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学生满意度</w:t>
            </w:r>
          </w:p>
        </w:tc>
        <w:tc>
          <w:tcPr>
            <w:tcW w:w="2364" w:type="dxa"/>
            <w:gridSpan w:val="2"/>
            <w:tcBorders>
              <w:top w:val="single" w:sz="4" w:space="0" w:color="auto"/>
              <w:left w:val="nil"/>
              <w:bottom w:val="single" w:sz="4" w:space="0" w:color="auto"/>
              <w:right w:val="single" w:sz="4" w:space="0" w:color="auto"/>
            </w:tcBorders>
            <w:vAlign w:val="center"/>
          </w:tcPr>
          <w:p w14:paraId="5BFE283C" w14:textId="77777777" w:rsidR="008154E3" w:rsidRDefault="00A30B3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≥95%</w:t>
            </w:r>
          </w:p>
        </w:tc>
        <w:tc>
          <w:tcPr>
            <w:tcW w:w="2390" w:type="dxa"/>
            <w:gridSpan w:val="2"/>
            <w:tcBorders>
              <w:top w:val="single" w:sz="4" w:space="0" w:color="auto"/>
              <w:left w:val="nil"/>
              <w:bottom w:val="single" w:sz="4" w:space="0" w:color="auto"/>
              <w:right w:val="single" w:sz="4" w:space="0" w:color="auto"/>
            </w:tcBorders>
            <w:vAlign w:val="center"/>
          </w:tcPr>
          <w:p w14:paraId="405A801E" w14:textId="77777777" w:rsidR="008154E3" w:rsidRDefault="00A30B3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97.9%</w:t>
            </w:r>
          </w:p>
        </w:tc>
        <w:tc>
          <w:tcPr>
            <w:tcW w:w="660" w:type="dxa"/>
            <w:gridSpan w:val="2"/>
            <w:tcBorders>
              <w:top w:val="single" w:sz="4" w:space="0" w:color="auto"/>
              <w:left w:val="nil"/>
              <w:bottom w:val="single" w:sz="4" w:space="0" w:color="auto"/>
              <w:right w:val="single" w:sz="4" w:space="0" w:color="auto"/>
            </w:tcBorders>
            <w:vAlign w:val="center"/>
          </w:tcPr>
          <w:p w14:paraId="6AF1D9DC" w14:textId="77777777" w:rsidR="008154E3" w:rsidRDefault="00A30B3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5</w:t>
            </w:r>
          </w:p>
        </w:tc>
        <w:tc>
          <w:tcPr>
            <w:tcW w:w="790" w:type="dxa"/>
            <w:gridSpan w:val="2"/>
            <w:tcBorders>
              <w:top w:val="single" w:sz="4" w:space="0" w:color="auto"/>
              <w:left w:val="nil"/>
              <w:bottom w:val="single" w:sz="4" w:space="0" w:color="auto"/>
              <w:right w:val="single" w:sz="4" w:space="0" w:color="auto"/>
            </w:tcBorders>
            <w:vAlign w:val="center"/>
          </w:tcPr>
          <w:p w14:paraId="5B3FBA64" w14:textId="77777777" w:rsidR="008154E3" w:rsidRDefault="00A30B3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5.00</w:t>
            </w:r>
          </w:p>
        </w:tc>
        <w:tc>
          <w:tcPr>
            <w:tcW w:w="2160" w:type="dxa"/>
            <w:tcBorders>
              <w:top w:val="single" w:sz="4" w:space="0" w:color="auto"/>
              <w:left w:val="nil"/>
              <w:bottom w:val="single" w:sz="4" w:space="0" w:color="auto"/>
              <w:right w:val="single" w:sz="4" w:space="0" w:color="auto"/>
            </w:tcBorders>
            <w:vAlign w:val="center"/>
          </w:tcPr>
          <w:p w14:paraId="36DE76B4" w14:textId="77777777" w:rsidR="008154E3" w:rsidRDefault="00A30B3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无</w:t>
            </w:r>
          </w:p>
        </w:tc>
      </w:tr>
      <w:tr w:rsidR="008154E3" w14:paraId="78A6821D" w14:textId="77777777">
        <w:trPr>
          <w:trHeight w:hRule="exact" w:val="559"/>
          <w:jc w:val="center"/>
        </w:trPr>
        <w:tc>
          <w:tcPr>
            <w:tcW w:w="499" w:type="dxa"/>
            <w:vMerge/>
            <w:tcBorders>
              <w:top w:val="single" w:sz="4" w:space="0" w:color="auto"/>
              <w:left w:val="single" w:sz="4" w:space="0" w:color="auto"/>
              <w:bottom w:val="single" w:sz="4" w:space="0" w:color="auto"/>
              <w:right w:val="single" w:sz="4" w:space="0" w:color="auto"/>
            </w:tcBorders>
            <w:vAlign w:val="center"/>
          </w:tcPr>
          <w:p w14:paraId="3DCD546D" w14:textId="77777777" w:rsidR="008154E3" w:rsidRDefault="008154E3">
            <w:pPr>
              <w:widowControl/>
              <w:spacing w:line="240" w:lineRule="exact"/>
              <w:jc w:val="center"/>
              <w:rPr>
                <w:rFonts w:ascii="仿宋_GB2312" w:eastAsia="仿宋_GB2312" w:hAnsi="宋体" w:cs="宋体"/>
                <w:kern w:val="0"/>
                <w:szCs w:val="21"/>
              </w:rPr>
            </w:pPr>
          </w:p>
        </w:tc>
        <w:tc>
          <w:tcPr>
            <w:tcW w:w="808" w:type="dxa"/>
            <w:vMerge/>
            <w:tcBorders>
              <w:top w:val="single" w:sz="4" w:space="0" w:color="auto"/>
              <w:left w:val="single" w:sz="4" w:space="0" w:color="auto"/>
              <w:bottom w:val="single" w:sz="4" w:space="0" w:color="auto"/>
              <w:right w:val="single" w:sz="4" w:space="0" w:color="auto"/>
            </w:tcBorders>
            <w:vAlign w:val="center"/>
          </w:tcPr>
          <w:p w14:paraId="092CA3C8" w14:textId="77777777" w:rsidR="008154E3" w:rsidRDefault="008154E3">
            <w:pPr>
              <w:widowControl/>
              <w:spacing w:line="240" w:lineRule="exact"/>
              <w:jc w:val="center"/>
              <w:rPr>
                <w:rFonts w:ascii="仿宋_GB2312" w:eastAsia="仿宋_GB2312" w:hAnsi="宋体" w:cs="宋体"/>
                <w:kern w:val="0"/>
                <w:szCs w:val="21"/>
              </w:rPr>
            </w:pPr>
          </w:p>
        </w:tc>
        <w:tc>
          <w:tcPr>
            <w:tcW w:w="1098" w:type="dxa"/>
            <w:vMerge/>
            <w:tcBorders>
              <w:top w:val="single" w:sz="4" w:space="0" w:color="auto"/>
              <w:left w:val="single" w:sz="4" w:space="0" w:color="auto"/>
              <w:bottom w:val="single" w:sz="4" w:space="0" w:color="auto"/>
              <w:right w:val="single" w:sz="4" w:space="0" w:color="auto"/>
            </w:tcBorders>
            <w:vAlign w:val="center"/>
          </w:tcPr>
          <w:p w14:paraId="1093DC64" w14:textId="77777777" w:rsidR="008154E3" w:rsidRDefault="008154E3">
            <w:pPr>
              <w:widowControl/>
              <w:spacing w:line="240" w:lineRule="exact"/>
              <w:jc w:val="center"/>
              <w:rPr>
                <w:rFonts w:ascii="仿宋_GB2312" w:eastAsia="仿宋_GB2312" w:hAnsi="宋体" w:cs="宋体"/>
                <w:kern w:val="0"/>
                <w:szCs w:val="21"/>
              </w:rPr>
            </w:pPr>
          </w:p>
        </w:tc>
        <w:tc>
          <w:tcPr>
            <w:tcW w:w="3260" w:type="dxa"/>
            <w:gridSpan w:val="2"/>
            <w:tcBorders>
              <w:top w:val="single" w:sz="4" w:space="0" w:color="auto"/>
              <w:left w:val="nil"/>
              <w:bottom w:val="single" w:sz="4" w:space="0" w:color="auto"/>
              <w:right w:val="single" w:sz="4" w:space="0" w:color="auto"/>
            </w:tcBorders>
            <w:vAlign w:val="center"/>
          </w:tcPr>
          <w:p w14:paraId="137AACAA" w14:textId="77777777" w:rsidR="008154E3" w:rsidRDefault="00A30B3D">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教职工满意度</w:t>
            </w:r>
          </w:p>
        </w:tc>
        <w:tc>
          <w:tcPr>
            <w:tcW w:w="2364" w:type="dxa"/>
            <w:gridSpan w:val="2"/>
            <w:tcBorders>
              <w:top w:val="single" w:sz="4" w:space="0" w:color="auto"/>
              <w:left w:val="nil"/>
              <w:bottom w:val="single" w:sz="4" w:space="0" w:color="auto"/>
              <w:right w:val="single" w:sz="4" w:space="0" w:color="auto"/>
            </w:tcBorders>
            <w:vAlign w:val="center"/>
          </w:tcPr>
          <w:p w14:paraId="643EC268" w14:textId="77777777" w:rsidR="008154E3" w:rsidRDefault="00A30B3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≥95%</w:t>
            </w:r>
          </w:p>
        </w:tc>
        <w:tc>
          <w:tcPr>
            <w:tcW w:w="2390" w:type="dxa"/>
            <w:gridSpan w:val="2"/>
            <w:tcBorders>
              <w:top w:val="single" w:sz="4" w:space="0" w:color="auto"/>
              <w:left w:val="nil"/>
              <w:bottom w:val="single" w:sz="4" w:space="0" w:color="auto"/>
              <w:right w:val="single" w:sz="4" w:space="0" w:color="auto"/>
            </w:tcBorders>
            <w:vAlign w:val="center"/>
          </w:tcPr>
          <w:p w14:paraId="56B50904" w14:textId="77777777" w:rsidR="008154E3" w:rsidRDefault="00A30B3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97.9%</w:t>
            </w:r>
          </w:p>
        </w:tc>
        <w:tc>
          <w:tcPr>
            <w:tcW w:w="660" w:type="dxa"/>
            <w:gridSpan w:val="2"/>
            <w:tcBorders>
              <w:top w:val="single" w:sz="4" w:space="0" w:color="auto"/>
              <w:left w:val="nil"/>
              <w:bottom w:val="single" w:sz="4" w:space="0" w:color="auto"/>
              <w:right w:val="single" w:sz="4" w:space="0" w:color="auto"/>
            </w:tcBorders>
            <w:vAlign w:val="center"/>
          </w:tcPr>
          <w:p w14:paraId="7A27B43E" w14:textId="77777777" w:rsidR="008154E3" w:rsidRDefault="00A30B3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5</w:t>
            </w:r>
          </w:p>
        </w:tc>
        <w:tc>
          <w:tcPr>
            <w:tcW w:w="790" w:type="dxa"/>
            <w:gridSpan w:val="2"/>
            <w:tcBorders>
              <w:top w:val="single" w:sz="4" w:space="0" w:color="auto"/>
              <w:left w:val="nil"/>
              <w:bottom w:val="single" w:sz="4" w:space="0" w:color="auto"/>
              <w:right w:val="single" w:sz="4" w:space="0" w:color="auto"/>
            </w:tcBorders>
            <w:vAlign w:val="center"/>
          </w:tcPr>
          <w:p w14:paraId="603AADE6" w14:textId="77777777" w:rsidR="008154E3" w:rsidRDefault="00A30B3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5.00</w:t>
            </w:r>
          </w:p>
        </w:tc>
        <w:tc>
          <w:tcPr>
            <w:tcW w:w="2160" w:type="dxa"/>
            <w:tcBorders>
              <w:top w:val="single" w:sz="4" w:space="0" w:color="auto"/>
              <w:left w:val="nil"/>
              <w:bottom w:val="single" w:sz="4" w:space="0" w:color="auto"/>
              <w:right w:val="single" w:sz="4" w:space="0" w:color="auto"/>
            </w:tcBorders>
            <w:vAlign w:val="center"/>
          </w:tcPr>
          <w:p w14:paraId="462E48AA" w14:textId="77777777" w:rsidR="008154E3" w:rsidRDefault="00A30B3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无</w:t>
            </w:r>
          </w:p>
        </w:tc>
      </w:tr>
      <w:bookmarkEnd w:id="0"/>
      <w:tr w:rsidR="008154E3" w14:paraId="4B4BCAC9" w14:textId="77777777">
        <w:trPr>
          <w:trHeight w:hRule="exact" w:val="561"/>
          <w:jc w:val="center"/>
        </w:trPr>
        <w:tc>
          <w:tcPr>
            <w:tcW w:w="10419" w:type="dxa"/>
            <w:gridSpan w:val="9"/>
            <w:tcBorders>
              <w:top w:val="single" w:sz="4" w:space="0" w:color="auto"/>
              <w:left w:val="single" w:sz="4" w:space="0" w:color="auto"/>
              <w:bottom w:val="single" w:sz="4" w:space="0" w:color="auto"/>
              <w:right w:val="single" w:sz="4" w:space="0" w:color="auto"/>
            </w:tcBorders>
            <w:vAlign w:val="center"/>
          </w:tcPr>
          <w:p w14:paraId="27E08991" w14:textId="77777777" w:rsidR="008154E3" w:rsidRDefault="00A30B3D">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总分</w:t>
            </w:r>
          </w:p>
        </w:tc>
        <w:tc>
          <w:tcPr>
            <w:tcW w:w="660" w:type="dxa"/>
            <w:gridSpan w:val="2"/>
            <w:tcBorders>
              <w:top w:val="single" w:sz="4" w:space="0" w:color="auto"/>
              <w:left w:val="nil"/>
              <w:bottom w:val="single" w:sz="4" w:space="0" w:color="auto"/>
              <w:right w:val="single" w:sz="4" w:space="0" w:color="auto"/>
            </w:tcBorders>
            <w:vAlign w:val="center"/>
          </w:tcPr>
          <w:p w14:paraId="71FFC31F" w14:textId="77777777" w:rsidR="008154E3" w:rsidRDefault="00A30B3D">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100</w:t>
            </w:r>
          </w:p>
        </w:tc>
        <w:tc>
          <w:tcPr>
            <w:tcW w:w="790" w:type="dxa"/>
            <w:gridSpan w:val="2"/>
            <w:tcBorders>
              <w:top w:val="single" w:sz="4" w:space="0" w:color="auto"/>
              <w:left w:val="nil"/>
              <w:bottom w:val="single" w:sz="4" w:space="0" w:color="auto"/>
              <w:right w:val="single" w:sz="4" w:space="0" w:color="auto"/>
            </w:tcBorders>
            <w:vAlign w:val="center"/>
          </w:tcPr>
          <w:p w14:paraId="6C0A4F19" w14:textId="77777777" w:rsidR="008154E3" w:rsidRDefault="00A30B3D">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91.50</w:t>
            </w:r>
          </w:p>
        </w:tc>
        <w:tc>
          <w:tcPr>
            <w:tcW w:w="2160" w:type="dxa"/>
            <w:tcBorders>
              <w:top w:val="single" w:sz="4" w:space="0" w:color="auto"/>
              <w:left w:val="nil"/>
              <w:bottom w:val="single" w:sz="4" w:space="0" w:color="auto"/>
              <w:right w:val="single" w:sz="4" w:space="0" w:color="auto"/>
            </w:tcBorders>
            <w:vAlign w:val="center"/>
          </w:tcPr>
          <w:p w14:paraId="62896099" w14:textId="77777777" w:rsidR="008154E3" w:rsidRDefault="008154E3">
            <w:pPr>
              <w:widowControl/>
              <w:spacing w:line="240" w:lineRule="exact"/>
              <w:jc w:val="center"/>
              <w:rPr>
                <w:rFonts w:ascii="仿宋_GB2312" w:eastAsia="仿宋_GB2312" w:hAnsi="宋体" w:cs="宋体"/>
                <w:kern w:val="0"/>
                <w:szCs w:val="21"/>
              </w:rPr>
            </w:pPr>
          </w:p>
        </w:tc>
      </w:tr>
    </w:tbl>
    <w:p w14:paraId="35AF6EDE" w14:textId="77777777" w:rsidR="008154E3" w:rsidRDefault="008154E3">
      <w:pPr>
        <w:rPr>
          <w:rFonts w:ascii="仿宋_GB2312" w:eastAsia="仿宋_GB2312"/>
          <w:vanish/>
          <w:sz w:val="32"/>
          <w:szCs w:val="32"/>
        </w:rPr>
      </w:pPr>
    </w:p>
    <w:p w14:paraId="7DD17F97" w14:textId="77777777" w:rsidR="008154E3" w:rsidRDefault="008154E3">
      <w:pPr>
        <w:widowControl/>
        <w:jc w:val="left"/>
        <w:rPr>
          <w:rFonts w:ascii="仿宋_GB2312" w:eastAsia="仿宋_GB2312" w:hAnsi="宋体" w:cs="宋体"/>
          <w:color w:val="000000"/>
          <w:kern w:val="0"/>
          <w:sz w:val="32"/>
          <w:szCs w:val="32"/>
        </w:rPr>
      </w:pPr>
    </w:p>
    <w:sectPr w:rsidR="008154E3">
      <w:footerReference w:type="default" r:id="rId6"/>
      <w:pgSz w:w="16838" w:h="11906" w:orient="landscape"/>
      <w:pgMar w:top="1800" w:right="1440" w:bottom="1800" w:left="144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4DA830" w14:textId="77777777" w:rsidR="00541895" w:rsidRDefault="00541895">
      <w:r>
        <w:separator/>
      </w:r>
    </w:p>
  </w:endnote>
  <w:endnote w:type="continuationSeparator" w:id="0">
    <w:p w14:paraId="4A0567D8" w14:textId="77777777" w:rsidR="00541895" w:rsidRDefault="005418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方正小标宋简体">
    <w:altName w:val="Arial Unicode MS"/>
    <w:panose1 w:val="02000000000000000000"/>
    <w:charset w:val="86"/>
    <w:family w:val="auto"/>
    <w:pitch w:val="variable"/>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altName w:val="微软雅黑"/>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69D01E" w14:textId="77777777" w:rsidR="008154E3" w:rsidRDefault="00A30B3D">
    <w:pPr>
      <w:pStyle w:val="a3"/>
      <w:jc w:val="center"/>
    </w:pPr>
    <w:r>
      <w:fldChar w:fldCharType="begin"/>
    </w:r>
    <w:r>
      <w:instrText>PAGE   \* MERGEFORMAT</w:instrText>
    </w:r>
    <w:r>
      <w:fldChar w:fldCharType="separate"/>
    </w:r>
    <w:r>
      <w:rPr>
        <w:lang w:val="zh-CN"/>
      </w:rPr>
      <w:t>2</w:t>
    </w:r>
    <w:r>
      <w:fldChar w:fldCharType="end"/>
    </w:r>
  </w:p>
  <w:p w14:paraId="546217B7" w14:textId="77777777" w:rsidR="008154E3" w:rsidRDefault="008154E3">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32CECE" w14:textId="77777777" w:rsidR="00541895" w:rsidRDefault="00541895">
      <w:r>
        <w:separator/>
      </w:r>
    </w:p>
  </w:footnote>
  <w:footnote w:type="continuationSeparator" w:id="0">
    <w:p w14:paraId="2699AEC2" w14:textId="77777777" w:rsidR="00541895" w:rsidRDefault="0054189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bordersDoNotSurroundHeader/>
  <w:bordersDoNotSurroundFooter/>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ZjIwOGQxNjlmMGU4YzgxN2NhNTIwZjYzZjFmMmExMjUifQ=="/>
  </w:docVars>
  <w:rsids>
    <w:rsidRoot w:val="00512C82"/>
    <w:rsid w:val="B9E710A5"/>
    <w:rsid w:val="FBE73EA9"/>
    <w:rsid w:val="0001388A"/>
    <w:rsid w:val="00056B6E"/>
    <w:rsid w:val="00074232"/>
    <w:rsid w:val="00090012"/>
    <w:rsid w:val="00095932"/>
    <w:rsid w:val="000E44D2"/>
    <w:rsid w:val="001148A5"/>
    <w:rsid w:val="001276F2"/>
    <w:rsid w:val="00181B76"/>
    <w:rsid w:val="001A173F"/>
    <w:rsid w:val="001A2B0A"/>
    <w:rsid w:val="001D1195"/>
    <w:rsid w:val="001E101C"/>
    <w:rsid w:val="002735AD"/>
    <w:rsid w:val="002C1116"/>
    <w:rsid w:val="00334368"/>
    <w:rsid w:val="003435ED"/>
    <w:rsid w:val="00396003"/>
    <w:rsid w:val="0045622B"/>
    <w:rsid w:val="00471ED1"/>
    <w:rsid w:val="00473E70"/>
    <w:rsid w:val="004E6986"/>
    <w:rsid w:val="00512C82"/>
    <w:rsid w:val="005300CE"/>
    <w:rsid w:val="00541895"/>
    <w:rsid w:val="005F3E25"/>
    <w:rsid w:val="00684AEC"/>
    <w:rsid w:val="00691A3C"/>
    <w:rsid w:val="006A274C"/>
    <w:rsid w:val="006D7FC5"/>
    <w:rsid w:val="0070593C"/>
    <w:rsid w:val="007B4B14"/>
    <w:rsid w:val="007D3FE1"/>
    <w:rsid w:val="007D7818"/>
    <w:rsid w:val="00804E8B"/>
    <w:rsid w:val="008154E3"/>
    <w:rsid w:val="0081592B"/>
    <w:rsid w:val="0082572D"/>
    <w:rsid w:val="0083224D"/>
    <w:rsid w:val="008A3EEA"/>
    <w:rsid w:val="008B616C"/>
    <w:rsid w:val="008B7A21"/>
    <w:rsid w:val="008C03F1"/>
    <w:rsid w:val="008E3227"/>
    <w:rsid w:val="00916095"/>
    <w:rsid w:val="009473D5"/>
    <w:rsid w:val="009E7285"/>
    <w:rsid w:val="00A2284B"/>
    <w:rsid w:val="00A30B3D"/>
    <w:rsid w:val="00A426C4"/>
    <w:rsid w:val="00A42B2C"/>
    <w:rsid w:val="00A44BFB"/>
    <w:rsid w:val="00AD0792"/>
    <w:rsid w:val="00AD1454"/>
    <w:rsid w:val="00AD1B72"/>
    <w:rsid w:val="00B16FF4"/>
    <w:rsid w:val="00B25883"/>
    <w:rsid w:val="00B47A57"/>
    <w:rsid w:val="00B76409"/>
    <w:rsid w:val="00B92005"/>
    <w:rsid w:val="00BB5C86"/>
    <w:rsid w:val="00BC3179"/>
    <w:rsid w:val="00BD52C3"/>
    <w:rsid w:val="00BD6186"/>
    <w:rsid w:val="00BE6726"/>
    <w:rsid w:val="00C2295B"/>
    <w:rsid w:val="00C34159"/>
    <w:rsid w:val="00C82AB2"/>
    <w:rsid w:val="00CE49C2"/>
    <w:rsid w:val="00CF29FE"/>
    <w:rsid w:val="00D2724E"/>
    <w:rsid w:val="00D778AC"/>
    <w:rsid w:val="00D82014"/>
    <w:rsid w:val="00DD4DCB"/>
    <w:rsid w:val="00E017CD"/>
    <w:rsid w:val="00E550A6"/>
    <w:rsid w:val="00F073F6"/>
    <w:rsid w:val="00F561EB"/>
    <w:rsid w:val="00F85976"/>
    <w:rsid w:val="00FA3A48"/>
    <w:rsid w:val="00FB7C0F"/>
    <w:rsid w:val="00FF082D"/>
    <w:rsid w:val="030E5DCB"/>
    <w:rsid w:val="0C3A3ED0"/>
    <w:rsid w:val="120606BF"/>
    <w:rsid w:val="182C3E4B"/>
    <w:rsid w:val="189114B4"/>
    <w:rsid w:val="1C7162B9"/>
    <w:rsid w:val="27440495"/>
    <w:rsid w:val="2DC343E6"/>
    <w:rsid w:val="37E72FFE"/>
    <w:rsid w:val="4B26517A"/>
    <w:rsid w:val="4BF92DE2"/>
    <w:rsid w:val="4FA3504F"/>
    <w:rsid w:val="52FD06A0"/>
    <w:rsid w:val="64BD077B"/>
    <w:rsid w:val="668A2925"/>
    <w:rsid w:val="6D9061B6"/>
    <w:rsid w:val="6E792E01"/>
    <w:rsid w:val="71064372"/>
    <w:rsid w:val="7FFB85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B79F4AF"/>
  <w15:docId w15:val="{5A36FFB0-1047-4200-B3AE-E40DD980E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a4">
    <w:name w:val="页脚 字符"/>
    <w:link w:val="a3"/>
    <w:uiPriority w:val="99"/>
    <w:qFormat/>
    <w:rPr>
      <w:sz w:val="18"/>
      <w:szCs w:val="18"/>
    </w:rPr>
  </w:style>
  <w:style w:type="character" w:customStyle="1" w:styleId="a6">
    <w:name w:val="页眉 字符"/>
    <w:link w:val="a5"/>
    <w:uiPriority w:val="99"/>
    <w:qFormat/>
    <w:rPr>
      <w:sz w:val="18"/>
      <w:szCs w:val="18"/>
    </w:rPr>
  </w:style>
  <w:style w:type="character" w:customStyle="1" w:styleId="font11">
    <w:name w:val="font11"/>
    <w:qFormat/>
    <w:rPr>
      <w:rFonts w:ascii="宋体" w:eastAsia="宋体" w:hAnsi="宋体" w:cs="宋体" w:hint="eastAsia"/>
      <w:color w:val="000000"/>
      <w:sz w:val="24"/>
      <w:szCs w:val="24"/>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1</Pages>
  <Words>607</Words>
  <Characters>3461</Characters>
  <Application>Microsoft Office Word</Application>
  <DocSecurity>0</DocSecurity>
  <Lines>28</Lines>
  <Paragraphs>8</Paragraphs>
  <ScaleCrop>false</ScaleCrop>
  <Company/>
  <LinksUpToDate>false</LinksUpToDate>
  <CharactersWithSpaces>4060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zcy</cp:lastModifiedBy>
  <cp:revision>19</cp:revision>
  <dcterms:created xsi:type="dcterms:W3CDTF">2025-03-16T10:52:00Z</dcterms:created>
  <dcterms:modified xsi:type="dcterms:W3CDTF">2025-08-23T11:43:00Z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99444C17352B4FC5AF8E393D71B792DD_13</vt:lpwstr>
  </property>
  <property fmtid="{D5CDD505-2E9C-101B-9397-08002B2CF9AE}" pid="4" name="KSOTemplateDocerSaveRecord">
    <vt:lpwstr>eyJoZGlkIjoiYTRhZjkyMzVlMTNiNzdlM2Q1NjZhOTIxYjYzODMyNDUiLCJ1c2VySWQiOiIxMDc2MjM5MjIxIn0=</vt:lpwstr>
  </property>
</Properties>
</file>