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58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0"/>
        <w:gridCol w:w="176"/>
        <w:gridCol w:w="1843"/>
        <w:gridCol w:w="301"/>
        <w:gridCol w:w="1117"/>
        <w:gridCol w:w="413"/>
        <w:gridCol w:w="1470"/>
        <w:gridCol w:w="2227"/>
        <w:gridCol w:w="426"/>
        <w:gridCol w:w="425"/>
        <w:gridCol w:w="992"/>
        <w:gridCol w:w="184"/>
        <w:gridCol w:w="52"/>
        <w:gridCol w:w="1040"/>
        <w:gridCol w:w="1330"/>
        <w:gridCol w:w="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490" w:hRule="atLeast"/>
        </w:trPr>
        <w:tc>
          <w:tcPr>
            <w:tcW w:w="1353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480" w:hRule="atLeast"/>
        </w:trPr>
        <w:tc>
          <w:tcPr>
            <w:tcW w:w="1353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99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学生资助-生活物价补贴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3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44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北京电影学院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162.18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0000 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2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255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1635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及时足额发放学生物价补助，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保证学生生活水平稳定</w:t>
            </w:r>
          </w:p>
        </w:tc>
        <w:tc>
          <w:tcPr>
            <w:tcW w:w="66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已及时足额发放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物价补助，保证了学生生活水平稳定。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5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发放学生人数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≤2703人数</w:t>
            </w: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>上半年补贴2700人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</w:t>
            </w:r>
            <w:r>
              <w:rPr>
                <w:rFonts w:ascii="仿宋_GB2312" w:hAnsi="宋体" w:eastAsia="仿宋_GB2312" w:cs="仿宋_GB2312"/>
                <w:kern w:val="0"/>
              </w:rPr>
              <w:t>下半年补贴2706人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，年平均人数为2703人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10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发放学生物价补贴质量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及时足额发放给学生</w:t>
            </w: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生活物价补贴已及时足额发放给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学生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1681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已于2024年12月前完成发放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14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发放学生物价补贴对学生产生的效益</w:t>
            </w:r>
          </w:p>
        </w:tc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保证学生生活水平稳定</w:t>
            </w:r>
          </w:p>
        </w:tc>
        <w:tc>
          <w:tcPr>
            <w:tcW w:w="26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保证了学生生活水平稳定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426" w:hRule="atLeast"/>
        </w:trPr>
        <w:tc>
          <w:tcPr>
            <w:tcW w:w="95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0A6F2B"/>
    <w:rsid w:val="00027391"/>
    <w:rsid w:val="000A6F2B"/>
    <w:rsid w:val="00163184"/>
    <w:rsid w:val="0018217A"/>
    <w:rsid w:val="00184D80"/>
    <w:rsid w:val="00190E4C"/>
    <w:rsid w:val="001D41B1"/>
    <w:rsid w:val="001E4597"/>
    <w:rsid w:val="002229F2"/>
    <w:rsid w:val="002F4180"/>
    <w:rsid w:val="00363226"/>
    <w:rsid w:val="003E2DD5"/>
    <w:rsid w:val="004033E0"/>
    <w:rsid w:val="00431F80"/>
    <w:rsid w:val="004D7974"/>
    <w:rsid w:val="006133C6"/>
    <w:rsid w:val="00663221"/>
    <w:rsid w:val="006C06A3"/>
    <w:rsid w:val="006D2D87"/>
    <w:rsid w:val="00715CA4"/>
    <w:rsid w:val="00773635"/>
    <w:rsid w:val="007A6644"/>
    <w:rsid w:val="007E3000"/>
    <w:rsid w:val="008207AD"/>
    <w:rsid w:val="00856482"/>
    <w:rsid w:val="008938E7"/>
    <w:rsid w:val="008F68FD"/>
    <w:rsid w:val="00972336"/>
    <w:rsid w:val="009A062A"/>
    <w:rsid w:val="009B20AB"/>
    <w:rsid w:val="00A33B44"/>
    <w:rsid w:val="00A868BF"/>
    <w:rsid w:val="00AA675F"/>
    <w:rsid w:val="00AC3CEC"/>
    <w:rsid w:val="00AE13F6"/>
    <w:rsid w:val="00B457FC"/>
    <w:rsid w:val="00B90060"/>
    <w:rsid w:val="00C47548"/>
    <w:rsid w:val="00C53B26"/>
    <w:rsid w:val="00C61765"/>
    <w:rsid w:val="00CD1BFB"/>
    <w:rsid w:val="00CE34D6"/>
    <w:rsid w:val="00D0166F"/>
    <w:rsid w:val="00D2043A"/>
    <w:rsid w:val="00DB65DD"/>
    <w:rsid w:val="00E26AAA"/>
    <w:rsid w:val="00EC1E35"/>
    <w:rsid w:val="00EC6885"/>
    <w:rsid w:val="00ED614C"/>
    <w:rsid w:val="00F87E01"/>
    <w:rsid w:val="00F91FE0"/>
    <w:rsid w:val="00FB4DC9"/>
    <w:rsid w:val="0C2C7F71"/>
    <w:rsid w:val="2F7E6DD2"/>
    <w:rsid w:val="48306286"/>
    <w:rsid w:val="67BE0E42"/>
    <w:rsid w:val="74AB2169"/>
    <w:rsid w:val="7964364A"/>
    <w:rsid w:val="7FD55196"/>
    <w:rsid w:val="B3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s4"/>
    <w:basedOn w:val="7"/>
    <w:qFormat/>
    <w:uiPriority w:val="0"/>
  </w:style>
  <w:style w:type="character" w:customStyle="1" w:styleId="12">
    <w:name w:val="批注框文本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315</Words>
  <Characters>420</Characters>
  <Lines>105</Lines>
  <Paragraphs>81</Paragraphs>
  <TotalTime>1</TotalTime>
  <ScaleCrop>false</ScaleCrop>
  <LinksUpToDate>false</LinksUpToDate>
  <CharactersWithSpaces>654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xianggang</cp:lastModifiedBy>
  <cp:lastPrinted>2025-08-21T05:11:00Z</cp:lastPrinted>
  <dcterms:modified xsi:type="dcterms:W3CDTF">2025-08-24T07:55:44Z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6F3F41A4242047F1A5E68EF8645B56F3_12</vt:lpwstr>
  </property>
</Properties>
</file>