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49"/>
        <w:gridCol w:w="850"/>
        <w:gridCol w:w="284"/>
        <w:gridCol w:w="1134"/>
        <w:gridCol w:w="1117"/>
        <w:gridCol w:w="279"/>
        <w:gridCol w:w="447"/>
        <w:gridCol w:w="257"/>
        <w:gridCol w:w="451"/>
        <w:gridCol w:w="39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学生资助--高中资助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0.520000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0.520000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0.458435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88.16%</w:t>
            </w:r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0.520000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0.520000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 Narrow" w:hAnsi="Arial Narrow" w:eastAsia="仿宋_GB2312" w:cs="宋体"/>
                <w:kern w:val="0"/>
                <w:szCs w:val="21"/>
              </w:rPr>
            </w:pPr>
            <w:r>
              <w:rPr>
                <w:rFonts w:ascii="Arial Narrow" w:hAnsi="Arial Narrow" w:eastAsia="仿宋_GB2312" w:cs="宋体"/>
                <w:kern w:val="0"/>
                <w:szCs w:val="21"/>
              </w:rPr>
              <w:t>0.458435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88.16%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对家庭经济困难学生应助尽助，及时发放国家助学金。</w:t>
            </w:r>
          </w:p>
        </w:tc>
        <w:tc>
          <w:tcPr>
            <w:tcW w:w="36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已对2名家庭经济困难学生及时发放国家助学金。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12.5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12.50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应助尽助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在资助范围进行资助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在资助范围进行资助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及时发放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及时足额发放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及时足额发放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12.5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12.50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0.52万元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0.458435万元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教科书费预算金额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实际支出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有差异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减轻困难学生生活负担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使受助学生安心学习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使受助学生安心学习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受助学生满意度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97.60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B1A6A"/>
    <w:rsid w:val="001D5BB2"/>
    <w:rsid w:val="0020640B"/>
    <w:rsid w:val="00261ECE"/>
    <w:rsid w:val="002D23C1"/>
    <w:rsid w:val="002F7699"/>
    <w:rsid w:val="003435ED"/>
    <w:rsid w:val="00392B1A"/>
    <w:rsid w:val="0045622B"/>
    <w:rsid w:val="00512C82"/>
    <w:rsid w:val="00613255"/>
    <w:rsid w:val="006C4E41"/>
    <w:rsid w:val="006E4364"/>
    <w:rsid w:val="007831B3"/>
    <w:rsid w:val="00862430"/>
    <w:rsid w:val="008A3EEA"/>
    <w:rsid w:val="009D77CA"/>
    <w:rsid w:val="00B4410B"/>
    <w:rsid w:val="00B47A57"/>
    <w:rsid w:val="00CD52B3"/>
    <w:rsid w:val="00CE49C2"/>
    <w:rsid w:val="00DB3879"/>
    <w:rsid w:val="00DD116E"/>
    <w:rsid w:val="00E017CD"/>
    <w:rsid w:val="00F561EB"/>
    <w:rsid w:val="00FA01B1"/>
    <w:rsid w:val="02127A35"/>
    <w:rsid w:val="02E460B7"/>
    <w:rsid w:val="11CC783A"/>
    <w:rsid w:val="13D2552D"/>
    <w:rsid w:val="14823F05"/>
    <w:rsid w:val="26A502CC"/>
    <w:rsid w:val="3206489B"/>
    <w:rsid w:val="37E72FFE"/>
    <w:rsid w:val="38DC4F04"/>
    <w:rsid w:val="461D1E37"/>
    <w:rsid w:val="47BE31A6"/>
    <w:rsid w:val="4B26517A"/>
    <w:rsid w:val="4B524331"/>
    <w:rsid w:val="4CB81556"/>
    <w:rsid w:val="572A43B4"/>
    <w:rsid w:val="576C677A"/>
    <w:rsid w:val="582642B8"/>
    <w:rsid w:val="5FB3C5AC"/>
    <w:rsid w:val="78301DE6"/>
    <w:rsid w:val="7CD61181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610</Characters>
  <Lines>5</Lines>
  <Paragraphs>1</Paragraphs>
  <TotalTime>24</TotalTime>
  <ScaleCrop>false</ScaleCrop>
  <LinksUpToDate>false</LinksUpToDate>
  <CharactersWithSpaces>716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2025-04-14T00:37:00Z</dcterms:created>
  <dc:creator>Administrator</dc:creator>
  <cp:lastModifiedBy>Administrator</cp:lastModifiedBy>
  <dcterms:modified xsi:type="dcterms:W3CDTF">2025-08-21T06:44:45Z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eyJoZGlkIjoiZDlhNDg4NWVmOTFiMjU0ZGIyODFiOGFjYWU0ZWE0N2YiLCJ1c2VySWQiOiI1NzA5Mjc3ODUifQ==</vt:lpwstr>
  </property>
</Properties>
</file>