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9FC8E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452E307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478E4838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07DD4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D01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52C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教育教学改革-数控技术应用专业五年专科试点人才培养课程及实训室建设</w:t>
            </w:r>
          </w:p>
        </w:tc>
      </w:tr>
      <w:tr w14:paraId="7710C7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476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ECE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2FC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C59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北京金隅科技学校</w:t>
            </w:r>
          </w:p>
        </w:tc>
      </w:tr>
      <w:tr w14:paraId="08223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8BF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986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9D9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51996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C7B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8A5C2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A76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D82E4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42D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742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515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BC796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37C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B6861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DA5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376.900000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6A9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376.900000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486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375.712000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9CB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44F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04C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9.97</w:t>
            </w:r>
          </w:p>
        </w:tc>
      </w:tr>
      <w:tr w14:paraId="518D50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A91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EF031"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267B22BB"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882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376.900000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B59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376.900000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680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375.712000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184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7C4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33D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6A19F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1A3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D97DE"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1E5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A69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6B0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78C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F7E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B73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9AD1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99A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3E646"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3BC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D5A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F67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C04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D59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BD6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AB004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F58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B08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701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43DA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19D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 w:colFirst="1" w:colLast="8"/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58C0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开展数控技术应用专业五年专科试点人才培养课程及实训室建设，提升数控技术应用五年专科人才培养教学水平与教学效果，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录制在线精品课，开发数字教材，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推动信息技术与教育教学深度融合，提升专业内教师信息化素养，强化课堂教学效果。提升技术技能型人才培养质量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D45A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本项目圆满完成了全部建设内容，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完成在线精品课程制作20个、数字教材2套、实训室建设1 个、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核心课程教学资源包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2门、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飞机维修虚拟仿真软件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1套，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构建了完善的数控技术应用专业五年专科人才培养课程体系，融入大量实践操作内容，加强了学生对理论课程知识的掌握程度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。</w:t>
            </w:r>
          </w:p>
        </w:tc>
      </w:tr>
      <w:bookmarkEnd w:id="0"/>
      <w:tr w14:paraId="53829A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481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5F6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4D5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63A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B58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D9F20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F51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0AA0A9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141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63B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90B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32AE4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073D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FF0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CFA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D67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21A0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在线精品课程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DCD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198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03710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C8942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D1B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6738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6BD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5CE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5F0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F670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机电设备维修实训室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CFD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49F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D9858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A4B32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13A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407F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F95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71F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C94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DB12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数字教材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324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B29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7ECE6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96CE1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008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CBEE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F5E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6BE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5D8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6844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核心课程教学资源包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3A2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E2FA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16970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83464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A97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CAF5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516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3AF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B08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42FF2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飞机维修虚拟仿真软件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712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77C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E992E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3A950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520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708B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15C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C9F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A25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9B96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实训课程教学资源包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0C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29D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87D16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E6BEE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A3D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6F4A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5C9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0B0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AEF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5DAD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项目开工至验收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B5F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≤6个月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52E0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6个月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F1076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7CF79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631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58321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EC7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048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54C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15E6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项目验收合格通过率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DE33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lightGray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F1E0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7EB70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9E8FC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B60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1A43B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DA6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4C48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667941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24CE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7B9539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817F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项目全部资金投入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C1E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≤376.900000万元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33D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375.712000万元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00CFE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79040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8A1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1462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FA7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4961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EA7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AA74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培养对象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E10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通过项目建设投入，培养校内受益师生300人次以上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4C5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受益师生423人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9B020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BD4285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7C0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5A2D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08A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26A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8752D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FA9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8736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0B8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039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05EC0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12D70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98A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00855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8CD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A1C48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100.00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1B7E1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99.97 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36C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2CFF96E">
      <w:pPr>
        <w:rPr>
          <w:rFonts w:ascii="仿宋_GB2312" w:eastAsia="仿宋_GB2312"/>
          <w:vanish/>
          <w:sz w:val="32"/>
          <w:szCs w:val="32"/>
        </w:rPr>
      </w:pPr>
    </w:p>
    <w:p w14:paraId="7B0806E9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18F40F-F6C5-41C9-A203-79797D7DDEA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3DC99CA-D15E-4983-A8D5-27EC97AD5218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32C4C783-F207-492F-9785-CE056A63F5F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77038"/>
    <w:rsid w:val="001B09D9"/>
    <w:rsid w:val="001E32CA"/>
    <w:rsid w:val="001F2F74"/>
    <w:rsid w:val="002C79F5"/>
    <w:rsid w:val="00333A2A"/>
    <w:rsid w:val="003435ED"/>
    <w:rsid w:val="0045622B"/>
    <w:rsid w:val="00512C82"/>
    <w:rsid w:val="00576183"/>
    <w:rsid w:val="00585122"/>
    <w:rsid w:val="006251D1"/>
    <w:rsid w:val="00811BE6"/>
    <w:rsid w:val="008A3EEA"/>
    <w:rsid w:val="008F5F49"/>
    <w:rsid w:val="00910831"/>
    <w:rsid w:val="009C2C29"/>
    <w:rsid w:val="009F1E65"/>
    <w:rsid w:val="00B25571"/>
    <w:rsid w:val="00B47A57"/>
    <w:rsid w:val="00B71778"/>
    <w:rsid w:val="00BE5EEA"/>
    <w:rsid w:val="00CE49C2"/>
    <w:rsid w:val="00D74261"/>
    <w:rsid w:val="00DA5558"/>
    <w:rsid w:val="00E017CD"/>
    <w:rsid w:val="00E210CE"/>
    <w:rsid w:val="00F561EB"/>
    <w:rsid w:val="00F57809"/>
    <w:rsid w:val="099B0B52"/>
    <w:rsid w:val="15D50106"/>
    <w:rsid w:val="1DDF3E76"/>
    <w:rsid w:val="200D5D6C"/>
    <w:rsid w:val="20132E05"/>
    <w:rsid w:val="226E5128"/>
    <w:rsid w:val="239D0AC9"/>
    <w:rsid w:val="2EAB2C46"/>
    <w:rsid w:val="2ED9575E"/>
    <w:rsid w:val="37E72FFE"/>
    <w:rsid w:val="41025C7F"/>
    <w:rsid w:val="4B26517A"/>
    <w:rsid w:val="59A07E40"/>
    <w:rsid w:val="5FB3C5AC"/>
    <w:rsid w:val="65D46C7A"/>
    <w:rsid w:val="6BA0533B"/>
    <w:rsid w:val="6CE32BE3"/>
    <w:rsid w:val="76BD682B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698</Words>
  <Characters>892</Characters>
  <Lines>9</Lines>
  <Paragraphs>2</Paragraphs>
  <TotalTime>1</TotalTime>
  <ScaleCrop>false</ScaleCrop>
  <LinksUpToDate>false</LinksUpToDate>
  <CharactersWithSpaces>919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齐婷</cp:lastModifiedBy>
  <dcterms:modified xsi:type="dcterms:W3CDTF">2025-08-27T03:03:02Z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A21FF6924E224938922E2A7F9D54BAA3_13</vt:lpwstr>
  </property>
  <property fmtid="{D5CDD505-2E9C-101B-9397-08002B2CF9AE}" pid="4" name="KSOTemplateDocerSaveRecord">
    <vt:lpwstr>eyJoZGlkIjoiNTVjNmQ3ZjYxYmE5Yjg4ODU3YzkxYzIxYTJmY2M3MGUiLCJ1c2VySWQiOiIxNTYxNzc2MDg3In0=</vt:lpwstr>
  </property>
</Properties>
</file>