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95CEAB" w14:textId="77777777" w:rsidR="008805C1" w:rsidRDefault="008805C1" w:rsidP="008805C1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72263908" w14:textId="5E179E69" w:rsidR="008805C1" w:rsidRDefault="008805C1" w:rsidP="007D2ED6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（ </w:t>
      </w:r>
      <w:r>
        <w:rPr>
          <w:rFonts w:ascii="仿宋_GB2312" w:eastAsia="仿宋_GB2312" w:hAnsi="宋体"/>
          <w:sz w:val="28"/>
          <w:szCs w:val="28"/>
        </w:rPr>
        <w:t>202</w:t>
      </w:r>
      <w:r w:rsidR="00CD6EB9"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14:paraId="3F66C99D" w14:textId="77777777" w:rsidR="008805C1" w:rsidRDefault="008805C1" w:rsidP="008805C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881"/>
      </w:tblGrid>
      <w:tr w:rsidR="008805C1" w14:paraId="5946219F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1607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6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F1D5B" w14:textId="77777777" w:rsidR="008805C1" w:rsidRDefault="00CA7C0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A7C01">
              <w:rPr>
                <w:rFonts w:ascii="仿宋_GB2312" w:eastAsia="仿宋_GB2312" w:hAnsi="宋体" w:cs="宋体" w:hint="eastAsia"/>
                <w:kern w:val="0"/>
                <w:szCs w:val="21"/>
              </w:rPr>
              <w:t>法学法律人才培养</w:t>
            </w:r>
          </w:p>
        </w:tc>
      </w:tr>
      <w:tr w:rsidR="008805C1" w14:paraId="0245DDB1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4AA7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BE7E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B5E0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2403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北京市法学会（本级）</w:t>
            </w:r>
          </w:p>
        </w:tc>
      </w:tr>
      <w:tr w:rsidR="008805C1" w14:paraId="6708755A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77C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D50FB" w14:textId="77777777" w:rsidR="008805C1" w:rsidRDefault="007D2ED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D2ED6">
              <w:rPr>
                <w:rFonts w:ascii="仿宋_GB2312" w:eastAsia="仿宋_GB2312" w:hAnsi="宋体" w:cs="宋体" w:hint="eastAsia"/>
                <w:kern w:val="0"/>
                <w:szCs w:val="21"/>
              </w:rPr>
              <w:t>张宁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86F3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AEABFB" w14:textId="77777777" w:rsidR="008805C1" w:rsidRDefault="007D2ED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D2ED6">
              <w:rPr>
                <w:rFonts w:ascii="仿宋_GB2312" w:eastAsia="仿宋_GB2312" w:hAnsi="宋体" w:cs="宋体"/>
                <w:kern w:val="0"/>
                <w:szCs w:val="21"/>
              </w:rPr>
              <w:t>67634526</w:t>
            </w:r>
          </w:p>
        </w:tc>
      </w:tr>
      <w:tr w:rsidR="008805C1" w14:paraId="43939449" w14:textId="77777777" w:rsidTr="008805C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AEE3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26D4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6414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3C8466B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54D5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4F554B7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DD36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5CE4CE5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CE65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CEE9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B15E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8805C1" w14:paraId="49FB72E0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80C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5E880" w14:textId="77777777" w:rsidR="008805C1" w:rsidRDefault="008805C1" w:rsidP="00363A5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560E7" w14:textId="2691ED14" w:rsidR="008805C1" w:rsidRDefault="00CD6EB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32EB2" w14:textId="0A19AA9F" w:rsidR="008805C1" w:rsidRDefault="007D2ED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CD6EB9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34605" w14:textId="0B433B74" w:rsidR="008805C1" w:rsidRDefault="007D2ED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07038D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E2021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7D346" w14:textId="77777777" w:rsidR="008805C1" w:rsidRDefault="007D2ED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0FBDF" w14:textId="77777777" w:rsidR="008805C1" w:rsidRDefault="007D2ED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</w:tr>
      <w:tr w:rsidR="008805C1" w14:paraId="0592382D" w14:textId="77777777" w:rsidTr="008805C1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E58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D147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4466BC3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4FA9E1" w14:textId="0B53DEBE" w:rsidR="008805C1" w:rsidRDefault="00CD6EB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4E80A" w14:textId="18C5C994" w:rsidR="008805C1" w:rsidRDefault="007D2ED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CD6EB9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6B686" w14:textId="6C5769C2" w:rsidR="008805C1" w:rsidRDefault="007D2ED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07038D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52C4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00E52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3F3F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805C1" w14:paraId="210122F4" w14:textId="77777777" w:rsidTr="008805C1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BEB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F087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492B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DA6C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4563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C7D1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7673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EB77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805C1" w14:paraId="54C5F148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6B27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A936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55AB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4F96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12B6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BDF3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7F536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EFA5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805C1" w14:paraId="1B412305" w14:textId="77777777" w:rsidTr="008805C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63AB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8277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00DE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8805C1" w14:paraId="76678AB1" w14:textId="77777777" w:rsidTr="008805C1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925B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58F8D0" w14:textId="77777777" w:rsidR="008805C1" w:rsidRDefault="007D2ED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D2ED6">
              <w:rPr>
                <w:rFonts w:ascii="仿宋_GB2312" w:eastAsia="仿宋_GB2312" w:hAnsi="宋体" w:cs="宋体" w:hint="eastAsia"/>
                <w:kern w:val="0"/>
                <w:szCs w:val="21"/>
              </w:rPr>
              <w:t>2018年，北京市法学会成立了“百名法学青年英才”队伍，并制定了培养计划。经过近年来的探索和实践，初步形成了对法学青年人才培养、团结、凝聚和引领的工作模式，积极组织开展“百名法学青年英才”党性教育培养工作，并逐步形成品牌。为了深入贯彻落实习近平法治思想中“坚持建设德才兼备的高素质法治工作队伍”的要求，全面落实好法治人才的培养工作，加强对青年法学人才的政治引领，促进优秀法学法律人才脱颖而出，把首都广大法学法律工作者紧紧团结在党和政府周围的指示要求，努力打造一支政治立场坚定、学术造诣深厚、学风严谨扎实、敢于善于担当、自觉服务大局，具有较强引导力、凝聚力和影响力的优秀法学法律人才队伍，北京市法学会计划2022年继续加大培养力度，为加强党性教育、强化政治引领作用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DE56D" w14:textId="77777777" w:rsidR="008805C1" w:rsidRDefault="00E33B1A" w:rsidP="00E33B1A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</w:tr>
      <w:tr w:rsidR="008805C1" w14:paraId="0523DD83" w14:textId="77777777" w:rsidTr="008805C1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0B17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61F1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399F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7303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1756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108134C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279A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7091E0D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ABA5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C9F8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0025A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2CB05E7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8805C1" w14:paraId="6E3BB7AA" w14:textId="77777777" w:rsidTr="007D2ED6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5908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57B4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6570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4E53B" w14:textId="77777777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7D2ED6" w:rsidRPr="007D2ED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参加培训人员数量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AEBCA" w14:textId="77777777" w:rsidR="008805C1" w:rsidRDefault="007D2ED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478D4" w14:textId="77777777" w:rsidR="008805C1" w:rsidRDefault="007D2ED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＞4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C2BB1" w14:textId="17AC2DE6" w:rsidR="008805C1" w:rsidRDefault="0007038D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4F47F" w14:textId="039975A5" w:rsidR="008805C1" w:rsidRDefault="0043150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28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4AC1D" w14:textId="77777777" w:rsidR="008805C1" w:rsidRDefault="007D2ED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指标值设定偏低</w:t>
            </w:r>
          </w:p>
        </w:tc>
      </w:tr>
      <w:tr w:rsidR="008805C1" w14:paraId="58A21B79" w14:textId="77777777" w:rsidTr="007D2ED6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1DA8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8A0D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3C5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B709C" w14:textId="77777777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7D2ED6" w:rsidRPr="007D2ED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青年英才政治组织明显提高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BECC2" w14:textId="77777777" w:rsidR="008805C1" w:rsidRDefault="007D2ED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好坏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6B162" w14:textId="77777777" w:rsidR="008805C1" w:rsidRDefault="007D2ED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FCD73" w14:textId="0B32C58D" w:rsidR="008805C1" w:rsidRDefault="0007038D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98E3E" w14:textId="54879000" w:rsidR="008805C1" w:rsidRDefault="0007038D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 w:rsidR="00431504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2B5B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6F2AAB41" w14:textId="77777777" w:rsidTr="007D2ED6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4E3A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1AD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5B6B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094FA" w14:textId="77777777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021B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9929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88838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B2E2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78DE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715BE830" w14:textId="77777777" w:rsidTr="007D2ED6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8D77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FF8C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7DBB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A59549" w14:textId="715D4C48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07038D" w:rsidRPr="0007038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培训费用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CF134" w14:textId="41BD238F" w:rsidR="008805C1" w:rsidRDefault="0007038D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≥10万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E3003" w14:textId="72B4C4BB" w:rsidR="008805C1" w:rsidRDefault="0007038D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48795" w14:textId="4EF2744F" w:rsidR="008805C1" w:rsidRDefault="0007038D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22438" w14:textId="559C8352" w:rsidR="008805C1" w:rsidRDefault="0007038D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42E9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4C48ABDB" w14:textId="77777777" w:rsidTr="007D2ED6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77F7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2903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4460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3470756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3F276" w14:textId="77777777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98C1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0CF9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876E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715E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EF98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250E30D8" w14:textId="77777777" w:rsidTr="007D2ED6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5C04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6E2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EDB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3FED943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C0329" w14:textId="115183F8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07038D" w:rsidRPr="0007038D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青年法治人才素质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1F511" w14:textId="2344629D" w:rsidR="008805C1" w:rsidRDefault="0007038D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有所提升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3575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B1127" w14:textId="2531E432" w:rsidR="008805C1" w:rsidRDefault="0007038D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DEFDE" w14:textId="7066BBF9" w:rsidR="008805C1" w:rsidRDefault="0007038D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7E44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775569C6" w14:textId="77777777" w:rsidTr="007D2ED6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4A44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E775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5AFC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12F6523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C1245" w14:textId="77777777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5AD3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21F9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3E30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9CD0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B49A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408CDE3C" w14:textId="77777777" w:rsidTr="007D2ED6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7D68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CDC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C829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9D9C0" w14:textId="77777777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39C3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6D321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8629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5B35F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208E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75BB4842" w14:textId="77777777" w:rsidTr="007D2ED6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8CD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62DA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07D180B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80D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EBE90" w14:textId="77777777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1736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6231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D2B5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5218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3AE8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4BAB6AB5" w14:textId="77777777" w:rsidTr="008805C1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FF64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8B839" w14:textId="77777777" w:rsidR="008805C1" w:rsidRPr="007D2ED6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7D2ED6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302ACA" w14:textId="6D3897C7" w:rsidR="008805C1" w:rsidRPr="007D2ED6" w:rsidRDefault="007D2ED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07038D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6572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0A298A48" w14:textId="77777777" w:rsidR="008805C1" w:rsidRDefault="008805C1" w:rsidP="008805C1">
      <w:pPr>
        <w:rPr>
          <w:rFonts w:ascii="仿宋_GB2312" w:eastAsia="仿宋_GB2312"/>
          <w:vanish/>
          <w:sz w:val="32"/>
          <w:szCs w:val="32"/>
        </w:rPr>
      </w:pPr>
    </w:p>
    <w:p w14:paraId="76AAAE8A" w14:textId="77777777" w:rsidR="008805C1" w:rsidRDefault="008805C1" w:rsidP="008805C1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14:paraId="0CF6E1CA" w14:textId="77777777" w:rsidR="008805C1" w:rsidRDefault="008805C1" w:rsidP="008805C1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14:paraId="7640CD62" w14:textId="77777777" w:rsidR="008805C1" w:rsidRDefault="008805C1" w:rsidP="008805C1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14:paraId="2F1421FD" w14:textId="77777777" w:rsidR="008805C1" w:rsidRDefault="008805C1" w:rsidP="008805C1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3268A447" w14:textId="77777777" w:rsidR="008805C1" w:rsidRDefault="008805C1" w:rsidP="008805C1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14:paraId="73730890" w14:textId="77777777" w:rsidR="008805C1" w:rsidRDefault="008805C1" w:rsidP="008805C1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14:paraId="1F1C752D" w14:textId="77777777" w:rsidR="003E138F" w:rsidRPr="008805C1" w:rsidRDefault="003E138F"/>
    <w:sectPr w:rsidR="003E138F" w:rsidRPr="008805C1" w:rsidSect="004569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CF1AA3" w14:textId="77777777" w:rsidR="00A73055" w:rsidRDefault="00A73055" w:rsidP="008805C1">
      <w:r>
        <w:separator/>
      </w:r>
    </w:p>
  </w:endnote>
  <w:endnote w:type="continuationSeparator" w:id="0">
    <w:p w14:paraId="797C4A1E" w14:textId="77777777" w:rsidR="00A73055" w:rsidRDefault="00A73055" w:rsidP="00880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E88128" w14:textId="77777777" w:rsidR="00A73055" w:rsidRDefault="00A73055" w:rsidP="008805C1">
      <w:r>
        <w:separator/>
      </w:r>
    </w:p>
  </w:footnote>
  <w:footnote w:type="continuationSeparator" w:id="0">
    <w:p w14:paraId="0396AF31" w14:textId="77777777" w:rsidR="00A73055" w:rsidRDefault="00A73055" w:rsidP="008805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54DD"/>
    <w:rsid w:val="0007038D"/>
    <w:rsid w:val="001C7A82"/>
    <w:rsid w:val="002A51B9"/>
    <w:rsid w:val="003154DD"/>
    <w:rsid w:val="003E138F"/>
    <w:rsid w:val="00431504"/>
    <w:rsid w:val="004569BD"/>
    <w:rsid w:val="007D2ED6"/>
    <w:rsid w:val="008805C1"/>
    <w:rsid w:val="00A73055"/>
    <w:rsid w:val="00C80EA7"/>
    <w:rsid w:val="00CA7C01"/>
    <w:rsid w:val="00CD6EB9"/>
    <w:rsid w:val="00E33B1A"/>
    <w:rsid w:val="00FE7F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BDFCF1"/>
  <w15:docId w15:val="{053BC6F2-C873-47F9-BA5E-5A2EE0071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5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5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805C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05C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805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薇 薛</dc:creator>
  <cp:keywords/>
  <dc:description/>
  <cp:lastModifiedBy>薛 薇</cp:lastModifiedBy>
  <cp:revision>5</cp:revision>
  <cp:lastPrinted>2023-05-26T02:48:00Z</cp:lastPrinted>
  <dcterms:created xsi:type="dcterms:W3CDTF">2023-05-25T08:07:00Z</dcterms:created>
  <dcterms:modified xsi:type="dcterms:W3CDTF">2024-05-22T08:06:00Z</dcterms:modified>
</cp:coreProperties>
</file>